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0D26A2" w:rsidP="000D26A2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698C6E" wp14:editId="6F3D4FEB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599045" cy="298132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15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C248BB" w:rsidRDefault="000D26A2" w:rsidP="000D26A2">
      <w:r>
        <w:t xml:space="preserve">In order to move from the top left corner to the </w:t>
      </w:r>
      <w:proofErr w:type="spellStart"/>
      <w:r>
        <w:t>buttom</w:t>
      </w:r>
      <w:proofErr w:type="spellEnd"/>
      <w:r>
        <w:t xml:space="preserve"> right </w:t>
      </w:r>
      <w:proofErr w:type="spellStart"/>
      <w:r>
        <w:t>coner</w:t>
      </w:r>
      <w:proofErr w:type="spellEnd"/>
      <w:r>
        <w:t xml:space="preserve"> move only right and down, we should move 20 steps for the right and 20 steps to the </w:t>
      </w:r>
      <w:proofErr w:type="spellStart"/>
      <w:r>
        <w:t>buttom</w:t>
      </w:r>
      <w:proofErr w:type="spellEnd"/>
      <w:r>
        <w:t>. The order of the moves doesn’t matter.</w:t>
      </w:r>
    </w:p>
    <w:p w:rsidR="000D26A2" w:rsidRDefault="000D26A2" w:rsidP="000D26A2">
      <w:r>
        <w:t>In other word, the number of the valid routes equals to the number of choosing 20 positions out of 40.</w:t>
      </w:r>
    </w:p>
    <w:p w:rsidR="000D26A2" w:rsidRPr="000D26A2" w:rsidRDefault="000D26A2" w:rsidP="000D26A2">
      <w:r>
        <w:t xml:space="preserve">Answer = </w:t>
      </w:r>
      <w:r w:rsidR="00B14646" w:rsidRPr="000D26A2">
        <w:rPr>
          <w:position w:val="-30"/>
        </w:rPr>
        <w:object w:dxaOrig="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6pt" o:ole="">
            <v:imagedata r:id="rId5" o:title=""/>
          </v:shape>
          <o:OLEObject Type="Embed" ProgID="Equation.3" ShapeID="_x0000_i1025" DrawAspect="Content" ObjectID="_1498766331" r:id="rId6"/>
        </w:object>
      </w:r>
      <w:r>
        <w:t xml:space="preserve"> = </w:t>
      </w:r>
      <w:hyperlink r:id="rId7" w:history="1">
        <w:r w:rsidRPr="000D26A2">
          <w:rPr>
            <w:rStyle w:val="Hyperlink"/>
            <w:sz w:val="30"/>
            <w:szCs w:val="30"/>
          </w:rPr>
          <w:t>137846528820</w:t>
        </w:r>
      </w:hyperlink>
      <w:bookmarkStart w:id="0" w:name="_GoBack"/>
      <w:bookmarkEnd w:id="0"/>
    </w:p>
    <w:sectPr w:rsidR="000D26A2" w:rsidRPr="000D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0D26A2"/>
    <w:rsid w:val="00104332"/>
    <w:rsid w:val="001764F3"/>
    <w:rsid w:val="001D05A0"/>
    <w:rsid w:val="002E5B46"/>
    <w:rsid w:val="003C44E0"/>
    <w:rsid w:val="003D0E8D"/>
    <w:rsid w:val="004B0C6F"/>
    <w:rsid w:val="004B2242"/>
    <w:rsid w:val="004C7152"/>
    <w:rsid w:val="00506FC9"/>
    <w:rsid w:val="005849DA"/>
    <w:rsid w:val="005E1B81"/>
    <w:rsid w:val="005F01BA"/>
    <w:rsid w:val="00786AC3"/>
    <w:rsid w:val="00822313"/>
    <w:rsid w:val="00831517"/>
    <w:rsid w:val="009A657B"/>
    <w:rsid w:val="00A44551"/>
    <w:rsid w:val="00B14646"/>
    <w:rsid w:val="00B27C5F"/>
    <w:rsid w:val="00B60044"/>
    <w:rsid w:val="00B919FB"/>
    <w:rsid w:val="00C041A0"/>
    <w:rsid w:val="00C248BB"/>
    <w:rsid w:val="00CB2304"/>
    <w:rsid w:val="00E21E0D"/>
    <w:rsid w:val="00E30521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olframalpha.com/input/?i=40+c+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17</cp:revision>
  <dcterms:created xsi:type="dcterms:W3CDTF">2015-07-16T19:11:00Z</dcterms:created>
  <dcterms:modified xsi:type="dcterms:W3CDTF">2015-07-18T20:12:00Z</dcterms:modified>
</cp:coreProperties>
</file>