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60E" w:rsidRPr="00382C5F" w:rsidRDefault="00367BEE" w:rsidP="002A660E">
      <w:pPr>
        <w:pStyle w:val="10"/>
        <w:pageBreakBefore/>
        <w:numPr>
          <w:ilvl w:val="0"/>
          <w:numId w:val="2"/>
        </w:numPr>
        <w:snapToGrid w:val="0"/>
        <w:spacing w:before="120" w:after="240" w:line="240" w:lineRule="auto"/>
        <w:jc w:val="lef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Drawing</w:t>
      </w:r>
    </w:p>
    <w:p w:rsidR="002A660E" w:rsidRDefault="002A660E" w:rsidP="002A660E">
      <w:pPr>
        <w:pStyle w:val="2"/>
        <w:snapToGrid w:val="0"/>
        <w:spacing w:beforeLines="30" w:before="93" w:afterLines="30" w:after="93" w:line="240" w:lineRule="auto"/>
        <w:rPr>
          <w:rFonts w:ascii="Consolas" w:hAnsi="Consolas" w:cs="Consolas"/>
          <w:sz w:val="28"/>
          <w:szCs w:val="28"/>
        </w:rPr>
      </w:pPr>
      <w:bookmarkStart w:id="0" w:name="_Toc379480630"/>
      <w:bookmarkStart w:id="1" w:name="_Toc15653"/>
      <w:r>
        <w:rPr>
          <w:rFonts w:ascii="Consolas" w:hAnsi="Consolas" w:cs="Consolas"/>
          <w:sz w:val="28"/>
          <w:szCs w:val="28"/>
        </w:rPr>
        <w:t>Description</w:t>
      </w:r>
      <w:bookmarkEnd w:id="0"/>
      <w:bookmarkEnd w:id="1"/>
    </w:p>
    <w:p w:rsidR="00BD4C74" w:rsidRDefault="00BD4C74" w:rsidP="00BD4C7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Epp11e likes drawing very much, but he is too lazy to consider what he is going to draw.</w:t>
      </w:r>
    </w:p>
    <w:p w:rsidR="00BD4C74" w:rsidRDefault="00BD4C74" w:rsidP="00BD4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day Epp11e found a very interesting drawing game which perfectly meet his </w:t>
      </w:r>
      <w:r w:rsidR="008776D9">
        <w:rPr>
          <w:rFonts w:ascii="Times New Roman" w:hAnsi="Times New Roman" w:cs="Times New Roman"/>
        </w:rPr>
        <w:t>needs</w:t>
      </w:r>
      <w:r>
        <w:rPr>
          <w:rFonts w:ascii="Times New Roman" w:hAnsi="Times New Roman" w:cs="Times New Roman"/>
        </w:rPr>
        <w:t>.</w:t>
      </w:r>
    </w:p>
    <w:p w:rsidR="00BD4C74" w:rsidRDefault="00BD4C74" w:rsidP="00BD4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C6502">
        <w:rPr>
          <w:rFonts w:ascii="Times New Roman" w:hAnsi="Times New Roman" w:cs="Times New Roman"/>
        </w:rPr>
        <w:t>The game provides you with a n*n canvas</w:t>
      </w:r>
      <w:r w:rsidR="00EF04EA">
        <w:rPr>
          <w:rFonts w:ascii="Times New Roman" w:hAnsi="Times New Roman" w:cs="Times New Roman"/>
        </w:rPr>
        <w:t xml:space="preserve"> and a pen</w:t>
      </w:r>
      <w:r w:rsidR="009C6502">
        <w:rPr>
          <w:rFonts w:ascii="Times New Roman" w:hAnsi="Times New Roman" w:cs="Times New Roman"/>
        </w:rPr>
        <w:t xml:space="preserve">. Initialy the canvas any contains white </w:t>
      </w:r>
      <w:proofErr w:type="gramStart"/>
      <w:r w:rsidR="009C6502">
        <w:rPr>
          <w:rFonts w:ascii="Times New Roman" w:hAnsi="Times New Roman" w:cs="Times New Roman"/>
        </w:rPr>
        <w:t>cells(</w:t>
      </w:r>
      <w:proofErr w:type="gramEnd"/>
      <w:r w:rsidR="006F377A">
        <w:rPr>
          <w:rFonts w:ascii="Times New Roman" w:hAnsi="Times New Roman" w:cs="Times New Roman"/>
        </w:rPr>
        <w:t xml:space="preserve">represented by </w:t>
      </w:r>
      <w:r w:rsidR="00B82D7F">
        <w:rPr>
          <w:rFonts w:ascii="Times New Roman" w:hAnsi="Times New Roman" w:cs="Times New Roman"/>
        </w:rPr>
        <w:t>‘</w:t>
      </w:r>
      <w:r w:rsidR="006F377A">
        <w:rPr>
          <w:rFonts w:ascii="Times New Roman" w:hAnsi="Times New Roman" w:cs="Times New Roman"/>
        </w:rPr>
        <w:t>.</w:t>
      </w:r>
      <w:r w:rsidR="00B82D7F">
        <w:rPr>
          <w:rFonts w:ascii="Times New Roman" w:hAnsi="Times New Roman" w:cs="Times New Roman"/>
        </w:rPr>
        <w:t>’</w:t>
      </w:r>
      <w:r w:rsidR="009C6502">
        <w:rPr>
          <w:rFonts w:ascii="Times New Roman" w:hAnsi="Times New Roman" w:cs="Times New Roman"/>
        </w:rPr>
        <w:t xml:space="preserve">), </w:t>
      </w:r>
      <w:r w:rsidR="00EF04EA">
        <w:rPr>
          <w:rFonts w:ascii="Times New Roman" w:hAnsi="Times New Roman" w:cs="Times New Roman"/>
        </w:rPr>
        <w:t xml:space="preserve">you can only draw </w:t>
      </w:r>
      <w:r w:rsidR="00845458">
        <w:rPr>
          <w:rFonts w:ascii="Times New Roman" w:hAnsi="Times New Roman" w:cs="Times New Roman"/>
        </w:rPr>
        <w:t xml:space="preserve">the canvas </w:t>
      </w:r>
      <w:r w:rsidR="00876668">
        <w:rPr>
          <w:rFonts w:ascii="Times New Roman" w:hAnsi="Times New Roman" w:cs="Times New Roman"/>
        </w:rPr>
        <w:t>clockwise hel</w:t>
      </w:r>
      <w:r w:rsidR="00845458">
        <w:rPr>
          <w:rFonts w:ascii="Times New Roman" w:hAnsi="Times New Roman" w:cs="Times New Roman"/>
        </w:rPr>
        <w:t>ically and only start your drawing at the</w:t>
      </w:r>
      <w:r w:rsidR="00EF04EA">
        <w:rPr>
          <w:rFonts w:ascii="Times New Roman" w:hAnsi="Times New Roman" w:cs="Times New Roman"/>
        </w:rPr>
        <w:t xml:space="preserve"> </w:t>
      </w:r>
      <w:r w:rsidR="00845458">
        <w:rPr>
          <w:rFonts w:ascii="Times New Roman" w:hAnsi="Times New Roman" w:cs="Times New Roman"/>
        </w:rPr>
        <w:t xml:space="preserve">top-left cell of </w:t>
      </w:r>
      <w:r w:rsidR="00370465">
        <w:rPr>
          <w:rFonts w:ascii="Times New Roman" w:hAnsi="Times New Roman" w:cs="Times New Roman"/>
        </w:rPr>
        <w:t>the canvas. That is to say your drawing order should follow the table below</w:t>
      </w:r>
      <w:r w:rsidR="00BE3BBE">
        <w:rPr>
          <w:rFonts w:ascii="Times New Roman" w:hAnsi="Times New Roman" w:cs="Times New Roman"/>
        </w:rPr>
        <w:t xml:space="preserve"> when n = 4</w:t>
      </w:r>
    </w:p>
    <w:p w:rsidR="006E73C8" w:rsidRPr="00BE3BBE" w:rsidRDefault="006E73C8" w:rsidP="00BD4C74">
      <w:pPr>
        <w:rPr>
          <w:rFonts w:ascii="Courier New" w:hAnsi="Courier New" w:cs="Courier New"/>
        </w:rPr>
      </w:pPr>
    </w:p>
    <w:tbl>
      <w:tblPr>
        <w:tblStyle w:val="a8"/>
        <w:tblW w:w="0" w:type="auto"/>
        <w:tblInd w:w="3295" w:type="dxa"/>
        <w:tblLook w:val="04A0" w:firstRow="1" w:lastRow="0" w:firstColumn="1" w:lastColumn="0" w:noHBand="0" w:noVBand="1"/>
      </w:tblPr>
      <w:tblGrid>
        <w:gridCol w:w="469"/>
        <w:gridCol w:w="469"/>
        <w:gridCol w:w="469"/>
        <w:gridCol w:w="425"/>
      </w:tblGrid>
      <w:tr w:rsidR="007C3697" w:rsidTr="007C3697">
        <w:tc>
          <w:tcPr>
            <w:tcW w:w="426" w:type="dxa"/>
          </w:tcPr>
          <w:p w:rsidR="007C3697" w:rsidRDefault="002D34F5" w:rsidP="007D75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</w:t>
            </w:r>
          </w:p>
        </w:tc>
        <w:tc>
          <w:tcPr>
            <w:tcW w:w="425" w:type="dxa"/>
          </w:tcPr>
          <w:p w:rsidR="007C3697" w:rsidRDefault="002D34F5" w:rsidP="007D75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425" w:type="dxa"/>
          </w:tcPr>
          <w:p w:rsidR="007C3697" w:rsidRDefault="002D34F5" w:rsidP="007D75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425" w:type="dxa"/>
          </w:tcPr>
          <w:p w:rsidR="007C3697" w:rsidRDefault="002D34F5" w:rsidP="007D75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</w:tr>
      <w:tr w:rsidR="007C3697" w:rsidTr="007C3697">
        <w:tc>
          <w:tcPr>
            <w:tcW w:w="426" w:type="dxa"/>
          </w:tcPr>
          <w:p w:rsidR="007C3697" w:rsidRDefault="002D34F5" w:rsidP="007D75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11</w:t>
            </w:r>
          </w:p>
        </w:tc>
        <w:tc>
          <w:tcPr>
            <w:tcW w:w="425" w:type="dxa"/>
          </w:tcPr>
          <w:p w:rsidR="007C3697" w:rsidRDefault="002D34F5" w:rsidP="007D75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12</w:t>
            </w:r>
          </w:p>
        </w:tc>
        <w:tc>
          <w:tcPr>
            <w:tcW w:w="425" w:type="dxa"/>
          </w:tcPr>
          <w:p w:rsidR="007C3697" w:rsidRDefault="002D34F5" w:rsidP="007D75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13</w:t>
            </w:r>
          </w:p>
        </w:tc>
        <w:tc>
          <w:tcPr>
            <w:tcW w:w="425" w:type="dxa"/>
          </w:tcPr>
          <w:p w:rsidR="007C3697" w:rsidRDefault="002D34F5" w:rsidP="007D75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</w:tr>
      <w:tr w:rsidR="007C3697" w:rsidTr="007C3697">
        <w:tc>
          <w:tcPr>
            <w:tcW w:w="426" w:type="dxa"/>
          </w:tcPr>
          <w:p w:rsidR="007C3697" w:rsidRDefault="002D34F5" w:rsidP="007D75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10</w:t>
            </w:r>
          </w:p>
        </w:tc>
        <w:tc>
          <w:tcPr>
            <w:tcW w:w="425" w:type="dxa"/>
          </w:tcPr>
          <w:p w:rsidR="007C3697" w:rsidRDefault="002D34F5" w:rsidP="007D75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15</w:t>
            </w:r>
          </w:p>
        </w:tc>
        <w:tc>
          <w:tcPr>
            <w:tcW w:w="425" w:type="dxa"/>
          </w:tcPr>
          <w:p w:rsidR="007C3697" w:rsidRDefault="002D34F5" w:rsidP="007D75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14</w:t>
            </w:r>
          </w:p>
        </w:tc>
        <w:tc>
          <w:tcPr>
            <w:tcW w:w="425" w:type="dxa"/>
          </w:tcPr>
          <w:p w:rsidR="007C3697" w:rsidRDefault="002D34F5" w:rsidP="007D75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</w:t>
            </w:r>
          </w:p>
        </w:tc>
      </w:tr>
      <w:tr w:rsidR="007C3697" w:rsidTr="007C3697">
        <w:tc>
          <w:tcPr>
            <w:tcW w:w="426" w:type="dxa"/>
          </w:tcPr>
          <w:p w:rsidR="007C3697" w:rsidRDefault="002D34F5" w:rsidP="007D75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9</w:t>
            </w:r>
          </w:p>
        </w:tc>
        <w:tc>
          <w:tcPr>
            <w:tcW w:w="425" w:type="dxa"/>
          </w:tcPr>
          <w:p w:rsidR="007C3697" w:rsidRDefault="002D34F5" w:rsidP="007D75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  <w:tc>
          <w:tcPr>
            <w:tcW w:w="425" w:type="dxa"/>
          </w:tcPr>
          <w:p w:rsidR="007C3697" w:rsidRDefault="002D34F5" w:rsidP="007D75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7</w:t>
            </w:r>
          </w:p>
        </w:tc>
        <w:tc>
          <w:tcPr>
            <w:tcW w:w="425" w:type="dxa"/>
          </w:tcPr>
          <w:p w:rsidR="007C3697" w:rsidRDefault="002D34F5" w:rsidP="007D75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6</w:t>
            </w:r>
          </w:p>
        </w:tc>
      </w:tr>
    </w:tbl>
    <w:p w:rsidR="007D75D0" w:rsidRPr="006E73C8" w:rsidRDefault="007D75D0" w:rsidP="007D75D0">
      <w:pPr>
        <w:rPr>
          <w:rFonts w:ascii="Times New Roman" w:hAnsi="Times New Roman" w:cs="Times New Roman"/>
        </w:rPr>
      </w:pPr>
    </w:p>
    <w:p w:rsidR="006E73C8" w:rsidRDefault="006E73C8" w:rsidP="007D75D0">
      <w:pPr>
        <w:rPr>
          <w:rFonts w:ascii="Times New Roman" w:hAnsi="Times New Roman" w:cs="Times New Roman"/>
        </w:rPr>
      </w:pPr>
      <w:r w:rsidRPr="006E73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You may ask why we should care about the drawing order of the game, so I STRESS that the pen provided is not an ordinary pen, it’s a </w:t>
      </w:r>
      <w:r w:rsidR="00876668">
        <w:rPr>
          <w:rFonts w:ascii="Times New Roman" w:hAnsi="Times New Roman" w:cs="Times New Roman"/>
        </w:rPr>
        <w:t>magic pen in fact. After you draw a cell the color of the pen would change immediately.</w:t>
      </w:r>
      <w:r w:rsidR="00981640">
        <w:rPr>
          <w:rFonts w:ascii="Times New Roman" w:hAnsi="Times New Roman" w:cs="Times New Roman"/>
        </w:rPr>
        <w:t xml:space="preserve"> We use upper characters </w:t>
      </w:r>
      <w:r w:rsidR="001F78C2">
        <w:rPr>
          <w:rFonts w:ascii="Times New Roman" w:hAnsi="Times New Roman" w:cs="Times New Roman"/>
        </w:rPr>
        <w:t>‘</w:t>
      </w:r>
      <w:r w:rsidR="00981640">
        <w:rPr>
          <w:rFonts w:ascii="Times New Roman" w:hAnsi="Times New Roman" w:cs="Times New Roman"/>
        </w:rPr>
        <w:t>A</w:t>
      </w:r>
      <w:r w:rsidR="001F78C2">
        <w:rPr>
          <w:rFonts w:ascii="Times New Roman" w:hAnsi="Times New Roman" w:cs="Times New Roman"/>
        </w:rPr>
        <w:t>’</w:t>
      </w:r>
      <w:r w:rsidR="00981640">
        <w:rPr>
          <w:rFonts w:ascii="Times New Roman" w:hAnsi="Times New Roman" w:cs="Times New Roman"/>
        </w:rPr>
        <w:t xml:space="preserve"> – </w:t>
      </w:r>
      <w:r w:rsidR="001F78C2">
        <w:rPr>
          <w:rFonts w:ascii="Times New Roman" w:hAnsi="Times New Roman" w:cs="Times New Roman"/>
        </w:rPr>
        <w:t>‘</w:t>
      </w:r>
      <w:r w:rsidR="00981640">
        <w:rPr>
          <w:rFonts w:ascii="Times New Roman" w:hAnsi="Times New Roman" w:cs="Times New Roman"/>
        </w:rPr>
        <w:t>Z</w:t>
      </w:r>
      <w:r w:rsidR="001F78C2">
        <w:rPr>
          <w:rFonts w:ascii="Times New Roman" w:hAnsi="Times New Roman" w:cs="Times New Roman"/>
        </w:rPr>
        <w:t>’</w:t>
      </w:r>
      <w:r w:rsidR="00981640">
        <w:rPr>
          <w:rFonts w:ascii="Times New Roman" w:hAnsi="Times New Roman" w:cs="Times New Roman"/>
        </w:rPr>
        <w:t xml:space="preserve"> to present each color so there are at most 26 colors. A string </w:t>
      </w:r>
      <w:r w:rsidR="004B71DE">
        <w:rPr>
          <w:rFonts w:ascii="Times New Roman" w:hAnsi="Times New Roman" w:cs="Times New Roman"/>
        </w:rPr>
        <w:t xml:space="preserve">str </w:t>
      </w:r>
      <w:r w:rsidR="00981640">
        <w:rPr>
          <w:rFonts w:ascii="Times New Roman" w:hAnsi="Times New Roman" w:cs="Times New Roman"/>
        </w:rPr>
        <w:t>cons</w:t>
      </w:r>
      <w:r w:rsidR="004B71DE">
        <w:rPr>
          <w:rFonts w:ascii="Times New Roman" w:hAnsi="Times New Roman" w:cs="Times New Roman"/>
        </w:rPr>
        <w:t xml:space="preserve">ist of ‘A’ – ‘Z’ represent the color of </w:t>
      </w:r>
      <w:r w:rsidR="002D34F5">
        <w:rPr>
          <w:rFonts w:ascii="Times New Roman" w:hAnsi="Times New Roman" w:cs="Times New Roman"/>
        </w:rPr>
        <w:t>the pen, when you draw the</w:t>
      </w:r>
      <w:r w:rsidR="001F0DE2">
        <w:rPr>
          <w:rFonts w:ascii="Times New Roman" w:hAnsi="Times New Roman" w:cs="Times New Roman"/>
        </w:rPr>
        <w:t xml:space="preserve"> i</w:t>
      </w:r>
      <w:r w:rsidR="001F0DE2" w:rsidRPr="001F0DE2">
        <w:rPr>
          <w:rFonts w:ascii="Times New Roman" w:hAnsi="Times New Roman" w:cs="Times New Roman"/>
          <w:vertAlign w:val="subscript"/>
        </w:rPr>
        <w:t>th</w:t>
      </w:r>
      <w:r w:rsidR="001F0DE2">
        <w:rPr>
          <w:rFonts w:ascii="Times New Roman" w:hAnsi="Times New Roman" w:cs="Times New Roman"/>
          <w:vertAlign w:val="subscript"/>
        </w:rPr>
        <w:t xml:space="preserve"> </w:t>
      </w:r>
      <w:r w:rsidR="001F0DE2">
        <w:rPr>
          <w:rFonts w:ascii="Times New Roman" w:hAnsi="Times New Roman" w:cs="Times New Roman"/>
        </w:rPr>
        <w:t>cell in the drawing order, the color of the pen will change to str[i]. Note you stop your drawing immediatedly if the color run</w:t>
      </w:r>
      <w:r w:rsidR="002A74AD">
        <w:rPr>
          <w:rFonts w:ascii="Times New Roman" w:hAnsi="Times New Roman" w:cs="Times New Roman"/>
        </w:rPr>
        <w:t xml:space="preserve"> out OR</w:t>
      </w:r>
      <w:r w:rsidR="00940D49">
        <w:rPr>
          <w:rFonts w:ascii="Times New Roman" w:hAnsi="Times New Roman" w:cs="Times New Roman"/>
        </w:rPr>
        <w:t xml:space="preserve"> you have drawn</w:t>
      </w:r>
      <w:r w:rsidR="001F0DE2">
        <w:rPr>
          <w:rFonts w:ascii="Times New Roman" w:hAnsi="Times New Roman" w:cs="Times New Roman"/>
        </w:rPr>
        <w:t xml:space="preserve"> all the cell.</w:t>
      </w:r>
    </w:p>
    <w:p w:rsidR="00AD157B" w:rsidRPr="001F0DE2" w:rsidRDefault="00AD157B" w:rsidP="007D7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Given the size of the canvas and the color of the pen, you should output the canvas after drawing.</w:t>
      </w:r>
    </w:p>
    <w:p w:rsidR="002A660E" w:rsidRDefault="002A660E" w:rsidP="002A660E">
      <w:pPr>
        <w:pStyle w:val="2"/>
        <w:snapToGrid w:val="0"/>
        <w:spacing w:beforeLines="30" w:before="93" w:afterLines="30" w:after="93" w:line="240" w:lineRule="auto"/>
      </w:pPr>
      <w:bookmarkStart w:id="2" w:name="_Toc379480631"/>
      <w:bookmarkStart w:id="3" w:name="_Toc9921"/>
      <w:r>
        <w:rPr>
          <w:rFonts w:ascii="Consolas" w:hAnsi="Consolas" w:cs="Consolas"/>
          <w:sz w:val="28"/>
          <w:szCs w:val="28"/>
        </w:rPr>
        <w:t>Input</w:t>
      </w:r>
      <w:bookmarkEnd w:id="2"/>
      <w:bookmarkEnd w:id="3"/>
    </w:p>
    <w:p w:rsidR="002A660E" w:rsidRPr="00B1570D" w:rsidRDefault="002A660E" w:rsidP="002A660E">
      <w:pPr>
        <w:rPr>
          <w:rFonts w:ascii="Times New Roman" w:eastAsia="Calibri" w:hAnsi="Times New Roman" w:cs="Times New Roman"/>
          <w:color w:val="000000"/>
        </w:rPr>
      </w:pPr>
      <w:r w:rsidRPr="00B1570D">
        <w:rPr>
          <w:rFonts w:ascii="Times New Roman" w:eastAsia="Calibri" w:hAnsi="Times New Roman" w:cs="Times New Roman"/>
          <w:color w:val="000000"/>
        </w:rPr>
        <w:t>The first line contains a integer T</w:t>
      </w:r>
      <w:r w:rsidR="000140EE">
        <w:rPr>
          <w:rFonts w:ascii="Times New Roman" w:eastAsia="Calibri" w:hAnsi="Times New Roman" w:cs="Times New Roman"/>
          <w:color w:val="000000"/>
        </w:rPr>
        <w:t xml:space="preserve"> </w:t>
      </w:r>
      <w:proofErr w:type="gramStart"/>
      <w:r w:rsidR="009A63AD">
        <w:rPr>
          <w:rFonts w:ascii="Times New Roman" w:eastAsia="Calibri" w:hAnsi="Times New Roman" w:cs="Times New Roman"/>
          <w:color w:val="000000"/>
        </w:rPr>
        <w:t>(</w:t>
      </w:r>
      <w:r w:rsidR="000419CF">
        <w:rPr>
          <w:rFonts w:ascii="Times New Roman" w:eastAsia="Calibri" w:hAnsi="Times New Roman" w:cs="Times New Roman"/>
          <w:color w:val="000000"/>
        </w:rPr>
        <w:t xml:space="preserve"> </w:t>
      </w:r>
      <w:r w:rsidR="00157A7A">
        <w:rPr>
          <w:rFonts w:ascii="Times New Roman" w:eastAsia="Calibri" w:hAnsi="Times New Roman" w:cs="Times New Roman"/>
          <w:color w:val="000000"/>
        </w:rPr>
        <w:t>T</w:t>
      </w:r>
      <w:proofErr w:type="gramEnd"/>
      <w:r w:rsidR="00157A7A">
        <w:rPr>
          <w:rFonts w:ascii="Times New Roman" w:eastAsia="Calibri" w:hAnsi="Times New Roman" w:cs="Times New Roman"/>
          <w:color w:val="000000"/>
        </w:rPr>
        <w:t xml:space="preserve"> &lt;= </w:t>
      </w:r>
      <w:r w:rsidR="00FD7365">
        <w:rPr>
          <w:rFonts w:asciiTheme="minorEastAsia" w:eastAsiaTheme="minorEastAsia" w:hAnsiTheme="minorEastAsia" w:cs="Times New Roman" w:hint="eastAsia"/>
          <w:color w:val="000000"/>
        </w:rPr>
        <w:t>50</w:t>
      </w:r>
      <w:r w:rsidR="009A63AD">
        <w:rPr>
          <w:rFonts w:ascii="Times New Roman" w:eastAsia="Calibri" w:hAnsi="Times New Roman" w:cs="Times New Roman"/>
          <w:color w:val="000000"/>
        </w:rPr>
        <w:t>)</w:t>
      </w:r>
      <w:r w:rsidRPr="00B1570D">
        <w:rPr>
          <w:rFonts w:ascii="Times New Roman" w:eastAsia="Calibri" w:hAnsi="Times New Roman" w:cs="Times New Roman"/>
          <w:color w:val="000000"/>
        </w:rPr>
        <w:t xml:space="preserve">, then T cases follows. </w:t>
      </w:r>
    </w:p>
    <w:p w:rsidR="00AB780D" w:rsidRDefault="00AB780D" w:rsidP="00FB5215">
      <w:pPr>
        <w:rPr>
          <w:rFonts w:ascii="Times New Roman" w:eastAsia="Calibri" w:hAnsi="Times New Roman" w:cs="Times New Roman"/>
          <w:color w:val="000000"/>
        </w:rPr>
      </w:pPr>
    </w:p>
    <w:p w:rsidR="001D6A25" w:rsidRPr="00AB780D" w:rsidRDefault="002A660E" w:rsidP="00FB5215">
      <w:pPr>
        <w:rPr>
          <w:rFonts w:ascii="Times New Roman" w:eastAsiaTheme="minorEastAsia" w:hAnsi="Times New Roman" w:cs="Times New Roman"/>
          <w:color w:val="000000"/>
        </w:rPr>
      </w:pPr>
      <w:r w:rsidRPr="00B1570D">
        <w:rPr>
          <w:rFonts w:ascii="Times New Roman" w:eastAsia="Calibri" w:hAnsi="Times New Roman" w:cs="Times New Roman"/>
          <w:color w:val="000000"/>
        </w:rPr>
        <w:t xml:space="preserve">In each case, there are </w:t>
      </w:r>
      <w:r w:rsidR="001D0480">
        <w:rPr>
          <w:rFonts w:ascii="Times New Roman" w:eastAsia="Calibri" w:hAnsi="Times New Roman" w:cs="Times New Roman"/>
          <w:color w:val="000000"/>
        </w:rPr>
        <w:t>2</w:t>
      </w:r>
      <w:r w:rsidRPr="00B1570D">
        <w:rPr>
          <w:rFonts w:ascii="Times New Roman" w:eastAsia="Calibri" w:hAnsi="Times New Roman" w:cs="Times New Roman"/>
          <w:color w:val="000000"/>
        </w:rPr>
        <w:t xml:space="preserve"> </w:t>
      </w:r>
      <w:r w:rsidR="007130D0">
        <w:rPr>
          <w:rFonts w:ascii="Times New Roman" w:eastAsia="Calibri" w:hAnsi="Times New Roman" w:cs="Times New Roman"/>
          <w:color w:val="000000"/>
        </w:rPr>
        <w:t>lines</w:t>
      </w:r>
      <w:r w:rsidRPr="00B1570D">
        <w:rPr>
          <w:rFonts w:ascii="Times New Roman" w:eastAsia="Calibri" w:hAnsi="Times New Roman" w:cs="Times New Roman"/>
          <w:color w:val="000000"/>
        </w:rPr>
        <w:t xml:space="preserve"> of input. </w:t>
      </w:r>
    </w:p>
    <w:p w:rsidR="00C35F26" w:rsidRPr="006F0C22" w:rsidRDefault="00DE6505" w:rsidP="00FB5215">
      <w:p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The first </w:t>
      </w:r>
      <w:r w:rsidR="00406A0E">
        <w:rPr>
          <w:rFonts w:ascii="Times New Roman" w:eastAsia="Calibri" w:hAnsi="Times New Roman" w:cs="Times New Roman"/>
          <w:color w:val="000000"/>
        </w:rPr>
        <w:t>line</w:t>
      </w:r>
      <w:r w:rsidR="002A660E" w:rsidRPr="00B1570D">
        <w:rPr>
          <w:rFonts w:ascii="Times New Roman" w:eastAsia="Calibri" w:hAnsi="Times New Roman" w:cs="Times New Roman"/>
          <w:color w:val="000000"/>
        </w:rPr>
        <w:t xml:space="preserve"> </w:t>
      </w:r>
      <w:r w:rsidR="00B82921">
        <w:rPr>
          <w:rFonts w:ascii="Times New Roman" w:eastAsia="Calibri" w:hAnsi="Times New Roman" w:cs="Times New Roman"/>
          <w:color w:val="000000"/>
        </w:rPr>
        <w:t>contains a</w:t>
      </w:r>
      <w:r w:rsidR="000840C8">
        <w:rPr>
          <w:rFonts w:ascii="Times New Roman" w:eastAsia="Calibri" w:hAnsi="Times New Roman" w:cs="Times New Roman"/>
          <w:color w:val="000000"/>
        </w:rPr>
        <w:t xml:space="preserve"> </w:t>
      </w:r>
      <w:r w:rsidR="00B82921">
        <w:rPr>
          <w:rFonts w:ascii="Times New Roman" w:eastAsia="Calibri" w:hAnsi="Times New Roman" w:cs="Times New Roman"/>
          <w:color w:val="000000"/>
        </w:rPr>
        <w:t>single integer</w:t>
      </w:r>
      <w:r w:rsidR="00C35F26">
        <w:rPr>
          <w:rFonts w:ascii="Times New Roman" w:eastAsia="Calibri" w:hAnsi="Times New Roman" w:cs="Times New Roman"/>
          <w:color w:val="000000"/>
        </w:rPr>
        <w:t xml:space="preserve"> </w:t>
      </w:r>
      <w:r w:rsidR="000840C8">
        <w:rPr>
          <w:rFonts w:ascii="Times New Roman" w:eastAsia="Calibri" w:hAnsi="Times New Roman" w:cs="Times New Roman"/>
          <w:color w:val="000000"/>
        </w:rPr>
        <w:t>n</w:t>
      </w:r>
      <w:r w:rsidR="00E75B7C">
        <w:rPr>
          <w:rFonts w:ascii="Times New Roman" w:eastAsia="Calibri" w:hAnsi="Times New Roman" w:cs="Times New Roman"/>
          <w:color w:val="000000"/>
        </w:rPr>
        <w:t xml:space="preserve"> representing the size of the canvas</w:t>
      </w:r>
      <w:r w:rsidR="00B82921">
        <w:rPr>
          <w:rFonts w:ascii="Times New Roman" w:eastAsia="Calibri" w:hAnsi="Times New Roman" w:cs="Times New Roman"/>
          <w:color w:val="000000"/>
        </w:rPr>
        <w:t>.</w:t>
      </w:r>
    </w:p>
    <w:p w:rsidR="00052FC4" w:rsidRDefault="001D6A25" w:rsidP="00FB5215">
      <w:pPr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The second </w:t>
      </w:r>
      <w:r w:rsidR="005963C7">
        <w:rPr>
          <w:rFonts w:ascii="Times New Roman" w:eastAsia="Calibri" w:hAnsi="Times New Roman" w:cs="Times New Roman"/>
          <w:color w:val="000000"/>
        </w:rPr>
        <w:t>line</w:t>
      </w:r>
      <w:r w:rsidR="00134354">
        <w:rPr>
          <w:rFonts w:ascii="Times New Roman" w:eastAsia="Calibri" w:hAnsi="Times New Roman" w:cs="Times New Roman"/>
          <w:color w:val="000000"/>
        </w:rPr>
        <w:t xml:space="preserve"> contains a</w:t>
      </w:r>
      <w:r w:rsidR="009622CD">
        <w:rPr>
          <w:rFonts w:ascii="Times New Roman" w:eastAsia="Calibri" w:hAnsi="Times New Roman" w:cs="Times New Roman"/>
          <w:color w:val="000000"/>
        </w:rPr>
        <w:t xml:space="preserve"> </w:t>
      </w:r>
      <w:r w:rsidR="00134354">
        <w:rPr>
          <w:rFonts w:ascii="Times New Roman" w:eastAsia="Calibri" w:hAnsi="Times New Roman" w:cs="Times New Roman"/>
          <w:color w:val="000000"/>
        </w:rPr>
        <w:t>string</w:t>
      </w:r>
      <w:r w:rsidR="000344C0">
        <w:rPr>
          <w:rFonts w:ascii="Times New Roman" w:eastAsia="Calibri" w:hAnsi="Times New Roman" w:cs="Times New Roman"/>
          <w:color w:val="000000"/>
        </w:rPr>
        <w:t xml:space="preserve"> str</w:t>
      </w:r>
      <w:r w:rsidR="00C64BA0">
        <w:rPr>
          <w:rFonts w:ascii="Times New Roman" w:eastAsia="Calibri" w:hAnsi="Times New Roman" w:cs="Times New Roman"/>
          <w:color w:val="000000"/>
        </w:rPr>
        <w:t>.</w:t>
      </w:r>
    </w:p>
    <w:p w:rsidR="00C32AE2" w:rsidRDefault="00C32AE2" w:rsidP="00FB5215">
      <w:pPr>
        <w:rPr>
          <w:rFonts w:ascii="Courier New" w:hAnsi="Courier New" w:cs="Courier New"/>
        </w:rPr>
      </w:pPr>
    </w:p>
    <w:p w:rsidR="00A23F39" w:rsidRDefault="00D323A3" w:rsidP="00FB521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 &lt;= T &lt;= 50</w:t>
      </w:r>
    </w:p>
    <w:p w:rsidR="00A23F39" w:rsidRDefault="00F568B4" w:rsidP="00FB521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 &lt; n</w:t>
      </w:r>
      <w:r w:rsidR="00B61150">
        <w:rPr>
          <w:rFonts w:ascii="Courier New" w:hAnsi="Courier New" w:cs="Courier New" w:hint="eastAsia"/>
        </w:rPr>
        <w:t xml:space="preserve"> &lt;</w:t>
      </w:r>
      <w:r>
        <w:rPr>
          <w:rFonts w:ascii="Courier New" w:hAnsi="Courier New" w:cs="Courier New" w:hint="eastAsia"/>
        </w:rPr>
        <w:t xml:space="preserve"> 80</w:t>
      </w:r>
    </w:p>
    <w:p w:rsidR="00984A2E" w:rsidRPr="00104C34" w:rsidRDefault="000344C0" w:rsidP="00FB52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="00873316">
        <w:rPr>
          <w:rFonts w:ascii="Courier New" w:hAnsi="Courier New" w:cs="Courier New"/>
        </w:rPr>
        <w:t xml:space="preserve"> &lt;</w:t>
      </w:r>
      <w:r w:rsidR="00624FB2">
        <w:rPr>
          <w:rFonts w:ascii="Courier New" w:hAnsi="Courier New" w:cs="Courier New"/>
        </w:rPr>
        <w:t xml:space="preserve"> len(str</w:t>
      </w:r>
      <w:r>
        <w:rPr>
          <w:rFonts w:ascii="Courier New" w:hAnsi="Courier New" w:cs="Courier New"/>
        </w:rPr>
        <w:t>)</w:t>
      </w:r>
      <w:r w:rsidR="00624FB2">
        <w:rPr>
          <w:rFonts w:ascii="Courier New" w:hAnsi="Courier New" w:cs="Courier New"/>
        </w:rPr>
        <w:t xml:space="preserve"> &lt;</w:t>
      </w:r>
      <w:r w:rsidR="001C6B08">
        <w:rPr>
          <w:rFonts w:ascii="Courier New" w:hAnsi="Courier New" w:cs="Courier New" w:hint="eastAsia"/>
        </w:rPr>
        <w:t>=</w:t>
      </w:r>
      <w:r w:rsidR="004A7AFF">
        <w:rPr>
          <w:rFonts w:ascii="Courier New" w:hAnsi="Courier New" w:cs="Courier New"/>
        </w:rPr>
        <w:t xml:space="preserve"> </w:t>
      </w:r>
      <w:r w:rsidR="004A7AFF">
        <w:rPr>
          <w:rFonts w:ascii="Courier New" w:hAnsi="Courier New" w:cs="Courier New" w:hint="eastAsia"/>
        </w:rPr>
        <w:t>3</w:t>
      </w:r>
      <w:r w:rsidR="004A7AFF">
        <w:rPr>
          <w:rFonts w:ascii="Courier New" w:hAnsi="Courier New" w:cs="Courier New"/>
        </w:rPr>
        <w:t>0</w:t>
      </w:r>
      <w:r w:rsidR="00624FB2">
        <w:rPr>
          <w:rFonts w:ascii="Courier New" w:hAnsi="Courier New" w:cs="Courier New"/>
        </w:rPr>
        <w:t>00</w:t>
      </w:r>
    </w:p>
    <w:p w:rsidR="002A660E" w:rsidRDefault="002A660E" w:rsidP="002A660E">
      <w:pPr>
        <w:pStyle w:val="2"/>
        <w:snapToGrid w:val="0"/>
        <w:spacing w:beforeLines="30" w:before="93" w:afterLines="30" w:after="93" w:line="240" w:lineRule="auto"/>
        <w:rPr>
          <w:rFonts w:ascii="Consolas" w:hAnsi="Consolas" w:cs="Consolas"/>
          <w:sz w:val="28"/>
          <w:szCs w:val="28"/>
        </w:rPr>
      </w:pPr>
      <w:bookmarkStart w:id="4" w:name="_Toc379480632"/>
      <w:bookmarkStart w:id="5" w:name="_Toc24424"/>
      <w:r>
        <w:rPr>
          <w:rFonts w:ascii="Consolas" w:hAnsi="Consolas" w:cs="Consolas"/>
          <w:sz w:val="28"/>
          <w:szCs w:val="28"/>
        </w:rPr>
        <w:t>Output</w:t>
      </w:r>
      <w:bookmarkEnd w:id="4"/>
      <w:bookmarkEnd w:id="5"/>
    </w:p>
    <w:p w:rsidR="007C5A93" w:rsidRDefault="002A660E" w:rsidP="007C5A93">
      <w:pPr>
        <w:rPr>
          <w:rFonts w:ascii="Times New Roman" w:hAnsi="Times New Roman" w:cs="Times New Roman"/>
        </w:rPr>
      </w:pPr>
      <w:r w:rsidRPr="00B1570D">
        <w:rPr>
          <w:rFonts w:ascii="Times New Roman" w:eastAsia="Calibri" w:hAnsi="Times New Roman" w:cs="Times New Roman"/>
          <w:color w:val="000000"/>
        </w:rPr>
        <w:t>Fo</w:t>
      </w:r>
      <w:r w:rsidR="007C5A93">
        <w:rPr>
          <w:rFonts w:ascii="Times New Roman" w:eastAsia="Calibri" w:hAnsi="Times New Roman" w:cs="Times New Roman"/>
          <w:color w:val="000000"/>
        </w:rPr>
        <w:t xml:space="preserve">r each case, you should output </w:t>
      </w:r>
      <w:r w:rsidR="00F23569">
        <w:rPr>
          <w:rFonts w:ascii="Times New Roman" w:hAnsi="Times New Roman" w:cs="Times New Roman"/>
        </w:rPr>
        <w:t>a n*n matrix of the coresponeding canvas</w:t>
      </w:r>
      <w:r w:rsidR="009A2DFF">
        <w:rPr>
          <w:rFonts w:ascii="Times New Roman" w:hAnsi="Times New Roman" w:cs="Times New Roman"/>
        </w:rPr>
        <w:t>.</w:t>
      </w:r>
    </w:p>
    <w:p w:rsidR="002A660E" w:rsidRPr="004415F4" w:rsidRDefault="004415F4" w:rsidP="002A660E">
      <w:p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Output a blank line after each case</w:t>
      </w:r>
      <w:r w:rsidR="00910AAB">
        <w:rPr>
          <w:rFonts w:ascii="Times New Roman" w:eastAsiaTheme="minorEastAsia" w:hAnsi="Times New Roman" w:cs="Times New Roman"/>
          <w:color w:val="000000"/>
        </w:rPr>
        <w:t>.</w:t>
      </w:r>
    </w:p>
    <w:p w:rsidR="007E5530" w:rsidRDefault="007E5530" w:rsidP="00087F0C">
      <w:pPr>
        <w:rPr>
          <w:rFonts w:ascii="Courier New" w:hAnsi="Courier New" w:cs="Courier New"/>
        </w:rPr>
      </w:pPr>
    </w:p>
    <w:p w:rsidR="00944138" w:rsidRDefault="00944138" w:rsidP="00087F0C">
      <w:pPr>
        <w:rPr>
          <w:rFonts w:ascii="Courier New" w:hAnsi="Courier New" w:cs="Courier New"/>
        </w:rPr>
      </w:pPr>
    </w:p>
    <w:p w:rsidR="00944138" w:rsidRDefault="00944138" w:rsidP="00087F0C">
      <w:pPr>
        <w:rPr>
          <w:rFonts w:ascii="Courier New" w:hAnsi="Courier New" w:cs="Courier New"/>
        </w:rPr>
      </w:pPr>
    </w:p>
    <w:p w:rsidR="00944138" w:rsidRPr="008407D1" w:rsidRDefault="00944138" w:rsidP="00087F0C">
      <w:pPr>
        <w:rPr>
          <w:rFonts w:ascii="Courier New" w:hAnsi="Courier New" w:cs="Courier New"/>
        </w:rPr>
      </w:pPr>
    </w:p>
    <w:p w:rsidR="002A660E" w:rsidRDefault="002A660E" w:rsidP="002A660E">
      <w:pPr>
        <w:pStyle w:val="2"/>
        <w:snapToGrid w:val="0"/>
        <w:spacing w:beforeLines="30" w:before="93" w:afterLines="30" w:after="93" w:line="240" w:lineRule="auto"/>
        <w:rPr>
          <w:rFonts w:ascii="Consolas" w:hAnsi="Consolas" w:cs="Consolas"/>
          <w:sz w:val="28"/>
          <w:szCs w:val="28"/>
        </w:rPr>
      </w:pPr>
      <w:bookmarkStart w:id="6" w:name="_Toc379480633"/>
      <w:bookmarkStart w:id="7" w:name="_Toc17006"/>
      <w:r>
        <w:rPr>
          <w:rFonts w:ascii="Consolas" w:hAnsi="Consolas" w:cs="Consolas"/>
          <w:sz w:val="28"/>
          <w:szCs w:val="28"/>
        </w:rPr>
        <w:lastRenderedPageBreak/>
        <w:t>Sample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4"/>
        <w:gridCol w:w="4142"/>
      </w:tblGrid>
      <w:tr w:rsidR="002A660E" w:rsidRPr="008F53C3" w:rsidTr="00CE7B17">
        <w:tc>
          <w:tcPr>
            <w:tcW w:w="4261" w:type="dxa"/>
            <w:shd w:val="clear" w:color="auto" w:fill="auto"/>
          </w:tcPr>
          <w:p w:rsidR="002A660E" w:rsidRPr="008F53C3" w:rsidRDefault="002A660E" w:rsidP="00CE7B17">
            <w:pPr>
              <w:jc w:val="center"/>
              <w:rPr>
                <w:rFonts w:ascii="宋体" w:hAnsi="宋体" w:cs="Courier New"/>
                <w:b/>
                <w:sz w:val="24"/>
                <w:szCs w:val="24"/>
              </w:rPr>
            </w:pPr>
            <w:r w:rsidRPr="008F53C3">
              <w:rPr>
                <w:rFonts w:ascii="宋体" w:hAnsi="宋体" w:cs="Courier New" w:hint="eastAsia"/>
                <w:b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auto"/>
          </w:tcPr>
          <w:p w:rsidR="002A660E" w:rsidRPr="008F53C3" w:rsidRDefault="002A660E" w:rsidP="00CE7B17">
            <w:pPr>
              <w:jc w:val="center"/>
              <w:rPr>
                <w:rFonts w:ascii="宋体" w:hAnsi="宋体" w:cs="Courier New"/>
                <w:b/>
                <w:sz w:val="24"/>
                <w:szCs w:val="24"/>
              </w:rPr>
            </w:pPr>
            <w:r w:rsidRPr="008F53C3">
              <w:rPr>
                <w:rFonts w:ascii="宋体" w:hAnsi="宋体" w:cs="Courier New" w:hint="eastAsia"/>
                <w:b/>
                <w:sz w:val="24"/>
                <w:szCs w:val="24"/>
              </w:rPr>
              <w:t>Output</w:t>
            </w:r>
          </w:p>
        </w:tc>
      </w:tr>
      <w:tr w:rsidR="002A660E" w:rsidRPr="009F58AC" w:rsidTr="00CE7B17">
        <w:trPr>
          <w:trHeight w:val="1152"/>
        </w:trPr>
        <w:tc>
          <w:tcPr>
            <w:tcW w:w="4261" w:type="dxa"/>
            <w:shd w:val="clear" w:color="auto" w:fill="auto"/>
          </w:tcPr>
          <w:p w:rsidR="00271F46" w:rsidRPr="00271F46" w:rsidRDefault="00271F46" w:rsidP="00271F46">
            <w:pPr>
              <w:rPr>
                <w:rFonts w:ascii="Consolas" w:eastAsia="Calibri" w:hAnsi="Consolas" w:cs="Consolas"/>
                <w:color w:val="000000"/>
              </w:rPr>
            </w:pPr>
            <w:r w:rsidRPr="00271F46">
              <w:rPr>
                <w:rFonts w:ascii="Consolas" w:eastAsia="Calibri" w:hAnsi="Consolas" w:cs="Consolas"/>
                <w:color w:val="000000"/>
              </w:rPr>
              <w:t>3</w:t>
            </w:r>
          </w:p>
          <w:p w:rsidR="00805F82" w:rsidRDefault="00271F46" w:rsidP="00271F46">
            <w:pPr>
              <w:rPr>
                <w:rFonts w:ascii="Consolas" w:eastAsia="Calibri" w:hAnsi="Consolas" w:cs="Consolas"/>
                <w:color w:val="000000"/>
              </w:rPr>
            </w:pPr>
            <w:r w:rsidRPr="00271F46">
              <w:rPr>
                <w:rFonts w:ascii="Consolas" w:eastAsia="Calibri" w:hAnsi="Consolas" w:cs="Consolas"/>
                <w:color w:val="000000"/>
              </w:rPr>
              <w:t>ABCDEFGHI</w:t>
            </w:r>
          </w:p>
          <w:p w:rsidR="00271F46" w:rsidRDefault="00271F46" w:rsidP="00271F46">
            <w:pPr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 w:hint="eastAsia"/>
                <w:color w:val="000000"/>
              </w:rPr>
              <w:t>3</w:t>
            </w:r>
          </w:p>
          <w:p w:rsidR="00271F46" w:rsidRDefault="00271F46" w:rsidP="00271F46">
            <w:pPr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A</w:t>
            </w:r>
          </w:p>
          <w:p w:rsidR="00271F46" w:rsidRPr="00805F82" w:rsidRDefault="00271F46" w:rsidP="00271F46">
            <w:pPr>
              <w:rPr>
                <w:rFonts w:ascii="Consolas" w:eastAsiaTheme="minorEastAsia" w:hAnsi="Consolas" w:cs="Consolas"/>
                <w:color w:val="000000"/>
              </w:rPr>
            </w:pPr>
          </w:p>
        </w:tc>
        <w:tc>
          <w:tcPr>
            <w:tcW w:w="4261" w:type="dxa"/>
            <w:shd w:val="clear" w:color="auto" w:fill="auto"/>
          </w:tcPr>
          <w:p w:rsidR="00271F46" w:rsidRPr="00271F46" w:rsidRDefault="00271F46" w:rsidP="00271F46">
            <w:pPr>
              <w:rPr>
                <w:rFonts w:ascii="Consolas" w:eastAsiaTheme="minorEastAsia" w:hAnsi="Consolas" w:cs="Consolas"/>
                <w:color w:val="000000"/>
              </w:rPr>
            </w:pPr>
            <w:r w:rsidRPr="00271F46">
              <w:rPr>
                <w:rFonts w:ascii="Consolas" w:eastAsiaTheme="minorEastAsia" w:hAnsi="Consolas" w:cs="Consolas"/>
                <w:color w:val="000000"/>
              </w:rPr>
              <w:t>ABC</w:t>
            </w:r>
            <w:bookmarkStart w:id="8" w:name="_GoBack"/>
            <w:bookmarkEnd w:id="8"/>
          </w:p>
          <w:p w:rsidR="00271F46" w:rsidRPr="00271F46" w:rsidRDefault="00271F46" w:rsidP="00271F46">
            <w:pPr>
              <w:rPr>
                <w:rFonts w:ascii="Consolas" w:eastAsiaTheme="minorEastAsia" w:hAnsi="Consolas" w:cs="Consolas"/>
                <w:color w:val="000000"/>
              </w:rPr>
            </w:pPr>
            <w:r w:rsidRPr="00271F46">
              <w:rPr>
                <w:rFonts w:ascii="Consolas" w:eastAsiaTheme="minorEastAsia" w:hAnsi="Consolas" w:cs="Consolas"/>
                <w:color w:val="000000"/>
              </w:rPr>
              <w:t>HID</w:t>
            </w:r>
          </w:p>
          <w:p w:rsidR="002A660E" w:rsidRDefault="00271F46" w:rsidP="00271F46">
            <w:pPr>
              <w:rPr>
                <w:rFonts w:ascii="Consolas" w:eastAsiaTheme="minorEastAsia" w:hAnsi="Consolas" w:cs="Consolas"/>
                <w:color w:val="000000"/>
              </w:rPr>
            </w:pPr>
            <w:r w:rsidRPr="00271F46">
              <w:rPr>
                <w:rFonts w:ascii="Consolas" w:eastAsiaTheme="minorEastAsia" w:hAnsi="Consolas" w:cs="Consolas"/>
                <w:color w:val="000000"/>
              </w:rPr>
              <w:t>GFE</w:t>
            </w:r>
          </w:p>
          <w:p w:rsidR="00271F46" w:rsidRDefault="00271F46" w:rsidP="00271F46">
            <w:pPr>
              <w:rPr>
                <w:rFonts w:ascii="Consolas" w:eastAsiaTheme="minorEastAsia" w:hAnsi="Consolas" w:cs="Consolas"/>
                <w:color w:val="000000"/>
              </w:rPr>
            </w:pPr>
          </w:p>
          <w:p w:rsidR="00271F46" w:rsidRDefault="00271F46" w:rsidP="00271F46">
            <w:pPr>
              <w:rPr>
                <w:rFonts w:ascii="Consolas" w:eastAsiaTheme="minorEastAsia" w:hAnsi="Consolas" w:cs="Consolas"/>
                <w:color w:val="000000"/>
              </w:rPr>
            </w:pPr>
            <w:proofErr w:type="gramStart"/>
            <w:r>
              <w:rPr>
                <w:rFonts w:ascii="Consolas" w:eastAsiaTheme="minorEastAsia" w:hAnsi="Consolas" w:cs="Consolas"/>
                <w:color w:val="000000"/>
              </w:rPr>
              <w:t>A</w:t>
            </w:r>
            <w:r>
              <w:rPr>
                <w:rFonts w:ascii="Consolas" w:eastAsiaTheme="minorEastAsia" w:hAnsi="Consolas" w:cs="Consolas" w:hint="eastAsia"/>
                <w:color w:val="000000"/>
              </w:rPr>
              <w:t>..</w:t>
            </w:r>
            <w:proofErr w:type="gramEnd"/>
          </w:p>
          <w:p w:rsidR="00271F46" w:rsidRDefault="00271F46" w:rsidP="00271F46">
            <w:pPr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 w:hint="eastAsia"/>
                <w:color w:val="000000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</w:rPr>
              <w:t>..</w:t>
            </w:r>
          </w:p>
          <w:p w:rsidR="00271F46" w:rsidRDefault="00271F46" w:rsidP="00271F46">
            <w:pPr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 w:hint="eastAsia"/>
                <w:color w:val="000000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</w:rPr>
              <w:t>..</w:t>
            </w:r>
          </w:p>
          <w:p w:rsidR="00066ABD" w:rsidRPr="00805F82" w:rsidRDefault="00066ABD" w:rsidP="00271F46">
            <w:pPr>
              <w:rPr>
                <w:rFonts w:ascii="Consolas" w:eastAsiaTheme="minorEastAsia" w:hAnsi="Consolas" w:cs="Consolas" w:hint="eastAsia"/>
                <w:color w:val="000000"/>
              </w:rPr>
            </w:pPr>
          </w:p>
        </w:tc>
      </w:tr>
    </w:tbl>
    <w:p w:rsidR="002A660E" w:rsidRPr="009F58AC" w:rsidRDefault="002A660E" w:rsidP="009F58AC">
      <w:pPr>
        <w:rPr>
          <w:rFonts w:ascii="Consolas" w:eastAsia="Calibri" w:hAnsi="Consolas" w:cs="Consolas"/>
          <w:color w:val="000000"/>
        </w:rPr>
      </w:pPr>
    </w:p>
    <w:p w:rsidR="002A660E" w:rsidRDefault="002A660E" w:rsidP="002A660E"/>
    <w:p w:rsidR="006D1980" w:rsidRDefault="003F5BF0" w:rsidP="006D1980">
      <w:pPr>
        <w:pStyle w:val="2"/>
        <w:snapToGrid w:val="0"/>
        <w:spacing w:beforeLines="30" w:before="93" w:afterLines="30" w:after="93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Hin</w:t>
      </w:r>
      <w:r>
        <w:rPr>
          <w:rFonts w:ascii="Consolas" w:hAnsi="Consolas" w:cs="Consolas"/>
          <w:sz w:val="28"/>
          <w:szCs w:val="28"/>
        </w:rPr>
        <w:t>t</w:t>
      </w:r>
    </w:p>
    <w:p w:rsidR="00F005B2" w:rsidRDefault="00203A3F" w:rsidP="00F005B2">
      <w:r>
        <w:t>L</w:t>
      </w:r>
      <w:r>
        <w:rPr>
          <w:rFonts w:hint="eastAsia"/>
        </w:rPr>
        <w:t>en(</w:t>
      </w:r>
      <w:r>
        <w:t>str) means the length of the str.</w:t>
      </w:r>
    </w:p>
    <w:p w:rsidR="008035FB" w:rsidRPr="002866F3" w:rsidRDefault="008035FB" w:rsidP="008035FB"/>
    <w:sectPr w:rsidR="008035FB" w:rsidRPr="002866F3" w:rsidSect="001852F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E59" w:rsidRDefault="00965E59">
      <w:r>
        <w:separator/>
      </w:r>
    </w:p>
  </w:endnote>
  <w:endnote w:type="continuationSeparator" w:id="0">
    <w:p w:rsidR="00965E59" w:rsidRDefault="00965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C6F" w:rsidRDefault="002A660E">
    <w:pPr>
      <w:pStyle w:val="a7"/>
      <w:jc w:val="center"/>
      <w:rPr>
        <w:rFonts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2C6F" w:rsidRDefault="00C52C97">
                          <w:pPr>
                            <w:pStyle w:val="a7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66ABD" w:rsidRPr="00066ABD">
                            <w:rPr>
                              <w:noProof/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6pt;height:11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" filled="f" stroked="f">
              <v:textbox style="mso-fit-shape-to-text:t" inset="0,0,0,0">
                <w:txbxContent>
                  <w:p w:rsidR="00042C6F" w:rsidRDefault="00C52C97">
                    <w:pPr>
                      <w:pStyle w:val="a7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66ABD" w:rsidRPr="00066ABD">
                      <w:rPr>
                        <w:noProof/>
                        <w:lang w:val="zh-CN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42C6F" w:rsidRDefault="00965E59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E59" w:rsidRDefault="00965E59">
      <w:r>
        <w:separator/>
      </w:r>
    </w:p>
  </w:footnote>
  <w:footnote w:type="continuationSeparator" w:id="0">
    <w:p w:rsidR="00965E59" w:rsidRDefault="00965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C6F" w:rsidRPr="003A15E7" w:rsidRDefault="00965E59" w:rsidP="003A15E7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45F"/>
    <w:multiLevelType w:val="multilevel"/>
    <w:tmpl w:val="D7B61AA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2B4D6C01"/>
    <w:multiLevelType w:val="multilevel"/>
    <w:tmpl w:val="8E72125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cs="Times New Roman" w:hint="eastAsia"/>
        <w:sz w:val="30"/>
        <w:szCs w:val="3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>
        <w:rFonts w:cs="Times New Roman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E5"/>
    <w:rsid w:val="00007384"/>
    <w:rsid w:val="000140EE"/>
    <w:rsid w:val="00020D00"/>
    <w:rsid w:val="000344C0"/>
    <w:rsid w:val="000419CF"/>
    <w:rsid w:val="000441AE"/>
    <w:rsid w:val="00044FBB"/>
    <w:rsid w:val="00052FC4"/>
    <w:rsid w:val="00066ABD"/>
    <w:rsid w:val="000840C8"/>
    <w:rsid w:val="00087F0C"/>
    <w:rsid w:val="00097F6C"/>
    <w:rsid w:val="000B6D3B"/>
    <w:rsid w:val="000C559F"/>
    <w:rsid w:val="00101A2E"/>
    <w:rsid w:val="00134354"/>
    <w:rsid w:val="00155062"/>
    <w:rsid w:val="0015554B"/>
    <w:rsid w:val="00157A7A"/>
    <w:rsid w:val="001852F5"/>
    <w:rsid w:val="001879FB"/>
    <w:rsid w:val="001A129E"/>
    <w:rsid w:val="001C6B08"/>
    <w:rsid w:val="001D0480"/>
    <w:rsid w:val="001D6A25"/>
    <w:rsid w:val="001F0DE2"/>
    <w:rsid w:val="001F78C2"/>
    <w:rsid w:val="00203A3F"/>
    <w:rsid w:val="00212753"/>
    <w:rsid w:val="0021402E"/>
    <w:rsid w:val="00227FEA"/>
    <w:rsid w:val="00271F46"/>
    <w:rsid w:val="00273646"/>
    <w:rsid w:val="00274B01"/>
    <w:rsid w:val="00283887"/>
    <w:rsid w:val="0028567F"/>
    <w:rsid w:val="002866F3"/>
    <w:rsid w:val="00294A72"/>
    <w:rsid w:val="002A660E"/>
    <w:rsid w:val="002A74AD"/>
    <w:rsid w:val="002D0CA5"/>
    <w:rsid w:val="002D34F5"/>
    <w:rsid w:val="002F2260"/>
    <w:rsid w:val="00350665"/>
    <w:rsid w:val="00356ABE"/>
    <w:rsid w:val="00367BEE"/>
    <w:rsid w:val="00370465"/>
    <w:rsid w:val="003A785B"/>
    <w:rsid w:val="003B0782"/>
    <w:rsid w:val="003D6042"/>
    <w:rsid w:val="003D7FAD"/>
    <w:rsid w:val="003F5BF0"/>
    <w:rsid w:val="004048FF"/>
    <w:rsid w:val="00406A0E"/>
    <w:rsid w:val="004415F4"/>
    <w:rsid w:val="004A7AFF"/>
    <w:rsid w:val="004B389F"/>
    <w:rsid w:val="004B71DE"/>
    <w:rsid w:val="004E5902"/>
    <w:rsid w:val="00525FB0"/>
    <w:rsid w:val="0053479A"/>
    <w:rsid w:val="0055273D"/>
    <w:rsid w:val="005800E5"/>
    <w:rsid w:val="005963C7"/>
    <w:rsid w:val="005E5680"/>
    <w:rsid w:val="00624FB2"/>
    <w:rsid w:val="00646366"/>
    <w:rsid w:val="006800B1"/>
    <w:rsid w:val="006C7C12"/>
    <w:rsid w:val="006D1980"/>
    <w:rsid w:val="006D76DF"/>
    <w:rsid w:val="006E2356"/>
    <w:rsid w:val="006E4C22"/>
    <w:rsid w:val="006E73C8"/>
    <w:rsid w:val="006F0C22"/>
    <w:rsid w:val="006F377A"/>
    <w:rsid w:val="007130D0"/>
    <w:rsid w:val="00717CF9"/>
    <w:rsid w:val="00721643"/>
    <w:rsid w:val="00744778"/>
    <w:rsid w:val="00775680"/>
    <w:rsid w:val="007818CE"/>
    <w:rsid w:val="007C3697"/>
    <w:rsid w:val="007C5A93"/>
    <w:rsid w:val="007D11F8"/>
    <w:rsid w:val="007D75D0"/>
    <w:rsid w:val="007E2F62"/>
    <w:rsid w:val="007E4DBB"/>
    <w:rsid w:val="007E5530"/>
    <w:rsid w:val="008035FB"/>
    <w:rsid w:val="00805F82"/>
    <w:rsid w:val="00845458"/>
    <w:rsid w:val="0084693A"/>
    <w:rsid w:val="0086541B"/>
    <w:rsid w:val="0087115A"/>
    <w:rsid w:val="00873316"/>
    <w:rsid w:val="00876668"/>
    <w:rsid w:val="008776D9"/>
    <w:rsid w:val="00896F10"/>
    <w:rsid w:val="008973EC"/>
    <w:rsid w:val="008A2BE8"/>
    <w:rsid w:val="008A5B85"/>
    <w:rsid w:val="008B6B55"/>
    <w:rsid w:val="008B73B8"/>
    <w:rsid w:val="00910AAB"/>
    <w:rsid w:val="00912764"/>
    <w:rsid w:val="00940D49"/>
    <w:rsid w:val="00943DC9"/>
    <w:rsid w:val="00944138"/>
    <w:rsid w:val="009622CD"/>
    <w:rsid w:val="00965E59"/>
    <w:rsid w:val="00975D38"/>
    <w:rsid w:val="00981640"/>
    <w:rsid w:val="00983ABB"/>
    <w:rsid w:val="00984A2E"/>
    <w:rsid w:val="00986EAC"/>
    <w:rsid w:val="009A2DFF"/>
    <w:rsid w:val="009A436E"/>
    <w:rsid w:val="009A63AD"/>
    <w:rsid w:val="009C6502"/>
    <w:rsid w:val="009E5D42"/>
    <w:rsid w:val="009F0041"/>
    <w:rsid w:val="009F48BD"/>
    <w:rsid w:val="009F58AC"/>
    <w:rsid w:val="00A023F6"/>
    <w:rsid w:val="00A14512"/>
    <w:rsid w:val="00A21050"/>
    <w:rsid w:val="00A219F7"/>
    <w:rsid w:val="00A224D0"/>
    <w:rsid w:val="00A23F39"/>
    <w:rsid w:val="00A324DC"/>
    <w:rsid w:val="00A57A03"/>
    <w:rsid w:val="00A70ED4"/>
    <w:rsid w:val="00A77065"/>
    <w:rsid w:val="00A77A61"/>
    <w:rsid w:val="00A85787"/>
    <w:rsid w:val="00AB780D"/>
    <w:rsid w:val="00AC110B"/>
    <w:rsid w:val="00AD157B"/>
    <w:rsid w:val="00AD6783"/>
    <w:rsid w:val="00AF13C2"/>
    <w:rsid w:val="00B1570D"/>
    <w:rsid w:val="00B365A7"/>
    <w:rsid w:val="00B61150"/>
    <w:rsid w:val="00B82921"/>
    <w:rsid w:val="00B82D7F"/>
    <w:rsid w:val="00BA3EBC"/>
    <w:rsid w:val="00BA496A"/>
    <w:rsid w:val="00BD4C74"/>
    <w:rsid w:val="00BE326C"/>
    <w:rsid w:val="00BE3BBE"/>
    <w:rsid w:val="00BE5E69"/>
    <w:rsid w:val="00C00FE6"/>
    <w:rsid w:val="00C03F80"/>
    <w:rsid w:val="00C06986"/>
    <w:rsid w:val="00C32AE2"/>
    <w:rsid w:val="00C35F26"/>
    <w:rsid w:val="00C52C97"/>
    <w:rsid w:val="00C56D3D"/>
    <w:rsid w:val="00C64BA0"/>
    <w:rsid w:val="00C90532"/>
    <w:rsid w:val="00C94465"/>
    <w:rsid w:val="00CA538E"/>
    <w:rsid w:val="00CA6CCB"/>
    <w:rsid w:val="00CC0C6E"/>
    <w:rsid w:val="00CC2878"/>
    <w:rsid w:val="00CD586E"/>
    <w:rsid w:val="00CE5B1E"/>
    <w:rsid w:val="00D04CE0"/>
    <w:rsid w:val="00D323A3"/>
    <w:rsid w:val="00D35361"/>
    <w:rsid w:val="00D45FB0"/>
    <w:rsid w:val="00D81537"/>
    <w:rsid w:val="00D82826"/>
    <w:rsid w:val="00DB5C94"/>
    <w:rsid w:val="00DE19D1"/>
    <w:rsid w:val="00DE5B25"/>
    <w:rsid w:val="00DE6505"/>
    <w:rsid w:val="00E24D81"/>
    <w:rsid w:val="00E5022F"/>
    <w:rsid w:val="00E661FD"/>
    <w:rsid w:val="00E75B7C"/>
    <w:rsid w:val="00EE573E"/>
    <w:rsid w:val="00EF04EA"/>
    <w:rsid w:val="00F005B2"/>
    <w:rsid w:val="00F024BE"/>
    <w:rsid w:val="00F122BF"/>
    <w:rsid w:val="00F23569"/>
    <w:rsid w:val="00F568B4"/>
    <w:rsid w:val="00F92F8E"/>
    <w:rsid w:val="00FA6696"/>
    <w:rsid w:val="00FB5215"/>
    <w:rsid w:val="00FB5B6F"/>
    <w:rsid w:val="00FC09BC"/>
    <w:rsid w:val="00FD7365"/>
    <w:rsid w:val="00FE3167"/>
    <w:rsid w:val="00FE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1D2F2"/>
  <w15:chartTrackingRefBased/>
  <w15:docId w15:val="{61014A49-C476-4B89-8FA3-A471A38A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60E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0">
    <w:name w:val="heading 1"/>
    <w:basedOn w:val="a"/>
    <w:next w:val="a"/>
    <w:link w:val="11"/>
    <w:qFormat/>
    <w:rsid w:val="002A66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A66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66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A66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A660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A66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A224D0"/>
    <w:pPr>
      <w:numPr>
        <w:numId w:val="1"/>
      </w:numPr>
    </w:pPr>
  </w:style>
  <w:style w:type="paragraph" w:styleId="a3">
    <w:name w:val="No Spacing"/>
    <w:uiPriority w:val="1"/>
    <w:qFormat/>
    <w:rsid w:val="002A660E"/>
    <w:pPr>
      <w:widowControl w:val="0"/>
      <w:jc w:val="both"/>
    </w:pPr>
  </w:style>
  <w:style w:type="character" w:customStyle="1" w:styleId="11">
    <w:name w:val="标题 1 字符"/>
    <w:basedOn w:val="a0"/>
    <w:link w:val="10"/>
    <w:rsid w:val="002A66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A66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660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A66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A660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A66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4">
    <w:name w:val="页眉 字符"/>
    <w:link w:val="a5"/>
    <w:uiPriority w:val="99"/>
    <w:locked/>
    <w:rsid w:val="002A660E"/>
    <w:rPr>
      <w:sz w:val="18"/>
      <w:szCs w:val="18"/>
    </w:rPr>
  </w:style>
  <w:style w:type="character" w:customStyle="1" w:styleId="a6">
    <w:name w:val="页脚 字符"/>
    <w:link w:val="a7"/>
    <w:locked/>
    <w:rsid w:val="002A660E"/>
    <w:rPr>
      <w:sz w:val="18"/>
      <w:szCs w:val="18"/>
    </w:rPr>
  </w:style>
  <w:style w:type="paragraph" w:styleId="a7">
    <w:name w:val="footer"/>
    <w:basedOn w:val="a"/>
    <w:link w:val="a6"/>
    <w:rsid w:val="002A660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A660E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4"/>
    <w:uiPriority w:val="99"/>
    <w:rsid w:val="002A6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眉 Char1"/>
    <w:basedOn w:val="a0"/>
    <w:uiPriority w:val="99"/>
    <w:semiHidden/>
    <w:rsid w:val="002A660E"/>
    <w:rPr>
      <w:rFonts w:ascii="Calibri" w:eastAsia="宋体" w:hAnsi="Calibri" w:cs="Calibri"/>
      <w:sz w:val="18"/>
      <w:szCs w:val="18"/>
    </w:rPr>
  </w:style>
  <w:style w:type="table" w:styleId="a8">
    <w:name w:val="Table Grid"/>
    <w:basedOn w:val="a1"/>
    <w:uiPriority w:val="39"/>
    <w:rsid w:val="0028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蒲毅</dc:creator>
  <cp:keywords/>
  <dc:description/>
  <cp:lastModifiedBy>蒲毅</cp:lastModifiedBy>
  <cp:revision>343</cp:revision>
  <dcterms:created xsi:type="dcterms:W3CDTF">2015-12-16T10:23:00Z</dcterms:created>
  <dcterms:modified xsi:type="dcterms:W3CDTF">2016-04-28T13:13:00Z</dcterms:modified>
</cp:coreProperties>
</file>