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B4" w:rsidRPr="003D73AA" w:rsidRDefault="00B217B4" w:rsidP="00B217B4">
      <w:pPr>
        <w:jc w:val="both"/>
        <w:rPr>
          <w:rFonts w:ascii="Cambria" w:hAnsi="Cambria"/>
          <w:sz w:val="24"/>
          <w:szCs w:val="24"/>
        </w:rPr>
      </w:pPr>
      <w:r w:rsidRPr="003D73AA">
        <w:rPr>
          <w:rFonts w:ascii="Cambria" w:hAnsi="Cambria"/>
          <w:sz w:val="24"/>
          <w:szCs w:val="24"/>
        </w:rPr>
        <w:t>Mobile Network Penetration and Trends of Usage of Smartphones in Sri Lanka</w:t>
      </w:r>
    </w:p>
    <w:p w:rsidR="00853510" w:rsidRPr="003D73AA" w:rsidRDefault="00B217B4" w:rsidP="00B217B4">
      <w:pPr>
        <w:jc w:val="both"/>
        <w:rPr>
          <w:rFonts w:ascii="Cambria" w:hAnsi="Cambria"/>
          <w:sz w:val="24"/>
          <w:szCs w:val="24"/>
        </w:rPr>
      </w:pPr>
      <w:r w:rsidRPr="003D73AA">
        <w:rPr>
          <w:rFonts w:ascii="Cambria" w:hAnsi="Cambria"/>
          <w:sz w:val="24"/>
          <w:szCs w:val="24"/>
        </w:rPr>
        <w:t>Accidents can happen anywhere inside this Small Island, it can be a remote location or an urban location. Because of that it is very important study the mobile network penetration inside Sri Lanka.  Not only that it is of pivotal importance to study the level of mobile literacy of Sri Lankans to determine whether the insurance filed agents will be comfortable in using such smartphone based solution.</w:t>
      </w:r>
    </w:p>
    <w:p w:rsidR="00F01875" w:rsidRPr="003D73AA" w:rsidRDefault="00F01875" w:rsidP="00B217B4">
      <w:pPr>
        <w:jc w:val="both"/>
        <w:rPr>
          <w:rFonts w:ascii="Cambria" w:hAnsi="Cambria"/>
          <w:sz w:val="24"/>
          <w:szCs w:val="24"/>
        </w:rPr>
      </w:pPr>
      <w:r w:rsidRPr="003D73AA">
        <w:rPr>
          <w:rFonts w:ascii="Cambria" w:hAnsi="Cambria"/>
          <w:sz w:val="24"/>
          <w:szCs w:val="24"/>
        </w:rPr>
        <w:t xml:space="preserve">There has being a significant increase in the mobile subscriptions in Sri Lanka over the last decade. </w:t>
      </w:r>
      <w:r w:rsidR="0059461E" w:rsidRPr="003D73AA">
        <w:rPr>
          <w:rFonts w:ascii="Cambria" w:hAnsi="Cambria"/>
          <w:sz w:val="24"/>
          <w:szCs w:val="24"/>
        </w:rPr>
        <w:t xml:space="preserve">It is stated in </w:t>
      </w:r>
      <w:proofErr w:type="spellStart"/>
      <w:r w:rsidR="0059461E" w:rsidRPr="003D73AA">
        <w:rPr>
          <w:rFonts w:ascii="Cambria" w:hAnsi="Cambria"/>
          <w:sz w:val="24"/>
          <w:szCs w:val="24"/>
        </w:rPr>
        <w:t>tradingeconomics</w:t>
      </w:r>
      <w:proofErr w:type="spellEnd"/>
      <w:r w:rsidR="0059461E" w:rsidRPr="003D73AA">
        <w:rPr>
          <w:rFonts w:ascii="Cambria" w:hAnsi="Cambria"/>
          <w:sz w:val="24"/>
          <w:szCs w:val="24"/>
        </w:rPr>
        <w:t xml:space="preserve"> (2014) that in the year 2008 up to 95% of population is covered by mobile cellular network in Sri Lanka. The following chart extracted from Trading Economics website illustrate the increase of mobile subscription in Sri Lanka from 2001 to 2013.</w:t>
      </w:r>
    </w:p>
    <w:p w:rsidR="00F01875" w:rsidRPr="003D73AA" w:rsidRDefault="00F01875" w:rsidP="00B217B4">
      <w:pPr>
        <w:jc w:val="both"/>
        <w:rPr>
          <w:rFonts w:ascii="Cambria" w:hAnsi="Cambria"/>
          <w:sz w:val="24"/>
          <w:szCs w:val="24"/>
        </w:rPr>
      </w:pPr>
      <w:r w:rsidRPr="003D73AA">
        <w:rPr>
          <w:rFonts w:ascii="Cambria" w:hAnsi="Cambria"/>
          <w:noProof/>
          <w:sz w:val="24"/>
          <w:szCs w:val="24"/>
        </w:rPr>
        <w:drawing>
          <wp:inline distT="0" distB="0" distL="0" distR="0" wp14:anchorId="28038DB4" wp14:editId="2B5FFAC6">
            <wp:extent cx="5943600" cy="2302099"/>
            <wp:effectExtent l="0" t="0" r="0" b="3175"/>
            <wp:docPr id="2" name="Picture 2"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cal Data 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02099"/>
                    </a:xfrm>
                    <a:prstGeom prst="rect">
                      <a:avLst/>
                    </a:prstGeom>
                    <a:noFill/>
                    <a:ln>
                      <a:noFill/>
                    </a:ln>
                  </pic:spPr>
                </pic:pic>
              </a:graphicData>
            </a:graphic>
          </wp:inline>
        </w:drawing>
      </w:r>
    </w:p>
    <w:p w:rsidR="0059461E" w:rsidRPr="003D73AA" w:rsidRDefault="0059461E" w:rsidP="00B217B4">
      <w:pPr>
        <w:jc w:val="both"/>
        <w:rPr>
          <w:rFonts w:ascii="Cambria" w:hAnsi="Cambria"/>
          <w:sz w:val="24"/>
          <w:szCs w:val="24"/>
        </w:rPr>
      </w:pPr>
    </w:p>
    <w:p w:rsidR="0059461E" w:rsidRPr="003D73AA" w:rsidRDefault="0059461E" w:rsidP="00B217B4">
      <w:pPr>
        <w:jc w:val="both"/>
        <w:rPr>
          <w:rFonts w:ascii="Cambria" w:hAnsi="Cambria"/>
          <w:sz w:val="24"/>
          <w:szCs w:val="24"/>
        </w:rPr>
      </w:pPr>
    </w:p>
    <w:p w:rsidR="0059461E" w:rsidRPr="003D73AA" w:rsidRDefault="0059461E" w:rsidP="00B217B4">
      <w:pPr>
        <w:jc w:val="both"/>
        <w:rPr>
          <w:rFonts w:ascii="Cambria" w:hAnsi="Cambria"/>
          <w:sz w:val="24"/>
          <w:szCs w:val="24"/>
        </w:rPr>
      </w:pPr>
      <w:r w:rsidRPr="003D73AA">
        <w:rPr>
          <w:rFonts w:ascii="Cambria" w:hAnsi="Cambria"/>
          <w:sz w:val="24"/>
          <w:szCs w:val="24"/>
        </w:rPr>
        <w:t>It is clear that Sri Lanka enjoys a high mobile literacy and considering the statistics of last ten years it is evident that emerging market trends in the mobile usage are seen in Sri Lanka.</w:t>
      </w:r>
      <w:r w:rsidR="009E5145" w:rsidRPr="003D73AA">
        <w:rPr>
          <w:rFonts w:ascii="Cambria" w:hAnsi="Cambria"/>
          <w:sz w:val="24"/>
          <w:szCs w:val="24"/>
        </w:rPr>
        <w:t xml:space="preserve"> Apart from that, in Sri Lanka there are approximately over 4 million internet users. A</w:t>
      </w:r>
      <w:r w:rsidR="0085520B" w:rsidRPr="003D73AA">
        <w:rPr>
          <w:rFonts w:ascii="Cambria" w:hAnsi="Cambria"/>
          <w:sz w:val="24"/>
          <w:szCs w:val="24"/>
        </w:rPr>
        <w:t>ccording to</w:t>
      </w:r>
      <w:r w:rsidR="009E5145" w:rsidRPr="003D73AA">
        <w:rPr>
          <w:rFonts w:ascii="Cambria" w:hAnsi="Cambria"/>
          <w:sz w:val="24"/>
          <w:szCs w:val="24"/>
        </w:rPr>
        <w:t xml:space="preserve"> Nielsen’s “2013 Sri Lanka review” report further emphasizes this trend which highlights 57% of the internet users in Sri Lanka do access internet through a mobile device.</w:t>
      </w:r>
    </w:p>
    <w:p w:rsidR="009E5145" w:rsidRPr="003D73AA" w:rsidRDefault="003D73AA" w:rsidP="00B217B4">
      <w:pPr>
        <w:jc w:val="both"/>
        <w:rPr>
          <w:rFonts w:ascii="Cambria" w:hAnsi="Cambria"/>
          <w:sz w:val="24"/>
          <w:szCs w:val="24"/>
        </w:rPr>
      </w:pPr>
      <w:r w:rsidRPr="003D73AA">
        <w:rPr>
          <w:rFonts w:ascii="Cambria" w:hAnsi="Cambria"/>
          <w:noProof/>
          <w:sz w:val="24"/>
          <w:szCs w:val="24"/>
        </w:rPr>
        <w:drawing>
          <wp:inline distT="0" distB="0" distL="0" distR="0" wp14:anchorId="1C24433E" wp14:editId="363455AD">
            <wp:extent cx="5943600" cy="165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9890"/>
                    </a:xfrm>
                    <a:prstGeom prst="rect">
                      <a:avLst/>
                    </a:prstGeom>
                  </pic:spPr>
                </pic:pic>
              </a:graphicData>
            </a:graphic>
          </wp:inline>
        </w:drawing>
      </w:r>
    </w:p>
    <w:p w:rsidR="00B217B4" w:rsidRDefault="00E74BD2" w:rsidP="00B217B4">
      <w:pPr>
        <w:jc w:val="both"/>
        <w:rPr>
          <w:rFonts w:ascii="Cambria" w:hAnsi="Cambria"/>
          <w:sz w:val="24"/>
          <w:szCs w:val="24"/>
        </w:rPr>
      </w:pPr>
      <w:r>
        <w:rPr>
          <w:rFonts w:ascii="Cambria" w:hAnsi="Cambria"/>
          <w:sz w:val="24"/>
          <w:szCs w:val="24"/>
        </w:rPr>
        <w:lastRenderedPageBreak/>
        <w:t>In the present scenario t</w:t>
      </w:r>
      <w:r w:rsidR="00B217B4" w:rsidRPr="003D73AA">
        <w:rPr>
          <w:rFonts w:ascii="Cambria" w:hAnsi="Cambria"/>
          <w:sz w:val="24"/>
          <w:szCs w:val="24"/>
        </w:rPr>
        <w:t>here are five mobile network operators in Sri Lanka</w:t>
      </w:r>
      <w:r w:rsidR="009B3907" w:rsidRPr="003D73AA">
        <w:rPr>
          <w:rFonts w:ascii="Cambria" w:hAnsi="Cambria"/>
          <w:sz w:val="24"/>
          <w:szCs w:val="24"/>
        </w:rPr>
        <w:t xml:space="preserve"> namely Dialog, </w:t>
      </w:r>
      <w:proofErr w:type="spellStart"/>
      <w:r w:rsidR="009B3907" w:rsidRPr="003D73AA">
        <w:rPr>
          <w:rFonts w:ascii="Cambria" w:hAnsi="Cambria"/>
          <w:sz w:val="24"/>
          <w:szCs w:val="24"/>
        </w:rPr>
        <w:t>Mobitel</w:t>
      </w:r>
      <w:proofErr w:type="spellEnd"/>
      <w:r w:rsidR="009B3907" w:rsidRPr="003D73AA">
        <w:rPr>
          <w:rFonts w:ascii="Cambria" w:hAnsi="Cambria"/>
          <w:sz w:val="24"/>
          <w:szCs w:val="24"/>
        </w:rPr>
        <w:t xml:space="preserve">, </w:t>
      </w:r>
      <w:proofErr w:type="spellStart"/>
      <w:r w:rsidR="009B3907" w:rsidRPr="003D73AA">
        <w:rPr>
          <w:rFonts w:ascii="Cambria" w:hAnsi="Cambria"/>
          <w:sz w:val="24"/>
          <w:szCs w:val="24"/>
        </w:rPr>
        <w:t>Etisalat</w:t>
      </w:r>
      <w:proofErr w:type="spellEnd"/>
      <w:r w:rsidR="009B3907" w:rsidRPr="003D73AA">
        <w:rPr>
          <w:rFonts w:ascii="Cambria" w:hAnsi="Cambria"/>
          <w:sz w:val="24"/>
          <w:szCs w:val="24"/>
        </w:rPr>
        <w:t>, Hutch and Airtel which provides</w:t>
      </w:r>
      <w:r w:rsidR="00B217B4" w:rsidRPr="003D73AA">
        <w:rPr>
          <w:rFonts w:ascii="Cambria" w:hAnsi="Cambria"/>
          <w:sz w:val="24"/>
          <w:szCs w:val="24"/>
        </w:rPr>
        <w:t xml:space="preserve"> mobile connections to consumers. Dialog offers a wide co</w:t>
      </w:r>
      <w:r w:rsidR="009B3907" w:rsidRPr="003D73AA">
        <w:rPr>
          <w:rFonts w:ascii="Cambria" w:hAnsi="Cambria"/>
          <w:sz w:val="24"/>
          <w:szCs w:val="24"/>
        </w:rPr>
        <w:t xml:space="preserve">verage and undisturbed service whereas </w:t>
      </w:r>
      <w:proofErr w:type="spellStart"/>
      <w:r w:rsidR="00B217B4" w:rsidRPr="003D73AA">
        <w:rPr>
          <w:rFonts w:ascii="Cambria" w:hAnsi="Cambria"/>
          <w:sz w:val="24"/>
          <w:szCs w:val="24"/>
        </w:rPr>
        <w:t>Mobitel</w:t>
      </w:r>
      <w:proofErr w:type="spellEnd"/>
      <w:r w:rsidR="00B217B4" w:rsidRPr="003D73AA">
        <w:rPr>
          <w:rFonts w:ascii="Cambria" w:hAnsi="Cambria"/>
          <w:sz w:val="24"/>
          <w:szCs w:val="24"/>
        </w:rPr>
        <w:t xml:space="preserve"> also have good coverage and specially a good 3G coverage. However if you are not traveling frequently </w:t>
      </w:r>
      <w:proofErr w:type="spellStart"/>
      <w:r w:rsidR="00B217B4" w:rsidRPr="003D73AA">
        <w:rPr>
          <w:rFonts w:ascii="Cambria" w:hAnsi="Cambria"/>
          <w:sz w:val="24"/>
          <w:szCs w:val="24"/>
        </w:rPr>
        <w:t>E</w:t>
      </w:r>
      <w:r w:rsidR="009B3907" w:rsidRPr="003D73AA">
        <w:rPr>
          <w:rFonts w:ascii="Cambria" w:hAnsi="Cambria"/>
          <w:sz w:val="24"/>
          <w:szCs w:val="24"/>
        </w:rPr>
        <w:t>tisalat</w:t>
      </w:r>
      <w:proofErr w:type="spellEnd"/>
      <w:r w:rsidR="009B3907" w:rsidRPr="003D73AA">
        <w:rPr>
          <w:rFonts w:ascii="Cambria" w:hAnsi="Cambria"/>
          <w:sz w:val="24"/>
          <w:szCs w:val="24"/>
        </w:rPr>
        <w:t xml:space="preserve"> </w:t>
      </w:r>
      <w:r w:rsidR="00B217B4" w:rsidRPr="003D73AA">
        <w:rPr>
          <w:rFonts w:ascii="Cambria" w:hAnsi="Cambria"/>
          <w:sz w:val="24"/>
          <w:szCs w:val="24"/>
        </w:rPr>
        <w:t>or Airtel would be good options. They offer lower call rates. Some youths opt to Hutch as they can easily obtain a connection and easily switc</w:t>
      </w:r>
      <w:r w:rsidR="009B3907" w:rsidRPr="003D73AA">
        <w:rPr>
          <w:rFonts w:ascii="Cambria" w:hAnsi="Cambria"/>
          <w:sz w:val="24"/>
          <w:szCs w:val="24"/>
        </w:rPr>
        <w:t>h for a new one.</w:t>
      </w:r>
    </w:p>
    <w:p w:rsidR="003D73AA" w:rsidRDefault="0062096D" w:rsidP="00B217B4">
      <w:pPr>
        <w:jc w:val="both"/>
        <w:rPr>
          <w:rFonts w:ascii="Cambria" w:hAnsi="Cambria"/>
          <w:sz w:val="24"/>
          <w:szCs w:val="24"/>
        </w:rPr>
      </w:pPr>
      <w:r>
        <w:rPr>
          <w:rFonts w:ascii="Cambria" w:hAnsi="Cambria"/>
          <w:sz w:val="24"/>
          <w:szCs w:val="24"/>
        </w:rPr>
        <w:t xml:space="preserve">When considering the </w:t>
      </w:r>
      <w:r w:rsidRPr="0062096D">
        <w:rPr>
          <w:rFonts w:ascii="Cambria" w:hAnsi="Cambria"/>
          <w:sz w:val="24"/>
          <w:szCs w:val="24"/>
        </w:rPr>
        <w:t>mobile network coverage</w:t>
      </w:r>
      <w:r>
        <w:rPr>
          <w:rFonts w:ascii="Cambria" w:hAnsi="Cambria"/>
          <w:sz w:val="24"/>
          <w:szCs w:val="24"/>
        </w:rPr>
        <w:t xml:space="preserve"> available in Sri Lanka, it wa</w:t>
      </w:r>
      <w:r w:rsidRPr="0062096D">
        <w:rPr>
          <w:rFonts w:ascii="Cambria" w:hAnsi="Cambria"/>
          <w:sz w:val="24"/>
          <w:szCs w:val="24"/>
        </w:rPr>
        <w:t>s obvious to researcher that Sri Lanka enjoys an Island wide mobile coverage encompassing almost 4/5th of the Island. This coverage is facilitated through different network types such as, CDMA, W</w:t>
      </w:r>
      <w:r>
        <w:rPr>
          <w:rFonts w:ascii="Cambria" w:hAnsi="Cambria"/>
          <w:sz w:val="24"/>
          <w:szCs w:val="24"/>
        </w:rPr>
        <w:t xml:space="preserve">CDMA, HSDPA, 3G, GSM, and GPRS mostly. Along with that 4G networks are also starting to emerge near major cities. </w:t>
      </w:r>
      <w:r w:rsidRPr="0062096D">
        <w:rPr>
          <w:rFonts w:ascii="Cambria" w:hAnsi="Cambria"/>
          <w:sz w:val="24"/>
          <w:szCs w:val="24"/>
        </w:rPr>
        <w:t>Hence, this tendency to move ahead with latest next generation networks and the breadth of coverage testifies to the existence of positive trends in terms o</w:t>
      </w:r>
      <w:r>
        <w:rPr>
          <w:rFonts w:ascii="Cambria" w:hAnsi="Cambria"/>
          <w:sz w:val="24"/>
          <w:szCs w:val="24"/>
        </w:rPr>
        <w:t>f mobile technological usage. The following figures shows the network coverage of two major service providers.</w:t>
      </w:r>
    </w:p>
    <w:p w:rsidR="0062096D" w:rsidRPr="003D73AA" w:rsidRDefault="0062096D" w:rsidP="00B217B4">
      <w:pPr>
        <w:jc w:val="both"/>
        <w:rPr>
          <w:rFonts w:ascii="Cambria" w:hAnsi="Cambria"/>
          <w:sz w:val="24"/>
          <w:szCs w:val="24"/>
        </w:rPr>
      </w:pPr>
      <w:r w:rsidRPr="0062096D">
        <w:rPr>
          <w:rFonts w:ascii="Cambria" w:hAnsi="Cambria"/>
          <w:noProof/>
          <w:sz w:val="24"/>
          <w:szCs w:val="24"/>
        </w:rPr>
        <w:drawing>
          <wp:inline distT="0" distB="0" distL="0" distR="0">
            <wp:extent cx="2247900" cy="3269672"/>
            <wp:effectExtent l="0" t="0" r="0" b="6985"/>
            <wp:docPr id="3" name="Picture 3" descr="http://www.mobitel.lk/images/English/common/Srilanka_GSM_Coverage%203011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tel.lk/images/English/common/Srilanka_GSM_Coverage%20301120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2672" cy="3276613"/>
                    </a:xfrm>
                    <a:prstGeom prst="rect">
                      <a:avLst/>
                    </a:prstGeom>
                    <a:noFill/>
                    <a:ln>
                      <a:noFill/>
                    </a:ln>
                  </pic:spPr>
                </pic:pic>
              </a:graphicData>
            </a:graphic>
          </wp:inline>
        </w:drawing>
      </w:r>
      <w:r w:rsidRPr="0062096D">
        <w:rPr>
          <w:noProof/>
        </w:rPr>
        <w:t xml:space="preserve"> </w:t>
      </w:r>
      <w:r>
        <w:rPr>
          <w:noProof/>
        </w:rPr>
        <w:drawing>
          <wp:inline distT="0" distB="0" distL="0" distR="0" wp14:anchorId="7FDDCB38" wp14:editId="6DB685BE">
            <wp:extent cx="2219372" cy="3276600"/>
            <wp:effectExtent l="0" t="0" r="9525" b="0"/>
            <wp:docPr id="4" name="Picture 4" descr="http://www.dialog.lk/content/uploads/content-images/1998-coverage-map-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alog.lk/content/uploads/content-images/1998-coverage-map-mobi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3551" cy="3297534"/>
                    </a:xfrm>
                    <a:prstGeom prst="rect">
                      <a:avLst/>
                    </a:prstGeom>
                    <a:noFill/>
                    <a:ln>
                      <a:noFill/>
                    </a:ln>
                  </pic:spPr>
                </pic:pic>
              </a:graphicData>
            </a:graphic>
          </wp:inline>
        </w:drawing>
      </w:r>
    </w:p>
    <w:p w:rsidR="003D73AA" w:rsidRDefault="003D73AA" w:rsidP="00B217B4">
      <w:pPr>
        <w:jc w:val="both"/>
        <w:rPr>
          <w:rFonts w:ascii="Cambria" w:hAnsi="Cambria"/>
          <w:sz w:val="24"/>
          <w:szCs w:val="24"/>
          <w:shd w:val="clear" w:color="auto" w:fill="FFFFFF"/>
        </w:rPr>
      </w:pPr>
      <w:r w:rsidRPr="003D73AA">
        <w:rPr>
          <w:rFonts w:ascii="Cambria" w:hAnsi="Cambria"/>
          <w:sz w:val="24"/>
          <w:szCs w:val="24"/>
          <w:shd w:val="clear" w:color="auto" w:fill="FFFFFF"/>
        </w:rPr>
        <w:t>Although mobile and internet usage is widespread in the country it is also important to take a look at the usage of smartphones also. Couple of years back smartphones were not much popular on the market since they were perceived as high end devices which are considered to be expensive also. But now it’s not the case it has become widely affordable and available across the island, you can buy a decent smart phone for a very reasonable price.</w:t>
      </w:r>
      <w:r>
        <w:rPr>
          <w:rFonts w:ascii="Cambria" w:hAnsi="Cambria"/>
          <w:sz w:val="24"/>
          <w:szCs w:val="24"/>
          <w:shd w:val="clear" w:color="auto" w:fill="FFFFFF"/>
        </w:rPr>
        <w:t xml:space="preserve"> </w:t>
      </w:r>
      <w:r w:rsidRPr="003D73AA">
        <w:rPr>
          <w:rFonts w:ascii="Cambria" w:hAnsi="Cambria"/>
          <w:sz w:val="24"/>
          <w:szCs w:val="24"/>
          <w:shd w:val="clear" w:color="auto" w:fill="FFFFFF"/>
        </w:rPr>
        <w:t>This results in more people buying smartphones and more people using internet through their device.</w:t>
      </w:r>
    </w:p>
    <w:p w:rsidR="0062096D" w:rsidRDefault="0062096D" w:rsidP="00B217B4">
      <w:pPr>
        <w:jc w:val="both"/>
        <w:rPr>
          <w:rFonts w:ascii="Cambria" w:hAnsi="Cambria"/>
          <w:sz w:val="24"/>
          <w:szCs w:val="24"/>
          <w:shd w:val="clear" w:color="auto" w:fill="FFFFFF"/>
        </w:rPr>
      </w:pPr>
    </w:p>
    <w:p w:rsidR="0062096D" w:rsidRDefault="0062096D" w:rsidP="00B217B4">
      <w:pPr>
        <w:jc w:val="both"/>
        <w:rPr>
          <w:rFonts w:ascii="Cambria" w:hAnsi="Cambria"/>
          <w:sz w:val="24"/>
          <w:szCs w:val="24"/>
          <w:shd w:val="clear" w:color="auto" w:fill="FFFFFF"/>
        </w:rPr>
      </w:pPr>
    </w:p>
    <w:p w:rsidR="000D1D8C" w:rsidRPr="00B10CC2" w:rsidRDefault="000D1D8C" w:rsidP="000D1D8C">
      <w:pPr>
        <w:tabs>
          <w:tab w:val="left" w:pos="2910"/>
        </w:tabs>
        <w:jc w:val="both"/>
        <w:rPr>
          <w:rFonts w:cs="Arial"/>
          <w:sz w:val="24"/>
          <w:szCs w:val="24"/>
        </w:rPr>
      </w:pPr>
      <w:r>
        <w:rPr>
          <w:rFonts w:ascii="Cambria" w:hAnsi="Cambria"/>
          <w:sz w:val="24"/>
          <w:szCs w:val="24"/>
          <w:shd w:val="clear" w:color="auto" w:fill="FFFFFF"/>
        </w:rPr>
        <w:lastRenderedPageBreak/>
        <w:t xml:space="preserve">By taking into consideration the above facts it is evident that </w:t>
      </w:r>
      <w:r w:rsidRPr="00B10CC2">
        <w:rPr>
          <w:rFonts w:cs="Arial"/>
          <w:sz w:val="24"/>
          <w:szCs w:val="24"/>
        </w:rPr>
        <w:t>mobile literacy in Sri Lankans is in a healthy condition and all the indications are towards positive growt</w:t>
      </w:r>
      <w:r>
        <w:rPr>
          <w:rFonts w:cs="Arial"/>
          <w:sz w:val="24"/>
          <w:szCs w:val="24"/>
        </w:rPr>
        <w:t xml:space="preserve">h. </w:t>
      </w:r>
      <w:r w:rsidRPr="00B10CC2">
        <w:rPr>
          <w:rFonts w:cs="Arial"/>
          <w:sz w:val="24"/>
          <w:szCs w:val="24"/>
        </w:rPr>
        <w:t>. Moreover, expanded and expanding nature of mobile network coverage in Sri Lanka shows the emerging trends in mobile technologies and services. Hence, it can be said that Sri Lanka is in the threshold of an adorning mobile era which would facilitates life styles and cooperate habits shaped by mobile technologies.</w:t>
      </w:r>
    </w:p>
    <w:p w:rsidR="0062096D" w:rsidRPr="003D73AA" w:rsidRDefault="0062096D" w:rsidP="00B217B4">
      <w:pPr>
        <w:jc w:val="both"/>
        <w:rPr>
          <w:rFonts w:ascii="Cambria" w:hAnsi="Cambria"/>
          <w:sz w:val="24"/>
          <w:szCs w:val="24"/>
          <w:shd w:val="clear" w:color="auto" w:fill="FFFFFF"/>
        </w:rPr>
      </w:pPr>
    </w:p>
    <w:p w:rsidR="003D73AA" w:rsidRDefault="003D73AA" w:rsidP="003D73AA">
      <w:pPr>
        <w:jc w:val="both"/>
        <w:rPr>
          <w:rFonts w:ascii="Cambria" w:hAnsi="Cambria"/>
          <w:sz w:val="24"/>
          <w:szCs w:val="24"/>
        </w:rPr>
      </w:pPr>
    </w:p>
    <w:p w:rsidR="003D73AA" w:rsidRPr="003D73AA" w:rsidRDefault="003D73AA" w:rsidP="003D73AA">
      <w:pPr>
        <w:jc w:val="both"/>
        <w:rPr>
          <w:rFonts w:ascii="Cambria" w:hAnsi="Cambria"/>
          <w:sz w:val="24"/>
          <w:szCs w:val="24"/>
        </w:rPr>
      </w:pPr>
      <w:r w:rsidRPr="003D73AA">
        <w:rPr>
          <w:rFonts w:ascii="Cambria" w:hAnsi="Cambria"/>
          <w:sz w:val="24"/>
          <w:szCs w:val="24"/>
        </w:rPr>
        <w:t>References</w:t>
      </w:r>
    </w:p>
    <w:p w:rsidR="00103CC3" w:rsidRDefault="00103CC3" w:rsidP="00103CC3">
      <w:pPr>
        <w:spacing w:after="0" w:line="276" w:lineRule="auto"/>
        <w:jc w:val="both"/>
        <w:rPr>
          <w:rFonts w:ascii="Cambria" w:hAnsi="Cambria"/>
          <w:sz w:val="24"/>
          <w:szCs w:val="24"/>
        </w:rPr>
      </w:pPr>
      <w:bookmarkStart w:id="0" w:name="_GoBack"/>
      <w:r w:rsidRPr="00103CC3">
        <w:rPr>
          <w:rFonts w:ascii="Cambria" w:hAnsi="Cambria"/>
          <w:sz w:val="24"/>
          <w:szCs w:val="24"/>
        </w:rPr>
        <w:t xml:space="preserve">Trading Economics 2014, </w:t>
      </w:r>
      <w:r w:rsidRPr="00103CC3">
        <w:rPr>
          <w:rFonts w:ascii="Cambria" w:hAnsi="Cambria"/>
          <w:i/>
          <w:sz w:val="24"/>
          <w:szCs w:val="24"/>
        </w:rPr>
        <w:t>Mobile cellular subscriptions in Sri Lanka</w:t>
      </w:r>
      <w:r w:rsidRPr="00103CC3">
        <w:rPr>
          <w:rFonts w:ascii="Cambria" w:hAnsi="Cambria"/>
          <w:sz w:val="24"/>
          <w:szCs w:val="24"/>
        </w:rPr>
        <w:t xml:space="preserve">, </w:t>
      </w:r>
      <w:r w:rsidRPr="00103CC3">
        <w:rPr>
          <w:rFonts w:ascii="Cambria" w:hAnsi="Cambria"/>
          <w:sz w:val="24"/>
          <w:szCs w:val="24"/>
        </w:rPr>
        <w:t>Viewed 29</w:t>
      </w:r>
      <w:r w:rsidRPr="00103CC3">
        <w:rPr>
          <w:rFonts w:ascii="Cambria" w:hAnsi="Cambria"/>
          <w:sz w:val="24"/>
          <w:szCs w:val="24"/>
          <w:vertAlign w:val="superscript"/>
        </w:rPr>
        <w:t>th</w:t>
      </w:r>
      <w:r w:rsidRPr="00103CC3">
        <w:rPr>
          <w:rFonts w:ascii="Cambria" w:hAnsi="Cambria"/>
          <w:sz w:val="24"/>
          <w:szCs w:val="24"/>
        </w:rPr>
        <w:t xml:space="preserve"> </w:t>
      </w:r>
      <w:r w:rsidRPr="00103CC3">
        <w:rPr>
          <w:rFonts w:ascii="Cambria" w:hAnsi="Cambria"/>
          <w:sz w:val="24"/>
          <w:szCs w:val="24"/>
        </w:rPr>
        <w:t>November</w:t>
      </w:r>
      <w:r w:rsidRPr="00103CC3">
        <w:rPr>
          <w:rFonts w:ascii="Cambria" w:hAnsi="Cambria"/>
          <w:sz w:val="24"/>
          <w:szCs w:val="24"/>
        </w:rPr>
        <w:t xml:space="preserve"> 2014</w:t>
      </w:r>
      <w:r w:rsidRPr="00103CC3">
        <w:rPr>
          <w:rFonts w:ascii="Cambria" w:hAnsi="Cambria"/>
          <w:sz w:val="24"/>
          <w:szCs w:val="24"/>
        </w:rPr>
        <w:t xml:space="preserve"> </w:t>
      </w:r>
    </w:p>
    <w:p w:rsidR="003D73AA" w:rsidRPr="00103CC3" w:rsidRDefault="00103CC3" w:rsidP="00103CC3">
      <w:pPr>
        <w:spacing w:after="0" w:line="276" w:lineRule="auto"/>
        <w:jc w:val="both"/>
        <w:rPr>
          <w:rFonts w:ascii="Cambria" w:hAnsi="Cambria"/>
          <w:sz w:val="24"/>
          <w:szCs w:val="24"/>
        </w:rPr>
      </w:pPr>
      <w:hyperlink r:id="rId8" w:history="1">
        <w:r w:rsidR="003D73AA" w:rsidRPr="00103CC3">
          <w:rPr>
            <w:rStyle w:val="Hyperlink"/>
            <w:rFonts w:ascii="Cambria" w:hAnsi="Cambria"/>
            <w:color w:val="auto"/>
            <w:sz w:val="24"/>
            <w:szCs w:val="24"/>
          </w:rPr>
          <w:t>http://www.tradingeconomics.com/sri-lanka/mobile-cellular-subscriptions-wb-data.html</w:t>
        </w:r>
      </w:hyperlink>
    </w:p>
    <w:p w:rsidR="00103CC3" w:rsidRPr="00103CC3" w:rsidRDefault="00103CC3" w:rsidP="00103CC3">
      <w:pPr>
        <w:spacing w:after="0" w:line="276" w:lineRule="auto"/>
        <w:jc w:val="both"/>
        <w:rPr>
          <w:rFonts w:ascii="Cambria" w:hAnsi="Cambria"/>
          <w:sz w:val="24"/>
          <w:szCs w:val="24"/>
        </w:rPr>
      </w:pPr>
    </w:p>
    <w:p w:rsidR="00103CC3" w:rsidRPr="00103CC3" w:rsidRDefault="00103CC3" w:rsidP="00103CC3">
      <w:pPr>
        <w:spacing w:after="0" w:line="276" w:lineRule="auto"/>
        <w:jc w:val="both"/>
        <w:rPr>
          <w:rFonts w:ascii="Cambria" w:hAnsi="Cambria"/>
          <w:i/>
          <w:sz w:val="24"/>
          <w:szCs w:val="24"/>
        </w:rPr>
      </w:pPr>
      <w:r w:rsidRPr="00103CC3">
        <w:rPr>
          <w:rFonts w:ascii="Cambria" w:hAnsi="Cambria"/>
          <w:sz w:val="24"/>
          <w:szCs w:val="24"/>
        </w:rPr>
        <w:t>Iqbal I. 2014</w:t>
      </w:r>
      <w:r w:rsidRPr="00103CC3">
        <w:rPr>
          <w:rFonts w:ascii="Cambria" w:hAnsi="Cambria"/>
          <w:i/>
          <w:sz w:val="24"/>
          <w:szCs w:val="24"/>
        </w:rPr>
        <w:t>, Rapid Growth of Mobile Internet Usage in Sri Lanka,</w:t>
      </w:r>
      <w:r w:rsidRPr="00103CC3">
        <w:rPr>
          <w:rFonts w:ascii="Cambria" w:hAnsi="Cambria"/>
          <w:sz w:val="24"/>
          <w:szCs w:val="24"/>
        </w:rPr>
        <w:t xml:space="preserve"> </w:t>
      </w:r>
      <w:r w:rsidRPr="00103CC3">
        <w:rPr>
          <w:rFonts w:ascii="Cambria" w:hAnsi="Cambria"/>
          <w:sz w:val="24"/>
          <w:szCs w:val="24"/>
        </w:rPr>
        <w:t>Viewed 2</w:t>
      </w:r>
      <w:r w:rsidRPr="00103CC3">
        <w:rPr>
          <w:rFonts w:ascii="Cambria" w:hAnsi="Cambria"/>
          <w:sz w:val="24"/>
          <w:szCs w:val="24"/>
        </w:rPr>
        <w:t>5</w:t>
      </w:r>
      <w:r w:rsidRPr="00103CC3">
        <w:rPr>
          <w:rFonts w:ascii="Cambria" w:hAnsi="Cambria"/>
          <w:sz w:val="24"/>
          <w:szCs w:val="24"/>
          <w:vertAlign w:val="superscript"/>
        </w:rPr>
        <w:t>th</w:t>
      </w:r>
      <w:r w:rsidRPr="00103CC3">
        <w:rPr>
          <w:rFonts w:ascii="Cambria" w:hAnsi="Cambria"/>
          <w:sz w:val="24"/>
          <w:szCs w:val="24"/>
        </w:rPr>
        <w:t xml:space="preserve"> November 2014</w:t>
      </w:r>
    </w:p>
    <w:p w:rsidR="003D73AA" w:rsidRPr="00103CC3" w:rsidRDefault="00103CC3" w:rsidP="00103CC3">
      <w:pPr>
        <w:spacing w:after="0" w:line="276" w:lineRule="auto"/>
        <w:jc w:val="both"/>
        <w:rPr>
          <w:rFonts w:ascii="Cambria" w:hAnsi="Cambria"/>
          <w:sz w:val="24"/>
          <w:szCs w:val="24"/>
        </w:rPr>
      </w:pPr>
      <w:hyperlink r:id="rId9" w:history="1">
        <w:r w:rsidR="003D73AA" w:rsidRPr="00103CC3">
          <w:rPr>
            <w:rStyle w:val="Hyperlink"/>
            <w:rFonts w:ascii="Cambria" w:hAnsi="Cambria"/>
            <w:color w:val="auto"/>
            <w:sz w:val="24"/>
            <w:szCs w:val="24"/>
          </w:rPr>
          <w:t>http://inf</w:t>
        </w:r>
        <w:r w:rsidR="003D73AA" w:rsidRPr="00103CC3">
          <w:rPr>
            <w:rStyle w:val="Hyperlink"/>
            <w:rFonts w:ascii="Cambria" w:hAnsi="Cambria"/>
            <w:color w:val="auto"/>
            <w:sz w:val="24"/>
            <w:szCs w:val="24"/>
          </w:rPr>
          <w:t>a</w:t>
        </w:r>
        <w:r w:rsidR="003D73AA" w:rsidRPr="00103CC3">
          <w:rPr>
            <w:rStyle w:val="Hyperlink"/>
            <w:rFonts w:ascii="Cambria" w:hAnsi="Cambria"/>
            <w:color w:val="auto"/>
            <w:sz w:val="24"/>
            <w:szCs w:val="24"/>
          </w:rPr>
          <w:t>siqbal.com/rapid-growth-of-mobile-internet-usage-in-sri-lanka/</w:t>
        </w:r>
      </w:hyperlink>
    </w:p>
    <w:p w:rsidR="00103CC3" w:rsidRPr="00103CC3" w:rsidRDefault="00103CC3" w:rsidP="00103CC3">
      <w:pPr>
        <w:spacing w:after="0" w:line="276" w:lineRule="auto"/>
        <w:jc w:val="both"/>
        <w:rPr>
          <w:rFonts w:ascii="Cambria" w:hAnsi="Cambria"/>
          <w:sz w:val="24"/>
          <w:szCs w:val="24"/>
        </w:rPr>
      </w:pPr>
    </w:p>
    <w:p w:rsidR="00103CC3" w:rsidRPr="00103CC3" w:rsidRDefault="00103CC3" w:rsidP="00103CC3">
      <w:pPr>
        <w:spacing w:after="0" w:line="276" w:lineRule="auto"/>
        <w:jc w:val="both"/>
        <w:rPr>
          <w:rFonts w:ascii="Cambria" w:hAnsi="Cambria"/>
          <w:sz w:val="24"/>
          <w:szCs w:val="24"/>
        </w:rPr>
      </w:pPr>
      <w:proofErr w:type="spellStart"/>
      <w:r w:rsidRPr="00103CC3">
        <w:rPr>
          <w:rFonts w:ascii="Cambria" w:hAnsi="Cambria"/>
          <w:sz w:val="24"/>
          <w:szCs w:val="24"/>
        </w:rPr>
        <w:t>Mobitel</w:t>
      </w:r>
      <w:proofErr w:type="spellEnd"/>
      <w:r w:rsidRPr="00103CC3">
        <w:rPr>
          <w:rFonts w:ascii="Cambria" w:hAnsi="Cambria"/>
          <w:sz w:val="24"/>
          <w:szCs w:val="24"/>
        </w:rPr>
        <w:t xml:space="preserve"> 2104, </w:t>
      </w:r>
      <w:proofErr w:type="spellStart"/>
      <w:r w:rsidRPr="00103CC3">
        <w:rPr>
          <w:rFonts w:ascii="Cambria" w:hAnsi="Cambria"/>
          <w:i/>
          <w:sz w:val="24"/>
          <w:szCs w:val="24"/>
        </w:rPr>
        <w:t>Mobitel</w:t>
      </w:r>
      <w:proofErr w:type="spellEnd"/>
      <w:r w:rsidRPr="00103CC3">
        <w:rPr>
          <w:rFonts w:ascii="Cambria" w:hAnsi="Cambria"/>
          <w:i/>
          <w:sz w:val="24"/>
          <w:szCs w:val="24"/>
        </w:rPr>
        <w:t xml:space="preserve"> GSM and 3G Coverage,</w:t>
      </w:r>
      <w:r w:rsidRPr="00103CC3">
        <w:rPr>
          <w:rFonts w:ascii="Cambria" w:hAnsi="Cambria"/>
          <w:sz w:val="24"/>
          <w:szCs w:val="24"/>
        </w:rPr>
        <w:t xml:space="preserve"> </w:t>
      </w:r>
      <w:r w:rsidRPr="00103CC3">
        <w:rPr>
          <w:rFonts w:ascii="Cambria" w:hAnsi="Cambria"/>
          <w:sz w:val="24"/>
          <w:szCs w:val="24"/>
        </w:rPr>
        <w:t>Viewed 2</w:t>
      </w:r>
      <w:r w:rsidRPr="00103CC3">
        <w:rPr>
          <w:rFonts w:ascii="Cambria" w:hAnsi="Cambria"/>
          <w:sz w:val="24"/>
          <w:szCs w:val="24"/>
        </w:rPr>
        <w:t>6</w:t>
      </w:r>
      <w:r w:rsidRPr="00103CC3">
        <w:rPr>
          <w:rFonts w:ascii="Cambria" w:hAnsi="Cambria"/>
          <w:sz w:val="24"/>
          <w:szCs w:val="24"/>
          <w:vertAlign w:val="superscript"/>
        </w:rPr>
        <w:t>th</w:t>
      </w:r>
      <w:r w:rsidRPr="00103CC3">
        <w:rPr>
          <w:rFonts w:ascii="Cambria" w:hAnsi="Cambria"/>
          <w:sz w:val="24"/>
          <w:szCs w:val="24"/>
        </w:rPr>
        <w:t xml:space="preserve"> November 2014</w:t>
      </w:r>
    </w:p>
    <w:p w:rsidR="003D73AA" w:rsidRDefault="00103CC3" w:rsidP="00103CC3">
      <w:pPr>
        <w:spacing w:after="0" w:line="276" w:lineRule="auto"/>
        <w:jc w:val="both"/>
        <w:rPr>
          <w:rStyle w:val="Hyperlink"/>
          <w:rFonts w:ascii="Cambria" w:hAnsi="Cambria"/>
          <w:sz w:val="24"/>
          <w:szCs w:val="24"/>
        </w:rPr>
      </w:pPr>
      <w:hyperlink r:id="rId10" w:history="1">
        <w:r w:rsidR="0062096D" w:rsidRPr="00103CC3">
          <w:rPr>
            <w:rStyle w:val="Hyperlink"/>
            <w:rFonts w:ascii="Cambria" w:hAnsi="Cambria"/>
            <w:sz w:val="24"/>
            <w:szCs w:val="24"/>
          </w:rPr>
          <w:t>http://www.mobitel.lk/image</w:t>
        </w:r>
        <w:r w:rsidR="0062096D" w:rsidRPr="00103CC3">
          <w:rPr>
            <w:rStyle w:val="Hyperlink"/>
            <w:rFonts w:ascii="Cambria" w:hAnsi="Cambria"/>
            <w:sz w:val="24"/>
            <w:szCs w:val="24"/>
          </w:rPr>
          <w:t>s</w:t>
        </w:r>
        <w:r w:rsidR="0062096D" w:rsidRPr="00103CC3">
          <w:rPr>
            <w:rStyle w:val="Hyperlink"/>
            <w:rFonts w:ascii="Cambria" w:hAnsi="Cambria"/>
            <w:sz w:val="24"/>
            <w:szCs w:val="24"/>
          </w:rPr>
          <w:t>/English/common/Srilanka_GSM_Coverage%2030112013.jpg</w:t>
        </w:r>
      </w:hyperlink>
    </w:p>
    <w:p w:rsidR="00103CC3" w:rsidRPr="00103CC3" w:rsidRDefault="00103CC3" w:rsidP="00103CC3">
      <w:pPr>
        <w:spacing w:after="0" w:line="276" w:lineRule="auto"/>
        <w:jc w:val="both"/>
        <w:rPr>
          <w:rFonts w:ascii="Cambria" w:hAnsi="Cambria"/>
          <w:sz w:val="24"/>
          <w:szCs w:val="24"/>
        </w:rPr>
      </w:pPr>
    </w:p>
    <w:p w:rsidR="00103CC3" w:rsidRPr="00103CC3" w:rsidRDefault="00103CC3" w:rsidP="00103CC3">
      <w:pPr>
        <w:spacing w:after="0" w:line="276" w:lineRule="auto"/>
        <w:jc w:val="both"/>
        <w:rPr>
          <w:rFonts w:ascii="Cambria" w:hAnsi="Cambria"/>
          <w:sz w:val="24"/>
          <w:szCs w:val="24"/>
        </w:rPr>
      </w:pPr>
      <w:r w:rsidRPr="00103CC3">
        <w:rPr>
          <w:rFonts w:ascii="Cambria" w:hAnsi="Cambria"/>
          <w:sz w:val="24"/>
          <w:szCs w:val="24"/>
        </w:rPr>
        <w:t xml:space="preserve">Dialog </w:t>
      </w:r>
      <w:proofErr w:type="spellStart"/>
      <w:r w:rsidRPr="00103CC3">
        <w:rPr>
          <w:rFonts w:ascii="Cambria" w:hAnsi="Cambria"/>
          <w:sz w:val="24"/>
          <w:szCs w:val="24"/>
        </w:rPr>
        <w:t>Axiata</w:t>
      </w:r>
      <w:proofErr w:type="spellEnd"/>
      <w:r w:rsidRPr="00103CC3">
        <w:rPr>
          <w:rFonts w:ascii="Cambria" w:hAnsi="Cambria"/>
          <w:sz w:val="24"/>
          <w:szCs w:val="24"/>
        </w:rPr>
        <w:t xml:space="preserve"> 2014, </w:t>
      </w:r>
      <w:r w:rsidRPr="00103CC3">
        <w:rPr>
          <w:rFonts w:ascii="Cambria" w:hAnsi="Cambria"/>
          <w:i/>
          <w:sz w:val="24"/>
          <w:szCs w:val="24"/>
        </w:rPr>
        <w:t>Coverage Map</w:t>
      </w:r>
      <w:r w:rsidRPr="00103CC3">
        <w:rPr>
          <w:rFonts w:ascii="Cambria" w:hAnsi="Cambria"/>
          <w:i/>
          <w:sz w:val="24"/>
          <w:szCs w:val="24"/>
        </w:rPr>
        <w:t xml:space="preserve">, </w:t>
      </w:r>
      <w:r w:rsidRPr="00103CC3">
        <w:rPr>
          <w:rFonts w:ascii="Cambria" w:hAnsi="Cambria"/>
          <w:sz w:val="24"/>
          <w:szCs w:val="24"/>
        </w:rPr>
        <w:t>Viewed 26</w:t>
      </w:r>
      <w:r w:rsidRPr="00103CC3">
        <w:rPr>
          <w:rFonts w:ascii="Cambria" w:hAnsi="Cambria"/>
          <w:sz w:val="24"/>
          <w:szCs w:val="24"/>
          <w:vertAlign w:val="superscript"/>
        </w:rPr>
        <w:t>th</w:t>
      </w:r>
      <w:r w:rsidRPr="00103CC3">
        <w:rPr>
          <w:rFonts w:ascii="Cambria" w:hAnsi="Cambria"/>
          <w:sz w:val="24"/>
          <w:szCs w:val="24"/>
        </w:rPr>
        <w:t xml:space="preserve"> November 2014</w:t>
      </w:r>
    </w:p>
    <w:p w:rsidR="0062096D" w:rsidRPr="00103CC3" w:rsidRDefault="0062096D" w:rsidP="00103CC3">
      <w:pPr>
        <w:spacing w:after="0" w:line="276" w:lineRule="auto"/>
        <w:jc w:val="both"/>
        <w:rPr>
          <w:rFonts w:ascii="Cambria" w:hAnsi="Cambria"/>
          <w:sz w:val="24"/>
          <w:szCs w:val="24"/>
        </w:rPr>
      </w:pPr>
      <w:r w:rsidRPr="00103CC3">
        <w:rPr>
          <w:rFonts w:ascii="Cambria" w:hAnsi="Cambria"/>
          <w:sz w:val="24"/>
          <w:szCs w:val="24"/>
        </w:rPr>
        <w:t>http://www.dialog.lk/support/mobile/coverage-service-points/coverage-map/</w:t>
      </w:r>
      <w:bookmarkEnd w:id="0"/>
    </w:p>
    <w:sectPr w:rsidR="0062096D" w:rsidRPr="00103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74"/>
    <w:rsid w:val="00055374"/>
    <w:rsid w:val="000D1D8C"/>
    <w:rsid w:val="00103CC3"/>
    <w:rsid w:val="002C556B"/>
    <w:rsid w:val="003B69E9"/>
    <w:rsid w:val="003D73AA"/>
    <w:rsid w:val="0059461E"/>
    <w:rsid w:val="0062096D"/>
    <w:rsid w:val="00853510"/>
    <w:rsid w:val="0085520B"/>
    <w:rsid w:val="009B3907"/>
    <w:rsid w:val="009E5145"/>
    <w:rsid w:val="00B217B4"/>
    <w:rsid w:val="00C75325"/>
    <w:rsid w:val="00E43BEB"/>
    <w:rsid w:val="00E74BD2"/>
    <w:rsid w:val="00F0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48AE-CAE1-4882-B1CC-D7BB0FBF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7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3AA"/>
    <w:rPr>
      <w:color w:val="0563C1" w:themeColor="hyperlink"/>
      <w:u w:val="single"/>
    </w:rPr>
  </w:style>
  <w:style w:type="character" w:customStyle="1" w:styleId="apple-converted-space">
    <w:name w:val="apple-converted-space"/>
    <w:basedOn w:val="DefaultParagraphFont"/>
    <w:rsid w:val="003D73AA"/>
  </w:style>
  <w:style w:type="character" w:styleId="FollowedHyperlink">
    <w:name w:val="FollowedHyperlink"/>
    <w:basedOn w:val="DefaultParagraphFont"/>
    <w:uiPriority w:val="99"/>
    <w:semiHidden/>
    <w:unhideWhenUsed/>
    <w:rsid w:val="00103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13807">
      <w:bodyDiv w:val="1"/>
      <w:marLeft w:val="0"/>
      <w:marRight w:val="0"/>
      <w:marTop w:val="0"/>
      <w:marBottom w:val="0"/>
      <w:divBdr>
        <w:top w:val="none" w:sz="0" w:space="0" w:color="auto"/>
        <w:left w:val="none" w:sz="0" w:space="0" w:color="auto"/>
        <w:bottom w:val="none" w:sz="0" w:space="0" w:color="auto"/>
        <w:right w:val="none" w:sz="0" w:space="0" w:color="auto"/>
      </w:divBdr>
      <w:divsChild>
        <w:div w:id="671420738">
          <w:marLeft w:val="0"/>
          <w:marRight w:val="0"/>
          <w:marTop w:val="0"/>
          <w:marBottom w:val="0"/>
          <w:divBdr>
            <w:top w:val="none" w:sz="0" w:space="0" w:color="auto"/>
            <w:left w:val="none" w:sz="0" w:space="0" w:color="auto"/>
            <w:bottom w:val="none" w:sz="0" w:space="0" w:color="auto"/>
            <w:right w:val="none" w:sz="0" w:space="0" w:color="auto"/>
          </w:divBdr>
        </w:div>
      </w:divsChild>
    </w:div>
    <w:div w:id="11314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dingeconomics.com/sri-lanka/mobile-cellular-subscriptions-wb-data.htm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mobitel.lk/images/English/common/Srilanka_GSM_Coverage%2030112013.jpg" TargetMode="External"/><Relationship Id="rId4" Type="http://schemas.openxmlformats.org/officeDocument/2006/relationships/image" Target="media/image1.png"/><Relationship Id="rId9" Type="http://schemas.openxmlformats.org/officeDocument/2006/relationships/hyperlink" Target="http://infasiqbal.com/rapid-growth-of-mobile-internet-usage-in-sri-la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10</cp:revision>
  <dcterms:created xsi:type="dcterms:W3CDTF">2014-10-31T13:05:00Z</dcterms:created>
  <dcterms:modified xsi:type="dcterms:W3CDTF">2015-01-01T05:03:00Z</dcterms:modified>
</cp:coreProperties>
</file>