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Hi Ishant, you did a nice job. Actually when I had to build this, I would do it in a similar way as you did.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Some things that I saw in your code: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The method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GetCustomer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actually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GetCustomers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(plural)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The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insertCustomer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deletecustomer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UpdateCustomer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 have no exception handling in the case customer object is null or 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passed in id was not found. Also it could be that some of the customer fields are mandatory for the database. You should have validation on the back-end.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looked for an example on the internet. You can make a separate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datacontract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returning errors. And return that as a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WebfaultException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frontend side must handle this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datacontract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course.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repository.GetBookById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int.Parse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(id));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if (book == null)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MyCustomErrorDetail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customError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MyCustomErrorDetail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("Book not found",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"No book exists against provided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bookId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.");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throw new </w:t>
      </w:r>
      <w:proofErr w:type="spellStart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WebFaultException</w:t>
      </w:r>
      <w:proofErr w:type="spellEnd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proofErr w:type="spellStart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MyCustomErrorDetail</w:t>
      </w:r>
      <w:proofErr w:type="spellEnd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&gt;(</w:t>
      </w:r>
      <w:proofErr w:type="spellStart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customError</w:t>
      </w:r>
      <w:proofErr w:type="spellEnd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HttpStatusCode.NotFound</w:t>
      </w:r>
      <w:proofErr w:type="spellEnd"/>
      <w:r w:rsidRPr="007017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It would be a nice exercise to build the same service also with the web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technique. You can use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supplying the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formatter in the </w:t>
      </w:r>
      <w:proofErr w:type="spellStart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App_Start</w:t>
      </w:r>
      <w:proofErr w:type="spellEnd"/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method.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No further comments from my side.</w:t>
      </w: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1770" w:rsidRP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best regards</w:t>
      </w:r>
    </w:p>
    <w:p w:rsidR="00701770" w:rsidRDefault="0070177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1770">
        <w:rPr>
          <w:rFonts w:ascii="Courier New" w:eastAsia="Times New Roman" w:hAnsi="Courier New" w:cs="Courier New"/>
          <w:color w:val="000000"/>
          <w:sz w:val="20"/>
          <w:szCs w:val="20"/>
        </w:rPr>
        <w:t>Raymond</w:t>
      </w:r>
    </w:p>
    <w:p w:rsidR="00C93FE0" w:rsidRDefault="00C93FE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FE0" w:rsidRDefault="00C93FE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FE0" w:rsidRDefault="00C93FE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FE0" w:rsidRDefault="00C93FE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3FE0" w:rsidRPr="00C93FE0" w:rsidRDefault="00C93FE0" w:rsidP="00C93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3FE0">
        <w:rPr>
          <w:rFonts w:ascii="Courier New" w:eastAsia="Times New Roman" w:hAnsi="Courier New" w:cs="Courier New"/>
          <w:color w:val="000000"/>
          <w:sz w:val="20"/>
          <w:szCs w:val="20"/>
        </w:rPr>
        <w:t>[{"order_id":1,"customer_id":2,"order_type":"ORDER","order_date_time":[2017,12,29,13,29,11,408000000],"order_status":false,"order_details":[{"order":null,"article":{"articleType":"STORAGE","article_id":"Kingston SDHC Card - 32 GB - Class 10 UHS-I","article_name":"SDA10/32GB","article_price":19.95,"article_color":null,"warehouse_location":"WHC"},"quantity":66,"order_detail_id":1}]},{"order_id":2,"customer_id":5,"order_type":"ORDER","order_date_time":[2017,12,29,13,29,11,409000000],"order_status":false,"order_details":[{"order":null,"article":{"articleType":"TABLETS","article_id":"Samsung Galaxy Tab A - Wi-Fi - 9.7i - 16 GB Zwart","article_name":"SM-T550NZKADBT","article_price":189.1,"article_color":null,"warehouse_location":"WHA"},"quantity":66,"order_detail_id":2}]},{"order_id":3,"customer_id":6,"order_type":"ORDER","order_date_time":[2017,12,29,13,29,11,409000000],"order_status":false,"order_details":[{"order":null,"article":{"articleType":"TABLETS","article_id":"Samsung Galaxy Tab A - Wi-Fi - 9.7i - 16 GB Zwart","article_name":"SM-T550NZKADBT","article_price":189.1,"article_color":null,"warehouse_location":"WHA"},"quantity":66,"order_detail_id":3}]},{"order_id":4,"customer_id":36,"order_type":"ORDER","order_date_time":[2017,12,29,13,29,11,409000000],"order_status":false,"order_details":[{"order":null,"article":{"articleType":"TABLETS","article_id":"Samsung Galaxy Tab A - Wi-Fi - 9.7i - 16 GB Zwart","article_name":"SM-T550NZKADBT","article_price":189.1,"article_color":null,"warehouse_location</w:t>
      </w:r>
      <w:r w:rsidRPr="00C93F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":"WHA"},"quantity":66,"order_detail_id":4}]},{"order_id":5,"customer_id":37,"order_type":"ORDER","order_date_time":[2017,12,29,13,29,11,409000000],"order_status":false,"order_details":[{"order":null,"article":{"articleType":"TABLETS","article_id":"Samsung Galaxy Tab A - Wi-Fi - 9.7i - 16 GB Zwart","article_name":"SM-T550NZKADBT","article_price":189.1,"article_color":null,"warehouse_location":"WHA"},"quantity":66,"order_detail_id":5}]}]</w:t>
      </w:r>
    </w:p>
    <w:p w:rsidR="00C93FE0" w:rsidRPr="00701770" w:rsidRDefault="00C93FE0" w:rsidP="0070177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90FCB" w:rsidRPr="00701770" w:rsidRDefault="00690FCB">
      <w:pPr>
        <w:rPr>
          <w:b/>
        </w:rPr>
      </w:pPr>
    </w:p>
    <w:sectPr w:rsidR="00690FCB" w:rsidRPr="0070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A4"/>
    <w:rsid w:val="00690FCB"/>
    <w:rsid w:val="00701770"/>
    <w:rsid w:val="008064A4"/>
    <w:rsid w:val="00C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9B90"/>
  <w15:chartTrackingRefBased/>
  <w15:docId w15:val="{E393F14A-22AA-41C2-9F09-A372DF61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FE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3</cp:revision>
  <dcterms:created xsi:type="dcterms:W3CDTF">2017-12-29T13:57:00Z</dcterms:created>
  <dcterms:modified xsi:type="dcterms:W3CDTF">2017-12-29T14:03:00Z</dcterms:modified>
</cp:coreProperties>
</file>