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85" w:type="dxa"/>
        <w:tblInd w:w="-5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5" w:type="dxa"/>
          <w:right w:w="15" w:type="dxa"/>
        </w:tblCellMar>
      </w:tblPr>
      <w:tblGrid>
        <w:gridCol w:w="1138"/>
        <w:gridCol w:w="724"/>
        <w:gridCol w:w="1260"/>
        <w:gridCol w:w="1031"/>
        <w:gridCol w:w="869"/>
        <w:gridCol w:w="1208"/>
        <w:gridCol w:w="792"/>
        <w:gridCol w:w="945"/>
        <w:gridCol w:w="869"/>
        <w:gridCol w:w="869"/>
        <w:gridCol w:w="880"/>
      </w:tblGrid>
      <w:tr>
        <w:trPr>
          <w:trHeight w:val="1500" w:hRule="atLeast"/>
        </w:trPr>
        <w:tc>
          <w:tcPr>
            <w:tcW w:w="1138" w:type="dxa"/>
            <w:vMerge w:val="restart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# ofTrials</w:t>
            </w:r>
          </w:p>
        </w:tc>
        <w:tc>
          <w:tcPr>
            <w:tcW w:w="724" w:type="dxa"/>
            <w:vMerge w:val="restart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(SP/DP)</w:t>
            </w:r>
          </w:p>
        </w:tc>
        <w:tc>
          <w:tcPr>
            <w:tcW w:w="1260" w:type="dxa"/>
            <w:vMerge w:val="restart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031" w:type="dxa"/>
            <w:vMerge w:val="restart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CPU Sequential [curand]</w:t>
            </w:r>
          </w:p>
        </w:tc>
        <w:tc>
          <w:tcPr>
            <w:tcW w:w="2869" w:type="dxa"/>
            <w:gridSpan w:val="3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CPU Parallel [curand] (T=# threads)</w:t>
            </w:r>
          </w:p>
        </w:tc>
        <w:tc>
          <w:tcPr>
            <w:tcW w:w="3563" w:type="dxa"/>
            <w:gridSpan w:val="4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GPU</w:t>
            </w:r>
          </w:p>
        </w:tc>
      </w:tr>
      <w:tr>
        <w:trPr>
          <w:trHeight w:val="630" w:hRule="atLeast"/>
        </w:trPr>
        <w:tc>
          <w:tcPr>
            <w:tcW w:w="1138" w:type="dxa"/>
            <w:vMerge w:val="continue"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</w:rPr>
            </w:pPr>
          </w:p>
        </w:tc>
        <w:tc>
          <w:tcPr>
            <w:tcW w:w="724" w:type="dxa"/>
            <w:vMerge w:val="continue"/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宋体" w:hAnsi="宋体"/>
                <w:sz w:val="24"/>
              </w:rPr>
            </w:pPr>
          </w:p>
        </w:tc>
        <w:tc>
          <w:tcPr>
            <w:tcW w:w="1260" w:type="dxa"/>
            <w:vMerge w:val="continue"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</w:rPr>
            </w:pPr>
          </w:p>
        </w:tc>
        <w:tc>
          <w:tcPr>
            <w:tcW w:w="1031" w:type="dxa"/>
            <w:vMerge w:val="continue"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T=2</w:t>
            </w:r>
          </w:p>
        </w:tc>
        <w:tc>
          <w:tcPr>
            <w:tcW w:w="120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T=4</w:t>
            </w:r>
          </w:p>
        </w:tc>
        <w:tc>
          <w:tcPr>
            <w:tcW w:w="792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T=8</w:t>
            </w:r>
          </w:p>
        </w:tc>
        <w:tc>
          <w:tcPr>
            <w:tcW w:w="94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mystery</w:t>
            </w:r>
          </w:p>
        </w:tc>
        <w:tc>
          <w:tcPr>
            <w:tcW w:w="869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myrand</w:t>
            </w:r>
          </w:p>
        </w:tc>
        <w:tc>
          <w:tcPr>
            <w:tcW w:w="869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curand</w:t>
            </w:r>
          </w:p>
        </w:tc>
        <w:tc>
          <w:tcPr>
            <w:tcW w:w="8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curand-</w:t>
            </w: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br/>
            </w: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thrust</w:t>
            </w:r>
          </w:p>
        </w:tc>
      </w:tr>
      <w:tr>
        <w:trPr>
          <w:trHeight w:val="315" w:hRule="atLeast"/>
        </w:trPr>
        <w:tc>
          <w:tcPr>
            <w:tcW w:w="1138" w:type="dxa"/>
            <w:vMerge w:val="restart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2</w:t>
            </w: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  <w:vertAlign w:val="superscript"/>
              </w:rPr>
              <w:t>24</w:t>
            </w:r>
          </w:p>
        </w:tc>
        <w:tc>
          <w:tcPr>
            <w:tcW w:w="724" w:type="dxa"/>
            <w:vMerge w:val="restart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SP</w:t>
            </w:r>
          </w:p>
        </w:tc>
        <w:tc>
          <w:tcPr>
            <w:tcW w:w="126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PI Estimate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bookmarkStart w:id="0" w:name="_GoBack"/>
            <w:bookmarkEnd w:id="0"/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6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Error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6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Time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restart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DP</w:t>
            </w:r>
          </w:p>
        </w:tc>
        <w:tc>
          <w:tcPr>
            <w:tcW w:w="126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PI Estimate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6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Error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6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Time</w:t>
            </w:r>
          </w:p>
        </w:tc>
        <w:tc>
          <w:tcPr>
            <w:tcW w:w="1031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restart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2</w:t>
            </w: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  <w:vertAlign w:val="superscript"/>
              </w:rPr>
              <w:t>2</w:t>
            </w: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  <w:vertAlign w:val="superscript"/>
              </w:rPr>
              <w:t>6</w:t>
            </w:r>
          </w:p>
        </w:tc>
        <w:tc>
          <w:tcPr>
            <w:tcW w:w="724" w:type="dxa"/>
            <w:vMerge w:val="restart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SP</w:t>
            </w:r>
          </w:p>
        </w:tc>
        <w:tc>
          <w:tcPr>
            <w:tcW w:w="126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PI Estimate</w:t>
            </w:r>
          </w:p>
        </w:tc>
        <w:tc>
          <w:tcPr>
            <w:tcW w:w="1031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tcBorders>
              <w:left w:val="none" w:color="auto" w:sz="0" w:space="0"/>
              <w:right w:val="none" w:color="auto" w:sz="0" w:space="0"/>
            </w:tcBorders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continue"/>
            <w:tcBorders>
              <w:left w:val="none" w:color="auto" w:sz="0" w:space="0"/>
              <w:right w:val="none" w:color="auto" w:sz="0" w:space="0"/>
            </w:tcBorders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6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Error</w:t>
            </w:r>
          </w:p>
        </w:tc>
        <w:tc>
          <w:tcPr>
            <w:tcW w:w="1031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tcBorders>
              <w:left w:val="none" w:color="auto" w:sz="0" w:space="0"/>
              <w:right w:val="none" w:color="auto" w:sz="0" w:space="0"/>
            </w:tcBorders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continue"/>
            <w:tcBorders>
              <w:left w:val="none" w:color="auto" w:sz="0" w:space="0"/>
              <w:right w:val="none" w:color="auto" w:sz="0" w:space="0"/>
            </w:tcBorders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6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Time</w:t>
            </w:r>
          </w:p>
        </w:tc>
        <w:tc>
          <w:tcPr>
            <w:tcW w:w="1031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tcBorders>
              <w:left w:val="none" w:color="auto" w:sz="0" w:space="0"/>
              <w:right w:val="none" w:color="auto" w:sz="0" w:space="0"/>
            </w:tcBorders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restart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DP</w:t>
            </w:r>
          </w:p>
        </w:tc>
        <w:tc>
          <w:tcPr>
            <w:tcW w:w="126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PI Estimate</w:t>
            </w:r>
          </w:p>
        </w:tc>
        <w:tc>
          <w:tcPr>
            <w:tcW w:w="1031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tcBorders>
              <w:left w:val="none" w:color="auto" w:sz="0" w:space="0"/>
              <w:right w:val="none" w:color="auto" w:sz="0" w:space="0"/>
            </w:tcBorders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continue"/>
            <w:tcBorders>
              <w:left w:val="none" w:color="auto" w:sz="0" w:space="0"/>
              <w:right w:val="none" w:color="auto" w:sz="0" w:space="0"/>
            </w:tcBorders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6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Error</w:t>
            </w:r>
          </w:p>
        </w:tc>
        <w:tc>
          <w:tcPr>
            <w:tcW w:w="1031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tcBorders>
              <w:left w:val="none" w:color="auto" w:sz="0" w:space="0"/>
              <w:right w:val="none" w:color="auto" w:sz="0" w:space="0"/>
            </w:tcBorders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continue"/>
            <w:tcBorders>
              <w:left w:val="none" w:color="auto" w:sz="0" w:space="0"/>
              <w:right w:val="none" w:color="auto" w:sz="0" w:space="0"/>
            </w:tcBorders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6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Time</w:t>
            </w:r>
          </w:p>
        </w:tc>
        <w:tc>
          <w:tcPr>
            <w:tcW w:w="1031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restart"/>
            <w:tcBorders>
              <w:left w:val="none" w:color="auto" w:sz="0" w:space="0"/>
              <w:right w:val="none" w:color="auto" w:sz="0" w:space="0"/>
            </w:tcBorders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2</w:t>
            </w: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  <w:vertAlign w:val="superscript"/>
              </w:rPr>
              <w:t>2</w:t>
            </w: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  <w:vertAlign w:val="superscript"/>
              </w:rPr>
              <w:t>8</w:t>
            </w:r>
          </w:p>
        </w:tc>
        <w:tc>
          <w:tcPr>
            <w:tcW w:w="724" w:type="dxa"/>
            <w:vMerge w:val="restart"/>
            <w:tcBorders>
              <w:left w:val="none" w:color="auto" w:sz="0" w:space="0"/>
              <w:right w:val="none" w:color="auto" w:sz="0" w:space="0"/>
            </w:tcBorders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SP</w:t>
            </w:r>
          </w:p>
        </w:tc>
        <w:tc>
          <w:tcPr>
            <w:tcW w:w="126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PI Estimate</w:t>
            </w:r>
          </w:p>
        </w:tc>
        <w:tc>
          <w:tcPr>
            <w:tcW w:w="1031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tcBorders>
              <w:left w:val="none" w:color="auto" w:sz="0" w:space="0"/>
              <w:right w:val="none" w:color="auto" w:sz="0" w:space="0"/>
            </w:tcBorders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continue"/>
            <w:tcBorders>
              <w:left w:val="none" w:color="auto" w:sz="0" w:space="0"/>
              <w:right w:val="none" w:color="auto" w:sz="0" w:space="0"/>
            </w:tcBorders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6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Error</w:t>
            </w:r>
          </w:p>
        </w:tc>
        <w:tc>
          <w:tcPr>
            <w:tcW w:w="1031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tcBorders>
              <w:left w:val="none" w:color="auto" w:sz="0" w:space="0"/>
              <w:right w:val="none" w:color="auto" w:sz="0" w:space="0"/>
            </w:tcBorders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continue"/>
            <w:tcBorders>
              <w:left w:val="none" w:color="auto" w:sz="0" w:space="0"/>
              <w:right w:val="none" w:color="auto" w:sz="0" w:space="0"/>
            </w:tcBorders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6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Time</w:t>
            </w:r>
          </w:p>
        </w:tc>
        <w:tc>
          <w:tcPr>
            <w:tcW w:w="1031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tcBorders>
              <w:left w:val="none" w:color="auto" w:sz="0" w:space="0"/>
              <w:right w:val="none" w:color="auto" w:sz="0" w:space="0"/>
            </w:tcBorders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restart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DP</w:t>
            </w:r>
          </w:p>
        </w:tc>
        <w:tc>
          <w:tcPr>
            <w:tcW w:w="126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PI Estimate</w:t>
            </w:r>
          </w:p>
        </w:tc>
        <w:tc>
          <w:tcPr>
            <w:tcW w:w="1031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tcBorders>
              <w:left w:val="none" w:color="auto" w:sz="0" w:space="0"/>
              <w:right w:val="none" w:color="auto" w:sz="0" w:space="0"/>
            </w:tcBorders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continue"/>
            <w:tcBorders>
              <w:left w:val="none" w:color="auto" w:sz="0" w:space="0"/>
              <w:right w:val="none" w:color="auto" w:sz="0" w:space="0"/>
            </w:tcBorders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6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Error</w:t>
            </w:r>
          </w:p>
        </w:tc>
        <w:tc>
          <w:tcPr>
            <w:tcW w:w="1031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rPr>
          <w:trHeight w:val="315" w:hRule="atLeast"/>
        </w:trPr>
        <w:tc>
          <w:tcPr>
            <w:tcW w:w="1138" w:type="dxa"/>
            <w:vMerge w:val="continue"/>
            <w:tcBorders>
              <w:left w:val="none" w:color="auto" w:sz="0" w:space="0"/>
              <w:right w:val="none" w:color="auto" w:sz="0" w:space="0"/>
            </w:tcBorders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24" w:type="dxa"/>
            <w:vMerge w:val="continue"/>
            <w:tcBorders>
              <w:left w:val="none" w:color="auto" w:sz="0" w:space="0"/>
              <w:right w:val="none" w:color="auto" w:sz="0" w:space="0"/>
            </w:tcBorders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6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  <w:t>Time</w:t>
            </w:r>
          </w:p>
        </w:tc>
        <w:tc>
          <w:tcPr>
            <w:tcW w:w="1031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208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792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945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6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88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" w:hAnsi="宋体"/>
                <w:b w:val="0"/>
                <w:i w:val="0"/>
                <w:color w:val="000000"/>
                <w:sz w:val="24"/>
                <w:u w:val="none"/>
              </w:rPr>
            </w:pPr>
          </w:p>
        </w:tc>
      </w:tr>
    </w:tbl>
    <w:p/>
    <w:sectPr>
      <w:pgSz w:w="11849" w:h="16781"/>
      <w:pgMar w:top="1440" w:right="1797" w:bottom="1440" w:left="1797" w:header="708" w:footer="709" w:gutter="0"/>
      <w:paperSrc w:first="0" w:other="0"/>
      <w:cols w:space="0" w:num="1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ShuSong-Z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000000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left"/>
    </w:pPr>
    <w:rPr>
      <w:rFonts w:ascii="Times New Roman" w:hAnsi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</w:style>
  <w:style w:type="paragraph" w:styleId="11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 Professional_9.1.0.4244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2010-05-06T18:11:00Z</dcterms:created>
  <dc:creator>ishan</dc:creator>
  <cp:lastModifiedBy>ishan</cp:lastModifiedBy>
  <cp:lastPrinted>1899-12-30T05:00:00Z</cp:lastPrinted>
  <dcterms:modified xsi:type="dcterms:W3CDTF">2010-05-06T18:13:00Z</dcterms:modified>
  <dc:title># ofTrials</dc:title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1033-9.1.0.4244</vt:lpwstr>
  </property>
</Properties>
</file>