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rFonts w:ascii="Liberation Serif" w:hAnsi="Liberation Serif"/>
          <w:sz w:val="44"/>
          <w:szCs w:val="44"/>
        </w:rPr>
        <w:t>ISHAYU ROY</w:t>
      </w:r>
    </w:p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rFonts w:ascii="Liberation Serif" w:hAnsi="Liberation Serif"/>
          <w:sz w:val="44"/>
          <w:szCs w:val="44"/>
        </w:rPr>
        <w:t>WEEK 4</w:t>
      </w:r>
    </w:p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rFonts w:ascii="Liberation Serif" w:hAnsi="Liberation Serif"/>
          <w:sz w:val="44"/>
          <w:szCs w:val="44"/>
        </w:rPr>
        <w:t>23BCE1148</w:t>
      </w:r>
    </w:p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rFonts w:ascii="Liberation Serif" w:hAnsi="Liberation Serif"/>
          <w:sz w:val="44"/>
          <w:szCs w:val="44"/>
        </w:rPr>
        <w:t>SEQUENCE DIAGRAM</w:t>
      </w:r>
    </w:p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rFonts w:ascii="Liberation Serif" w:hAnsi="Liberation Serif"/>
          <w:sz w:val="44"/>
          <w:szCs w:val="44"/>
        </w:rPr>
      </w:r>
    </w:p>
    <w:p>
      <w:pPr>
        <w:pStyle w:val="Normal"/>
        <w:bidi w:val="0"/>
        <w:jc w:val="left"/>
        <w:rPr>
          <w:rFonts w:ascii="Liberation Serif" w:hAnsi="Liberation Serif"/>
          <w:sz w:val="44"/>
          <w:szCs w:val="44"/>
        </w:rPr>
      </w:pPr>
      <w:r>
        <w:rPr>
          <w:rFonts w:ascii="Liberation Serif" w:hAnsi="Liberation Serif"/>
          <w:sz w:val="44"/>
          <w:szCs w:val="4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604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</Pages>
  <Words>7</Words>
  <Characters>38</Characters>
  <CharactersWithSpaces>41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2026-02-11T10:48:29Z</dcterms:created>
  <dc:creator/>
  <dc:description/>
  <dc:language>en-US</dc:language>
  <cp:lastModifiedBy/>
  <dcterms:modified xsi:type="dcterms:W3CDTF">2026-02-11T10:50:37Z</dcterms:modified>
  <cp:revision>1</cp:revision>
  <dc:subject/>
  <dc:title/>
</cp:coreProperties>
</file>