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C24AEB" w14:paraId="32F2DB09" w14:textId="77777777">
        <w:tc>
          <w:tcPr>
            <w:tcW w:w="6084" w:type="dxa"/>
            <w:hideMark/>
          </w:tcPr>
          <w:p w14:paraId="0D8A0B75" w14:textId="77777777" w:rsidR="004556FB" w:rsidRPr="00FC798B" w:rsidRDefault="008811DB" w:rsidP="009730E4">
            <w:pPr>
              <w:pStyle w:val="Title"/>
            </w:pPr>
            <w:r w:rsidRPr="00FC798B">
              <w:t>Licence to Publish</w:t>
            </w:r>
            <w:r w:rsidRPr="00FC798B">
              <w:br/>
              <w:t>Proceedings Papers</w:t>
            </w:r>
          </w:p>
        </w:tc>
        <w:tc>
          <w:tcPr>
            <w:tcW w:w="2945" w:type="dxa"/>
            <w:gridSpan w:val="2"/>
            <w:hideMark/>
          </w:tcPr>
          <w:p w14:paraId="03E63E5B" w14:textId="77777777" w:rsidR="004556FB" w:rsidRPr="00FC798B" w:rsidRDefault="008811DB">
            <w:pPr>
              <w:jc w:val="right"/>
              <w:rPr>
                <w:rFonts w:asciiTheme="minorHAnsi" w:hAnsiTheme="minorHAnsi" w:cstheme="minorHAnsi"/>
              </w:rPr>
            </w:pPr>
            <w:r w:rsidRPr="00FC798B">
              <w:rPr>
                <w:rFonts w:cstheme="minorHAnsi"/>
                <w:noProof/>
                <w:lang w:val="de-DE" w:eastAsia="de-DE"/>
              </w:rPr>
              <w:drawing>
                <wp:inline distT="0" distB="0" distL="0" distR="0" wp14:anchorId="1478C558" wp14:editId="78377411">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C24AEB" w14:paraId="002B4E3A" w14:textId="77777777">
        <w:trPr>
          <w:trHeight w:val="201"/>
        </w:trPr>
        <w:tc>
          <w:tcPr>
            <w:tcW w:w="6468" w:type="dxa"/>
            <w:gridSpan w:val="2"/>
            <w:tcBorders>
              <w:top w:val="nil"/>
              <w:left w:val="nil"/>
              <w:bottom w:val="single" w:sz="12" w:space="0" w:color="FF0000"/>
              <w:right w:val="nil"/>
            </w:tcBorders>
          </w:tcPr>
          <w:p w14:paraId="29C9C808"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3D0B93A1" w14:textId="77777777" w:rsidR="004556FB" w:rsidRPr="00FC798B" w:rsidRDefault="004556FB">
            <w:pPr>
              <w:rPr>
                <w:rFonts w:asciiTheme="minorHAnsi" w:hAnsiTheme="minorHAnsi" w:cstheme="minorHAnsi"/>
                <w:sz w:val="10"/>
              </w:rPr>
            </w:pPr>
          </w:p>
        </w:tc>
      </w:tr>
    </w:tbl>
    <w:p w14:paraId="1864A62B"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24AEB" w14:paraId="5778A321" w14:textId="77777777" w:rsidTr="00D358C2">
        <w:tc>
          <w:tcPr>
            <w:tcW w:w="1371" w:type="pct"/>
          </w:tcPr>
          <w:p w14:paraId="684781B5" w14:textId="77777777" w:rsidR="004556FB" w:rsidRPr="00FC798B" w:rsidRDefault="008811DB">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041141601"/>
            </w:sdtPr>
            <w:sdtEndPr/>
            <w:sdtContent>
              <w:p w14:paraId="1A47ECE8" w14:textId="77777777" w:rsidR="004556FB" w:rsidRPr="00FC798B" w:rsidRDefault="008811DB">
                <w:pPr>
                  <w:rPr>
                    <w:rFonts w:eastAsia="Cambria" w:cstheme="minorHAnsi"/>
                    <w:sz w:val="16"/>
                    <w:szCs w:val="16"/>
                  </w:rPr>
                </w:pPr>
                <w:r>
                  <w:rPr>
                    <w:rFonts w:cstheme="minorHAnsi"/>
                    <w:sz w:val="16"/>
                    <w:szCs w:val="16"/>
                  </w:rPr>
                  <w:t>Springer Nature Singapore Pte Ltd.</w:t>
                </w:r>
              </w:p>
            </w:sdtContent>
          </w:sdt>
        </w:tc>
        <w:tc>
          <w:tcPr>
            <w:tcW w:w="1235" w:type="pct"/>
          </w:tcPr>
          <w:p w14:paraId="54583867" w14:textId="77777777" w:rsidR="004556FB" w:rsidRPr="00FC798B" w:rsidRDefault="008811DB">
            <w:pPr>
              <w:rPr>
                <w:rFonts w:eastAsia="Calibri" w:cstheme="minorHAnsi"/>
                <w:sz w:val="16"/>
                <w:szCs w:val="16"/>
              </w:rPr>
            </w:pPr>
            <w:r w:rsidRPr="00FC798B">
              <w:rPr>
                <w:rFonts w:eastAsia="Calibri" w:cstheme="minorHAnsi"/>
                <w:sz w:val="16"/>
                <w:szCs w:val="16"/>
              </w:rPr>
              <w:t>(the ‘Licensee’)</w:t>
            </w:r>
          </w:p>
        </w:tc>
      </w:tr>
      <w:tr w:rsidR="00C24AEB" w14:paraId="31A68BE2" w14:textId="77777777" w:rsidTr="00D358C2">
        <w:tc>
          <w:tcPr>
            <w:tcW w:w="1371" w:type="pct"/>
          </w:tcPr>
          <w:p w14:paraId="4A170F6A" w14:textId="77777777" w:rsidR="004556FB" w:rsidRPr="00FC798B" w:rsidRDefault="004556FB">
            <w:pPr>
              <w:rPr>
                <w:rFonts w:eastAsia="Cambria" w:cstheme="minorHAnsi"/>
                <w:sz w:val="16"/>
                <w:szCs w:val="16"/>
              </w:rPr>
            </w:pPr>
          </w:p>
        </w:tc>
        <w:tc>
          <w:tcPr>
            <w:tcW w:w="2394" w:type="pct"/>
          </w:tcPr>
          <w:p w14:paraId="71B73AF5" w14:textId="77777777" w:rsidR="004556FB" w:rsidRPr="00FC798B" w:rsidRDefault="004556FB">
            <w:pPr>
              <w:rPr>
                <w:rFonts w:eastAsia="Cambria" w:cstheme="minorHAnsi"/>
                <w:sz w:val="16"/>
                <w:szCs w:val="16"/>
              </w:rPr>
            </w:pPr>
          </w:p>
        </w:tc>
        <w:tc>
          <w:tcPr>
            <w:tcW w:w="1235" w:type="pct"/>
          </w:tcPr>
          <w:p w14:paraId="1D5DC6F6" w14:textId="77777777" w:rsidR="004556FB" w:rsidRPr="00FC798B" w:rsidRDefault="004556FB">
            <w:pPr>
              <w:rPr>
                <w:rFonts w:eastAsia="Calibri" w:cstheme="minorHAnsi"/>
                <w:sz w:val="16"/>
                <w:szCs w:val="16"/>
              </w:rPr>
            </w:pPr>
          </w:p>
        </w:tc>
      </w:tr>
      <w:tr w:rsidR="00C24AEB" w14:paraId="2E9D2740" w14:textId="77777777" w:rsidTr="00D358C2">
        <w:tc>
          <w:tcPr>
            <w:tcW w:w="1371" w:type="pct"/>
          </w:tcPr>
          <w:p w14:paraId="5D511FA3" w14:textId="77777777" w:rsidR="004556FB" w:rsidRPr="00FC798B" w:rsidRDefault="008811DB">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EndPr/>
          <w:sdtContent>
            <w:tc>
              <w:tcPr>
                <w:tcW w:w="2394" w:type="pct"/>
              </w:tcPr>
              <w:p w14:paraId="0C379572" w14:textId="665E5A14" w:rsidR="004556FB" w:rsidRPr="00FC798B" w:rsidRDefault="0088184C">
                <w:pPr>
                  <w:rPr>
                    <w:rFonts w:eastAsia="Cambria" w:cstheme="minorHAnsi"/>
                    <w:sz w:val="16"/>
                    <w:szCs w:val="16"/>
                  </w:rPr>
                </w:pPr>
                <w:r>
                  <w:rPr>
                    <w:rFonts w:cstheme="minorHAnsi" w:hint="eastAsia"/>
                    <w:sz w:val="16"/>
                    <w:szCs w:val="16"/>
                    <w:lang w:eastAsia="zh-CN"/>
                  </w:rPr>
                  <w:t>FCS 2026</w:t>
                </w:r>
              </w:p>
            </w:tc>
          </w:sdtContent>
        </w:sdt>
        <w:tc>
          <w:tcPr>
            <w:tcW w:w="1235" w:type="pct"/>
          </w:tcPr>
          <w:p w14:paraId="4B6CF91A" w14:textId="77777777" w:rsidR="004556FB" w:rsidRPr="00FC798B" w:rsidRDefault="008811DB">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C24AEB" w14:paraId="7302FB3D" w14:textId="77777777" w:rsidTr="00D358C2">
        <w:tc>
          <w:tcPr>
            <w:tcW w:w="1371" w:type="pct"/>
          </w:tcPr>
          <w:p w14:paraId="5DF77CB1" w14:textId="77777777" w:rsidR="004556FB" w:rsidRPr="00FC798B" w:rsidRDefault="004556FB">
            <w:pPr>
              <w:rPr>
                <w:rFonts w:eastAsia="Cambria" w:cstheme="minorHAnsi"/>
                <w:sz w:val="16"/>
                <w:szCs w:val="16"/>
              </w:rPr>
            </w:pPr>
          </w:p>
        </w:tc>
        <w:tc>
          <w:tcPr>
            <w:tcW w:w="2394" w:type="pct"/>
          </w:tcPr>
          <w:p w14:paraId="7A778636" w14:textId="77777777" w:rsidR="004556FB" w:rsidRPr="00FC798B" w:rsidRDefault="004556FB">
            <w:pPr>
              <w:rPr>
                <w:rFonts w:eastAsia="Cambria" w:cstheme="minorHAnsi"/>
                <w:sz w:val="16"/>
                <w:szCs w:val="16"/>
              </w:rPr>
            </w:pPr>
          </w:p>
        </w:tc>
        <w:tc>
          <w:tcPr>
            <w:tcW w:w="1235" w:type="pct"/>
          </w:tcPr>
          <w:p w14:paraId="5664C5BE" w14:textId="77777777" w:rsidR="004556FB" w:rsidRPr="00FC798B" w:rsidRDefault="004556FB">
            <w:pPr>
              <w:rPr>
                <w:rFonts w:eastAsia="Cambria" w:cstheme="minorHAnsi"/>
                <w:sz w:val="16"/>
                <w:szCs w:val="16"/>
              </w:rPr>
            </w:pPr>
          </w:p>
        </w:tc>
      </w:tr>
      <w:tr w:rsidR="00C24AEB" w14:paraId="4211902E" w14:textId="77777777" w:rsidTr="00D358C2">
        <w:tc>
          <w:tcPr>
            <w:tcW w:w="1371" w:type="pct"/>
            <w:vAlign w:val="center"/>
          </w:tcPr>
          <w:p w14:paraId="546D3E9B" w14:textId="77777777" w:rsidR="004556FB" w:rsidRPr="00FC798B" w:rsidRDefault="008811DB">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EndPr/>
          <w:sdtContent>
            <w:sdt>
              <w:sdtPr>
                <w:rPr>
                  <w:rFonts w:eastAsia="Cambria" w:cstheme="minorHAnsi"/>
                  <w:sz w:val="16"/>
                  <w:szCs w:val="16"/>
                </w:rPr>
                <w:alias w:val="Volume Editor Name"/>
                <w:tag w:val="Volume Editor Name"/>
                <w:id w:val="433796152"/>
                <w:placeholder>
                  <w:docPart w:val="59EC8DF2087D44F996797EC7FA32A849"/>
                </w:placeholder>
              </w:sdtPr>
              <w:sdtEndPr>
                <w:rPr>
                  <w:rFonts w:ascii="Tahoma" w:hAnsi="Tahoma" w:cs="Tahoma"/>
                </w:rPr>
              </w:sdtEndPr>
              <w:sdtContent>
                <w:tc>
                  <w:tcPr>
                    <w:tcW w:w="2394" w:type="pct"/>
                  </w:tcPr>
                  <w:p w14:paraId="7E07AC6D" w14:textId="4C03EC69" w:rsidR="004556FB" w:rsidRPr="00FC798B" w:rsidRDefault="0088184C">
                    <w:pPr>
                      <w:rPr>
                        <w:rFonts w:eastAsia="Cambria" w:cstheme="minorHAnsi"/>
                        <w:sz w:val="16"/>
                        <w:szCs w:val="16"/>
                      </w:rPr>
                    </w:pPr>
                    <w:proofErr w:type="spellStart"/>
                    <w:r w:rsidRPr="006975A1">
                      <w:rPr>
                        <w:rFonts w:ascii="Tahoma" w:eastAsia="Cambria" w:hAnsi="Tahoma" w:cs="Tahoma"/>
                        <w:sz w:val="16"/>
                        <w:szCs w:val="16"/>
                      </w:rPr>
                      <w:t>Mingwu</w:t>
                    </w:r>
                    <w:proofErr w:type="spellEnd"/>
                    <w:r w:rsidRPr="006975A1">
                      <w:rPr>
                        <w:rFonts w:ascii="Tahoma" w:eastAsia="Cambria" w:hAnsi="Tahoma" w:cs="Tahoma"/>
                        <w:sz w:val="16"/>
                        <w:szCs w:val="16"/>
                      </w:rPr>
                      <w:t xml:space="preserve"> Zhang, </w:t>
                    </w:r>
                    <w:proofErr w:type="spellStart"/>
                    <w:r w:rsidRPr="006975A1">
                      <w:rPr>
                        <w:rFonts w:ascii="Tahoma" w:eastAsia="Cambria" w:hAnsi="Tahoma" w:cs="Tahoma"/>
                        <w:sz w:val="16"/>
                        <w:szCs w:val="16"/>
                      </w:rPr>
                      <w:t>Tianqing</w:t>
                    </w:r>
                    <w:proofErr w:type="spellEnd"/>
                    <w:r w:rsidRPr="006975A1">
                      <w:rPr>
                        <w:rFonts w:ascii="Tahoma" w:eastAsia="Cambria" w:hAnsi="Tahoma" w:cs="Tahoma"/>
                        <w:sz w:val="16"/>
                        <w:szCs w:val="16"/>
                      </w:rPr>
                      <w:t xml:space="preserve"> Zhu, </w:t>
                    </w:r>
                    <w:proofErr w:type="spellStart"/>
                    <w:r w:rsidRPr="006975A1">
                      <w:rPr>
                        <w:rFonts w:ascii="Tahoma" w:eastAsia="Cambria" w:hAnsi="Tahoma" w:cs="Tahoma"/>
                        <w:sz w:val="16"/>
                        <w:szCs w:val="16"/>
                      </w:rPr>
                      <w:t>Debiao</w:t>
                    </w:r>
                    <w:proofErr w:type="spellEnd"/>
                    <w:r w:rsidRPr="006975A1">
                      <w:rPr>
                        <w:rFonts w:ascii="Tahoma" w:eastAsia="Cambria" w:hAnsi="Tahoma" w:cs="Tahoma"/>
                        <w:sz w:val="16"/>
                        <w:szCs w:val="16"/>
                      </w:rPr>
                      <w:t xml:space="preserve"> He, and Yudi Zhang</w:t>
                    </w:r>
                  </w:p>
                </w:tc>
              </w:sdtContent>
            </w:sdt>
          </w:sdtContent>
        </w:sdt>
        <w:tc>
          <w:tcPr>
            <w:tcW w:w="1235" w:type="pct"/>
          </w:tcPr>
          <w:p w14:paraId="076ED5ED" w14:textId="77777777" w:rsidR="004556FB" w:rsidRPr="00FC798B" w:rsidRDefault="004556FB">
            <w:pPr>
              <w:rPr>
                <w:rFonts w:eastAsia="Cambria" w:cstheme="minorHAnsi"/>
                <w:sz w:val="16"/>
                <w:szCs w:val="16"/>
              </w:rPr>
            </w:pPr>
          </w:p>
        </w:tc>
      </w:tr>
      <w:tr w:rsidR="00C24AEB" w14:paraId="6296CA61" w14:textId="77777777" w:rsidTr="00D358C2">
        <w:tc>
          <w:tcPr>
            <w:tcW w:w="1371" w:type="pct"/>
          </w:tcPr>
          <w:p w14:paraId="36D51F8F" w14:textId="77777777" w:rsidR="004556FB" w:rsidRPr="00FC798B" w:rsidRDefault="004556FB">
            <w:pPr>
              <w:rPr>
                <w:rFonts w:eastAsia="Cambria" w:cstheme="minorHAnsi"/>
                <w:sz w:val="16"/>
                <w:szCs w:val="16"/>
              </w:rPr>
            </w:pPr>
          </w:p>
        </w:tc>
        <w:tc>
          <w:tcPr>
            <w:tcW w:w="2394" w:type="pct"/>
          </w:tcPr>
          <w:p w14:paraId="29288B8A" w14:textId="77777777" w:rsidR="004556FB" w:rsidRPr="00FC798B" w:rsidRDefault="004556FB">
            <w:pPr>
              <w:rPr>
                <w:rFonts w:eastAsia="Cambria" w:cstheme="minorHAnsi"/>
                <w:sz w:val="16"/>
                <w:szCs w:val="16"/>
              </w:rPr>
            </w:pPr>
          </w:p>
        </w:tc>
        <w:tc>
          <w:tcPr>
            <w:tcW w:w="1235" w:type="pct"/>
          </w:tcPr>
          <w:p w14:paraId="137DF7C4" w14:textId="77777777" w:rsidR="004556FB" w:rsidRPr="00FC798B" w:rsidRDefault="004556FB">
            <w:pPr>
              <w:rPr>
                <w:rFonts w:eastAsia="Cambria" w:cstheme="minorHAnsi"/>
                <w:sz w:val="16"/>
                <w:szCs w:val="16"/>
              </w:rPr>
            </w:pPr>
          </w:p>
        </w:tc>
      </w:tr>
      <w:tr w:rsidR="00C24AEB" w14:paraId="034E3785" w14:textId="77777777" w:rsidTr="00D358C2">
        <w:tc>
          <w:tcPr>
            <w:tcW w:w="1371" w:type="pct"/>
          </w:tcPr>
          <w:p w14:paraId="4DDEE393" w14:textId="77777777" w:rsidR="004556FB" w:rsidRPr="00FC798B" w:rsidRDefault="008811DB">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EndPr/>
          <w:sdtContent>
            <w:tc>
              <w:tcPr>
                <w:tcW w:w="2394" w:type="pct"/>
              </w:tcPr>
              <w:p w14:paraId="7ACD4D4C" w14:textId="77777777" w:rsidR="004556FB" w:rsidRPr="00FC798B" w:rsidRDefault="008811DB">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311B6714" w14:textId="77777777" w:rsidR="004556FB" w:rsidRPr="00FC798B" w:rsidRDefault="008811DB">
            <w:pPr>
              <w:rPr>
                <w:rFonts w:eastAsia="Cambria" w:cstheme="minorHAnsi"/>
                <w:sz w:val="16"/>
                <w:szCs w:val="16"/>
              </w:rPr>
            </w:pPr>
            <w:r w:rsidRPr="00FC798B">
              <w:rPr>
                <w:rFonts w:cstheme="minorHAnsi"/>
                <w:sz w:val="16"/>
                <w:szCs w:val="16"/>
              </w:rPr>
              <w:t>(the ‘Contribution’)</w:t>
            </w:r>
          </w:p>
        </w:tc>
      </w:tr>
      <w:tr w:rsidR="00C24AEB" w14:paraId="1365E80D" w14:textId="77777777" w:rsidTr="00D358C2">
        <w:tc>
          <w:tcPr>
            <w:tcW w:w="1371" w:type="pct"/>
          </w:tcPr>
          <w:p w14:paraId="6AB4A734" w14:textId="77777777" w:rsidR="004556FB" w:rsidRPr="00FC798B" w:rsidRDefault="004556FB">
            <w:pPr>
              <w:rPr>
                <w:rFonts w:eastAsia="Cambria" w:cstheme="minorHAnsi"/>
                <w:sz w:val="16"/>
                <w:szCs w:val="16"/>
              </w:rPr>
            </w:pPr>
          </w:p>
        </w:tc>
        <w:tc>
          <w:tcPr>
            <w:tcW w:w="2394" w:type="pct"/>
          </w:tcPr>
          <w:p w14:paraId="2F7F7772" w14:textId="77777777" w:rsidR="004556FB" w:rsidRPr="00FC798B" w:rsidRDefault="004556FB">
            <w:pPr>
              <w:rPr>
                <w:rFonts w:eastAsia="Cambria" w:cstheme="minorHAnsi"/>
                <w:sz w:val="16"/>
                <w:szCs w:val="16"/>
              </w:rPr>
            </w:pPr>
          </w:p>
        </w:tc>
        <w:tc>
          <w:tcPr>
            <w:tcW w:w="1235" w:type="pct"/>
          </w:tcPr>
          <w:p w14:paraId="48161D11" w14:textId="77777777" w:rsidR="004556FB" w:rsidRPr="00FC798B" w:rsidRDefault="004556FB">
            <w:pPr>
              <w:rPr>
                <w:rFonts w:eastAsia="Cambria" w:cstheme="minorHAnsi"/>
                <w:sz w:val="16"/>
                <w:szCs w:val="16"/>
              </w:rPr>
            </w:pPr>
          </w:p>
        </w:tc>
      </w:tr>
      <w:tr w:rsidR="00C24AEB" w14:paraId="53C8CFA5" w14:textId="77777777" w:rsidTr="00D358C2">
        <w:tc>
          <w:tcPr>
            <w:tcW w:w="1371" w:type="pct"/>
            <w:vAlign w:val="center"/>
          </w:tcPr>
          <w:p w14:paraId="4783EA27"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2ABAB32F" w14:textId="73991069" w:rsidR="004556FB" w:rsidRPr="00FC798B" w:rsidRDefault="008811DB">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EndPr/>
              <w:sdtContent>
                <w:r w:rsidR="0088184C" w:rsidRPr="0088184C">
                  <w:rPr>
                    <w:rFonts w:eastAsia="Cambria" w:cstheme="minorHAnsi"/>
                    <w:sz w:val="16"/>
                    <w:szCs w:val="16"/>
                  </w:rPr>
                  <w:t>A Springer Nature Computer Science book series (CCIS, LNAI, LNBI, LNBIP or LNCS)</w:t>
                </w:r>
              </w:sdtContent>
            </w:sdt>
          </w:p>
        </w:tc>
        <w:tc>
          <w:tcPr>
            <w:tcW w:w="1235" w:type="pct"/>
            <w:vAlign w:val="center"/>
          </w:tcPr>
          <w:p w14:paraId="5778E3D2" w14:textId="77777777" w:rsidR="004556FB" w:rsidRPr="00882FB0" w:rsidRDefault="004556FB">
            <w:pPr>
              <w:rPr>
                <w:rFonts w:eastAsia="Cambria" w:cstheme="minorHAnsi"/>
                <w:sz w:val="16"/>
                <w:szCs w:val="16"/>
              </w:rPr>
            </w:pPr>
          </w:p>
        </w:tc>
      </w:tr>
      <w:tr w:rsidR="00C24AEB" w14:paraId="5D75FABE" w14:textId="77777777" w:rsidTr="00D358C2">
        <w:tc>
          <w:tcPr>
            <w:tcW w:w="1371" w:type="pct"/>
          </w:tcPr>
          <w:p w14:paraId="59D2DD68" w14:textId="77777777" w:rsidR="004556FB" w:rsidRPr="00FC798B" w:rsidRDefault="004556FB">
            <w:pPr>
              <w:rPr>
                <w:rFonts w:eastAsia="Cambria" w:cstheme="minorHAnsi"/>
                <w:sz w:val="16"/>
                <w:szCs w:val="16"/>
              </w:rPr>
            </w:pPr>
          </w:p>
        </w:tc>
        <w:tc>
          <w:tcPr>
            <w:tcW w:w="2394" w:type="pct"/>
          </w:tcPr>
          <w:p w14:paraId="0984D146" w14:textId="77777777" w:rsidR="004556FB" w:rsidRPr="00FC798B" w:rsidRDefault="004556FB">
            <w:pPr>
              <w:rPr>
                <w:rFonts w:eastAsia="Cambria" w:cstheme="minorHAnsi"/>
                <w:sz w:val="16"/>
                <w:szCs w:val="16"/>
              </w:rPr>
            </w:pPr>
          </w:p>
        </w:tc>
        <w:tc>
          <w:tcPr>
            <w:tcW w:w="1235" w:type="pct"/>
          </w:tcPr>
          <w:p w14:paraId="475D32E3" w14:textId="77777777" w:rsidR="004556FB" w:rsidRPr="00FC798B" w:rsidRDefault="004556FB">
            <w:pPr>
              <w:rPr>
                <w:rFonts w:eastAsia="Cambria" w:cstheme="minorHAnsi"/>
                <w:sz w:val="16"/>
                <w:szCs w:val="16"/>
              </w:rPr>
            </w:pPr>
          </w:p>
        </w:tc>
      </w:tr>
      <w:tr w:rsidR="00C24AEB" w14:paraId="3C103297" w14:textId="77777777" w:rsidTr="00D358C2">
        <w:tc>
          <w:tcPr>
            <w:tcW w:w="1371" w:type="pct"/>
          </w:tcPr>
          <w:p w14:paraId="1221216B" w14:textId="77777777" w:rsidR="004556FB" w:rsidRPr="00FC798B" w:rsidRDefault="008811DB">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EndPr/>
          <w:sdtContent>
            <w:tc>
              <w:tcPr>
                <w:tcW w:w="2394" w:type="pct"/>
              </w:tcPr>
              <w:p w14:paraId="1C0BC9E9" w14:textId="77777777" w:rsidR="004556FB" w:rsidRPr="00FC798B" w:rsidRDefault="008811DB">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0B4DA06D" w14:textId="77777777" w:rsidR="004556FB" w:rsidRPr="00FC798B" w:rsidRDefault="008811DB">
            <w:pPr>
              <w:rPr>
                <w:rFonts w:eastAsia="Cambria" w:cstheme="minorHAnsi"/>
                <w:sz w:val="16"/>
                <w:szCs w:val="16"/>
              </w:rPr>
            </w:pPr>
            <w:r w:rsidRPr="00FC798B">
              <w:rPr>
                <w:rFonts w:eastAsia="Cambria" w:cstheme="minorHAnsi"/>
                <w:sz w:val="16"/>
                <w:szCs w:val="16"/>
              </w:rPr>
              <w:t>(the ‘Author’)</w:t>
            </w:r>
          </w:p>
        </w:tc>
      </w:tr>
      <w:tr w:rsidR="00C24AEB" w14:paraId="67B75412" w14:textId="77777777" w:rsidTr="00D358C2">
        <w:tc>
          <w:tcPr>
            <w:tcW w:w="1371" w:type="pct"/>
          </w:tcPr>
          <w:p w14:paraId="54719F26" w14:textId="77777777" w:rsidR="004556FB" w:rsidRPr="00FC798B" w:rsidRDefault="004556FB">
            <w:pPr>
              <w:rPr>
                <w:rFonts w:eastAsia="Cambria" w:cstheme="minorHAnsi"/>
                <w:sz w:val="16"/>
                <w:szCs w:val="16"/>
              </w:rPr>
            </w:pPr>
          </w:p>
        </w:tc>
        <w:tc>
          <w:tcPr>
            <w:tcW w:w="2394" w:type="pct"/>
          </w:tcPr>
          <w:p w14:paraId="25F35BE8" w14:textId="77777777" w:rsidR="004556FB" w:rsidRPr="00FC798B" w:rsidRDefault="004556FB">
            <w:pPr>
              <w:rPr>
                <w:rFonts w:eastAsia="Cambria" w:cstheme="minorHAnsi"/>
                <w:sz w:val="16"/>
                <w:szCs w:val="16"/>
              </w:rPr>
            </w:pPr>
          </w:p>
        </w:tc>
        <w:tc>
          <w:tcPr>
            <w:tcW w:w="1235" w:type="pct"/>
          </w:tcPr>
          <w:p w14:paraId="0419AABA" w14:textId="77777777" w:rsidR="004556FB" w:rsidRPr="00FC798B" w:rsidRDefault="004556FB">
            <w:pPr>
              <w:rPr>
                <w:rFonts w:eastAsia="Cambria" w:cstheme="minorHAnsi"/>
                <w:sz w:val="16"/>
                <w:szCs w:val="16"/>
              </w:rPr>
            </w:pPr>
          </w:p>
        </w:tc>
      </w:tr>
      <w:tr w:rsidR="00C24AEB" w14:paraId="34F0CEB8" w14:textId="77777777" w:rsidTr="00D358C2">
        <w:tc>
          <w:tcPr>
            <w:tcW w:w="5000" w:type="pct"/>
            <w:gridSpan w:val="3"/>
            <w:vAlign w:val="center"/>
          </w:tcPr>
          <w:p w14:paraId="7F2120B5" w14:textId="77777777" w:rsidR="004556FB" w:rsidRPr="00FC798B" w:rsidRDefault="008811DB">
            <w:pPr>
              <w:rPr>
                <w:rFonts w:eastAsia="Cambria" w:cstheme="minorHAnsi"/>
                <w:i/>
                <w:iCs/>
                <w:sz w:val="16"/>
                <w:szCs w:val="16"/>
              </w:rPr>
            </w:pPr>
            <w:r w:rsidRPr="00FC798B">
              <w:rPr>
                <w:rFonts w:cstheme="minorHAnsi"/>
                <w:i/>
                <w:iCs/>
                <w:sz w:val="16"/>
                <w:szCs w:val="16"/>
              </w:rPr>
              <w:t xml:space="preserve">When Author is more than one </w:t>
            </w:r>
            <w:r w:rsidRPr="00FC798B">
              <w:rPr>
                <w:rFonts w:cstheme="minorHAnsi"/>
                <w:i/>
                <w:iCs/>
                <w:sz w:val="16"/>
                <w:szCs w:val="16"/>
              </w:rPr>
              <w:t>person the expression “Author” as used in this Agreement will apply collectively unless otherwise indicated.</w:t>
            </w:r>
          </w:p>
        </w:tc>
      </w:tr>
      <w:tr w:rsidR="00C24AEB" w14:paraId="41025469" w14:textId="77777777" w:rsidTr="00D358C2">
        <w:tc>
          <w:tcPr>
            <w:tcW w:w="1371" w:type="pct"/>
          </w:tcPr>
          <w:p w14:paraId="15373234" w14:textId="77777777" w:rsidR="004556FB" w:rsidRPr="00FC798B" w:rsidRDefault="004556FB">
            <w:pPr>
              <w:rPr>
                <w:rFonts w:eastAsia="Cambria" w:cstheme="minorHAnsi"/>
                <w:sz w:val="16"/>
                <w:szCs w:val="16"/>
              </w:rPr>
            </w:pPr>
          </w:p>
        </w:tc>
        <w:tc>
          <w:tcPr>
            <w:tcW w:w="2394" w:type="pct"/>
          </w:tcPr>
          <w:p w14:paraId="018DA1B4" w14:textId="77777777" w:rsidR="004556FB" w:rsidRPr="00FC798B" w:rsidRDefault="004556FB">
            <w:pPr>
              <w:rPr>
                <w:rFonts w:eastAsia="Cambria" w:cstheme="minorHAnsi"/>
                <w:sz w:val="16"/>
                <w:szCs w:val="16"/>
              </w:rPr>
            </w:pPr>
          </w:p>
        </w:tc>
        <w:tc>
          <w:tcPr>
            <w:tcW w:w="1235" w:type="pct"/>
          </w:tcPr>
          <w:p w14:paraId="31811B55" w14:textId="77777777" w:rsidR="004556FB" w:rsidRPr="00FC798B" w:rsidRDefault="004556FB">
            <w:pPr>
              <w:rPr>
                <w:rFonts w:eastAsia="Cambria" w:cstheme="minorHAnsi"/>
                <w:sz w:val="16"/>
                <w:szCs w:val="16"/>
              </w:rPr>
            </w:pPr>
          </w:p>
        </w:tc>
      </w:tr>
      <w:tr w:rsidR="00C24AEB" w14:paraId="11282C35" w14:textId="77777777" w:rsidTr="00D358C2">
        <w:tc>
          <w:tcPr>
            <w:tcW w:w="1371" w:type="pct"/>
          </w:tcPr>
          <w:p w14:paraId="116D1EE5" w14:textId="77777777" w:rsidR="004556FB" w:rsidRPr="00FC798B" w:rsidRDefault="008811DB">
            <w:pPr>
              <w:rPr>
                <w:rFonts w:eastAsia="Cambria" w:cstheme="minorHAnsi"/>
                <w:sz w:val="16"/>
                <w:szCs w:val="16"/>
              </w:rPr>
            </w:pPr>
            <w:r w:rsidRPr="00FC798B">
              <w:rPr>
                <w:rFonts w:eastAsia="Cambria" w:cstheme="minorHAnsi"/>
                <w:sz w:val="16"/>
                <w:szCs w:val="16"/>
              </w:rPr>
              <w:t>Corresponding Author Name:</w:t>
            </w:r>
          </w:p>
          <w:p w14:paraId="2246F1CA"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EndPr/>
          <w:sdtContent>
            <w:tc>
              <w:tcPr>
                <w:tcW w:w="2394" w:type="pct"/>
              </w:tcPr>
              <w:p w14:paraId="16B68783" w14:textId="77777777" w:rsidR="004556FB" w:rsidRPr="00FC798B" w:rsidRDefault="008811DB">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737957BF"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24AEB" w14:paraId="22C9AE68" w14:textId="77777777" w:rsidTr="00D358C2">
        <w:tc>
          <w:tcPr>
            <w:tcW w:w="1371" w:type="pct"/>
          </w:tcPr>
          <w:p w14:paraId="4D349D6F" w14:textId="77777777" w:rsidR="004556FB" w:rsidRPr="00FC798B" w:rsidRDefault="004556FB">
            <w:pPr>
              <w:rPr>
                <w:rFonts w:cstheme="minorHAnsi"/>
                <w:color w:val="FF4500"/>
                <w:sz w:val="16"/>
                <w:szCs w:val="16"/>
              </w:rPr>
            </w:pPr>
          </w:p>
        </w:tc>
        <w:tc>
          <w:tcPr>
            <w:tcW w:w="2394" w:type="pct"/>
          </w:tcPr>
          <w:p w14:paraId="76887D4B" w14:textId="77777777" w:rsidR="004556FB" w:rsidRPr="00FC798B" w:rsidRDefault="004556FB">
            <w:pPr>
              <w:rPr>
                <w:rFonts w:cstheme="minorHAnsi"/>
                <w:sz w:val="16"/>
                <w:szCs w:val="16"/>
              </w:rPr>
            </w:pPr>
          </w:p>
        </w:tc>
        <w:tc>
          <w:tcPr>
            <w:tcW w:w="1235" w:type="pct"/>
            <w:vAlign w:val="center"/>
          </w:tcPr>
          <w:p w14:paraId="6D3B9B82" w14:textId="77777777" w:rsidR="004556FB" w:rsidRPr="00FC798B" w:rsidRDefault="004556FB">
            <w:pPr>
              <w:rPr>
                <w:rFonts w:cstheme="minorHAnsi"/>
                <w:color w:val="FF4500"/>
                <w:sz w:val="16"/>
                <w:szCs w:val="16"/>
              </w:rPr>
            </w:pPr>
          </w:p>
        </w:tc>
      </w:tr>
      <w:tr w:rsidR="00C24AEB" w14:paraId="609680B3" w14:textId="77777777" w:rsidTr="00D358C2">
        <w:tc>
          <w:tcPr>
            <w:tcW w:w="1371" w:type="pct"/>
          </w:tcPr>
          <w:p w14:paraId="2E34A014" w14:textId="77777777" w:rsidR="004556FB" w:rsidRPr="00FC798B" w:rsidRDefault="008811DB">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3EDE001" w14:textId="77777777" w:rsidR="004556FB" w:rsidRPr="00FC798B" w:rsidRDefault="008811DB">
            <w:pPr>
              <w:rPr>
                <w:rFonts w:cstheme="minorHAnsi"/>
                <w:sz w:val="16"/>
                <w:szCs w:val="16"/>
              </w:rPr>
            </w:pPr>
            <w:hyperlink r:id="rId13" w:history="1">
              <w:r w:rsidR="004556FB" w:rsidRPr="00882FB0">
                <w:rPr>
                  <w:rStyle w:val="Hyperlink"/>
                  <w:rFonts w:cstheme="minorHAnsi"/>
                  <w:sz w:val="16"/>
                  <w:szCs w:val="16"/>
                </w:rPr>
                <w:t>https://www.springernature.com/gp/authors/publish-a-book/step-by-step-conference-proceedings</w:t>
              </w:r>
            </w:hyperlink>
          </w:p>
        </w:tc>
        <w:tc>
          <w:tcPr>
            <w:tcW w:w="1235" w:type="pct"/>
          </w:tcPr>
          <w:p w14:paraId="47B75DCE" w14:textId="77777777" w:rsidR="004556FB" w:rsidRPr="00FC798B" w:rsidRDefault="008811DB">
            <w:pPr>
              <w:rPr>
                <w:rFonts w:cstheme="minorHAnsi"/>
                <w:color w:val="FF4500"/>
                <w:sz w:val="16"/>
                <w:szCs w:val="16"/>
              </w:rPr>
            </w:pPr>
            <w:r w:rsidRPr="00FC798B">
              <w:rPr>
                <w:rFonts w:cstheme="minorHAnsi"/>
                <w:color w:val="000000"/>
                <w:sz w:val="16"/>
                <w:szCs w:val="16"/>
              </w:rPr>
              <w:t>(the ‘Instructions for Authors’)</w:t>
            </w:r>
          </w:p>
        </w:tc>
      </w:tr>
    </w:tbl>
    <w:p w14:paraId="08D43D3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513CB620" w14:textId="77777777" w:rsidR="004556FB" w:rsidRPr="00FC798B" w:rsidRDefault="008811DB" w:rsidP="009730E4">
      <w:pPr>
        <w:pStyle w:val="Heading1"/>
      </w:pPr>
      <w:r w:rsidRPr="00FC798B">
        <w:t>Grant of Rights</w:t>
      </w:r>
    </w:p>
    <w:p w14:paraId="2123D958" w14:textId="77777777" w:rsidR="00C354FB" w:rsidRPr="00C354FB" w:rsidRDefault="008811DB"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9630286"/>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w:t>
      </w:r>
      <w:r w:rsidRPr="00C354FB">
        <w:rPr>
          <w:rFonts w:eastAsia="Arial" w:cstheme="minorHAnsi"/>
          <w:bCs/>
          <w:sz w:val="20"/>
          <w:szCs w:val="20"/>
          <w:lang w:val="en-US" w:eastAsia="en-GB"/>
        </w:rPr>
        <w:t>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xml:space="preserve">) in any language, in any versions or editions in any and all forms and/or media of expression whether now known or developed in the future (including without limitation in connection with use of Artificial Intelligence) and as a whole or of </w:t>
      </w:r>
      <w:r w:rsidRPr="00C354FB">
        <w:rPr>
          <w:rFonts w:eastAsia="Arial" w:cstheme="minorHAnsi"/>
          <w:bCs/>
          <w:sz w:val="20"/>
          <w:szCs w:val="20"/>
          <w:lang w:val="en-US" w:eastAsia="en-GB"/>
        </w:rPr>
        <w:t>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7755D823" w14:textId="77777777" w:rsidR="00C354FB" w:rsidRPr="00C354FB" w:rsidRDefault="008811DB"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w:t>
      </w:r>
      <w:r w:rsidRPr="00C354FB">
        <w:rPr>
          <w:rFonts w:eastAsia="Arial" w:cstheme="minorHAnsi"/>
          <w:bCs/>
          <w:sz w:val="20"/>
          <w:szCs w:val="20"/>
          <w:lang w:val="en-US" w:eastAsia="en-GB"/>
        </w:rPr>
        <w:t>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w:t>
      </w:r>
      <w:r w:rsidRPr="00C354FB">
        <w:rPr>
          <w:rFonts w:eastAsia="Arial" w:cstheme="minorHAnsi"/>
          <w:bCs/>
          <w:sz w:val="20"/>
          <w:szCs w:val="20"/>
          <w:lang w:eastAsia="en-GB"/>
        </w:rPr>
        <w:t>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w:t>
      </w:r>
      <w:r w:rsidRPr="00C354FB">
        <w:rPr>
          <w:rFonts w:eastAsia="Arial" w:cstheme="minorHAnsi"/>
          <w:bCs/>
          <w:sz w:val="20"/>
          <w:szCs w:val="20"/>
          <w:lang w:eastAsia="en-GB"/>
        </w:rPr>
        <w:t>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w:t>
      </w:r>
      <w:r w:rsidRPr="00C354FB">
        <w:rPr>
          <w:rFonts w:eastAsia="Arial" w:cstheme="minorHAnsi"/>
          <w:bCs/>
          <w:sz w:val="20"/>
          <w:szCs w:val="20"/>
          <w:lang w:eastAsia="en-GB"/>
        </w:rPr>
        <w:t>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 xml:space="preserve">into other media formats, including text-to-speech, </w:t>
      </w:r>
      <w:r w:rsidRPr="00C354FB">
        <w:rPr>
          <w:rFonts w:eastAsia="Arial" w:cstheme="minorHAnsi"/>
          <w:bCs/>
          <w:sz w:val="20"/>
          <w:szCs w:val="20"/>
          <w:lang w:val="en-US" w:eastAsia="en-GB"/>
        </w:rPr>
        <w:lastRenderedPageBreak/>
        <w:t>speech-to-text, text-to-video, e-learning, podcasts and webcasts;</w:t>
      </w:r>
      <w:r w:rsidRPr="00C354FB">
        <w:rPr>
          <w:rFonts w:eastAsia="Arial" w:cstheme="minorHAnsi"/>
          <w:bCs/>
          <w:sz w:val="20"/>
          <w:szCs w:val="20"/>
          <w:lang w:val="en-US" w:eastAsia="en-GB"/>
        </w:rPr>
        <w:br/>
        <w:t>(x) the right t</w:t>
      </w:r>
      <w:r w:rsidRPr="00C354FB">
        <w:rPr>
          <w:rFonts w:eastAsia="Arial" w:cstheme="minorHAnsi"/>
          <w:bCs/>
          <w:sz w:val="20"/>
          <w:szCs w:val="20"/>
          <w:lang w:val="en-US" w:eastAsia="en-GB"/>
        </w:rPr>
        <w: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w:t>
      </w:r>
      <w:r w:rsidRPr="00C354FB">
        <w:rPr>
          <w:rFonts w:eastAsia="Arial" w:cstheme="minorHAnsi"/>
          <w:bCs/>
          <w:sz w:val="20"/>
          <w:szCs w:val="20"/>
          <w:lang w:val="en-US" w:eastAsia="en-GB"/>
        </w:rPr>
        <w:t>,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 xml:space="preserve">(xiii) the right to do any of the </w:t>
      </w:r>
      <w:r w:rsidRPr="00C354FB">
        <w:rPr>
          <w:rFonts w:eastAsia="Arial" w:cstheme="minorHAnsi"/>
          <w:bCs/>
          <w:sz w:val="20"/>
          <w:szCs w:val="20"/>
          <w:lang w:val="en-US" w:eastAsia="en-GB"/>
        </w:rPr>
        <w:t>acts set out in this clause (a) using AI.</w:t>
      </w:r>
    </w:p>
    <w:p w14:paraId="3351A862" w14:textId="77777777" w:rsidR="00C354FB" w:rsidRPr="00C354FB" w:rsidRDefault="008811DB"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w:t>
      </w:r>
      <w:r w:rsidRPr="00C354FB">
        <w:rPr>
          <w:rFonts w:eastAsia="Arial" w:cstheme="minorHAnsi"/>
          <w:bCs/>
          <w:sz w:val="20"/>
          <w:szCs w:val="20"/>
          <w:lang w:eastAsia="en-GB"/>
        </w:rPr>
        <w:t>elopments in AI and related technologies.</w:t>
      </w:r>
    </w:p>
    <w:p w14:paraId="5EB58035" w14:textId="77777777" w:rsidR="00C354FB" w:rsidRPr="00C354FB" w:rsidRDefault="008811DB"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w:t>
      </w:r>
      <w:r w:rsidRPr="00C354FB">
        <w:rPr>
          <w:rFonts w:eastAsia="Arial" w:cstheme="minorHAnsi"/>
          <w:bCs/>
          <w:sz w:val="20"/>
          <w:szCs w:val="20"/>
          <w:lang w:eastAsia="en-GB"/>
        </w:rPr>
        <w:t>ata. Outputs may, without limitation, be derived from, reference, cite or include the Contribution or parts of it.</w:t>
      </w:r>
    </w:p>
    <w:p w14:paraId="74044B77" w14:textId="77777777" w:rsidR="00C354FB" w:rsidRPr="00C354FB" w:rsidRDefault="008811DB"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 xml:space="preserve">so that it is discoverable from </w:t>
      </w:r>
      <w:r w:rsidRPr="00C354FB">
        <w:rPr>
          <w:rFonts w:eastAsia="Arial" w:cstheme="minorHAnsi"/>
          <w:bCs/>
          <w:sz w:val="20"/>
          <w:szCs w:val="20"/>
          <w:lang w:eastAsia="en-GB"/>
        </w:rPr>
        <w:t>within a body of data by using an information retrieval mechanism and then using in combination with AI to produce Outputs.</w:t>
      </w:r>
    </w:p>
    <w:p w14:paraId="63D008BE" w14:textId="77777777" w:rsidR="004556FB" w:rsidRPr="00FC798B" w:rsidRDefault="008811DB">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If the Licensee elects not to publish the Contribution for any reason, all publishing rights under this Agreement as set forth in cl</w:t>
      </w:r>
      <w:r w:rsidRPr="00FC798B">
        <w:rPr>
          <w:rFonts w:eastAsia="Arial" w:cstheme="minorHAnsi"/>
          <w:bCs/>
          <w:sz w:val="20"/>
          <w:szCs w:val="20"/>
          <w:lang w:eastAsia="en-GB"/>
        </w:rPr>
        <w:t xml:space="preserve">ause 1a above </w:t>
      </w:r>
      <w:r w:rsidR="00C354FB" w:rsidRPr="00C354FB">
        <w:rPr>
          <w:rFonts w:eastAsia="Arial" w:cstheme="minorHAnsi"/>
          <w:bCs/>
          <w:sz w:val="20"/>
          <w:szCs w:val="20"/>
          <w:lang w:eastAsia="en-GB"/>
        </w:rPr>
        <w:t xml:space="preserve">(save for those set out in sub-clauses 1.a)(x)-(xii)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9587827"/>
        </w:sdtPr>
        <w:sdtEndPr/>
        <w:sdtContent>
          <w:r>
            <w:rPr>
              <w:rFonts w:eastAsia="Arial" w:cstheme="minorHAnsi"/>
              <w:bCs/>
              <w:sz w:val="20"/>
              <w:szCs w:val="20"/>
              <w:lang w:eastAsia="en-GB"/>
            </w:rPr>
            <w:t>Author</w:t>
          </w:r>
        </w:sdtContent>
      </w:sdt>
      <w:r>
        <w:rPr>
          <w:rFonts w:eastAsia="Arial" w:cstheme="minorHAnsi"/>
          <w:bCs/>
          <w:sz w:val="20"/>
          <w:szCs w:val="20"/>
          <w:lang w:eastAsia="en-GB"/>
        </w:rPr>
        <w:t>.</w:t>
      </w:r>
    </w:p>
    <w:p w14:paraId="3EEC4C3F" w14:textId="77777777" w:rsidR="004556FB" w:rsidRPr="00FC798B" w:rsidRDefault="008811DB" w:rsidP="009730E4">
      <w:pPr>
        <w:pStyle w:val="Heading1"/>
      </w:pPr>
      <w:r w:rsidRPr="00FC798B">
        <w:t>Copyright</w:t>
      </w:r>
    </w:p>
    <w:p w14:paraId="0A35E3F5" w14:textId="77777777" w:rsidR="004556FB" w:rsidRPr="00FC798B" w:rsidRDefault="008811DB">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32065103"/>
        </w:sdtPr>
        <w:sdtEndPr/>
        <w:sdtContent>
          <w:r>
            <w:rPr>
              <w:rFonts w:eastAsia="Arial" w:cstheme="minorHAnsi"/>
              <w:bCs/>
              <w:sz w:val="20"/>
              <w:szCs w:val="20"/>
              <w:lang w:eastAsia="en-GB"/>
            </w:rPr>
            <w:t>Author</w:t>
          </w:r>
        </w:sdtContent>
      </w:sdt>
      <w:r>
        <w:rPr>
          <w:rFonts w:eastAsia="Arial" w:cstheme="minorHAnsi"/>
          <w:bCs/>
          <w:sz w:val="20"/>
          <w:szCs w:val="20"/>
          <w:lang w:eastAsia="en-GB"/>
        </w:rPr>
        <w:t>. When r</w:t>
      </w:r>
      <w:r>
        <w:rPr>
          <w:rFonts w:eastAsia="Arial" w:cstheme="minorHAnsi"/>
          <w:bCs/>
          <w:sz w:val="20"/>
          <w:szCs w:val="20"/>
          <w:lang w:eastAsia="en-GB"/>
        </w:rPr>
        <w:t xml:space="preserve">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06312649"/>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5076E407" w14:textId="77777777" w:rsidR="00B13976" w:rsidRPr="00B13976" w:rsidRDefault="008811DB" w:rsidP="009730E4">
      <w:pPr>
        <w:pStyle w:val="Heading1"/>
      </w:pPr>
      <w:r w:rsidRPr="00B13976">
        <w:t>Accessibility</w:t>
      </w:r>
    </w:p>
    <w:p w14:paraId="7C16B8F4" w14:textId="77777777" w:rsidR="00B13976" w:rsidRPr="00B13976" w:rsidRDefault="008811DB"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The Licensee has the right to create and provide accessible formats of the Contribution for people with accessibilit</w:t>
      </w:r>
      <w:r w:rsidRPr="00B13976">
        <w:rPr>
          <w:rFonts w:eastAsia="Arial" w:cstheme="minorHAnsi"/>
          <w:bCs/>
          <w:sz w:val="20"/>
          <w:szCs w:val="20"/>
          <w:lang w:eastAsia="en-GB"/>
        </w:rPr>
        <w:t xml:space="preserve">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74607752"/>
        </w:sdtPr>
        <w:sdtEnd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19377572"/>
        </w:sdtPr>
        <w:sdtEnd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w:t>
      </w:r>
      <w:r w:rsidRPr="00B13976">
        <w:rPr>
          <w:rFonts w:eastAsia="Arial" w:cstheme="minorHAnsi"/>
          <w:bCs/>
          <w:sz w:val="20"/>
          <w:szCs w:val="20"/>
          <w:lang w:eastAsia="en-GB"/>
        </w:rPr>
        <w:t>at proofreading stage.</w:t>
      </w:r>
    </w:p>
    <w:p w14:paraId="0EC275BC" w14:textId="77777777" w:rsidR="004556FB" w:rsidRPr="00FC798B" w:rsidRDefault="008811DB" w:rsidP="009730E4">
      <w:pPr>
        <w:pStyle w:val="Heading1"/>
      </w:pPr>
      <w:r w:rsidRPr="00FC798B">
        <w:t>Use of Contribution Versions</w:t>
      </w:r>
    </w:p>
    <w:p w14:paraId="552B61F8" w14:textId="77777777" w:rsidR="004556FB" w:rsidRPr="00FC798B" w:rsidRDefault="008811DB">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w:t>
      </w:r>
      <w:r w:rsidRPr="00FC798B">
        <w:rPr>
          <w:rFonts w:eastAsia="Arial" w:cstheme="minorHAnsi"/>
          <w:bCs/>
          <w:sz w:val="20"/>
          <w:szCs w:val="20"/>
          <w:lang w:eastAsia="en-GB"/>
        </w:rPr>
        <w:t>uthor prior to peer review; (iii) “Accepted Manuscript” means the version of the Contribution accepted for publication, but prior to copy-editing and typesetting; and (iv) “Version of Record” means the version of the Contribution published by the Licensee,</w:t>
      </w:r>
      <w:r w:rsidRPr="00FC798B">
        <w:rPr>
          <w:rFonts w:eastAsia="Arial" w:cstheme="minorHAnsi"/>
          <w:bCs/>
          <w:sz w:val="20"/>
          <w:szCs w:val="20"/>
          <w:lang w:eastAsia="en-GB"/>
        </w:rPr>
        <w:t xml:space="preserv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7C5A5B87" w14:textId="77777777" w:rsidR="004556FB" w:rsidRPr="00FC798B" w:rsidRDefault="008811DB">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08640720"/>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w:t>
      </w:r>
      <w:r>
        <w:rPr>
          <w:rFonts w:eastAsia="Arial" w:cstheme="minorHAnsi"/>
          <w:bCs/>
          <w:sz w:val="20"/>
          <w:szCs w:val="20"/>
          <w:lang w:eastAsia="en-GB"/>
        </w:rPr>
        <w:t xml:space="preserve">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38575712"/>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35498212"/>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w:t>
      </w:r>
      <w:r>
        <w:rPr>
          <w:rFonts w:eastAsia="Arial" w:cstheme="minorHAnsi"/>
          <w:bCs/>
          <w:sz w:val="20"/>
          <w:szCs w:val="20"/>
          <w:lang w:eastAsia="en-GB"/>
        </w:rPr>
        <w:lastRenderedPageBreak/>
        <w:t>the Version of Record on the publisher’s website: “This preprint has not undergone peer review (when applicable) or any post-submission improvements or corrections. The Version of Record of this contribution is published in [insert volume title], and is av</w:t>
      </w:r>
      <w:r>
        <w:rPr>
          <w:rFonts w:eastAsia="Arial" w:cstheme="minorHAnsi"/>
          <w:bCs/>
          <w:sz w:val="20"/>
          <w:szCs w:val="20"/>
          <w:lang w:eastAsia="en-GB"/>
        </w:rPr>
        <w:t xml:space="preserve">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31765496" w14:textId="77777777" w:rsidR="004556FB" w:rsidRPr="00FC798B" w:rsidRDefault="008811DB">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185731096"/>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w:t>
      </w:r>
      <w:r w:rsidRPr="00FC798B">
        <w:rPr>
          <w:rFonts w:eastAsia="Arial" w:cstheme="minorHAnsi"/>
          <w:bCs/>
          <w:sz w:val="20"/>
          <w:szCs w:val="20"/>
          <w:lang w:eastAsia="en-GB"/>
        </w:rPr>
        <w:t>cript available for public release on any of the following twelve (12) months after first publication (the "Embargo Period"): their employer’s internal website; their institutional and/or funder repositories. Accepted Manuscripts may be deposited in such r</w:t>
      </w:r>
      <w:r w:rsidRPr="00FC798B">
        <w:rPr>
          <w:rFonts w:eastAsia="Arial" w:cstheme="minorHAnsi"/>
          <w:bCs/>
          <w:sz w:val="20"/>
          <w:szCs w:val="20"/>
          <w:lang w:eastAsia="en-GB"/>
        </w:rPr>
        <w:t>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33423826"/>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w:t>
      </w:r>
      <w:r>
        <w:rPr>
          <w:rFonts w:eastAsia="Arial" w:cstheme="minorHAnsi"/>
          <w:bCs/>
          <w:sz w:val="20"/>
          <w:szCs w:val="20"/>
          <w:lang w:eastAsia="en-GB"/>
        </w:rPr>
        <w:t xml:space="preserve">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41219623"/>
        </w:sdtPr>
        <w:sdtEnd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07073954"/>
        </w:sdtPr>
        <w:sdtEnd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w:t>
      </w:r>
      <w:r>
        <w:rPr>
          <w:rFonts w:eastAsia="Arial" w:cstheme="minorHAnsi"/>
          <w:bCs/>
          <w:sz w:val="20"/>
          <w:szCs w:val="20"/>
          <w:lang w:eastAsia="en-GB"/>
        </w:rPr>
        <w:t xml:space="preserve">“This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w:t>
      </w:r>
      <w:r>
        <w:rPr>
          <w:rFonts w:eastAsia="Arial" w:cstheme="minorHAnsi"/>
          <w:bCs/>
          <w:sz w:val="20"/>
          <w:szCs w:val="20"/>
          <w:lang w:eastAsia="en-GB"/>
        </w:rPr>
        <w:t>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w:t>
      </w:r>
      <w:r w:rsidRPr="00FC798B">
        <w:rPr>
          <w:rFonts w:eastAsia="Arial" w:cstheme="minorHAnsi"/>
          <w:bCs/>
          <w:sz w:val="20"/>
          <w:szCs w:val="20"/>
          <w:lang w:eastAsia="en-GB"/>
        </w:rPr>
        <w:t>is subclause (c) is subject to the Licensee’s prior consent.</w:t>
      </w:r>
    </w:p>
    <w:p w14:paraId="2397D2CA" w14:textId="77777777" w:rsidR="004556FB" w:rsidRPr="00FC798B" w:rsidRDefault="008811DB">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4720251"/>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4727736"/>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acknowledges a</w:t>
      </w:r>
      <w:r>
        <w:rPr>
          <w:rFonts w:eastAsia="Arial" w:cstheme="minorHAnsi"/>
          <w:bCs/>
          <w:sz w:val="20"/>
          <w:szCs w:val="20"/>
          <w:lang w:eastAsia="en-GB"/>
        </w:rPr>
        <w:t>nd references first publication in the Volume according to current citation standards. As a minimum, the acknowledgement must state: “First published in [Volume, page number, year] by Springer Nature”.</w:t>
      </w:r>
    </w:p>
    <w:p w14:paraId="127E5020" w14:textId="77777777" w:rsidR="004556FB" w:rsidRPr="00FC798B" w:rsidRDefault="008811DB">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20892350"/>
        </w:sdtPr>
        <w:sdtEnd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12D48CB5" w14:textId="77777777" w:rsidR="004556FB" w:rsidRPr="00FC798B" w:rsidRDefault="008811DB">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Author and any academic institution where they work at the time may reproduce the Contribution for the purpose of co</w:t>
      </w:r>
      <w:r w:rsidRPr="00FC798B">
        <w:rPr>
          <w:rFonts w:eastAsia="Arial" w:cstheme="minorHAnsi"/>
          <w:bCs/>
          <w:sz w:val="20"/>
          <w:szCs w:val="20"/>
          <w:lang w:eastAsia="en-GB"/>
        </w:rPr>
        <w:t xml:space="preserve">urse teaching (but not for inclusion in course pack material for onward sale by libraries and institutions); </w:t>
      </w:r>
    </w:p>
    <w:p w14:paraId="7F26AE41" w14:textId="77777777" w:rsidR="004556FB" w:rsidRPr="00FC798B" w:rsidRDefault="008811DB">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the Version of Record or any part in a thesis written by the same Author, and to make a copy of that thesis available in a repository of </w:t>
      </w:r>
      <w:r w:rsidRPr="00FC798B">
        <w:rPr>
          <w:rFonts w:eastAsia="Arial" w:cstheme="minorHAnsi"/>
          <w:bCs/>
          <w:sz w:val="20"/>
          <w:szCs w:val="20"/>
          <w:lang w:eastAsia="en-GB"/>
        </w:rPr>
        <w:t>the Author(s)’ awarding academic institution, or other repository required by the awarding academic institution. An acknowledgement should be included in the citation: “Reproduced with permission from Springer Nature”;</w:t>
      </w:r>
    </w:p>
    <w:p w14:paraId="09F7DDCA" w14:textId="77777777" w:rsidR="004556FB" w:rsidRPr="00FC798B" w:rsidRDefault="008811DB">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reproduce, or to allow a third par</w:t>
      </w:r>
      <w:r w:rsidRPr="00FC798B">
        <w:rPr>
          <w:rFonts w:eastAsia="Arial" w:cstheme="minorHAnsi"/>
          <w:bCs/>
          <w:sz w:val="20"/>
          <w:szCs w:val="20"/>
          <w:lang w:eastAsia="en-GB"/>
        </w:rPr>
        <w:t xml:space="preserve">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66402315"/>
        </w:sdtPr>
        <w:sdtEnd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050450B3" w14:textId="77777777" w:rsidR="004556FB" w:rsidRPr="00FC798B" w:rsidRDefault="008811DB">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publish an expanded version of their Contribution prov</w:t>
      </w:r>
      <w:r w:rsidRPr="00FC798B">
        <w:rPr>
          <w:rFonts w:eastAsia="Arial" w:cstheme="minorHAnsi"/>
          <w:bCs/>
          <w:sz w:val="20"/>
          <w:szCs w:val="20"/>
          <w:lang w:eastAsia="en-GB"/>
        </w:rPr>
        <w:t xml:space="preserve">ided the expanded version (i) </w:t>
      </w:r>
      <w:r w:rsidRPr="00FC798B">
        <w:rPr>
          <w:rFonts w:eastAsia="Arial" w:cstheme="minorHAnsi"/>
          <w:bCs/>
          <w:sz w:val="20"/>
          <w:szCs w:val="20"/>
          <w:lang w:eastAsia="en-GB"/>
        </w:rPr>
        <w:lastRenderedPageBreak/>
        <w:t>includes at least 30% new material (ii) includes an express statement specifying the incremental change in the expanded version (e.g., new results, better description of materials, etc.).</w:t>
      </w:r>
    </w:p>
    <w:p w14:paraId="11988CFE" w14:textId="77777777" w:rsidR="004556FB" w:rsidRPr="00FC798B" w:rsidRDefault="008811DB" w:rsidP="009730E4">
      <w:pPr>
        <w:pStyle w:val="Heading1"/>
      </w:pPr>
      <w:r w:rsidRPr="00FC798B">
        <w:t>Warranties &amp; Representations</w:t>
      </w:r>
    </w:p>
    <w:p w14:paraId="246594F6" w14:textId="77777777" w:rsidR="004556FB" w:rsidRPr="00FC798B" w:rsidRDefault="008811DB">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73007241"/>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68106D0B"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9342A5E" w14:textId="77777777" w:rsidR="004556FB" w:rsidRPr="00FC798B" w:rsidRDefault="008811DB">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75754421"/>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414A3D27" w14:textId="77777777" w:rsidR="004556FB" w:rsidRPr="00FC798B" w:rsidRDefault="008811DB">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does not infringe any intellectual property rights (including with</w:t>
      </w:r>
      <w:r w:rsidRPr="00FC798B">
        <w:rPr>
          <w:rFonts w:eastAsia="Arial" w:cstheme="minorHAnsi"/>
          <w:bCs/>
          <w:sz w:val="20"/>
          <w:szCs w:val="20"/>
          <w:lang w:eastAsia="en-GB"/>
        </w:rPr>
        <w:t xml:space="preserve">out limitation copyright, database rights or trade mark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5818D550" w14:textId="77777777" w:rsidR="004556FB" w:rsidRPr="00FC798B" w:rsidRDefault="008811DB">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99256497"/>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Pr>
          <w:rFonts w:eastAsia="Arial" w:cstheme="minorHAnsi"/>
          <w:bCs/>
          <w:sz w:val="20"/>
          <w:szCs w:val="20"/>
          <w:lang w:eastAsia="en-GB"/>
        </w:rPr>
        <w:t>committed to licensing any version of the Contribution under a licence inconsistent with the terms of this Agreement,</w:t>
      </w:r>
    </w:p>
    <w:p w14:paraId="4BBC373A" w14:textId="77777777" w:rsidR="004556FB" w:rsidRPr="00FC798B" w:rsidRDefault="008811DB">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0654935"/>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w:t>
      </w:r>
      <w:r>
        <w:rPr>
          <w:rFonts w:eastAsia="Arial" w:cstheme="minorHAnsi"/>
          <w:bCs/>
          <w:sz w:val="20"/>
          <w:szCs w:val="20"/>
          <w:lang w:eastAsia="en-GB"/>
        </w:rPr>
        <w:t xml:space="preserve">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w:t>
      </w:r>
      <w:r w:rsidRPr="00FC798B">
        <w:rPr>
          <w:rFonts w:eastAsia="Arial" w:cstheme="minorHAnsi"/>
          <w:bCs/>
          <w:sz w:val="20"/>
          <w:szCs w:val="20"/>
          <w:lang w:eastAsia="en-GB"/>
        </w:rPr>
        <w:t>terials correctly;</w:t>
      </w:r>
    </w:p>
    <w:p w14:paraId="0E9F8BC2" w14:textId="77777777" w:rsidR="004556FB" w:rsidRPr="00FC798B" w:rsidRDefault="008811DB">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all of the facts contained in the Contribution are according to the current body of research true and accurate; </w:t>
      </w:r>
    </w:p>
    <w:p w14:paraId="19C1433B" w14:textId="77777777" w:rsidR="004556FB" w:rsidRPr="00FC798B" w:rsidRDefault="008811DB">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nothing in the Contribution is obscene, defamatory, violates any right of privacy or publicity, infringes any other </w:t>
      </w:r>
      <w:r w:rsidRPr="00FC798B">
        <w:rPr>
          <w:rFonts w:eastAsia="Arial" w:cstheme="minorHAnsi"/>
          <w:bCs/>
          <w:sz w:val="20"/>
          <w:szCs w:val="20"/>
          <w:lang w:eastAsia="en-GB"/>
        </w:rPr>
        <w:t>human, personal or other rights of any person or entity or is otherwise unlawful and that informed consent to publish has been obtained for any research participants;</w:t>
      </w:r>
    </w:p>
    <w:p w14:paraId="263CF94A" w14:textId="77777777" w:rsidR="004556FB" w:rsidRPr="00FC798B" w:rsidRDefault="008811DB">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nothing in the Contribution infringes any duty of confidentiality owed to any third party</w:t>
      </w:r>
      <w:r>
        <w:rPr>
          <w:rFonts w:eastAsia="Arial" w:cstheme="minorHAnsi"/>
          <w:bCs/>
          <w:sz w:val="20"/>
          <w:szCs w:val="20"/>
          <w:lang w:eastAsia="en-GB"/>
        </w:rPr>
        <w:t xml:space="preserve">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22857279"/>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C3450F8" w14:textId="77777777" w:rsidR="004556FB" w:rsidRPr="00FC798B" w:rsidRDefault="008811DB">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4E12FFB4" w14:textId="77777777" w:rsidR="004556FB" w:rsidRPr="00FC798B" w:rsidRDefault="008811DB">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all stat</w:t>
      </w:r>
      <w:r>
        <w:rPr>
          <w:rFonts w:eastAsia="Arial" w:cstheme="minorHAnsi"/>
          <w:bCs/>
          <w:sz w:val="20"/>
          <w:szCs w:val="20"/>
          <w:lang w:eastAsia="en-GB"/>
        </w:rPr>
        <w:t xml:space="preserve">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4278170"/>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49E86C6A" w14:textId="77777777" w:rsidR="004556FB" w:rsidRPr="00FC798B" w:rsidRDefault="008811DB">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signatory who has signed this Agreement has full right, power and authority to enter into this Agreement on behalf of all of the Authors; and</w:t>
      </w:r>
    </w:p>
    <w:p w14:paraId="7493F80B" w14:textId="77777777" w:rsidR="004556FB" w:rsidRPr="00FC798B" w:rsidRDefault="008811DB">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85773279"/>
        </w:sdtPr>
        <w:sdtEndPr/>
        <w:sdtContent>
          <w:r>
            <w:rPr>
              <w:rFonts w:eastAsia="Arial" w:cstheme="minorHAnsi"/>
              <w:bCs/>
              <w:sz w:val="20"/>
              <w:szCs w:val="20"/>
              <w:lang w:eastAsia="en-GB"/>
            </w:rPr>
            <w:t>Aut</w:t>
          </w:r>
          <w:r>
            <w:rPr>
              <w:rFonts w:eastAsia="Arial" w:cstheme="minorHAnsi"/>
              <w:bCs/>
              <w:sz w:val="20"/>
              <w:szCs w:val="20"/>
              <w:lang w:eastAsia="en-GB"/>
            </w:rPr>
            <w:t>hor</w:t>
          </w:r>
        </w:sdtContent>
      </w:sdt>
      <w:r>
        <w:rPr>
          <w:rFonts w:eastAsia="Arial" w:cstheme="minorHAnsi"/>
          <w:bCs/>
          <w:sz w:val="20"/>
          <w:szCs w:val="20"/>
          <w:lang w:eastAsia="en-GB"/>
        </w:rPr>
        <w:t xml:space="preserve"> complies in full with: i.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w:t>
        </w:r>
        <w:r w:rsidR="004556FB" w:rsidRPr="00FC798B">
          <w:rPr>
            <w:rStyle w:val="Hyperlink"/>
            <w:rFonts w:eastAsia="Arial" w:cstheme="minorHAnsi"/>
            <w:bCs/>
            <w:sz w:val="20"/>
            <w:szCs w:val="20"/>
            <w:lang w:eastAsia="en-GB"/>
          </w:rPr>
          <w:lastRenderedPageBreak/>
          <w:t>code-of-conduct</w:t>
        </w:r>
      </w:hyperlink>
      <w:r w:rsidRPr="00FC798B">
        <w:rPr>
          <w:rFonts w:eastAsia="Arial" w:cstheme="minorHAnsi"/>
          <w:bCs/>
          <w:sz w:val="20"/>
          <w:szCs w:val="20"/>
          <w:lang w:eastAsia="en-GB"/>
        </w:rPr>
        <w:t>), as may be updated by the Licensee at any time in its sole discretion.</w:t>
      </w:r>
    </w:p>
    <w:p w14:paraId="6B9FC085" w14:textId="77777777" w:rsidR="004556FB" w:rsidRPr="00FC798B" w:rsidRDefault="008811DB" w:rsidP="009730E4">
      <w:pPr>
        <w:pStyle w:val="Heading1"/>
      </w:pPr>
      <w:r w:rsidRPr="00FC798B">
        <w:t>Cooperation</w:t>
      </w:r>
    </w:p>
    <w:p w14:paraId="6AA99856" w14:textId="77777777" w:rsidR="004556FB" w:rsidRPr="00FC798B" w:rsidRDefault="008811DB">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31547613"/>
        </w:sdtPr>
        <w:sdtEnd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49555285"/>
        </w:sdtPr>
        <w:sdtEnd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cooperate full</w:t>
      </w:r>
      <w:r w:rsidRPr="00B13976">
        <w:rPr>
          <w:rFonts w:eastAsia="Arial" w:cstheme="minorHAnsi"/>
          <w:bCs/>
          <w:sz w:val="20"/>
          <w:szCs w:val="20"/>
          <w:lang w:eastAsia="en-GB"/>
        </w:rPr>
        <w:t xml:space="preserve">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6756234"/>
        </w:sdtPr>
        <w:sdtEnd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give the Publisher access at reasonable times to any relevant documents and records within the posse</w:t>
      </w:r>
      <w:r w:rsidRPr="00B13976">
        <w:rPr>
          <w:rFonts w:eastAsia="Arial" w:cstheme="minorHAnsi"/>
          <w:bCs/>
          <w:sz w:val="20"/>
          <w:szCs w:val="20"/>
          <w:lang w:eastAsia="en-GB"/>
        </w:rPr>
        <w:t xml:space="preserv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394200"/>
        </w:sdtPr>
        <w:sdtEndPr/>
        <w:sdtContent>
          <w:r>
            <w:rPr>
              <w:rFonts w:eastAsia="Arial" w:cstheme="minorHAnsi"/>
              <w:bCs/>
              <w:sz w:val="20"/>
              <w:szCs w:val="20"/>
              <w:lang w:eastAsia="en-GB"/>
            </w:rPr>
            <w:t>Author</w:t>
          </w:r>
        </w:sdtContent>
      </w:sdt>
      <w:r w:rsidR="00A97A91" w:rsidRPr="00FC798B">
        <w:rPr>
          <w:rFonts w:eastAsia="Arial" w:cstheme="minorHAnsi"/>
          <w:bCs/>
          <w:sz w:val="20"/>
          <w:szCs w:val="20"/>
          <w:lang w:eastAsia="en-GB"/>
        </w:rPr>
        <w:t>.</w:t>
      </w:r>
    </w:p>
    <w:p w14:paraId="07461C59" w14:textId="77777777" w:rsidR="004556FB" w:rsidRPr="00FC798B" w:rsidRDefault="008811DB">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59839948"/>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w:t>
      </w:r>
      <w:r w:rsidRPr="00FC798B">
        <w:rPr>
          <w:rFonts w:eastAsia="Arial" w:cstheme="minorHAnsi"/>
          <w:bCs/>
          <w:sz w:val="20"/>
          <w:szCs w:val="20"/>
          <w:lang w:eastAsia="en-GB"/>
        </w:rPr>
        <w:t>e copyright in the Contribution including but not limited to initiating legal proceedings.</w:t>
      </w:r>
    </w:p>
    <w:p w14:paraId="27BA3489" w14:textId="77777777" w:rsidR="004556FB" w:rsidRPr="00FC798B" w:rsidRDefault="008811DB" w:rsidP="009730E4">
      <w:pPr>
        <w:pStyle w:val="Heading1"/>
      </w:pPr>
      <w:r w:rsidRPr="00FC798B">
        <w:t>Author List</w:t>
      </w:r>
    </w:p>
    <w:p w14:paraId="2D7E3A12" w14:textId="77777777" w:rsidR="004556FB" w:rsidRPr="00FC798B" w:rsidRDefault="008811DB">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 xml:space="preserve">Changes of authorship, including, but not limited to, changes in the corresponding author or the sequence of authors, are not permitted after </w:t>
      </w:r>
      <w:r w:rsidRPr="00FC798B">
        <w:rPr>
          <w:rFonts w:eastAsia="Arial" w:cstheme="minorHAnsi"/>
          <w:bCs/>
          <w:sz w:val="20"/>
          <w:szCs w:val="20"/>
          <w:lang w:eastAsia="en-GB"/>
        </w:rPr>
        <w:t>acceptance of a manuscript.</w:t>
      </w:r>
    </w:p>
    <w:p w14:paraId="5E869742" w14:textId="77777777" w:rsidR="004556FB" w:rsidRPr="00FC798B" w:rsidRDefault="008811DB" w:rsidP="009730E4">
      <w:pPr>
        <w:pStyle w:val="Heading1"/>
      </w:pPr>
      <w:r w:rsidRPr="00FC798B">
        <w:t>Post Publication Actions</w:t>
      </w:r>
    </w:p>
    <w:p w14:paraId="6C65AD32" w14:textId="77777777" w:rsidR="004556FB" w:rsidRPr="00FC798B" w:rsidRDefault="008811DB">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3196836"/>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w:t>
      </w:r>
      <w:r>
        <w:rPr>
          <w:rFonts w:eastAsia="Arial" w:cstheme="minorHAnsi"/>
          <w:bCs/>
          <w:sz w:val="20"/>
          <w:szCs w:val="20"/>
          <w:lang w:eastAsia="en-GB"/>
        </w:rPr>
        <w:t>e.</w:t>
      </w:r>
    </w:p>
    <w:p w14:paraId="13B2386D" w14:textId="77777777" w:rsidR="004556FB" w:rsidRPr="00FC798B" w:rsidRDefault="008811DB" w:rsidP="009730E4">
      <w:pPr>
        <w:pStyle w:val="Heading1"/>
      </w:pPr>
      <w:r w:rsidRPr="00FC798B">
        <w:t>Controlling Terms</w:t>
      </w:r>
    </w:p>
    <w:p w14:paraId="372B5862" w14:textId="77777777" w:rsidR="004556FB" w:rsidRPr="00FC798B" w:rsidRDefault="008811DB">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05612578"/>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14EA7694" w14:textId="77777777" w:rsidR="004556FB" w:rsidRPr="00FC798B" w:rsidRDefault="008811DB" w:rsidP="009730E4">
      <w:pPr>
        <w:pStyle w:val="Heading1"/>
      </w:pPr>
      <w:r w:rsidRPr="00FC798B">
        <w:t>Governing Law</w:t>
      </w:r>
    </w:p>
    <w:p w14:paraId="01D3D07B" w14:textId="77777777" w:rsidR="004556FB" w:rsidRPr="00FC798B" w:rsidRDefault="008811DB">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This Agreement shall be governed by, and shall be construed in accordanc</w:t>
      </w:r>
      <w:r w:rsidRPr="00FC798B">
        <w:rPr>
          <w:rFonts w:eastAsia="Arial" w:cstheme="minorHAnsi"/>
          <w:sz w:val="20"/>
          <w:szCs w:val="20"/>
          <w:lang w:eastAsia="en-GB"/>
        </w:rPr>
        <w:t xml:space="preserve">e with, the laws of </w:t>
      </w:r>
      <w:sdt>
        <w:sdtPr>
          <w:alias w:val="Contract Express"/>
          <w:tag w:val="d=select%20EntityJurisdiction%20where%20EntityName%20is%20EntitySelect&amp;r="/>
          <w:id w:val="1622103933"/>
        </w:sdtPr>
        <w:sdtEndPr/>
        <w:sdtContent>
          <w:r>
            <w:rPr>
              <w:rFonts w:eastAsia="Arial" w:cstheme="minorHAnsi"/>
              <w:sz w:val="20"/>
              <w:szCs w:val="20"/>
              <w:lang w:eastAsia="en-GB"/>
            </w:rPr>
            <w:t>the Republic of Singapore</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846024410"/>
        </w:sdtPr>
        <w:sdtEndPr/>
        <w:sdtContent>
          <w:r>
            <w:rPr>
              <w:rFonts w:eastAsia="Arial" w:cstheme="minorHAnsi"/>
              <w:sz w:val="20"/>
              <w:szCs w:val="20"/>
              <w:lang w:eastAsia="en-GB"/>
            </w:rPr>
            <w:t>Singapore, Singapore</w:t>
          </w:r>
        </w:sdtContent>
      </w:sdt>
      <w:r w:rsidRPr="00FC798B">
        <w:rPr>
          <w:rFonts w:eastAsia="Arial" w:cstheme="minorHAnsi"/>
          <w:sz w:val="20"/>
          <w:szCs w:val="20"/>
          <w:lang w:eastAsia="en-GB"/>
        </w:rPr>
        <w:t xml:space="preserve"> shall have the exclusive jurisdiction.</w:t>
      </w:r>
    </w:p>
    <w:p w14:paraId="35F1A174" w14:textId="77777777" w:rsidR="004556FB" w:rsidRPr="00FC798B" w:rsidRDefault="008811DB">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026CABBD" wp14:editId="1E051301">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xmlns:oel="http://schemas.microsoft.com/office/2019/extlst">
            <w:pict>
              <v:line w14:anchorId="4F57DF6B"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" strokecolor="#c0504d" strokeweight="2pt">
                <v:shadow on="t" color="black" opacity="24903f" origin=",.5" offset="0,.55556mm"/>
              </v:line>
            </w:pict>
          </mc:Fallback>
        </mc:AlternateContent>
      </w:r>
    </w:p>
    <w:p w14:paraId="11CB9D69"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C24AEB" w14:paraId="35C2EC26" w14:textId="77777777">
        <w:trPr>
          <w:trHeight w:hRule="exact" w:val="397"/>
        </w:trPr>
        <w:tc>
          <w:tcPr>
            <w:tcW w:w="3345" w:type="dxa"/>
            <w:tcBorders>
              <w:bottom w:val="single" w:sz="4" w:space="0" w:color="auto"/>
            </w:tcBorders>
          </w:tcPr>
          <w:p w14:paraId="4B628D73" w14:textId="77777777" w:rsidR="004556FB" w:rsidRPr="00FC798B" w:rsidRDefault="008811DB">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00447750"/>
              </w:sdtPr>
              <w:sdtEndPr/>
              <w:sdtContent>
                <w:r>
                  <w:rPr>
                    <w:rFonts w:asciiTheme="minorHAnsi" w:hAnsiTheme="minorHAnsi" w:cstheme="minorHAnsi"/>
                    <w:sz w:val="12"/>
                    <w:szCs w:val="18"/>
                  </w:rPr>
                  <w:t>Author</w:t>
                </w:r>
              </w:sdtContent>
            </w:sdt>
          </w:p>
          <w:p w14:paraId="1ED9597C" w14:textId="77777777" w:rsidR="004556FB" w:rsidRPr="00FC798B" w:rsidRDefault="008811DB">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134AA252"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3141E713"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484AA216" w14:textId="77777777" w:rsidR="004556FB" w:rsidRPr="00FC798B" w:rsidRDefault="008811DB">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72390C31"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1195AAB7" w14:textId="77777777" w:rsidR="004556FB" w:rsidRPr="00FC798B" w:rsidRDefault="008811DB">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C24AEB" w14:paraId="46C13E2D"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11EA3417"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60DD185E"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CFCA8F7" w14:textId="77777777" w:rsidR="0080389B" w:rsidRPr="00FC798B" w:rsidRDefault="008811DB"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23EAC4E7"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909C1A" w14:textId="77777777" w:rsidR="0080389B" w:rsidRPr="00FC798B" w:rsidRDefault="008811DB"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7E7B2F0B"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C24AEB" w14:paraId="15F67D16"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6C8B779" w14:textId="77777777" w:rsidR="004556FB" w:rsidRPr="00584C4C" w:rsidRDefault="008811DB">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D338E2C"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6DE2196E" w14:textId="77777777" w:rsidR="004556FB" w:rsidRPr="00FC798B" w:rsidRDefault="008811DB">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C24AEB" w14:paraId="0033914E"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2C296CAA" w14:textId="77777777" w:rsidR="004556FB" w:rsidRPr="00FC798B" w:rsidRDefault="008811DB">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C3A8E06"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7D6754F7" w14:textId="77777777" w:rsidR="004556FB" w:rsidRPr="00FC798B" w:rsidRDefault="008811DB">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5559FD54" w14:textId="77777777" w:rsidR="004556FB" w:rsidRPr="00FC798B" w:rsidRDefault="004556FB">
      <w:pPr>
        <w:spacing w:after="0" w:line="240" w:lineRule="auto"/>
        <w:rPr>
          <w:rFonts w:eastAsia="Arial" w:cstheme="minorHAnsi"/>
          <w:sz w:val="15"/>
          <w:szCs w:val="15"/>
          <w:lang w:eastAsia="en-GB"/>
        </w:rPr>
      </w:pPr>
    </w:p>
    <w:p w14:paraId="78586EDB" w14:textId="77777777" w:rsidR="004556FB" w:rsidRPr="00FC798B" w:rsidRDefault="004556FB">
      <w:pPr>
        <w:spacing w:after="0" w:line="240" w:lineRule="auto"/>
        <w:rPr>
          <w:rFonts w:eastAsia="Arial" w:cstheme="minorHAnsi"/>
          <w:sz w:val="15"/>
          <w:szCs w:val="15"/>
          <w:lang w:eastAsia="en-GB"/>
        </w:rPr>
      </w:pPr>
    </w:p>
    <w:p w14:paraId="73A1D2FF" w14:textId="77777777" w:rsidR="004556FB" w:rsidRPr="00FC798B" w:rsidRDefault="008811DB">
      <w:pPr>
        <w:spacing w:after="0" w:line="240" w:lineRule="auto"/>
        <w:rPr>
          <w:rFonts w:eastAsia="Arial" w:cstheme="minorHAnsi"/>
          <w:sz w:val="15"/>
          <w:szCs w:val="15"/>
          <w:lang w:eastAsia="en-GB"/>
        </w:rPr>
      </w:pPr>
      <w:sdt>
        <w:sdtPr>
          <w:alias w:val="Contract Express"/>
          <w:tag w:val="d=EntitySelect&amp;r="/>
          <w:id w:val="737330226"/>
        </w:sdtPr>
        <w:sdtEndPr/>
        <w:sdtContent>
          <w:r>
            <w:rPr>
              <w:rFonts w:eastAsia="Arial" w:cstheme="minorHAnsi"/>
              <w:sz w:val="15"/>
              <w:szCs w:val="15"/>
              <w:lang w:eastAsia="en-GB"/>
            </w:rPr>
            <w:t>Springer Nature Singapore Pte Ltd.</w:t>
          </w:r>
        </w:sdtContent>
      </w:sdt>
      <w:r>
        <w:rPr>
          <w:rFonts w:eastAsia="Arial" w:cstheme="minorHAnsi"/>
          <w:sz w:val="15"/>
          <w:szCs w:val="15"/>
          <w:lang w:eastAsia="en-GB"/>
        </w:rPr>
        <w:t xml:space="preserve">, </w:t>
      </w:r>
      <w:sdt>
        <w:sdtPr>
          <w:alias w:val="Contract Express"/>
          <w:tag w:val="d=select%20EntityAddress%20where%20EntityName%20is%20EntitySelect&amp;r="/>
          <w:id w:val="2112822645"/>
        </w:sdtPr>
        <w:sdtEndPr/>
        <w:sdtContent>
          <w:r>
            <w:rPr>
              <w:rFonts w:eastAsia="Arial" w:cstheme="minorHAnsi"/>
              <w:sz w:val="15"/>
              <w:szCs w:val="15"/>
              <w:lang w:eastAsia="en-GB"/>
            </w:rPr>
            <w:t>152 Beach Road, #21-01/04 Gateway East, Singapore 189721, Singapore</w:t>
          </w:r>
        </w:sdtContent>
      </w:sdt>
      <w:sdt>
        <w:sdtPr>
          <w:alias w:val="Contract Express"/>
          <w:tag w:val="d=select%20EntityCompanyNumber%20where%20EntityName%20is%20EntitySelect&amp;r="/>
          <w:id w:val="1748921662"/>
        </w:sdtPr>
        <w:sdtEndPr/>
        <w:sdtContent/>
      </w:sdt>
    </w:p>
    <w:p w14:paraId="22288231" w14:textId="77777777" w:rsidR="004556FB" w:rsidRPr="00FC798B" w:rsidRDefault="008811DB">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939645513"/>
        </w:sdtPr>
        <w:sdtEnd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706685232"/>
        </w:sdtPr>
        <w:sdtEndPr/>
        <w:sdtContent>
          <w:r>
            <w:rPr>
              <w:rFonts w:eastAsia="Arial" w:cstheme="minorHAnsi"/>
              <w:sz w:val="15"/>
              <w:szCs w:val="15"/>
              <w:lang w:eastAsia="en-GB"/>
            </w:rPr>
            <w:t>2.0.1 (12_2025)</w:t>
          </w:r>
        </w:sdtContent>
      </w:sdt>
    </w:p>
    <w:p w14:paraId="07174787" w14:textId="77777777" w:rsidR="004556FB" w:rsidRPr="00FC798B" w:rsidRDefault="008811DB">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231FC296" w14:textId="77777777" w:rsidR="004556FB" w:rsidRPr="00FC798B" w:rsidRDefault="008811DB">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lastRenderedPageBreak/>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67C06" w14:textId="77777777" w:rsidR="008811DB" w:rsidRDefault="008811DB">
      <w:pPr>
        <w:spacing w:after="0" w:line="240" w:lineRule="auto"/>
      </w:pPr>
      <w:r>
        <w:separator/>
      </w:r>
    </w:p>
  </w:endnote>
  <w:endnote w:type="continuationSeparator" w:id="0">
    <w:p w14:paraId="418AB4D8" w14:textId="77777777" w:rsidR="008811DB" w:rsidRDefault="00881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34D8B" w14:textId="77777777" w:rsidR="004556FB" w:rsidRDefault="0045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128124567"/>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58566C54" w14:textId="77777777" w:rsidR="004556FB" w:rsidRDefault="008811DB">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0686B7E6" w14:textId="77777777" w:rsidR="004556FB" w:rsidRDefault="00455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10AF"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AFBFF" w14:textId="77777777" w:rsidR="008811DB" w:rsidRDefault="008811DB">
      <w:pPr>
        <w:spacing w:after="0" w:line="240" w:lineRule="auto"/>
      </w:pPr>
      <w:r>
        <w:separator/>
      </w:r>
    </w:p>
  </w:footnote>
  <w:footnote w:type="continuationSeparator" w:id="0">
    <w:p w14:paraId="02951B0E" w14:textId="77777777" w:rsidR="008811DB" w:rsidRDefault="008811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52FA4" w14:textId="77777777" w:rsidR="004556FB" w:rsidRDefault="00455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F3426" w14:textId="77777777" w:rsidR="004556FB" w:rsidRDefault="00455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1C27D" w14:textId="77777777" w:rsidR="004556FB" w:rsidRDefault="00455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5BDC6B8E">
      <w:start w:val="1"/>
      <w:numFmt w:val="decimal"/>
      <w:lvlText w:val="%1."/>
      <w:lvlJc w:val="left"/>
      <w:pPr>
        <w:ind w:left="1287" w:hanging="360"/>
      </w:pPr>
    </w:lvl>
    <w:lvl w:ilvl="1" w:tplc="7FFC4FB8">
      <w:start w:val="1"/>
      <w:numFmt w:val="lowerLetter"/>
      <w:lvlText w:val="%2."/>
      <w:lvlJc w:val="left"/>
      <w:pPr>
        <w:ind w:left="2007" w:hanging="360"/>
      </w:pPr>
    </w:lvl>
    <w:lvl w:ilvl="2" w:tplc="9BF2FDAE" w:tentative="1">
      <w:start w:val="1"/>
      <w:numFmt w:val="lowerRoman"/>
      <w:lvlText w:val="%3."/>
      <w:lvlJc w:val="right"/>
      <w:pPr>
        <w:ind w:left="2727" w:hanging="180"/>
      </w:pPr>
    </w:lvl>
    <w:lvl w:ilvl="3" w:tplc="A57ADFA0" w:tentative="1">
      <w:start w:val="1"/>
      <w:numFmt w:val="decimal"/>
      <w:lvlText w:val="%4."/>
      <w:lvlJc w:val="left"/>
      <w:pPr>
        <w:ind w:left="3447" w:hanging="360"/>
      </w:pPr>
    </w:lvl>
    <w:lvl w:ilvl="4" w:tplc="B50872BC" w:tentative="1">
      <w:start w:val="1"/>
      <w:numFmt w:val="lowerLetter"/>
      <w:lvlText w:val="%5."/>
      <w:lvlJc w:val="left"/>
      <w:pPr>
        <w:ind w:left="4167" w:hanging="360"/>
      </w:pPr>
    </w:lvl>
    <w:lvl w:ilvl="5" w:tplc="27B49572" w:tentative="1">
      <w:start w:val="1"/>
      <w:numFmt w:val="lowerRoman"/>
      <w:lvlText w:val="%6."/>
      <w:lvlJc w:val="right"/>
      <w:pPr>
        <w:ind w:left="4887" w:hanging="180"/>
      </w:pPr>
    </w:lvl>
    <w:lvl w:ilvl="6" w:tplc="A28C6DAA" w:tentative="1">
      <w:start w:val="1"/>
      <w:numFmt w:val="decimal"/>
      <w:lvlText w:val="%7."/>
      <w:lvlJc w:val="left"/>
      <w:pPr>
        <w:ind w:left="5607" w:hanging="360"/>
      </w:pPr>
    </w:lvl>
    <w:lvl w:ilvl="7" w:tplc="AB58DF04" w:tentative="1">
      <w:start w:val="1"/>
      <w:numFmt w:val="lowerLetter"/>
      <w:lvlText w:val="%8."/>
      <w:lvlJc w:val="left"/>
      <w:pPr>
        <w:ind w:left="6327" w:hanging="360"/>
      </w:pPr>
    </w:lvl>
    <w:lvl w:ilvl="8" w:tplc="37A06152"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Heading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5"/>
  </w:num>
  <w:num w:numId="2">
    <w:abstractNumId w:val="4"/>
  </w:num>
  <w:num w:numId="3">
    <w:abstractNumId w:val="2"/>
  </w:num>
  <w:num w:numId="4">
    <w:abstractNumId w:val="3"/>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an/TT7Vaf/29LunDTuaPQBudKfsCt31+PV7zERKb6NNwZdCjSdPzZ3NTXN8Yd+lybH5ok8yuz3YJ+vi5HdNRIw==" w:salt="R0rm4MI35OUQge0Y0FrGZw=="/>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A0sjAxsjQwNbS0MDZQ0lEKTi0uzszPAykwqgUAkc5MGywAAAA="/>
  </w:docVars>
  <w:rsids>
    <w:rsidRoot w:val="00C24AEB"/>
    <w:rsid w:val="000E2AD9"/>
    <w:rsid w:val="00110C63"/>
    <w:rsid w:val="00196DC6"/>
    <w:rsid w:val="001D2221"/>
    <w:rsid w:val="002251AD"/>
    <w:rsid w:val="004556FB"/>
    <w:rsid w:val="00584C4C"/>
    <w:rsid w:val="006056F6"/>
    <w:rsid w:val="0065114D"/>
    <w:rsid w:val="0080389B"/>
    <w:rsid w:val="008811DB"/>
    <w:rsid w:val="0088184C"/>
    <w:rsid w:val="00882FB0"/>
    <w:rsid w:val="008860B7"/>
    <w:rsid w:val="009730E4"/>
    <w:rsid w:val="009D1FBB"/>
    <w:rsid w:val="00A4002C"/>
    <w:rsid w:val="00A97A91"/>
    <w:rsid w:val="00B13976"/>
    <w:rsid w:val="00C24AEB"/>
    <w:rsid w:val="00C354FB"/>
    <w:rsid w:val="00CA31F1"/>
    <w:rsid w:val="00CE7F8F"/>
    <w:rsid w:val="00D358C2"/>
    <w:rsid w:val="00DD4A01"/>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11D6"/>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rsid w:val="00882FB0"/>
    <w:rPr>
      <w:color w:val="605E5C"/>
      <w:shd w:val="clear" w:color="auto" w:fill="E1DFDD"/>
    </w:rPr>
  </w:style>
  <w:style w:type="paragraph" w:styleId="Title">
    <w:name w:val="Title"/>
    <w:basedOn w:val="Normal"/>
    <w:next w:val="Normal"/>
    <w:link w:val="TitleChar"/>
    <w:uiPriority w:val="10"/>
    <w:qFormat/>
    <w:rsid w:val="009730E4"/>
    <w:pPr>
      <w:spacing w:after="0" w:line="240" w:lineRule="auto"/>
    </w:pPr>
    <w:rPr>
      <w:rFonts w:eastAsia="Calibri" w:cstheme="minorHAnsi"/>
      <w:b/>
      <w:iCs/>
      <w:sz w:val="28"/>
    </w:rPr>
  </w:style>
  <w:style w:type="character" w:customStyle="1" w:styleId="TitleChar">
    <w:name w:val="Title Char"/>
    <w:basedOn w:val="DefaultParagraphFont"/>
    <w:link w:val="Title"/>
    <w:uiPriority w:val="10"/>
    <w:rsid w:val="009730E4"/>
    <w:rPr>
      <w:rFonts w:eastAsia="Calibri" w:cstheme="minorHAnsi"/>
      <w:b/>
      <w:iCs/>
      <w:sz w:val="28"/>
    </w:rPr>
  </w:style>
  <w:style w:type="character" w:customStyle="1" w:styleId="Heading1Char">
    <w:name w:val="Heading 1 Char"/>
    <w:basedOn w:val="DefaultParagraphFont"/>
    <w:link w:val="Heading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485944">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485944">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485944">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485944">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485944">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485944">
          <w:pPr>
            <w:pStyle w:val="22A007FA09B0416FAE2AB143EF3D80A9"/>
          </w:pPr>
          <w:r>
            <w:rPr>
              <w:rFonts w:ascii="Tahoma" w:eastAsia="Cambria" w:hAnsi="Tahoma" w:cs="Tahoma"/>
              <w:color w:val="808080"/>
              <w:sz w:val="16"/>
              <w:szCs w:val="16"/>
            </w:rPr>
            <w:t>Click here to enter text.</w:t>
          </w:r>
        </w:p>
      </w:docPartBody>
    </w:docPart>
    <w:docPart>
      <w:docPartPr>
        <w:name w:val="59EC8DF2087D44F996797EC7FA32A849"/>
        <w:category>
          <w:name w:val="General"/>
          <w:gallery w:val="placeholder"/>
        </w:category>
        <w:types>
          <w:type w:val="bbPlcHdr"/>
        </w:types>
        <w:behaviors>
          <w:behavior w:val="content"/>
        </w:behaviors>
        <w:guid w:val="{4A626022-694D-4C02-877F-B272C37421B6}"/>
      </w:docPartPr>
      <w:docPartBody>
        <w:p w:rsidR="00F94FBC" w:rsidRDefault="00A7148C" w:rsidP="00A7148C">
          <w:pPr>
            <w:pStyle w:val="59EC8DF2087D44F996797EC7FA32A849"/>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251AD"/>
    <w:rsid w:val="00265F7E"/>
    <w:rsid w:val="00281C34"/>
    <w:rsid w:val="00295AC9"/>
    <w:rsid w:val="002A1C32"/>
    <w:rsid w:val="00301A37"/>
    <w:rsid w:val="00346DD9"/>
    <w:rsid w:val="003F09B7"/>
    <w:rsid w:val="00430109"/>
    <w:rsid w:val="00433B9B"/>
    <w:rsid w:val="00451B87"/>
    <w:rsid w:val="004565DB"/>
    <w:rsid w:val="00460DDF"/>
    <w:rsid w:val="00485944"/>
    <w:rsid w:val="00490490"/>
    <w:rsid w:val="00495575"/>
    <w:rsid w:val="004A5AA5"/>
    <w:rsid w:val="004B5082"/>
    <w:rsid w:val="004D33E3"/>
    <w:rsid w:val="005130DC"/>
    <w:rsid w:val="00544579"/>
    <w:rsid w:val="00574014"/>
    <w:rsid w:val="005C58A3"/>
    <w:rsid w:val="005D6229"/>
    <w:rsid w:val="005D7494"/>
    <w:rsid w:val="005F118E"/>
    <w:rsid w:val="0065114D"/>
    <w:rsid w:val="00660CED"/>
    <w:rsid w:val="006B678E"/>
    <w:rsid w:val="006F125B"/>
    <w:rsid w:val="00705811"/>
    <w:rsid w:val="007A1ED9"/>
    <w:rsid w:val="007A643A"/>
    <w:rsid w:val="007C7009"/>
    <w:rsid w:val="007D136B"/>
    <w:rsid w:val="0081740C"/>
    <w:rsid w:val="00836B87"/>
    <w:rsid w:val="008536BE"/>
    <w:rsid w:val="008860B7"/>
    <w:rsid w:val="008A4576"/>
    <w:rsid w:val="00955F26"/>
    <w:rsid w:val="00987156"/>
    <w:rsid w:val="00A060B4"/>
    <w:rsid w:val="00A7148C"/>
    <w:rsid w:val="00A8697E"/>
    <w:rsid w:val="00AB39E9"/>
    <w:rsid w:val="00B929AF"/>
    <w:rsid w:val="00BD0108"/>
    <w:rsid w:val="00C367AB"/>
    <w:rsid w:val="00C84F84"/>
    <w:rsid w:val="00C9148A"/>
    <w:rsid w:val="00C924BF"/>
    <w:rsid w:val="00CC066A"/>
    <w:rsid w:val="00D319AF"/>
    <w:rsid w:val="00D62CDF"/>
    <w:rsid w:val="00DD4A01"/>
    <w:rsid w:val="00E05723"/>
    <w:rsid w:val="00E42740"/>
    <w:rsid w:val="00E832A6"/>
    <w:rsid w:val="00EA0548"/>
    <w:rsid w:val="00ED7D11"/>
    <w:rsid w:val="00F72056"/>
    <w:rsid w:val="00F76A54"/>
    <w:rsid w:val="00F94FBC"/>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 w:type="paragraph" w:customStyle="1" w:styleId="59EC8DF2087D44F996797EC7FA32A849">
    <w:name w:val="59EC8DF2087D44F996797EC7FA32A849"/>
    <w:rsid w:val="00A7148C"/>
    <w:pPr>
      <w:spacing w:line="278" w:lineRule="auto"/>
    </w:pPr>
    <w:rPr>
      <w:kern w:val="2"/>
      <w:sz w:val="24"/>
      <w:szCs w:val="24"/>
      <w:lang w:val="en-US"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7b087f34b0bb847110e4c2aaa6404b0d">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5ad2acb738f07d01074449fb9ab80a0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3.xml><?xml version="1.0" encoding="utf-8"?>
<Dictionary xmlns="http://schemas.business-integrity.com/dealbuilder/2006/dictionary" SavedByVersion="10.15.67.1" MinimumVersion="7.2.0.0"/>
</file>

<file path=customXml/item4.xml><?xml version="1.0" encoding="utf-8"?>
<Session xmlns="http://schemas.business-integrity.com/dealbuilder/2006/answ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A2BB1C-6557-41E4-B750-797C99C3D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3.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4.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5.xml><?xml version="1.0" encoding="utf-8"?>
<ds:datastoreItem xmlns:ds="http://schemas.openxmlformats.org/officeDocument/2006/customXml" ds:itemID="{C92DB59C-A80D-4402-A564-50EA110A9A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2182</Words>
  <Characters>12440</Characters>
  <Application>Microsoft Office Word</Application>
  <DocSecurity>0</DocSecurity>
  <Lines>103</Lines>
  <Paragraphs>29</Paragraphs>
  <ScaleCrop>false</ScaleCrop>
  <Company/>
  <LinksUpToDate>false</LinksUpToDate>
  <CharactersWithSpaces>14593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dc:creator>Yudi</dc:creator>
  <cp:lastModifiedBy>Yudi Zhang</cp:lastModifiedBy>
  <cp:revision>2</cp:revision>
  <dcterms:created xsi:type="dcterms:W3CDTF">2026-04-15T04:38:00Z</dcterms:created>
  <dcterms:modified xsi:type="dcterms:W3CDTF">2026-04-15T04:38:00Z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AAAAAAAszvs=</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vt:lpwstr>
  </property>
</Properties>
</file>