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4A88A" w14:textId="5C4B4FAE" w:rsidR="007025EC" w:rsidRPr="002133E8" w:rsidRDefault="002133E8" w:rsidP="0091703F">
      <w:pPr>
        <w:pStyle w:val="ListParagraph"/>
        <w:numPr>
          <w:ilvl w:val="0"/>
          <w:numId w:val="1"/>
        </w:numPr>
        <w:jc w:val="center"/>
        <w:rPr>
          <w:rFonts w:ascii="Franklin Gothic Medium" w:hAnsi="Franklin Gothic Medium"/>
          <w:b/>
          <w:bCs/>
          <w:sz w:val="36"/>
          <w:szCs w:val="36"/>
          <w:u w:val="single"/>
        </w:rPr>
      </w:pPr>
      <w:r w:rsidRPr="002133E8">
        <w:rPr>
          <w:rFonts w:ascii="Franklin Gothic Medium" w:hAnsi="Franklin Gothic Medium"/>
          <w:b/>
          <w:bCs/>
          <w:sz w:val="36"/>
          <w:szCs w:val="36"/>
          <w:u w:val="single"/>
          <w:lang w:val="en-US"/>
        </w:rPr>
        <w:t>RAM AND STORAGE THEORY</w:t>
      </w:r>
    </w:p>
    <w:p w14:paraId="5D679EDC" w14:textId="5E8B4111" w:rsidR="002133E8" w:rsidRDefault="002133E8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21DFA319" w14:textId="0DD93B66" w:rsidR="002133E8" w:rsidRDefault="002133E8" w:rsidP="0091703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Q1. </w:t>
      </w:r>
      <w:r w:rsidRPr="002133E8">
        <w:rPr>
          <w:rFonts w:cstheme="minorHAnsi"/>
          <w:b/>
          <w:bCs/>
          <w:sz w:val="24"/>
          <w:szCs w:val="24"/>
        </w:rPr>
        <w:t>Create a comparison table listing the main differences between DDR3, DDR4, and DDR5 RAM, including speed, voltage, and typical use cases.</w:t>
      </w:r>
    </w:p>
    <w:p w14:paraId="05B94A61" w14:textId="5D5FB74B" w:rsidR="002133E8" w:rsidRDefault="002133E8" w:rsidP="0091703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tbl>
      <w:tblPr>
        <w:tblStyle w:val="TableGrid"/>
        <w:tblW w:w="10390" w:type="dxa"/>
        <w:tblInd w:w="-614" w:type="dxa"/>
        <w:tblLook w:val="04A0" w:firstRow="1" w:lastRow="0" w:firstColumn="1" w:lastColumn="0" w:noHBand="0" w:noVBand="1"/>
      </w:tblPr>
      <w:tblGrid>
        <w:gridCol w:w="2479"/>
        <w:gridCol w:w="2498"/>
        <w:gridCol w:w="2342"/>
        <w:gridCol w:w="3071"/>
      </w:tblGrid>
      <w:tr w:rsidR="002133E8" w14:paraId="7CE27ACA" w14:textId="77777777" w:rsidTr="00244CF1">
        <w:trPr>
          <w:trHeight w:val="356"/>
        </w:trPr>
        <w:tc>
          <w:tcPr>
            <w:tcW w:w="2479" w:type="dxa"/>
          </w:tcPr>
          <w:p w14:paraId="003C6D65" w14:textId="12BE0619" w:rsidR="002133E8" w:rsidRDefault="002133E8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Features</w:t>
            </w:r>
          </w:p>
        </w:tc>
        <w:tc>
          <w:tcPr>
            <w:tcW w:w="2498" w:type="dxa"/>
          </w:tcPr>
          <w:p w14:paraId="293D5911" w14:textId="20C02246" w:rsidR="002133E8" w:rsidRDefault="002133E8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DDR3</w:t>
            </w:r>
          </w:p>
        </w:tc>
        <w:tc>
          <w:tcPr>
            <w:tcW w:w="2342" w:type="dxa"/>
          </w:tcPr>
          <w:p w14:paraId="318E9C72" w14:textId="0D2362CC" w:rsidR="002133E8" w:rsidRDefault="002133E8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DDR4</w:t>
            </w:r>
          </w:p>
        </w:tc>
        <w:tc>
          <w:tcPr>
            <w:tcW w:w="3071" w:type="dxa"/>
          </w:tcPr>
          <w:p w14:paraId="47149D47" w14:textId="3D26480F" w:rsidR="002133E8" w:rsidRDefault="002133E8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DDR5</w:t>
            </w:r>
          </w:p>
        </w:tc>
      </w:tr>
      <w:tr w:rsidR="002133E8" w14:paraId="4AF045C3" w14:textId="77777777" w:rsidTr="00244CF1">
        <w:trPr>
          <w:trHeight w:val="367"/>
        </w:trPr>
        <w:tc>
          <w:tcPr>
            <w:tcW w:w="2479" w:type="dxa"/>
          </w:tcPr>
          <w:p w14:paraId="178D9AF6" w14:textId="666FC42F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Release Year</w:t>
            </w:r>
          </w:p>
        </w:tc>
        <w:tc>
          <w:tcPr>
            <w:tcW w:w="2498" w:type="dxa"/>
          </w:tcPr>
          <w:p w14:paraId="2E7E8159" w14:textId="3F2C28A7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2007</w:t>
            </w:r>
          </w:p>
        </w:tc>
        <w:tc>
          <w:tcPr>
            <w:tcW w:w="2342" w:type="dxa"/>
          </w:tcPr>
          <w:p w14:paraId="4634ECBA" w14:textId="46F1DC8E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2014</w:t>
            </w:r>
          </w:p>
        </w:tc>
        <w:tc>
          <w:tcPr>
            <w:tcW w:w="3071" w:type="dxa"/>
          </w:tcPr>
          <w:p w14:paraId="776A7AA7" w14:textId="767507FB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2020</w:t>
            </w:r>
          </w:p>
        </w:tc>
      </w:tr>
      <w:tr w:rsidR="002133E8" w14:paraId="04670E0B" w14:textId="77777777" w:rsidTr="00244CF1">
        <w:trPr>
          <w:trHeight w:val="356"/>
        </w:trPr>
        <w:tc>
          <w:tcPr>
            <w:tcW w:w="2479" w:type="dxa"/>
          </w:tcPr>
          <w:p w14:paraId="7EB135A8" w14:textId="18B5A117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Standard speed range</w:t>
            </w:r>
          </w:p>
        </w:tc>
        <w:tc>
          <w:tcPr>
            <w:tcW w:w="2498" w:type="dxa"/>
          </w:tcPr>
          <w:p w14:paraId="6F647CD8" w14:textId="25177E23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800–2133 MT/s</w:t>
            </w:r>
          </w:p>
        </w:tc>
        <w:tc>
          <w:tcPr>
            <w:tcW w:w="2342" w:type="dxa"/>
          </w:tcPr>
          <w:p w14:paraId="7D164C66" w14:textId="4F4C309B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1600–3200 MT/s</w:t>
            </w:r>
          </w:p>
        </w:tc>
        <w:tc>
          <w:tcPr>
            <w:tcW w:w="3071" w:type="dxa"/>
          </w:tcPr>
          <w:p w14:paraId="5B7DCE7A" w14:textId="556E95CA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4800–8400+ MT/s</w:t>
            </w:r>
          </w:p>
        </w:tc>
      </w:tr>
      <w:tr w:rsidR="002133E8" w14:paraId="3A295BCB" w14:textId="77777777" w:rsidTr="00244CF1">
        <w:trPr>
          <w:trHeight w:val="724"/>
        </w:trPr>
        <w:tc>
          <w:tcPr>
            <w:tcW w:w="2479" w:type="dxa"/>
          </w:tcPr>
          <w:p w14:paraId="009268CF" w14:textId="7A9CDCF4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Operating Voltage</w:t>
            </w:r>
          </w:p>
        </w:tc>
        <w:tc>
          <w:tcPr>
            <w:tcW w:w="2498" w:type="dxa"/>
          </w:tcPr>
          <w:p w14:paraId="0BCB7224" w14:textId="04C7F3B4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1.5 V (1.35 V for DDR3L)</w:t>
            </w:r>
          </w:p>
        </w:tc>
        <w:tc>
          <w:tcPr>
            <w:tcW w:w="2342" w:type="dxa"/>
          </w:tcPr>
          <w:p w14:paraId="16E6979D" w14:textId="5B13C108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1.2 V</w:t>
            </w:r>
          </w:p>
        </w:tc>
        <w:tc>
          <w:tcPr>
            <w:tcW w:w="3071" w:type="dxa"/>
          </w:tcPr>
          <w:p w14:paraId="27531A6C" w14:textId="4A13FF51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1.1 V</w:t>
            </w:r>
          </w:p>
        </w:tc>
      </w:tr>
      <w:tr w:rsidR="002133E8" w14:paraId="54F1C420" w14:textId="77777777" w:rsidTr="00244CF1">
        <w:trPr>
          <w:trHeight w:val="356"/>
        </w:trPr>
        <w:tc>
          <w:tcPr>
            <w:tcW w:w="2479" w:type="dxa"/>
          </w:tcPr>
          <w:p w14:paraId="5FB33F91" w14:textId="18EC84BE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Bandwidth</w:t>
            </w:r>
          </w:p>
        </w:tc>
        <w:tc>
          <w:tcPr>
            <w:tcW w:w="2498" w:type="dxa"/>
          </w:tcPr>
          <w:p w14:paraId="7A9A8479" w14:textId="29384D8D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Lowest</w:t>
            </w:r>
          </w:p>
        </w:tc>
        <w:tc>
          <w:tcPr>
            <w:tcW w:w="2342" w:type="dxa"/>
          </w:tcPr>
          <w:p w14:paraId="14D91E41" w14:textId="30EF89D6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Higher than DDR3</w:t>
            </w:r>
          </w:p>
        </w:tc>
        <w:tc>
          <w:tcPr>
            <w:tcW w:w="3071" w:type="dxa"/>
          </w:tcPr>
          <w:p w14:paraId="686A66AC" w14:textId="18E86A67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Highest</w:t>
            </w:r>
          </w:p>
        </w:tc>
      </w:tr>
      <w:tr w:rsidR="002133E8" w14:paraId="58CA397D" w14:textId="77777777" w:rsidTr="00244CF1">
        <w:trPr>
          <w:trHeight w:val="356"/>
        </w:trPr>
        <w:tc>
          <w:tcPr>
            <w:tcW w:w="2479" w:type="dxa"/>
          </w:tcPr>
          <w:p w14:paraId="59FDF230" w14:textId="58D35D6B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Capacity per Module</w:t>
            </w:r>
          </w:p>
        </w:tc>
        <w:tc>
          <w:tcPr>
            <w:tcW w:w="2498" w:type="dxa"/>
          </w:tcPr>
          <w:p w14:paraId="7E411139" w14:textId="1C10BB41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244CF1">
              <w:rPr>
                <w:rFonts w:cstheme="minorHAnsi"/>
                <w:sz w:val="24"/>
                <w:szCs w:val="24"/>
              </w:rPr>
              <w:t>Typically</w:t>
            </w:r>
            <w:proofErr w:type="gramEnd"/>
            <w:r w:rsidRPr="00244CF1">
              <w:rPr>
                <w:rFonts w:cstheme="minorHAnsi"/>
                <w:sz w:val="24"/>
                <w:szCs w:val="24"/>
              </w:rPr>
              <w:t xml:space="preserve"> up to 16 GB </w:t>
            </w:r>
          </w:p>
        </w:tc>
        <w:tc>
          <w:tcPr>
            <w:tcW w:w="2342" w:type="dxa"/>
          </w:tcPr>
          <w:p w14:paraId="213EA63A" w14:textId="36FCA98B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244CF1">
              <w:rPr>
                <w:rFonts w:cstheme="minorHAnsi"/>
                <w:sz w:val="24"/>
                <w:szCs w:val="24"/>
              </w:rPr>
              <w:t>Typically</w:t>
            </w:r>
            <w:proofErr w:type="gramEnd"/>
            <w:r w:rsidRPr="00244CF1">
              <w:rPr>
                <w:rFonts w:cstheme="minorHAnsi"/>
                <w:sz w:val="24"/>
                <w:szCs w:val="24"/>
              </w:rPr>
              <w:t xml:space="preserve"> up to 64 GB</w:t>
            </w:r>
          </w:p>
        </w:tc>
        <w:tc>
          <w:tcPr>
            <w:tcW w:w="3071" w:type="dxa"/>
          </w:tcPr>
          <w:p w14:paraId="7B7BD5E9" w14:textId="159C68B5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Commonly 32–128 GB+</w:t>
            </w:r>
          </w:p>
        </w:tc>
      </w:tr>
      <w:tr w:rsidR="002133E8" w14:paraId="55B76E11" w14:textId="77777777" w:rsidTr="00244CF1">
        <w:trPr>
          <w:trHeight w:val="724"/>
        </w:trPr>
        <w:tc>
          <w:tcPr>
            <w:tcW w:w="2479" w:type="dxa"/>
          </w:tcPr>
          <w:p w14:paraId="2AB5F076" w14:textId="6E0AE7B5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Power Efficiency</w:t>
            </w:r>
          </w:p>
        </w:tc>
        <w:tc>
          <w:tcPr>
            <w:tcW w:w="2498" w:type="dxa"/>
          </w:tcPr>
          <w:p w14:paraId="20D6A693" w14:textId="5B8614BA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Least efficient</w:t>
            </w:r>
          </w:p>
        </w:tc>
        <w:tc>
          <w:tcPr>
            <w:tcW w:w="2342" w:type="dxa"/>
          </w:tcPr>
          <w:p w14:paraId="65C128B8" w14:textId="238D0559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More efficient than DDR3</w:t>
            </w:r>
          </w:p>
        </w:tc>
        <w:tc>
          <w:tcPr>
            <w:tcW w:w="3071" w:type="dxa"/>
          </w:tcPr>
          <w:p w14:paraId="3E441A72" w14:textId="1CDDC1DE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Most efficient</w:t>
            </w:r>
          </w:p>
        </w:tc>
      </w:tr>
      <w:tr w:rsidR="002133E8" w14:paraId="5B09822F" w14:textId="77777777" w:rsidTr="00244CF1">
        <w:trPr>
          <w:trHeight w:val="1070"/>
        </w:trPr>
        <w:tc>
          <w:tcPr>
            <w:tcW w:w="2479" w:type="dxa"/>
          </w:tcPr>
          <w:p w14:paraId="7906562B" w14:textId="69BDFCDC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Error Correction Features</w:t>
            </w:r>
          </w:p>
        </w:tc>
        <w:tc>
          <w:tcPr>
            <w:tcW w:w="2498" w:type="dxa"/>
          </w:tcPr>
          <w:p w14:paraId="0324A137" w14:textId="5F850968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Limited (ECC available on server modules)</w:t>
            </w:r>
          </w:p>
        </w:tc>
        <w:tc>
          <w:tcPr>
            <w:tcW w:w="2342" w:type="dxa"/>
          </w:tcPr>
          <w:p w14:paraId="2F497C8B" w14:textId="6EC2A666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ECC available on server modules</w:t>
            </w:r>
          </w:p>
        </w:tc>
        <w:tc>
          <w:tcPr>
            <w:tcW w:w="3071" w:type="dxa"/>
          </w:tcPr>
          <w:p w14:paraId="313BB7DE" w14:textId="5B07AFC5" w:rsidR="002133E8" w:rsidRPr="00244CF1" w:rsidRDefault="002133E8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On-die ECC built into DDR5 chips (improves reliability)</w:t>
            </w:r>
          </w:p>
        </w:tc>
      </w:tr>
      <w:tr w:rsidR="002133E8" w14:paraId="4DB191D3" w14:textId="77777777" w:rsidTr="00244CF1">
        <w:trPr>
          <w:trHeight w:val="724"/>
        </w:trPr>
        <w:tc>
          <w:tcPr>
            <w:tcW w:w="2479" w:type="dxa"/>
          </w:tcPr>
          <w:p w14:paraId="16D42A4E" w14:textId="6383FCB4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Physical Compatibility</w:t>
            </w:r>
          </w:p>
        </w:tc>
        <w:tc>
          <w:tcPr>
            <w:tcW w:w="2498" w:type="dxa"/>
          </w:tcPr>
          <w:p w14:paraId="6467B505" w14:textId="5561DBBB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Not compatible with DDR4/DDR5 slots</w:t>
            </w:r>
          </w:p>
        </w:tc>
        <w:tc>
          <w:tcPr>
            <w:tcW w:w="2342" w:type="dxa"/>
          </w:tcPr>
          <w:p w14:paraId="799873FA" w14:textId="76FF47EA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Not compatible with DDR3/DDR5 slots</w:t>
            </w:r>
          </w:p>
        </w:tc>
        <w:tc>
          <w:tcPr>
            <w:tcW w:w="3071" w:type="dxa"/>
          </w:tcPr>
          <w:p w14:paraId="68A644FD" w14:textId="72AC3FDB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Not compatible with DDR3/DDR4 slots</w:t>
            </w:r>
          </w:p>
        </w:tc>
      </w:tr>
      <w:tr w:rsidR="002133E8" w14:paraId="2E1BC533" w14:textId="77777777" w:rsidTr="00CD3D58">
        <w:trPr>
          <w:trHeight w:val="1232"/>
        </w:trPr>
        <w:tc>
          <w:tcPr>
            <w:tcW w:w="2479" w:type="dxa"/>
          </w:tcPr>
          <w:p w14:paraId="3034256B" w14:textId="0FAC7AAD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 xml:space="preserve">Typical Use Cases </w:t>
            </w:r>
          </w:p>
        </w:tc>
        <w:tc>
          <w:tcPr>
            <w:tcW w:w="2498" w:type="dxa"/>
          </w:tcPr>
          <w:p w14:paraId="5B8C4493" w14:textId="505BD06B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Older desktops, laptops, legacy servers</w:t>
            </w:r>
          </w:p>
        </w:tc>
        <w:tc>
          <w:tcPr>
            <w:tcW w:w="2342" w:type="dxa"/>
          </w:tcPr>
          <w:p w14:paraId="2F2F98EA" w14:textId="1F6DCE4C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Mainstream PCs from mid-2010s to early 2020s, gaming PCs, workstations</w:t>
            </w:r>
          </w:p>
        </w:tc>
        <w:tc>
          <w:tcPr>
            <w:tcW w:w="3071" w:type="dxa"/>
          </w:tcPr>
          <w:p w14:paraId="500A16DC" w14:textId="4CA98804" w:rsidR="002133E8" w:rsidRPr="00244CF1" w:rsidRDefault="00244CF1" w:rsidP="0091703F">
            <w:pPr>
              <w:rPr>
                <w:rFonts w:cstheme="minorHAnsi"/>
                <w:sz w:val="24"/>
                <w:szCs w:val="24"/>
              </w:rPr>
            </w:pPr>
            <w:r w:rsidRPr="00244CF1">
              <w:rPr>
                <w:rFonts w:cstheme="minorHAnsi"/>
                <w:sz w:val="24"/>
                <w:szCs w:val="24"/>
              </w:rPr>
              <w:t>Modern gaming PCs, AI workloads, content creation, high-performance desktops, newest servers</w:t>
            </w:r>
          </w:p>
        </w:tc>
      </w:tr>
    </w:tbl>
    <w:p w14:paraId="6DFD0126" w14:textId="77777777" w:rsidR="00005FAC" w:rsidRDefault="00005FAC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56883A81" w14:textId="4C412675" w:rsidR="00A1553A" w:rsidRDefault="00005FAC" w:rsidP="0091703F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005FAC">
        <w:rPr>
          <w:rFonts w:cstheme="minorHAnsi"/>
          <w:b/>
          <w:bCs/>
          <w:sz w:val="24"/>
          <w:szCs w:val="24"/>
        </w:rPr>
        <w:t xml:space="preserve">Key Differences </w:t>
      </w:r>
      <w:proofErr w:type="gramStart"/>
      <w:r w:rsidRPr="00005FAC">
        <w:rPr>
          <w:rFonts w:cstheme="minorHAnsi"/>
          <w:b/>
          <w:bCs/>
          <w:sz w:val="24"/>
          <w:szCs w:val="24"/>
        </w:rPr>
        <w:t>at a Glance</w:t>
      </w:r>
      <w:proofErr w:type="gramEnd"/>
    </w:p>
    <w:p w14:paraId="1C5AFAE8" w14:textId="77777777" w:rsidR="00A1553A" w:rsidRDefault="00A1553A" w:rsidP="0091703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263A3C">
        <w:rPr>
          <w:rFonts w:cstheme="minorHAnsi"/>
          <w:sz w:val="24"/>
          <w:szCs w:val="24"/>
        </w:rPr>
        <w:t>DDR3: Suitable for older systems and basic computing. Lowest speed and highest power consumption of the three.</w:t>
      </w:r>
    </w:p>
    <w:p w14:paraId="6958687A" w14:textId="77777777" w:rsidR="00A1553A" w:rsidRDefault="00A1553A" w:rsidP="0091703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263A3C">
        <w:rPr>
          <w:rFonts w:cstheme="minorHAnsi"/>
          <w:b/>
          <w:bCs/>
          <w:sz w:val="24"/>
          <w:szCs w:val="24"/>
        </w:rPr>
        <w:t>DDR4</w:t>
      </w:r>
      <w:r w:rsidRPr="00263A3C">
        <w:rPr>
          <w:rFonts w:cstheme="minorHAnsi"/>
          <w:sz w:val="24"/>
          <w:szCs w:val="24"/>
        </w:rPr>
        <w:t>: Offers a strong balance of performance, cost, and compatibility. Still widely used in many desktops and servers.</w:t>
      </w:r>
    </w:p>
    <w:p w14:paraId="7FACF41F" w14:textId="77777777" w:rsidR="00A1553A" w:rsidRDefault="00A1553A" w:rsidP="0091703F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263A3C">
        <w:rPr>
          <w:rFonts w:cstheme="minorHAnsi"/>
          <w:b/>
          <w:bCs/>
          <w:sz w:val="24"/>
          <w:szCs w:val="24"/>
        </w:rPr>
        <w:t>DDR5</w:t>
      </w:r>
      <w:r w:rsidRPr="00263A3C">
        <w:rPr>
          <w:rFonts w:cstheme="minorHAnsi"/>
          <w:sz w:val="24"/>
          <w:szCs w:val="24"/>
        </w:rPr>
        <w:t>: Provides significantly higher bandwidth, better efficiency, larger capacities, and improved memory architecture, making it ideal for modern high-performance systems.</w:t>
      </w:r>
    </w:p>
    <w:p w14:paraId="291E475E" w14:textId="77777777" w:rsidR="00A1553A" w:rsidRDefault="00A1553A" w:rsidP="0091703F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</w:p>
    <w:p w14:paraId="09A4AF9A" w14:textId="77777777" w:rsidR="00A1553A" w:rsidRDefault="00A1553A" w:rsidP="0091703F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</w:p>
    <w:p w14:paraId="0DF1613E" w14:textId="77777777" w:rsidR="00A1553A" w:rsidRPr="00263A3C" w:rsidRDefault="00A1553A" w:rsidP="0091703F">
      <w:pPr>
        <w:pStyle w:val="ListParagraph"/>
        <w:jc w:val="both"/>
        <w:rPr>
          <w:rFonts w:cstheme="minorHAnsi"/>
          <w:sz w:val="24"/>
          <w:szCs w:val="24"/>
        </w:rPr>
      </w:pPr>
    </w:p>
    <w:p w14:paraId="002C4724" w14:textId="77777777" w:rsidR="00A1553A" w:rsidRDefault="00A1553A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3DB1EBB9" w14:textId="77777777" w:rsidR="00A1553A" w:rsidRDefault="00A1553A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6DACE229" w14:textId="77777777" w:rsidR="00A1553A" w:rsidRDefault="00A1553A" w:rsidP="0091703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Q2. </w:t>
      </w:r>
      <w:r w:rsidRPr="00244CF1">
        <w:rPr>
          <w:rFonts w:cstheme="minorHAnsi"/>
          <w:b/>
          <w:bCs/>
          <w:sz w:val="24"/>
          <w:szCs w:val="24"/>
        </w:rPr>
        <w:t xml:space="preserve">Open your laptop or desktop (with power disconnected), locate the RAM slots, and take a clear photo of the installed RAM module. Reinstall the RAM module and verify that your system boots up </w:t>
      </w:r>
      <w:proofErr w:type="gramStart"/>
      <w:r w:rsidRPr="00244CF1">
        <w:rPr>
          <w:rFonts w:cstheme="minorHAnsi"/>
          <w:b/>
          <w:bCs/>
          <w:sz w:val="24"/>
          <w:szCs w:val="24"/>
        </w:rPr>
        <w:t>successfully.&lt;</w:t>
      </w:r>
      <w:proofErr w:type="spellStart"/>
      <w:proofErr w:type="gramEnd"/>
      <w:r w:rsidRPr="00244CF1">
        <w:rPr>
          <w:rFonts w:cstheme="minorHAnsi"/>
          <w:b/>
          <w:bCs/>
          <w:sz w:val="24"/>
          <w:szCs w:val="24"/>
        </w:rPr>
        <w:t>br</w:t>
      </w:r>
      <w:proofErr w:type="spellEnd"/>
      <w:r w:rsidRPr="00244CF1">
        <w:rPr>
          <w:rFonts w:cstheme="minorHAnsi"/>
          <w:b/>
          <w:bCs/>
          <w:sz w:val="24"/>
          <w:szCs w:val="24"/>
        </w:rPr>
        <w:t>&gt;&lt;</w:t>
      </w:r>
      <w:proofErr w:type="spellStart"/>
      <w:r w:rsidRPr="00244CF1">
        <w:rPr>
          <w:rFonts w:cstheme="minorHAnsi"/>
          <w:b/>
          <w:bCs/>
          <w:sz w:val="24"/>
          <w:szCs w:val="24"/>
        </w:rPr>
        <w:t>br</w:t>
      </w:r>
      <w:proofErr w:type="spellEnd"/>
      <w:r w:rsidRPr="00244CF1">
        <w:rPr>
          <w:rFonts w:cstheme="minorHAnsi"/>
          <w:b/>
          <w:bCs/>
          <w:sz w:val="24"/>
          <w:szCs w:val="24"/>
        </w:rPr>
        <w:t>&gt;&lt;</w:t>
      </w:r>
      <w:proofErr w:type="spellStart"/>
      <w:r w:rsidRPr="00244CF1">
        <w:rPr>
          <w:rFonts w:cstheme="minorHAnsi"/>
          <w:b/>
          <w:bCs/>
          <w:sz w:val="24"/>
          <w:szCs w:val="24"/>
        </w:rPr>
        <w:t>em</w:t>
      </w:r>
      <w:proofErr w:type="spellEnd"/>
      <w:r w:rsidRPr="00244CF1">
        <w:rPr>
          <w:rFonts w:cstheme="minorHAnsi"/>
          <w:b/>
          <w:bCs/>
          <w:sz w:val="24"/>
          <w:szCs w:val="24"/>
        </w:rPr>
        <w:t xml:space="preserve">&gt;&lt;strong&gt;Hint:&lt;/strong&gt; Refer to your device manual or a trusted YouTube guide if unsure about RAM removal and installation </w:t>
      </w:r>
      <w:proofErr w:type="gramStart"/>
      <w:r w:rsidRPr="00244CF1">
        <w:rPr>
          <w:rFonts w:cstheme="minorHAnsi"/>
          <w:b/>
          <w:bCs/>
          <w:sz w:val="24"/>
          <w:szCs w:val="24"/>
        </w:rPr>
        <w:t>steps.&lt;</w:t>
      </w:r>
      <w:proofErr w:type="gramEnd"/>
      <w:r w:rsidRPr="00244CF1">
        <w:rPr>
          <w:rFonts w:cstheme="minorHAnsi"/>
          <w:b/>
          <w:bCs/>
          <w:sz w:val="24"/>
          <w:szCs w:val="24"/>
        </w:rPr>
        <w:t>/</w:t>
      </w:r>
      <w:proofErr w:type="spellStart"/>
      <w:r w:rsidRPr="00244CF1">
        <w:rPr>
          <w:rFonts w:cstheme="minorHAnsi"/>
          <w:b/>
          <w:bCs/>
          <w:sz w:val="24"/>
          <w:szCs w:val="24"/>
        </w:rPr>
        <w:t>em</w:t>
      </w:r>
      <w:proofErr w:type="spellEnd"/>
      <w:r w:rsidRPr="00244CF1">
        <w:rPr>
          <w:rFonts w:cstheme="minorHAnsi"/>
          <w:b/>
          <w:bCs/>
          <w:sz w:val="24"/>
          <w:szCs w:val="24"/>
        </w:rPr>
        <w:t>&gt;</w:t>
      </w:r>
    </w:p>
    <w:p w14:paraId="1C6D31D6" w14:textId="77777777" w:rsidR="00A1553A" w:rsidRDefault="00A1553A" w:rsidP="0091703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0A4BF8">
        <w:rPr>
          <w:rFonts w:cstheme="minorHAnsi"/>
          <w:sz w:val="24"/>
          <w:szCs w:val="24"/>
        </w:rPr>
        <w:t>Observation:</w:t>
      </w:r>
    </w:p>
    <w:p w14:paraId="241DAACC" w14:textId="77777777" w:rsidR="00A1553A" w:rsidRDefault="00A1553A" w:rsidP="0091703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0A4BF8">
        <w:rPr>
          <w:rFonts w:cstheme="minorHAnsi"/>
          <w:sz w:val="24"/>
          <w:szCs w:val="24"/>
        </w:rPr>
        <w:t>Located the RAM slots and identified the installed RAM module.</w:t>
      </w:r>
    </w:p>
    <w:p w14:paraId="212E1599" w14:textId="77777777" w:rsidR="00A1553A" w:rsidRDefault="00A1553A" w:rsidP="0091703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0A4BF8">
        <w:rPr>
          <w:rFonts w:cstheme="minorHAnsi"/>
          <w:sz w:val="24"/>
          <w:szCs w:val="24"/>
        </w:rPr>
        <w:t>Carefully removed and reinstalled the RAM module by releasing the retaining clips and inserting it back until it clicked into place.</w:t>
      </w:r>
    </w:p>
    <w:p w14:paraId="7FFF5EFA" w14:textId="77777777" w:rsidR="00A1553A" w:rsidRDefault="00A1553A" w:rsidP="0091703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0A4BF8">
        <w:rPr>
          <w:rFonts w:cstheme="minorHAnsi"/>
          <w:sz w:val="24"/>
          <w:szCs w:val="24"/>
        </w:rPr>
        <w:t>Powered on the computer after reassembly.</w:t>
      </w:r>
    </w:p>
    <w:p w14:paraId="2BD9A634" w14:textId="15F86347" w:rsidR="00A1553A" w:rsidRDefault="00A1553A" w:rsidP="0091703F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0A4BF8">
        <w:rPr>
          <w:rFonts w:cstheme="minorHAnsi"/>
          <w:sz w:val="24"/>
          <w:szCs w:val="24"/>
        </w:rPr>
        <w:t>The system booted successfully, confirming that the RAM was installed correctly.</w:t>
      </w:r>
    </w:p>
    <w:p w14:paraId="09E3B213" w14:textId="3B0B2F39" w:rsidR="00B1156E" w:rsidRDefault="00A1553A" w:rsidP="00B1156E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A1553A">
        <w:rPr>
          <w:rFonts w:cstheme="minorHAnsi"/>
          <w:b/>
          <w:bCs/>
          <w:sz w:val="24"/>
          <w:szCs w:val="24"/>
        </w:rPr>
        <w:t>Photo to Attach:</w:t>
      </w:r>
    </w:p>
    <w:p w14:paraId="498B31F3" w14:textId="77777777" w:rsidR="00B1156E" w:rsidRPr="00B1156E" w:rsidRDefault="00B1156E" w:rsidP="00B1156E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19C77B46" w14:textId="471747EA" w:rsidR="006274E8" w:rsidRDefault="00B1156E" w:rsidP="006274E8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E40ABD" wp14:editId="20B5D676">
            <wp:extent cx="5731510" cy="2032000"/>
            <wp:effectExtent l="0" t="0" r="2540" b="6350"/>
            <wp:docPr id="7695226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F08D8" w14:textId="77777777" w:rsidR="00B1156E" w:rsidRDefault="00B1156E" w:rsidP="006274E8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14270B75" w14:textId="4824FB68" w:rsidR="00B1156E" w:rsidRPr="006274E8" w:rsidRDefault="00B1156E" w:rsidP="006274E8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22BE571" wp14:editId="7C0819A8">
            <wp:extent cx="5731510" cy="2030095"/>
            <wp:effectExtent l="0" t="0" r="2540" b="8255"/>
            <wp:docPr id="3674618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3490E" w14:textId="360DDDCF" w:rsidR="00A1553A" w:rsidRPr="00A1553A" w:rsidRDefault="00A1553A" w:rsidP="0091703F">
      <w:pPr>
        <w:pStyle w:val="ListParagraph"/>
        <w:ind w:left="360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2D5F68CF" w14:textId="2E4755CC" w:rsidR="00263A3C" w:rsidRDefault="00A1553A" w:rsidP="0091703F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  <w:r w:rsidRPr="00A1553A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75B164D2" wp14:editId="3D763758">
            <wp:extent cx="5731510" cy="3223895"/>
            <wp:effectExtent l="0" t="0" r="2540" b="0"/>
            <wp:docPr id="1056870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4BF8">
        <w:rPr>
          <w:rFonts w:cstheme="minorHAnsi"/>
          <w:b/>
          <w:bCs/>
          <w:sz w:val="24"/>
          <w:szCs w:val="24"/>
        </w:rPr>
        <w:tab/>
      </w:r>
    </w:p>
    <w:p w14:paraId="2550163A" w14:textId="77777777" w:rsidR="00263A3C" w:rsidRDefault="00263A3C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7A450852" w14:textId="0D830E77" w:rsidR="00263A3C" w:rsidRDefault="00263A3C" w:rsidP="0091703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263A3C">
        <w:rPr>
          <w:rFonts w:cstheme="minorHAnsi"/>
          <w:b/>
          <w:bCs/>
          <w:sz w:val="24"/>
          <w:szCs w:val="24"/>
        </w:rPr>
        <w:t>List three key differences between HDD, SSD, and NVM</w:t>
      </w:r>
      <w:r>
        <w:rPr>
          <w:rFonts w:cstheme="minorHAnsi"/>
          <w:b/>
          <w:bCs/>
          <w:sz w:val="24"/>
          <w:szCs w:val="24"/>
        </w:rPr>
        <w:t>E</w:t>
      </w:r>
      <w:r w:rsidRPr="00263A3C">
        <w:rPr>
          <w:rFonts w:cstheme="minorHAnsi"/>
          <w:b/>
          <w:bCs/>
          <w:sz w:val="24"/>
          <w:szCs w:val="24"/>
        </w:rPr>
        <w:t xml:space="preserve"> storage types, and for each, name one app or use case (from apps you use daily) that would benefit most from that storage type.</w:t>
      </w:r>
    </w:p>
    <w:p w14:paraId="60579870" w14:textId="1A167CEC" w:rsidR="00005FAC" w:rsidRDefault="00144BDD" w:rsidP="0091703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1315"/>
        <w:gridCol w:w="2541"/>
        <w:gridCol w:w="3131"/>
        <w:gridCol w:w="3645"/>
      </w:tblGrid>
      <w:tr w:rsidR="001460C7" w14:paraId="7C8C7147" w14:textId="77777777" w:rsidTr="001460C7">
        <w:tc>
          <w:tcPr>
            <w:tcW w:w="1315" w:type="dxa"/>
          </w:tcPr>
          <w:p w14:paraId="1BD5A9DF" w14:textId="3CC5DE8D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460C7">
              <w:rPr>
                <w:rFonts w:cstheme="minorHAns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541" w:type="dxa"/>
          </w:tcPr>
          <w:p w14:paraId="6EE2880E" w14:textId="2CD2C4F2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460C7">
              <w:rPr>
                <w:rFonts w:cstheme="minorHAnsi"/>
                <w:b/>
                <w:bCs/>
                <w:sz w:val="24"/>
                <w:szCs w:val="24"/>
              </w:rPr>
              <w:t>HDD (Hard Disk Drive)</w:t>
            </w:r>
          </w:p>
        </w:tc>
        <w:tc>
          <w:tcPr>
            <w:tcW w:w="3131" w:type="dxa"/>
          </w:tcPr>
          <w:p w14:paraId="038A7C32" w14:textId="0CDEAC4B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460C7">
              <w:rPr>
                <w:rFonts w:cstheme="minorHAnsi"/>
                <w:b/>
                <w:bCs/>
                <w:sz w:val="24"/>
                <w:szCs w:val="24"/>
              </w:rPr>
              <w:t>SSD (SATA Solid State Drive)</w:t>
            </w:r>
          </w:p>
        </w:tc>
        <w:tc>
          <w:tcPr>
            <w:tcW w:w="3645" w:type="dxa"/>
          </w:tcPr>
          <w:p w14:paraId="72CB4E6C" w14:textId="28647C70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1460C7">
              <w:rPr>
                <w:rFonts w:cstheme="minorHAnsi"/>
                <w:b/>
                <w:bCs/>
                <w:sz w:val="24"/>
                <w:szCs w:val="24"/>
              </w:rPr>
              <w:t>NVM</w:t>
            </w:r>
            <w:r>
              <w:rPr>
                <w:rFonts w:cstheme="minorHAnsi"/>
                <w:b/>
                <w:bCs/>
                <w:sz w:val="24"/>
                <w:szCs w:val="24"/>
              </w:rPr>
              <w:t>E</w:t>
            </w:r>
            <w:r w:rsidRPr="001460C7">
              <w:rPr>
                <w:rFonts w:cstheme="minorHAnsi"/>
                <w:b/>
                <w:bCs/>
                <w:sz w:val="24"/>
                <w:szCs w:val="24"/>
              </w:rPr>
              <w:t xml:space="preserve"> SSD (PCIe Solid State Drive)</w:t>
            </w:r>
          </w:p>
        </w:tc>
      </w:tr>
      <w:tr w:rsidR="001460C7" w14:paraId="7CAB6ECC" w14:textId="77777777" w:rsidTr="001460C7">
        <w:trPr>
          <w:trHeight w:val="495"/>
        </w:trPr>
        <w:tc>
          <w:tcPr>
            <w:tcW w:w="1315" w:type="dxa"/>
          </w:tcPr>
          <w:p w14:paraId="32E2AE4D" w14:textId="7017C3C6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Speed</w:t>
            </w:r>
          </w:p>
        </w:tc>
        <w:tc>
          <w:tcPr>
            <w:tcW w:w="2541" w:type="dxa"/>
          </w:tcPr>
          <w:p w14:paraId="4605AC43" w14:textId="77777777" w:rsidR="001460C7" w:rsidRPr="001460C7" w:rsidRDefault="001460C7" w:rsidP="0091703F">
            <w:pPr>
              <w:rPr>
                <w:rFonts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3"/>
            </w:tblGrid>
            <w:tr w:rsidR="001460C7" w:rsidRPr="001460C7" w14:paraId="588CA0C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E6CB1" w14:textId="77777777" w:rsidR="001460C7" w:rsidRPr="001460C7" w:rsidRDefault="001460C7" w:rsidP="0091703F">
                  <w:pPr>
                    <w:spacing w:after="0" w:line="240" w:lineRule="auto"/>
                    <w:rPr>
                      <w:rFonts w:cstheme="minorHAnsi"/>
                      <w:sz w:val="24"/>
                      <w:szCs w:val="24"/>
                    </w:rPr>
                  </w:pPr>
                  <w:r w:rsidRPr="001460C7">
                    <w:rPr>
                      <w:rFonts w:cstheme="minorHAnsi"/>
                      <w:sz w:val="24"/>
                      <w:szCs w:val="24"/>
                    </w:rPr>
                    <w:t>Slow (80–160 MB/s)</w:t>
                  </w:r>
                </w:p>
              </w:tc>
            </w:tr>
          </w:tbl>
          <w:p w14:paraId="3D457D0A" w14:textId="77777777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31" w:type="dxa"/>
          </w:tcPr>
          <w:p w14:paraId="2DDAC3E6" w14:textId="1D857D7D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Fast (500–600 MB/s)</w:t>
            </w:r>
          </w:p>
        </w:tc>
        <w:tc>
          <w:tcPr>
            <w:tcW w:w="3645" w:type="dxa"/>
          </w:tcPr>
          <w:p w14:paraId="3C9A0B2C" w14:textId="51135A8F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Very Fast (2,000–7,000+ MB/s)</w:t>
            </w:r>
          </w:p>
        </w:tc>
      </w:tr>
      <w:tr w:rsidR="001460C7" w14:paraId="51E15DD0" w14:textId="77777777" w:rsidTr="001460C7">
        <w:trPr>
          <w:trHeight w:val="687"/>
        </w:trPr>
        <w:tc>
          <w:tcPr>
            <w:tcW w:w="1315" w:type="dxa"/>
          </w:tcPr>
          <w:p w14:paraId="57C683D1" w14:textId="1ADDBC9A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Technology</w:t>
            </w:r>
          </w:p>
        </w:tc>
        <w:tc>
          <w:tcPr>
            <w:tcW w:w="2541" w:type="dxa"/>
          </w:tcPr>
          <w:p w14:paraId="6FFFF3FD" w14:textId="3F5D6D87" w:rsidR="001460C7" w:rsidRPr="001460C7" w:rsidRDefault="001460C7" w:rsidP="0091703F">
            <w:pPr>
              <w:rPr>
                <w:rFonts w:cstheme="minorHAnsi"/>
                <w:vanish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Uses spinning magnetic disks</w:t>
            </w:r>
          </w:p>
          <w:p w14:paraId="75BBBE91" w14:textId="0A653090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31" w:type="dxa"/>
          </w:tcPr>
          <w:p w14:paraId="3E8AB21E" w14:textId="5091A855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Uses flash memory (no moving parts)</w:t>
            </w:r>
          </w:p>
        </w:tc>
        <w:tc>
          <w:tcPr>
            <w:tcW w:w="3645" w:type="dxa"/>
          </w:tcPr>
          <w:p w14:paraId="69E00309" w14:textId="68C8CB38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Uses flash memory with PCIe interface for maximum speed</w:t>
            </w:r>
          </w:p>
        </w:tc>
      </w:tr>
      <w:tr w:rsidR="001460C7" w14:paraId="7970DD51" w14:textId="77777777" w:rsidTr="001460C7">
        <w:tc>
          <w:tcPr>
            <w:tcW w:w="1315" w:type="dxa"/>
          </w:tcPr>
          <w:p w14:paraId="4DD8E3D5" w14:textId="35EB46C8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Best For</w:t>
            </w:r>
          </w:p>
        </w:tc>
        <w:tc>
          <w:tcPr>
            <w:tcW w:w="2541" w:type="dxa"/>
          </w:tcPr>
          <w:p w14:paraId="14A9321B" w14:textId="773061D4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Large, low-cost storage</w:t>
            </w:r>
          </w:p>
        </w:tc>
        <w:tc>
          <w:tcPr>
            <w:tcW w:w="3131" w:type="dxa"/>
          </w:tcPr>
          <w:p w14:paraId="39F3F37A" w14:textId="0AAF065C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Everyday computing and faster boot times</w:t>
            </w:r>
          </w:p>
        </w:tc>
        <w:tc>
          <w:tcPr>
            <w:tcW w:w="3645" w:type="dxa"/>
          </w:tcPr>
          <w:p w14:paraId="5ED0559A" w14:textId="586EC12A" w:rsidR="001460C7" w:rsidRPr="001460C7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1460C7">
              <w:rPr>
                <w:rFonts w:cstheme="minorHAnsi"/>
                <w:sz w:val="24"/>
                <w:szCs w:val="24"/>
              </w:rPr>
              <w:t>Gaming, video editing, and high-performance tasks</w:t>
            </w:r>
          </w:p>
        </w:tc>
      </w:tr>
    </w:tbl>
    <w:p w14:paraId="7366FAE9" w14:textId="77777777" w:rsidR="001460C7" w:rsidRDefault="001460C7" w:rsidP="0091703F">
      <w:pPr>
        <w:jc w:val="both"/>
        <w:rPr>
          <w:rFonts w:cstheme="minorHAnsi"/>
          <w:b/>
          <w:bCs/>
          <w:sz w:val="24"/>
          <w:szCs w:val="24"/>
        </w:rPr>
      </w:pPr>
    </w:p>
    <w:p w14:paraId="6A1CFB34" w14:textId="604C175F" w:rsidR="00CD3D58" w:rsidRPr="00CD3D58" w:rsidRDefault="001460C7" w:rsidP="0091703F">
      <w:pPr>
        <w:pStyle w:val="ListParagraph"/>
        <w:numPr>
          <w:ilvl w:val="0"/>
          <w:numId w:val="1"/>
        </w:numPr>
        <w:spacing w:after="240"/>
        <w:ind w:left="714" w:hanging="357"/>
        <w:jc w:val="both"/>
        <w:rPr>
          <w:rFonts w:cstheme="minorHAnsi"/>
          <w:b/>
          <w:bCs/>
          <w:sz w:val="24"/>
          <w:szCs w:val="24"/>
        </w:rPr>
      </w:pPr>
      <w:r w:rsidRPr="001460C7">
        <w:rPr>
          <w:rFonts w:cstheme="minorHAnsi"/>
          <w:b/>
          <w:bCs/>
          <w:sz w:val="24"/>
          <w:szCs w:val="24"/>
        </w:rPr>
        <w:t>Daily App / Use Case Examples</w:t>
      </w:r>
    </w:p>
    <w:tbl>
      <w:tblPr>
        <w:tblStyle w:val="TableGrid"/>
        <w:tblW w:w="9416" w:type="dxa"/>
        <w:tblInd w:w="-5" w:type="dxa"/>
        <w:tblLook w:val="04A0" w:firstRow="1" w:lastRow="0" w:firstColumn="1" w:lastColumn="0" w:noHBand="0" w:noVBand="1"/>
      </w:tblPr>
      <w:tblGrid>
        <w:gridCol w:w="1620"/>
        <w:gridCol w:w="3685"/>
        <w:gridCol w:w="4111"/>
      </w:tblGrid>
      <w:tr w:rsidR="001460C7" w14:paraId="24FF8D5F" w14:textId="77777777" w:rsidTr="00CD3D58">
        <w:tc>
          <w:tcPr>
            <w:tcW w:w="1620" w:type="dxa"/>
          </w:tcPr>
          <w:p w14:paraId="22D4437E" w14:textId="56FFBD95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Storage Type</w:t>
            </w:r>
          </w:p>
        </w:tc>
        <w:tc>
          <w:tcPr>
            <w:tcW w:w="3685" w:type="dxa"/>
          </w:tcPr>
          <w:p w14:paraId="442E04C0" w14:textId="7441A16E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App/Use Case</w:t>
            </w:r>
          </w:p>
        </w:tc>
        <w:tc>
          <w:tcPr>
            <w:tcW w:w="4111" w:type="dxa"/>
          </w:tcPr>
          <w:p w14:paraId="34791AA2" w14:textId="68A39F07" w:rsidR="001460C7" w:rsidRDefault="001460C7" w:rsidP="0091703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Why It Benefits</w:t>
            </w:r>
          </w:p>
        </w:tc>
      </w:tr>
      <w:tr w:rsidR="001460C7" w14:paraId="190A4CBF" w14:textId="77777777" w:rsidTr="00CD3D58">
        <w:tc>
          <w:tcPr>
            <w:tcW w:w="1620" w:type="dxa"/>
          </w:tcPr>
          <w:p w14:paraId="7ADF4B27" w14:textId="46AA8BAB" w:rsidR="001460C7" w:rsidRPr="00CD3D58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HDD</w:t>
            </w:r>
          </w:p>
        </w:tc>
        <w:tc>
          <w:tcPr>
            <w:tcW w:w="3685" w:type="dxa"/>
          </w:tcPr>
          <w:p w14:paraId="6353089C" w14:textId="18B3D199" w:rsidR="001460C7" w:rsidRPr="00CD3D58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Storing movies, photos and music</w:t>
            </w:r>
          </w:p>
        </w:tc>
        <w:tc>
          <w:tcPr>
            <w:tcW w:w="4111" w:type="dxa"/>
          </w:tcPr>
          <w:p w14:paraId="037E22D1" w14:textId="1592BBC2" w:rsidR="001460C7" w:rsidRPr="00CD3D58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Provides a lot of storage space at low</w:t>
            </w:r>
            <w:r w:rsidR="00CD3D58" w:rsidRPr="00CD3D58">
              <w:rPr>
                <w:rFonts w:cstheme="minorHAnsi"/>
                <w:sz w:val="24"/>
                <w:szCs w:val="24"/>
              </w:rPr>
              <w:t xml:space="preserve"> cost</w:t>
            </w:r>
          </w:p>
        </w:tc>
      </w:tr>
      <w:tr w:rsidR="001460C7" w14:paraId="141D27E9" w14:textId="77777777" w:rsidTr="00CD3D58">
        <w:tc>
          <w:tcPr>
            <w:tcW w:w="1620" w:type="dxa"/>
          </w:tcPr>
          <w:p w14:paraId="3B2F044B" w14:textId="0E3A4F0C" w:rsidR="001460C7" w:rsidRPr="00CD3D58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SSD</w:t>
            </w:r>
          </w:p>
        </w:tc>
        <w:tc>
          <w:tcPr>
            <w:tcW w:w="3685" w:type="dxa"/>
          </w:tcPr>
          <w:p w14:paraId="15C480F9" w14:textId="4DE4E578" w:rsidR="001460C7" w:rsidRPr="00CD3D58" w:rsidRDefault="00CD3D58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Google Chrome</w:t>
            </w:r>
          </w:p>
        </w:tc>
        <w:tc>
          <w:tcPr>
            <w:tcW w:w="4111" w:type="dxa"/>
          </w:tcPr>
          <w:p w14:paraId="2E948E20" w14:textId="4742DEEB" w:rsidR="001460C7" w:rsidRPr="00CD3D58" w:rsidRDefault="00CD3D58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Opens quickly and loads websites faster than an HDD.</w:t>
            </w:r>
          </w:p>
        </w:tc>
      </w:tr>
      <w:tr w:rsidR="001460C7" w14:paraId="5F83289E" w14:textId="77777777" w:rsidTr="00CD3D58">
        <w:tc>
          <w:tcPr>
            <w:tcW w:w="1620" w:type="dxa"/>
          </w:tcPr>
          <w:p w14:paraId="3D90D7A8" w14:textId="20018B94" w:rsidR="001460C7" w:rsidRPr="00CD3D58" w:rsidRDefault="001460C7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NVME SSD</w:t>
            </w:r>
          </w:p>
        </w:tc>
        <w:tc>
          <w:tcPr>
            <w:tcW w:w="3685" w:type="dxa"/>
          </w:tcPr>
          <w:p w14:paraId="78AE22D7" w14:textId="3717B322" w:rsidR="001460C7" w:rsidRPr="00CD3D58" w:rsidRDefault="00CD3D58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Adobe Premiere Pro (or modern AAA Title Games)</w:t>
            </w:r>
          </w:p>
        </w:tc>
        <w:tc>
          <w:tcPr>
            <w:tcW w:w="4111" w:type="dxa"/>
          </w:tcPr>
          <w:p w14:paraId="4B7B9801" w14:textId="7823B814" w:rsidR="001460C7" w:rsidRPr="00CD3D58" w:rsidRDefault="00CD3D58" w:rsidP="0091703F">
            <w:pPr>
              <w:rPr>
                <w:rFonts w:cstheme="minorHAnsi"/>
                <w:sz w:val="24"/>
                <w:szCs w:val="24"/>
              </w:rPr>
            </w:pPr>
            <w:r w:rsidRPr="00CD3D58">
              <w:rPr>
                <w:rFonts w:cstheme="minorHAnsi"/>
                <w:sz w:val="24"/>
                <w:szCs w:val="24"/>
              </w:rPr>
              <w:t>Loads large files and projects much faster, reducing waiting time and improving performance.</w:t>
            </w:r>
          </w:p>
        </w:tc>
      </w:tr>
    </w:tbl>
    <w:p w14:paraId="6B2F3B52" w14:textId="77777777" w:rsidR="001460C7" w:rsidRDefault="001460C7" w:rsidP="0091703F">
      <w:pPr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49A8E05B" w14:textId="7D4EC465" w:rsidR="00CD3D58" w:rsidRDefault="00CD3D58" w:rsidP="0091703F">
      <w:pPr>
        <w:ind w:left="36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Q4. </w:t>
      </w:r>
      <w:r w:rsidRPr="00CD3D58">
        <w:rPr>
          <w:rFonts w:cstheme="minorHAnsi"/>
          <w:b/>
          <w:bCs/>
          <w:sz w:val="24"/>
          <w:szCs w:val="24"/>
        </w:rPr>
        <w:t xml:space="preserve">Remove the storage drive (HDD or SSD) from your system, take a photo of the connector type (SATA, M.2, or </w:t>
      </w:r>
      <w:proofErr w:type="spellStart"/>
      <w:r w:rsidRPr="00CD3D58">
        <w:rPr>
          <w:rFonts w:cstheme="minorHAnsi"/>
          <w:b/>
          <w:bCs/>
          <w:sz w:val="24"/>
          <w:szCs w:val="24"/>
        </w:rPr>
        <w:t>NVM</w:t>
      </w:r>
      <w:r w:rsidR="00EF2D7F">
        <w:rPr>
          <w:rFonts w:cstheme="minorHAnsi"/>
          <w:b/>
          <w:bCs/>
          <w:sz w:val="24"/>
          <w:szCs w:val="24"/>
        </w:rPr>
        <w:t>e</w:t>
      </w:r>
      <w:proofErr w:type="spellEnd"/>
      <w:r w:rsidRPr="00CD3D58">
        <w:rPr>
          <w:rFonts w:cstheme="minorHAnsi"/>
          <w:b/>
          <w:bCs/>
          <w:sz w:val="24"/>
          <w:szCs w:val="24"/>
        </w:rPr>
        <w:t xml:space="preserve">), and reinstall the drive. Confirm that your device recognizes the storage after </w:t>
      </w:r>
      <w:proofErr w:type="gramStart"/>
      <w:r w:rsidRPr="00CD3D58">
        <w:rPr>
          <w:rFonts w:cstheme="minorHAnsi"/>
          <w:b/>
          <w:bCs/>
          <w:sz w:val="24"/>
          <w:szCs w:val="24"/>
        </w:rPr>
        <w:t>reassembly.&lt;</w:t>
      </w:r>
      <w:proofErr w:type="spellStart"/>
      <w:proofErr w:type="gramEnd"/>
      <w:r w:rsidRPr="00CD3D58">
        <w:rPr>
          <w:rFonts w:cstheme="minorHAnsi"/>
          <w:b/>
          <w:bCs/>
          <w:sz w:val="24"/>
          <w:szCs w:val="24"/>
        </w:rPr>
        <w:t>br</w:t>
      </w:r>
      <w:proofErr w:type="spellEnd"/>
      <w:r w:rsidRPr="00CD3D58">
        <w:rPr>
          <w:rFonts w:cstheme="minorHAnsi"/>
          <w:b/>
          <w:bCs/>
          <w:sz w:val="24"/>
          <w:szCs w:val="24"/>
        </w:rPr>
        <w:t>&gt;&lt;</w:t>
      </w:r>
      <w:proofErr w:type="spellStart"/>
      <w:r w:rsidRPr="00CD3D58">
        <w:rPr>
          <w:rFonts w:cstheme="minorHAnsi"/>
          <w:b/>
          <w:bCs/>
          <w:sz w:val="24"/>
          <w:szCs w:val="24"/>
        </w:rPr>
        <w:t>br</w:t>
      </w:r>
      <w:proofErr w:type="spellEnd"/>
      <w:r w:rsidRPr="00CD3D58">
        <w:rPr>
          <w:rFonts w:cstheme="minorHAnsi"/>
          <w:b/>
          <w:bCs/>
          <w:sz w:val="24"/>
          <w:szCs w:val="24"/>
        </w:rPr>
        <w:t>&gt;&lt;</w:t>
      </w:r>
      <w:proofErr w:type="spellStart"/>
      <w:r w:rsidRPr="00CD3D58">
        <w:rPr>
          <w:rFonts w:cstheme="minorHAnsi"/>
          <w:b/>
          <w:bCs/>
          <w:sz w:val="24"/>
          <w:szCs w:val="24"/>
        </w:rPr>
        <w:t>em</w:t>
      </w:r>
      <w:proofErr w:type="spellEnd"/>
      <w:r w:rsidRPr="00CD3D58">
        <w:rPr>
          <w:rFonts w:cstheme="minorHAnsi"/>
          <w:b/>
          <w:bCs/>
          <w:sz w:val="24"/>
          <w:szCs w:val="24"/>
        </w:rPr>
        <w:t xml:space="preserve">&gt;&lt;strong&gt;Constraint:&lt;/strong&gt; Only perform this task if you have access to a device you are allowed to open. If not, find and share a YouTube video link showing the process for your laptop/PC </w:t>
      </w:r>
      <w:proofErr w:type="gramStart"/>
      <w:r w:rsidRPr="00CD3D58">
        <w:rPr>
          <w:rFonts w:cstheme="minorHAnsi"/>
          <w:b/>
          <w:bCs/>
          <w:sz w:val="24"/>
          <w:szCs w:val="24"/>
        </w:rPr>
        <w:t>model.&lt;</w:t>
      </w:r>
      <w:proofErr w:type="gramEnd"/>
      <w:r w:rsidRPr="00CD3D58">
        <w:rPr>
          <w:rFonts w:cstheme="minorHAnsi"/>
          <w:b/>
          <w:bCs/>
          <w:sz w:val="24"/>
          <w:szCs w:val="24"/>
        </w:rPr>
        <w:t>/</w:t>
      </w:r>
      <w:proofErr w:type="spellStart"/>
      <w:r w:rsidRPr="00CD3D58">
        <w:rPr>
          <w:rFonts w:cstheme="minorHAnsi"/>
          <w:b/>
          <w:bCs/>
          <w:sz w:val="24"/>
          <w:szCs w:val="24"/>
        </w:rPr>
        <w:t>em</w:t>
      </w:r>
      <w:proofErr w:type="spellEnd"/>
      <w:r w:rsidRPr="00CD3D58">
        <w:rPr>
          <w:rFonts w:cstheme="minorHAnsi"/>
          <w:b/>
          <w:bCs/>
          <w:sz w:val="24"/>
          <w:szCs w:val="24"/>
        </w:rPr>
        <w:t>&gt;</w:t>
      </w:r>
    </w:p>
    <w:p w14:paraId="178CB633" w14:textId="680472F2" w:rsidR="00CD3D58" w:rsidRDefault="00CD3D58" w:rsidP="0091703F">
      <w:pPr>
        <w:spacing w:after="0"/>
        <w:ind w:left="357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791D36" w:rsidRPr="00791D36">
        <w:rPr>
          <w:rFonts w:cstheme="minorHAnsi"/>
          <w:sz w:val="24"/>
          <w:szCs w:val="24"/>
        </w:rPr>
        <w:t xml:space="preserve">I do not have access to a device I am allowed to open so on behalf of that I have provided a </w:t>
      </w:r>
      <w:r w:rsidR="00EF2D7F" w:rsidRPr="00791D36">
        <w:rPr>
          <w:rFonts w:cstheme="minorHAnsi"/>
          <w:sz w:val="24"/>
          <w:szCs w:val="24"/>
        </w:rPr>
        <w:t>YouTube</w:t>
      </w:r>
      <w:r w:rsidR="00791D36" w:rsidRPr="00791D36">
        <w:rPr>
          <w:rFonts w:cstheme="minorHAnsi"/>
          <w:sz w:val="24"/>
          <w:szCs w:val="24"/>
        </w:rPr>
        <w:t xml:space="preserve"> video link </w:t>
      </w:r>
      <w:r w:rsidR="00791D36">
        <w:rPr>
          <w:rFonts w:cstheme="minorHAnsi"/>
          <w:sz w:val="24"/>
          <w:szCs w:val="24"/>
        </w:rPr>
        <w:t xml:space="preserve">showing the process of </w:t>
      </w:r>
      <w:proofErr w:type="gramStart"/>
      <w:r w:rsidR="00791D36">
        <w:rPr>
          <w:rFonts w:cstheme="minorHAnsi"/>
          <w:sz w:val="24"/>
          <w:szCs w:val="24"/>
        </w:rPr>
        <w:t>a</w:t>
      </w:r>
      <w:proofErr w:type="gramEnd"/>
      <w:r w:rsidR="00791D36">
        <w:rPr>
          <w:rFonts w:cstheme="minorHAnsi"/>
          <w:sz w:val="24"/>
          <w:szCs w:val="24"/>
        </w:rPr>
        <w:t xml:space="preserve"> ASUS Tuf series laptop RAM and NVME SSD Upgrade.</w:t>
      </w:r>
    </w:p>
    <w:p w14:paraId="44788C47" w14:textId="6BFFC36D" w:rsidR="00791D36" w:rsidRDefault="00791D36" w:rsidP="0091703F">
      <w:pPr>
        <w:spacing w:after="0"/>
        <w:ind w:left="357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Video Link -</w:t>
      </w:r>
      <w:r>
        <w:rPr>
          <w:rFonts w:cstheme="minorHAnsi"/>
          <w:sz w:val="24"/>
          <w:szCs w:val="24"/>
        </w:rPr>
        <w:t xml:space="preserve"> </w:t>
      </w:r>
      <w:hyperlink r:id="rId8" w:history="1">
        <w:r w:rsidR="0091703F" w:rsidRPr="00691C1F">
          <w:rPr>
            <w:rStyle w:val="Hyperlink"/>
            <w:rFonts w:cstheme="minorHAnsi"/>
            <w:sz w:val="24"/>
            <w:szCs w:val="24"/>
          </w:rPr>
          <w:t>https://youtu.be/HenR_Ac8IfI?si=7AVqSn72hTYhWGwS</w:t>
        </w:r>
      </w:hyperlink>
    </w:p>
    <w:p w14:paraId="530AB044" w14:textId="77777777" w:rsidR="0091703F" w:rsidRPr="00CD3D58" w:rsidRDefault="0091703F" w:rsidP="0091703F">
      <w:pPr>
        <w:spacing w:after="0"/>
        <w:ind w:left="357"/>
        <w:jc w:val="both"/>
        <w:rPr>
          <w:rFonts w:cstheme="minorHAnsi"/>
          <w:b/>
          <w:bCs/>
          <w:sz w:val="24"/>
          <w:szCs w:val="24"/>
        </w:rPr>
      </w:pPr>
    </w:p>
    <w:sectPr w:rsidR="0091703F" w:rsidRP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D99"/>
    <w:multiLevelType w:val="hybridMultilevel"/>
    <w:tmpl w:val="957AE776"/>
    <w:lvl w:ilvl="0" w:tplc="8CFC05D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7653AE"/>
    <w:multiLevelType w:val="hybridMultilevel"/>
    <w:tmpl w:val="0C44FFF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0A770D"/>
    <w:multiLevelType w:val="hybridMultilevel"/>
    <w:tmpl w:val="01462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E4649"/>
    <w:multiLevelType w:val="hybridMultilevel"/>
    <w:tmpl w:val="4A643154"/>
    <w:lvl w:ilvl="0" w:tplc="5672AC06">
      <w:start w:val="1"/>
      <w:numFmt w:val="bullet"/>
      <w:lvlText w:val="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B068F"/>
    <w:multiLevelType w:val="hybridMultilevel"/>
    <w:tmpl w:val="35DECF2A"/>
    <w:lvl w:ilvl="0" w:tplc="01C6460C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D2CA2"/>
    <w:multiLevelType w:val="hybridMultilevel"/>
    <w:tmpl w:val="DED05336"/>
    <w:lvl w:ilvl="0" w:tplc="2174C190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E662B1D"/>
    <w:multiLevelType w:val="hybridMultilevel"/>
    <w:tmpl w:val="68FAD332"/>
    <w:lvl w:ilvl="0" w:tplc="C76020B2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B55498"/>
    <w:multiLevelType w:val="hybridMultilevel"/>
    <w:tmpl w:val="1BBAF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3AE769B"/>
    <w:multiLevelType w:val="hybridMultilevel"/>
    <w:tmpl w:val="B9C2D5B4"/>
    <w:lvl w:ilvl="0" w:tplc="986AB7AC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DB4A47"/>
    <w:multiLevelType w:val="hybridMultilevel"/>
    <w:tmpl w:val="86AAC288"/>
    <w:lvl w:ilvl="0" w:tplc="D018B308">
      <w:start w:val="1"/>
      <w:numFmt w:val="bullet"/>
      <w:lvlText w:val="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79B4CBE"/>
    <w:multiLevelType w:val="hybridMultilevel"/>
    <w:tmpl w:val="9F2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223983">
    <w:abstractNumId w:val="4"/>
  </w:num>
  <w:num w:numId="2" w16cid:durableId="1759477600">
    <w:abstractNumId w:val="9"/>
  </w:num>
  <w:num w:numId="3" w16cid:durableId="1721393529">
    <w:abstractNumId w:val="3"/>
  </w:num>
  <w:num w:numId="4" w16cid:durableId="1255741885">
    <w:abstractNumId w:val="1"/>
  </w:num>
  <w:num w:numId="5" w16cid:durableId="1966110396">
    <w:abstractNumId w:val="8"/>
  </w:num>
  <w:num w:numId="6" w16cid:durableId="5641108">
    <w:abstractNumId w:val="7"/>
  </w:num>
  <w:num w:numId="7" w16cid:durableId="890648933">
    <w:abstractNumId w:val="2"/>
  </w:num>
  <w:num w:numId="8" w16cid:durableId="307442640">
    <w:abstractNumId w:val="10"/>
  </w:num>
  <w:num w:numId="9" w16cid:durableId="1616398594">
    <w:abstractNumId w:val="0"/>
  </w:num>
  <w:num w:numId="10" w16cid:durableId="1204951332">
    <w:abstractNumId w:val="6"/>
  </w:num>
  <w:num w:numId="11" w16cid:durableId="6870224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E8"/>
    <w:rsid w:val="00005FAC"/>
    <w:rsid w:val="000A4BF8"/>
    <w:rsid w:val="00144BDD"/>
    <w:rsid w:val="001460C7"/>
    <w:rsid w:val="00164FAA"/>
    <w:rsid w:val="002133E8"/>
    <w:rsid w:val="00244CF1"/>
    <w:rsid w:val="00263A3C"/>
    <w:rsid w:val="003A3F43"/>
    <w:rsid w:val="004D60CD"/>
    <w:rsid w:val="005448D6"/>
    <w:rsid w:val="006274E8"/>
    <w:rsid w:val="006436BB"/>
    <w:rsid w:val="007025EC"/>
    <w:rsid w:val="00791D36"/>
    <w:rsid w:val="007D0FDF"/>
    <w:rsid w:val="0091703F"/>
    <w:rsid w:val="00A1553A"/>
    <w:rsid w:val="00B1156E"/>
    <w:rsid w:val="00CD3D58"/>
    <w:rsid w:val="00E80D39"/>
    <w:rsid w:val="00EF2D7F"/>
    <w:rsid w:val="00FD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7E3"/>
  <w15:chartTrackingRefBased/>
  <w15:docId w15:val="{8A8E87C5-B3E2-4478-A83A-AB74BB76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3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33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17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HenR_Ac8IfI?si=7AVqSn72hTYhWGw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4</Pages>
  <Words>621</Words>
  <Characters>3341</Characters>
  <Application>Microsoft Office Word</Application>
  <DocSecurity>0</DocSecurity>
  <Lines>151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8</cp:revision>
  <dcterms:created xsi:type="dcterms:W3CDTF">2026-06-28T11:06:00Z</dcterms:created>
  <dcterms:modified xsi:type="dcterms:W3CDTF">2026-06-30T06:50:00Z</dcterms:modified>
</cp:coreProperties>
</file>