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6A3A" w14:textId="03565792" w:rsidR="007025EC" w:rsidRDefault="00CB6C46" w:rsidP="00CB6C46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IP ADDERRSING AND SUBNETTING</w:t>
      </w:r>
    </w:p>
    <w:p w14:paraId="5EDBAA8E" w14:textId="77777777" w:rsidR="00CB6C46" w:rsidRDefault="00CB6C46" w:rsidP="00CB6C46">
      <w:pPr>
        <w:rPr>
          <w:rFonts w:ascii="Boucherie Block" w:hAnsi="Boucherie Block"/>
          <w:b/>
          <w:bCs/>
          <w:sz w:val="24"/>
          <w:szCs w:val="24"/>
          <w:lang w:val="en-US"/>
        </w:rPr>
      </w:pPr>
    </w:p>
    <w:p w14:paraId="08ADDF92" w14:textId="747642C2" w:rsidR="00CB6C46" w:rsidRPr="00CB6C46" w:rsidRDefault="00CB6C46" w:rsidP="00CB6C4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Q1. </w:t>
      </w:r>
      <w:r w:rsidRPr="00CB6C46">
        <w:rPr>
          <w:rFonts w:cstheme="minorHAnsi"/>
          <w:b/>
          <w:bCs/>
          <w:sz w:val="24"/>
          <w:szCs w:val="24"/>
        </w:rPr>
        <w:t>List the IP address classes (A, B, C, D, E) and give one real-world example of a device or service that might use each class. Write your answers in a table format.</w:t>
      </w:r>
    </w:p>
    <w:p w14:paraId="6B8356DA" w14:textId="77777777" w:rsidR="00CB6C46" w:rsidRPr="00CB6C46" w:rsidRDefault="00CB6C46" w:rsidP="00CB6C46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254"/>
        <w:gridCol w:w="1711"/>
        <w:gridCol w:w="2790"/>
        <w:gridCol w:w="3510"/>
      </w:tblGrid>
      <w:tr w:rsidR="00CB6C46" w14:paraId="21C605E5" w14:textId="77777777" w:rsidTr="00CB6C46">
        <w:tc>
          <w:tcPr>
            <w:tcW w:w="1254" w:type="dxa"/>
          </w:tcPr>
          <w:p w14:paraId="602F1882" w14:textId="373F793C" w:rsidR="00CB6C46" w:rsidRDefault="00CB6C46" w:rsidP="00CB6C4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IP Class</w:t>
            </w:r>
          </w:p>
        </w:tc>
        <w:tc>
          <w:tcPr>
            <w:tcW w:w="1711" w:type="dxa"/>
          </w:tcPr>
          <w:p w14:paraId="09CC250C" w14:textId="54A9F3A9" w:rsidR="00CB6C46" w:rsidRDefault="00CB6C46" w:rsidP="00CB6C4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Address Range</w:t>
            </w:r>
          </w:p>
        </w:tc>
        <w:tc>
          <w:tcPr>
            <w:tcW w:w="2790" w:type="dxa"/>
          </w:tcPr>
          <w:p w14:paraId="77B5ED76" w14:textId="4BFF83B2" w:rsidR="00CB6C46" w:rsidRDefault="00CB6C46" w:rsidP="00CB6C4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3510" w:type="dxa"/>
          </w:tcPr>
          <w:p w14:paraId="1963B93D" w14:textId="53E69659" w:rsidR="00CB6C46" w:rsidRDefault="00CB6C46" w:rsidP="00CB6C4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Real-World Examples</w:t>
            </w:r>
          </w:p>
        </w:tc>
      </w:tr>
      <w:tr w:rsidR="00CB6C46" w14:paraId="18D3D654" w14:textId="77777777" w:rsidTr="00CB6C46">
        <w:tc>
          <w:tcPr>
            <w:tcW w:w="1254" w:type="dxa"/>
          </w:tcPr>
          <w:p w14:paraId="44DCE687" w14:textId="4D74709B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  <w:lang w:val="en-US"/>
              </w:rPr>
              <w:t>Class A</w:t>
            </w:r>
          </w:p>
        </w:tc>
        <w:tc>
          <w:tcPr>
            <w:tcW w:w="1711" w:type="dxa"/>
          </w:tcPr>
          <w:p w14:paraId="698495B1" w14:textId="28319D7E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1– 126</w:t>
            </w:r>
          </w:p>
        </w:tc>
        <w:tc>
          <w:tcPr>
            <w:tcW w:w="2790" w:type="dxa"/>
          </w:tcPr>
          <w:p w14:paraId="1E6FA08A" w14:textId="296D27BA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Large networks</w:t>
            </w:r>
          </w:p>
        </w:tc>
        <w:tc>
          <w:tcPr>
            <w:tcW w:w="3510" w:type="dxa"/>
          </w:tcPr>
          <w:p w14:paraId="3B6E7D90" w14:textId="3F75962D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A large organization or ISP using a private network such as 10.0.0.0/8</w:t>
            </w:r>
          </w:p>
        </w:tc>
      </w:tr>
      <w:tr w:rsidR="00CB6C46" w14:paraId="7297E823" w14:textId="77777777" w:rsidTr="00CB6C46">
        <w:tc>
          <w:tcPr>
            <w:tcW w:w="1254" w:type="dxa"/>
          </w:tcPr>
          <w:p w14:paraId="11D22644" w14:textId="3DBDA74A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  <w:lang w:val="en-US"/>
              </w:rPr>
              <w:t>Class B</w:t>
            </w:r>
          </w:p>
        </w:tc>
        <w:tc>
          <w:tcPr>
            <w:tcW w:w="1711" w:type="dxa"/>
          </w:tcPr>
          <w:p w14:paraId="4612B8B3" w14:textId="7A063DD9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128– 191</w:t>
            </w:r>
          </w:p>
        </w:tc>
        <w:tc>
          <w:tcPr>
            <w:tcW w:w="2790" w:type="dxa"/>
          </w:tcPr>
          <w:p w14:paraId="57447521" w14:textId="05989BEE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Medium-sized networks</w:t>
            </w:r>
          </w:p>
        </w:tc>
        <w:tc>
          <w:tcPr>
            <w:tcW w:w="3510" w:type="dxa"/>
          </w:tcPr>
          <w:p w14:paraId="784E657A" w14:textId="4DB1B58C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A university network using an address such as 172.16.0.0/16</w:t>
            </w:r>
          </w:p>
        </w:tc>
      </w:tr>
      <w:tr w:rsidR="00CB6C46" w14:paraId="1BA0E357" w14:textId="77777777" w:rsidTr="00CB6C46">
        <w:tc>
          <w:tcPr>
            <w:tcW w:w="1254" w:type="dxa"/>
          </w:tcPr>
          <w:p w14:paraId="48B1796E" w14:textId="1D77233F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  <w:lang w:val="en-US"/>
              </w:rPr>
              <w:t>Class C</w:t>
            </w:r>
          </w:p>
        </w:tc>
        <w:tc>
          <w:tcPr>
            <w:tcW w:w="1711" w:type="dxa"/>
          </w:tcPr>
          <w:p w14:paraId="5B8C4E65" w14:textId="282AADB1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192– 223</w:t>
            </w:r>
          </w:p>
        </w:tc>
        <w:tc>
          <w:tcPr>
            <w:tcW w:w="2790" w:type="dxa"/>
          </w:tcPr>
          <w:p w14:paraId="30A865F0" w14:textId="32CCBBED" w:rsidR="00CB6C46" w:rsidRPr="00CB6C46" w:rsidRDefault="00CB6C46" w:rsidP="00CB6C46">
            <w:pPr>
              <w:tabs>
                <w:tab w:val="left" w:pos="465"/>
              </w:tabs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Small networks</w:t>
            </w:r>
            <w:r w:rsidRPr="00CB6C46">
              <w:rPr>
                <w:rFonts w:cstheme="minorHAnsi"/>
                <w:sz w:val="24"/>
                <w:szCs w:val="24"/>
                <w:lang w:val="en-US"/>
              </w:rPr>
              <w:tab/>
            </w:r>
          </w:p>
        </w:tc>
        <w:tc>
          <w:tcPr>
            <w:tcW w:w="3510" w:type="dxa"/>
          </w:tcPr>
          <w:p w14:paraId="475B7B95" w14:textId="1E5A9408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A home/office LAN using 192.168.1.0/24</w:t>
            </w:r>
          </w:p>
        </w:tc>
      </w:tr>
      <w:tr w:rsidR="00CB6C46" w14:paraId="4612DDA5" w14:textId="77777777" w:rsidTr="00CB6C46">
        <w:tc>
          <w:tcPr>
            <w:tcW w:w="1254" w:type="dxa"/>
          </w:tcPr>
          <w:p w14:paraId="063E3CC7" w14:textId="48CCA21D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  <w:lang w:val="en-US"/>
              </w:rPr>
              <w:t>Class D</w:t>
            </w:r>
          </w:p>
        </w:tc>
        <w:tc>
          <w:tcPr>
            <w:tcW w:w="1711" w:type="dxa"/>
          </w:tcPr>
          <w:p w14:paraId="1CAE4C4D" w14:textId="6D1D5FCB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224– 239</w:t>
            </w:r>
          </w:p>
        </w:tc>
        <w:tc>
          <w:tcPr>
            <w:tcW w:w="2790" w:type="dxa"/>
          </w:tcPr>
          <w:p w14:paraId="65B1EDAD" w14:textId="06542E7A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Multicast communication</w:t>
            </w:r>
          </w:p>
        </w:tc>
        <w:tc>
          <w:tcPr>
            <w:tcW w:w="3510" w:type="dxa"/>
          </w:tcPr>
          <w:p w14:paraId="75F7FF87" w14:textId="393F8854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Video/audio streaming or multicast services</w:t>
            </w:r>
          </w:p>
        </w:tc>
      </w:tr>
      <w:tr w:rsidR="00CB6C46" w14:paraId="694AB972" w14:textId="77777777" w:rsidTr="00CB6C46">
        <w:tc>
          <w:tcPr>
            <w:tcW w:w="1254" w:type="dxa"/>
          </w:tcPr>
          <w:p w14:paraId="5CCDE9AB" w14:textId="2BFC9B99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  <w:lang w:val="en-US"/>
              </w:rPr>
              <w:t>Class E</w:t>
            </w:r>
          </w:p>
        </w:tc>
        <w:tc>
          <w:tcPr>
            <w:tcW w:w="1711" w:type="dxa"/>
          </w:tcPr>
          <w:p w14:paraId="628A2015" w14:textId="25F7EA07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240– 255</w:t>
            </w:r>
          </w:p>
        </w:tc>
        <w:tc>
          <w:tcPr>
            <w:tcW w:w="2790" w:type="dxa"/>
          </w:tcPr>
          <w:p w14:paraId="67FDB319" w14:textId="2810233F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Experimental/reserved</w:t>
            </w:r>
          </w:p>
        </w:tc>
        <w:tc>
          <w:tcPr>
            <w:tcW w:w="3510" w:type="dxa"/>
          </w:tcPr>
          <w:p w14:paraId="0ACCAE63" w14:textId="63522935" w:rsidR="00CB6C46" w:rsidRPr="00CB6C46" w:rsidRDefault="00CB6C46" w:rsidP="00CB6C4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B6C46">
              <w:rPr>
                <w:rFonts w:cstheme="minorHAnsi"/>
                <w:sz w:val="24"/>
                <w:szCs w:val="24"/>
              </w:rPr>
              <w:t>Used for research and testing, not normally assigned to everyday devices</w:t>
            </w:r>
          </w:p>
        </w:tc>
      </w:tr>
    </w:tbl>
    <w:p w14:paraId="5E2F5024" w14:textId="7931186F" w:rsidR="00CB6C46" w:rsidRDefault="00CB6C46" w:rsidP="00CB6C46">
      <w:pPr>
        <w:rPr>
          <w:rFonts w:cstheme="minorHAnsi"/>
          <w:b/>
          <w:bCs/>
          <w:sz w:val="24"/>
          <w:szCs w:val="24"/>
          <w:lang w:val="en-US"/>
        </w:rPr>
      </w:pPr>
    </w:p>
    <w:p w14:paraId="1C932A4F" w14:textId="31E2988D" w:rsidR="00CB6C46" w:rsidRPr="00CB6C46" w:rsidRDefault="00CB6C46" w:rsidP="00CB6C4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CB6C46">
        <w:rPr>
          <w:rFonts w:cstheme="minorHAnsi"/>
          <w:b/>
          <w:bCs/>
          <w:sz w:val="24"/>
          <w:szCs w:val="24"/>
        </w:rPr>
        <w:t>Given the IP address 192.168.10.45 with subnet mask 255.255.255.0, calculate the network address, broadcast address, and the range of valid host addresses.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CB6C46">
        <w:rPr>
          <w:rFonts w:cstheme="minorHAnsi"/>
          <w:b/>
          <w:bCs/>
          <w:sz w:val="24"/>
          <w:szCs w:val="24"/>
        </w:rPr>
        <w:t>Hint: Show your working steps for each calculation.</w:t>
      </w:r>
    </w:p>
    <w:p w14:paraId="7DBDBD42" w14:textId="77777777" w:rsidR="00CB6C46" w:rsidRPr="00CB6C46" w:rsidRDefault="00CB6C46" w:rsidP="00CB6C46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CB6C46">
        <w:rPr>
          <w:rFonts w:cstheme="minorHAnsi"/>
          <w:b/>
          <w:bCs/>
          <w:sz w:val="24"/>
          <w:szCs w:val="24"/>
        </w:rPr>
        <w:t>Step 1: Calculate the Network Address</w:t>
      </w:r>
    </w:p>
    <w:p w14:paraId="731286F5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Perform an AND operation between the IP address and subnet mask:</w:t>
      </w:r>
    </w:p>
    <w:p w14:paraId="28D05A1E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IP Address:   192.168.10.45</w:t>
      </w:r>
    </w:p>
    <w:p w14:paraId="5C1E0724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Subnet Mask:  255.255.255.0</w:t>
      </w:r>
    </w:p>
    <w:p w14:paraId="5E27A984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Network:      192.168.10.0</w:t>
      </w:r>
    </w:p>
    <w:p w14:paraId="329F0F8F" w14:textId="03671585" w:rsidR="00CB6C46" w:rsidRPr="00CB6C46" w:rsidRDefault="00CB6C46" w:rsidP="00CB6C46">
      <w:pPr>
        <w:spacing w:after="12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Network Address = 192.168.10.0</w:t>
      </w:r>
    </w:p>
    <w:p w14:paraId="1B24BC4A" w14:textId="77777777" w:rsidR="00CB6C46" w:rsidRPr="00CB6C46" w:rsidRDefault="00CB6C46" w:rsidP="00CB6C46">
      <w:pPr>
        <w:spacing w:after="0"/>
        <w:rPr>
          <w:rFonts w:cstheme="minorHAnsi"/>
          <w:b/>
          <w:bCs/>
          <w:sz w:val="24"/>
          <w:szCs w:val="24"/>
        </w:rPr>
      </w:pPr>
      <w:r w:rsidRPr="00CB6C46">
        <w:rPr>
          <w:rFonts w:cstheme="minorHAnsi"/>
          <w:b/>
          <w:bCs/>
          <w:sz w:val="24"/>
          <w:szCs w:val="24"/>
        </w:rPr>
        <w:t>Step 2: Calculate the Broadcast Address</w:t>
      </w:r>
    </w:p>
    <w:p w14:paraId="6B582677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For a /24 network, the last 8 bits are available for hosts. Set all host bits to 1:</w:t>
      </w:r>
    </w:p>
    <w:p w14:paraId="2FC89D4A" w14:textId="5ECD3EF8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 xml:space="preserve">192.168.10.0 </w:t>
      </w:r>
      <w:proofErr w:type="gramStart"/>
      <w:r w:rsidRPr="00CB6C46">
        <w:rPr>
          <w:rFonts w:cstheme="minorHAnsi"/>
          <w:sz w:val="24"/>
          <w:szCs w:val="24"/>
        </w:rPr>
        <w:t>→</w:t>
      </w:r>
      <w:r w:rsidRPr="00CB6C46">
        <w:rPr>
          <w:rFonts w:cstheme="minorHAnsi"/>
          <w:sz w:val="24"/>
          <w:szCs w:val="24"/>
        </w:rPr>
        <w:t xml:space="preserve">  192.168.10.255</w:t>
      </w:r>
      <w:proofErr w:type="gramEnd"/>
    </w:p>
    <w:p w14:paraId="3E46F5AD" w14:textId="1AD3BF93" w:rsidR="00CB6C46" w:rsidRPr="00CB6C46" w:rsidRDefault="00CB6C46" w:rsidP="00CB6C46">
      <w:pPr>
        <w:spacing w:after="12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Broadcast Address = 192.168.10.255</w:t>
      </w:r>
    </w:p>
    <w:p w14:paraId="434BC6DD" w14:textId="77777777" w:rsidR="00CB6C46" w:rsidRPr="00CB6C46" w:rsidRDefault="00CB6C46" w:rsidP="00CB6C46">
      <w:pPr>
        <w:spacing w:after="0"/>
        <w:rPr>
          <w:rFonts w:cstheme="minorHAnsi"/>
          <w:b/>
          <w:bCs/>
          <w:sz w:val="24"/>
          <w:szCs w:val="24"/>
        </w:rPr>
      </w:pPr>
      <w:r w:rsidRPr="00CB6C46">
        <w:rPr>
          <w:rFonts w:cstheme="minorHAnsi"/>
          <w:b/>
          <w:bCs/>
          <w:sz w:val="24"/>
          <w:szCs w:val="24"/>
        </w:rPr>
        <w:t>Step 3: Calculate Valid Host Range</w:t>
      </w:r>
    </w:p>
    <w:p w14:paraId="4D18DE08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The first address is reserved for the network and the last for broadcast:</w:t>
      </w:r>
    </w:p>
    <w:p w14:paraId="4E0AB943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Network:     192.168.10.0</w:t>
      </w:r>
    </w:p>
    <w:p w14:paraId="0C722FD0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First Host:  192.168.10.1</w:t>
      </w:r>
    </w:p>
    <w:p w14:paraId="13A0E454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Last Host:   192.168.10.254</w:t>
      </w:r>
    </w:p>
    <w:p w14:paraId="1E6432F9" w14:textId="7777777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Broadcast:   192.168.10.255</w:t>
      </w:r>
    </w:p>
    <w:p w14:paraId="050446BD" w14:textId="2D9956B7" w:rsidR="00CB6C46" w:rsidRPr="00CB6C46" w:rsidRDefault="00CB6C46" w:rsidP="00CB6C46">
      <w:pPr>
        <w:spacing w:after="0"/>
        <w:rPr>
          <w:rFonts w:cstheme="minorHAnsi"/>
          <w:sz w:val="24"/>
          <w:szCs w:val="24"/>
        </w:rPr>
      </w:pPr>
      <w:r w:rsidRPr="00CB6C46">
        <w:rPr>
          <w:rFonts w:cstheme="minorHAnsi"/>
          <w:sz w:val="24"/>
          <w:szCs w:val="24"/>
        </w:rPr>
        <w:t>Valid Host Addresses = 192.168.10.1 – 192.168.10.254</w:t>
      </w:r>
    </w:p>
    <w:p w14:paraId="4957CA32" w14:textId="101A70B1" w:rsidR="00CB6C46" w:rsidRDefault="00CB6C46" w:rsidP="00CB6C46">
      <w:pPr>
        <w:rPr>
          <w:rFonts w:cstheme="minorHAnsi"/>
          <w:b/>
          <w:bCs/>
          <w:sz w:val="24"/>
          <w:szCs w:val="24"/>
          <w:lang w:val="en-US"/>
        </w:rPr>
      </w:pPr>
    </w:p>
    <w:p w14:paraId="5A7D2EDD" w14:textId="77777777" w:rsidR="00211FA3" w:rsidRDefault="00211FA3" w:rsidP="00CB6C46">
      <w:pPr>
        <w:rPr>
          <w:rFonts w:cstheme="minorHAnsi"/>
          <w:b/>
          <w:bCs/>
          <w:sz w:val="24"/>
          <w:szCs w:val="24"/>
          <w:lang w:val="en-US"/>
        </w:rPr>
      </w:pPr>
    </w:p>
    <w:p w14:paraId="73A1DA91" w14:textId="77777777" w:rsidR="00211FA3" w:rsidRPr="00211FA3" w:rsidRDefault="00211FA3" w:rsidP="00211FA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211FA3">
        <w:rPr>
          <w:rFonts w:cstheme="minorHAnsi"/>
          <w:b/>
          <w:bCs/>
          <w:sz w:val="24"/>
          <w:szCs w:val="24"/>
        </w:rPr>
        <w:t>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p w14:paraId="4CB329CF" w14:textId="77777777" w:rsidR="00220F50" w:rsidRPr="00220F50" w:rsidRDefault="00211FA3" w:rsidP="00220F5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="00220F50" w:rsidRPr="00220F50">
        <w:rPr>
          <w:rFonts w:cstheme="minorHAnsi"/>
          <w:b/>
          <w:bCs/>
          <w:sz w:val="24"/>
          <w:szCs w:val="24"/>
        </w:rPr>
        <w:t>Subnetting Plan for a Food Delivery Startup</w:t>
      </w:r>
    </w:p>
    <w:p w14:paraId="1057D8B9" w14:textId="77777777" w:rsidR="00220F50" w:rsidRPr="00220F50" w:rsidRDefault="00220F50" w:rsidP="00220F50">
      <w:pPr>
        <w:rPr>
          <w:rFonts w:cstheme="minorHAnsi"/>
          <w:b/>
          <w:bCs/>
          <w:sz w:val="24"/>
          <w:szCs w:val="24"/>
        </w:rPr>
      </w:pPr>
      <w:r w:rsidRPr="00220F50">
        <w:rPr>
          <w:rFonts w:cstheme="minorHAnsi"/>
          <w:b/>
          <w:bCs/>
          <w:sz w:val="24"/>
          <w:szCs w:val="24"/>
        </w:rPr>
        <w:t>We have 10.0.0.0/24 and need 4 separate subnets.</w:t>
      </w:r>
      <w:r w:rsidRPr="00220F50">
        <w:rPr>
          <w:rFonts w:cstheme="minorHAnsi"/>
          <w:b/>
          <w:bCs/>
          <w:sz w:val="24"/>
          <w:szCs w:val="24"/>
        </w:rPr>
        <w:br/>
        <w:t>To create 4 equal subnets, we borrow 2 host bits:</w:t>
      </w:r>
    </w:p>
    <w:p w14:paraId="1521E19D" w14:textId="77777777" w:rsidR="00220F50" w:rsidRPr="00220F50" w:rsidRDefault="00220F50" w:rsidP="00220F50">
      <w:pPr>
        <w:spacing w:after="0"/>
        <w:rPr>
          <w:rFonts w:cstheme="minorHAnsi"/>
          <w:b/>
          <w:bCs/>
          <w:sz w:val="24"/>
          <w:szCs w:val="24"/>
        </w:rPr>
      </w:pPr>
      <w:r w:rsidRPr="00220F50">
        <w:rPr>
          <w:rFonts w:cstheme="minorHAnsi"/>
          <w:b/>
          <w:bCs/>
          <w:sz w:val="24"/>
          <w:szCs w:val="24"/>
        </w:rPr>
        <w:t>/24 → /26</w:t>
      </w:r>
    </w:p>
    <w:p w14:paraId="4FD9048C" w14:textId="77777777" w:rsidR="00220F50" w:rsidRPr="00220F50" w:rsidRDefault="00220F50" w:rsidP="00220F50">
      <w:pPr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220F50">
        <w:rPr>
          <w:rFonts w:cstheme="minorHAnsi"/>
          <w:b/>
          <w:bCs/>
          <w:sz w:val="24"/>
          <w:szCs w:val="24"/>
        </w:rPr>
        <w:t xml:space="preserve">Subnet mask: 255.255.255.192 </w:t>
      </w:r>
    </w:p>
    <w:p w14:paraId="539057C2" w14:textId="77777777" w:rsidR="00220F50" w:rsidRPr="00220F50" w:rsidRDefault="00220F50" w:rsidP="00220F50">
      <w:pPr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220F50">
        <w:rPr>
          <w:rFonts w:cstheme="minorHAnsi"/>
          <w:b/>
          <w:bCs/>
          <w:sz w:val="24"/>
          <w:szCs w:val="24"/>
        </w:rPr>
        <w:t xml:space="preserve">Each subnet has 64 addresses </w:t>
      </w:r>
    </w:p>
    <w:p w14:paraId="638392B4" w14:textId="77777777" w:rsidR="00220F50" w:rsidRDefault="00220F50" w:rsidP="00220F50">
      <w:pPr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220F50">
        <w:rPr>
          <w:rFonts w:cstheme="minorHAnsi"/>
          <w:b/>
          <w:bCs/>
          <w:sz w:val="24"/>
          <w:szCs w:val="24"/>
        </w:rPr>
        <w:t>62 usable host addresses per subnet</w:t>
      </w:r>
    </w:p>
    <w:p w14:paraId="06ECF34C" w14:textId="77777777" w:rsidR="00220F50" w:rsidRDefault="00220F50" w:rsidP="00220F50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795"/>
        <w:gridCol w:w="1868"/>
        <w:gridCol w:w="1782"/>
        <w:gridCol w:w="1783"/>
      </w:tblGrid>
      <w:tr w:rsidR="00220F50" w14:paraId="71B7053E" w14:textId="77777777" w:rsidTr="00220F50">
        <w:tc>
          <w:tcPr>
            <w:tcW w:w="1803" w:type="dxa"/>
          </w:tcPr>
          <w:p w14:paraId="40093B69" w14:textId="29216364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Group </w:t>
            </w:r>
          </w:p>
        </w:tc>
        <w:tc>
          <w:tcPr>
            <w:tcW w:w="1803" w:type="dxa"/>
          </w:tcPr>
          <w:p w14:paraId="3D390116" w14:textId="7DC593BF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1803" w:type="dxa"/>
          </w:tcPr>
          <w:p w14:paraId="4EEB8FF1" w14:textId="0A395004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803" w:type="dxa"/>
          </w:tcPr>
          <w:p w14:paraId="3DFE006B" w14:textId="52F4507C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Usable Host Range</w:t>
            </w:r>
          </w:p>
        </w:tc>
        <w:tc>
          <w:tcPr>
            <w:tcW w:w="1804" w:type="dxa"/>
          </w:tcPr>
          <w:p w14:paraId="5462E9FA" w14:textId="4C667FF0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Broadcast</w:t>
            </w:r>
          </w:p>
        </w:tc>
      </w:tr>
      <w:tr w:rsidR="00220F50" w14:paraId="4935249D" w14:textId="77777777" w:rsidTr="00220F50">
        <w:tc>
          <w:tcPr>
            <w:tcW w:w="1803" w:type="dxa"/>
          </w:tcPr>
          <w:p w14:paraId="15510B2B" w14:textId="1331FAA4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Delivery Partners</w:t>
            </w:r>
          </w:p>
        </w:tc>
        <w:tc>
          <w:tcPr>
            <w:tcW w:w="1803" w:type="dxa"/>
          </w:tcPr>
          <w:p w14:paraId="61263CF9" w14:textId="31CC51B3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10.0.0.0/26</w:t>
            </w:r>
          </w:p>
        </w:tc>
        <w:tc>
          <w:tcPr>
            <w:tcW w:w="1803" w:type="dxa"/>
          </w:tcPr>
          <w:p w14:paraId="12FDF9D2" w14:textId="28EB20C0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255.255.255.192</w:t>
            </w:r>
          </w:p>
        </w:tc>
        <w:tc>
          <w:tcPr>
            <w:tcW w:w="1803" w:type="dxa"/>
          </w:tcPr>
          <w:p w14:paraId="3465AD34" w14:textId="1A839267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10.0.0.1 – 10.0.0.62</w:t>
            </w:r>
          </w:p>
        </w:tc>
        <w:tc>
          <w:tcPr>
            <w:tcW w:w="1804" w:type="dxa"/>
          </w:tcPr>
          <w:p w14:paraId="3BB27B68" w14:textId="31C1C45E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10.0.0.63 </w:t>
            </w:r>
          </w:p>
        </w:tc>
      </w:tr>
      <w:tr w:rsidR="00220F50" w14:paraId="0DFE2201" w14:textId="77777777" w:rsidTr="00220F50">
        <w:tc>
          <w:tcPr>
            <w:tcW w:w="1803" w:type="dxa"/>
          </w:tcPr>
          <w:p w14:paraId="16CA8117" w14:textId="4BBD6B1D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Restaurants</w:t>
            </w:r>
          </w:p>
        </w:tc>
        <w:tc>
          <w:tcPr>
            <w:tcW w:w="1803" w:type="dxa"/>
          </w:tcPr>
          <w:p w14:paraId="71C711F7" w14:textId="274A98D9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10.0.0.64/26</w:t>
            </w:r>
          </w:p>
        </w:tc>
        <w:tc>
          <w:tcPr>
            <w:tcW w:w="1803" w:type="dxa"/>
          </w:tcPr>
          <w:p w14:paraId="7D091CEC" w14:textId="3D495ED7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255.255.255.192</w:t>
            </w:r>
          </w:p>
        </w:tc>
        <w:tc>
          <w:tcPr>
            <w:tcW w:w="1803" w:type="dxa"/>
          </w:tcPr>
          <w:p w14:paraId="61A79506" w14:textId="7D2A2003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10.0.0.65 – 10.0.0.126</w:t>
            </w:r>
          </w:p>
        </w:tc>
        <w:tc>
          <w:tcPr>
            <w:tcW w:w="1804" w:type="dxa"/>
          </w:tcPr>
          <w:p w14:paraId="750CFACB" w14:textId="0342A462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10.0.0.127</w:t>
            </w:r>
          </w:p>
        </w:tc>
      </w:tr>
      <w:tr w:rsidR="00220F50" w14:paraId="2ACC112E" w14:textId="77777777" w:rsidTr="00220F50">
        <w:tc>
          <w:tcPr>
            <w:tcW w:w="1803" w:type="dxa"/>
          </w:tcPr>
          <w:p w14:paraId="696B3556" w14:textId="07CC79D0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1803" w:type="dxa"/>
          </w:tcPr>
          <w:p w14:paraId="50EA0E31" w14:textId="507DED8F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10.0.0.128/26</w:t>
            </w:r>
          </w:p>
        </w:tc>
        <w:tc>
          <w:tcPr>
            <w:tcW w:w="1803" w:type="dxa"/>
          </w:tcPr>
          <w:p w14:paraId="3E2F417F" w14:textId="42C82D4E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255.255.255.192</w:t>
            </w:r>
          </w:p>
        </w:tc>
        <w:tc>
          <w:tcPr>
            <w:tcW w:w="1803" w:type="dxa"/>
          </w:tcPr>
          <w:p w14:paraId="35F07ADB" w14:textId="6CD19CA9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10.0.0.129 – 10.0.0.190</w:t>
            </w:r>
          </w:p>
        </w:tc>
        <w:tc>
          <w:tcPr>
            <w:tcW w:w="1804" w:type="dxa"/>
          </w:tcPr>
          <w:p w14:paraId="65A5F59A" w14:textId="11BDA9C3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10.0.0.191</w:t>
            </w:r>
          </w:p>
        </w:tc>
      </w:tr>
      <w:tr w:rsidR="00220F50" w14:paraId="746230C4" w14:textId="77777777" w:rsidTr="00220F50">
        <w:tc>
          <w:tcPr>
            <w:tcW w:w="1803" w:type="dxa"/>
          </w:tcPr>
          <w:p w14:paraId="71BBCB54" w14:textId="37E59B68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Admins</w:t>
            </w:r>
          </w:p>
        </w:tc>
        <w:tc>
          <w:tcPr>
            <w:tcW w:w="1803" w:type="dxa"/>
          </w:tcPr>
          <w:p w14:paraId="4C744981" w14:textId="589F7B27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10.0.0.255/26</w:t>
            </w:r>
          </w:p>
        </w:tc>
        <w:tc>
          <w:tcPr>
            <w:tcW w:w="1803" w:type="dxa"/>
          </w:tcPr>
          <w:p w14:paraId="2434BA99" w14:textId="147EE2F4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255.255.255.192</w:t>
            </w:r>
          </w:p>
        </w:tc>
        <w:tc>
          <w:tcPr>
            <w:tcW w:w="1803" w:type="dxa"/>
          </w:tcPr>
          <w:p w14:paraId="15E7462B" w14:textId="1F3ADBF2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10.0.0.193 – 10.0.0.254</w:t>
            </w:r>
          </w:p>
        </w:tc>
        <w:tc>
          <w:tcPr>
            <w:tcW w:w="1804" w:type="dxa"/>
          </w:tcPr>
          <w:p w14:paraId="647B9724" w14:textId="6CFCBEE5" w:rsidR="00220F50" w:rsidRDefault="00220F50" w:rsidP="00220F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10.0.0.255</w:t>
            </w:r>
          </w:p>
        </w:tc>
      </w:tr>
    </w:tbl>
    <w:p w14:paraId="31E30CB8" w14:textId="77777777" w:rsidR="00220F50" w:rsidRPr="00220F50" w:rsidRDefault="00220F50" w:rsidP="00220F50">
      <w:pPr>
        <w:spacing w:after="0"/>
        <w:rPr>
          <w:rFonts w:cstheme="minorHAnsi"/>
          <w:b/>
          <w:bCs/>
          <w:sz w:val="24"/>
          <w:szCs w:val="24"/>
        </w:rPr>
      </w:pPr>
    </w:p>
    <w:p w14:paraId="5D948A19" w14:textId="5FEC723D" w:rsidR="00220F50" w:rsidRPr="00220F50" w:rsidRDefault="00220F50" w:rsidP="00220F5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220F50">
        <w:rPr>
          <w:rFonts w:cstheme="minorHAnsi"/>
          <w:b/>
          <w:bCs/>
          <w:sz w:val="24"/>
          <w:szCs w:val="24"/>
        </w:rPr>
        <w:t xml:space="preserve">You are given the following scenario: A college </w:t>
      </w:r>
      <w:r w:rsidRPr="00220F50">
        <w:rPr>
          <w:rFonts w:cstheme="minorHAnsi"/>
          <w:b/>
          <w:bCs/>
          <w:sz w:val="24"/>
          <w:szCs w:val="24"/>
        </w:rPr>
        <w:t>Wi-Fi</w:t>
      </w:r>
      <w:r w:rsidRPr="00220F50">
        <w:rPr>
          <w:rFonts w:cstheme="minorHAnsi"/>
          <w:b/>
          <w:bCs/>
          <w:sz w:val="24"/>
          <w:szCs w:val="24"/>
        </w:rPr>
        <w:t xml:space="preserve"> network uses the IP range 172.16.0.0/16. The admin wants to create at least 20 subnets for different buildings. Calculate the new subnet mask and the number of hosts available per subnet.</w:t>
      </w:r>
      <w:r w:rsidRPr="00220F50">
        <w:rPr>
          <w:rFonts w:cstheme="minorHAnsi"/>
          <w:b/>
          <w:bCs/>
          <w:sz w:val="24"/>
          <w:szCs w:val="24"/>
        </w:rPr>
        <w:t xml:space="preserve"> </w:t>
      </w:r>
      <w:r w:rsidRPr="00220F50">
        <w:rPr>
          <w:rFonts w:cstheme="minorHAnsi"/>
          <w:b/>
          <w:bCs/>
          <w:sz w:val="24"/>
          <w:szCs w:val="24"/>
        </w:rPr>
        <w:t>Constraint: Show your calculation steps and final answers.</w:t>
      </w:r>
    </w:p>
    <w:p w14:paraId="12E551BA" w14:textId="77777777" w:rsidR="00220F50" w:rsidRPr="00220F50" w:rsidRDefault="00220F50" w:rsidP="00220F50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220F50">
        <w:rPr>
          <w:rFonts w:cstheme="minorHAnsi"/>
          <w:b/>
          <w:bCs/>
          <w:sz w:val="24"/>
          <w:szCs w:val="24"/>
        </w:rPr>
        <w:t>Step 1: Calculate the number of bits to borrow</w:t>
      </w:r>
    </w:p>
    <w:p w14:paraId="027D05E5" w14:textId="77777777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We need to find n such that:</w:t>
      </w:r>
    </w:p>
    <w:p w14:paraId="1157D3F2" w14:textId="77777777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2ⁿ ≥ 20</w:t>
      </w:r>
    </w:p>
    <w:p w14:paraId="716AB5C4" w14:textId="117C0E53" w:rsidR="00220F50" w:rsidRPr="00220F50" w:rsidRDefault="00220F50" w:rsidP="00220F50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 xml:space="preserve">2⁴ = 16 (not enough) </w:t>
      </w:r>
    </w:p>
    <w:p w14:paraId="25CC22A8" w14:textId="01068155" w:rsidR="00220F50" w:rsidRPr="00220F50" w:rsidRDefault="00220F50" w:rsidP="00220F50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 xml:space="preserve">2⁵ = 32  </w:t>
      </w:r>
    </w:p>
    <w:p w14:paraId="235A43A6" w14:textId="77777777" w:rsidR="00220F50" w:rsidRPr="00220F50" w:rsidRDefault="00220F50" w:rsidP="00220F50">
      <w:pPr>
        <w:spacing w:after="12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So, we need to borrow 5 bits from the host portion.</w:t>
      </w:r>
    </w:p>
    <w:p w14:paraId="58E20F1F" w14:textId="77777777" w:rsidR="00220F50" w:rsidRPr="00220F50" w:rsidRDefault="00220F50" w:rsidP="00220F50">
      <w:pPr>
        <w:spacing w:after="0"/>
        <w:rPr>
          <w:rFonts w:cstheme="minorHAnsi"/>
          <w:b/>
          <w:bCs/>
          <w:sz w:val="24"/>
          <w:szCs w:val="24"/>
        </w:rPr>
      </w:pPr>
      <w:r w:rsidRPr="00220F50">
        <w:rPr>
          <w:rFonts w:cstheme="minorHAnsi"/>
          <w:b/>
          <w:bCs/>
          <w:sz w:val="24"/>
          <w:szCs w:val="24"/>
        </w:rPr>
        <w:t>Step 2: Calculate the new subnet mask</w:t>
      </w:r>
    </w:p>
    <w:p w14:paraId="682A28E0" w14:textId="2D969312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Original prefix:</w:t>
      </w:r>
      <w:r>
        <w:rPr>
          <w:rFonts w:cstheme="minorHAnsi"/>
          <w:sz w:val="24"/>
          <w:szCs w:val="24"/>
        </w:rPr>
        <w:t xml:space="preserve"> </w:t>
      </w:r>
      <w:r w:rsidRPr="00220F50">
        <w:rPr>
          <w:rFonts w:cstheme="minorHAnsi"/>
          <w:sz w:val="24"/>
          <w:szCs w:val="24"/>
        </w:rPr>
        <w:t>/16</w:t>
      </w:r>
    </w:p>
    <w:p w14:paraId="21F939AF" w14:textId="7495B03A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Borrowed bits:</w:t>
      </w:r>
      <w:r>
        <w:rPr>
          <w:rFonts w:cstheme="minorHAnsi"/>
          <w:sz w:val="24"/>
          <w:szCs w:val="24"/>
        </w:rPr>
        <w:t xml:space="preserve"> </w:t>
      </w:r>
      <w:r w:rsidRPr="00220F50">
        <w:rPr>
          <w:rFonts w:cstheme="minorHAnsi"/>
          <w:sz w:val="24"/>
          <w:szCs w:val="24"/>
        </w:rPr>
        <w:t>5</w:t>
      </w:r>
    </w:p>
    <w:p w14:paraId="77762117" w14:textId="06974744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New prefix:</w:t>
      </w:r>
      <w:r>
        <w:rPr>
          <w:rFonts w:cstheme="minorHAnsi"/>
          <w:sz w:val="24"/>
          <w:szCs w:val="24"/>
        </w:rPr>
        <w:t xml:space="preserve"> </w:t>
      </w:r>
      <w:r w:rsidRPr="00220F50">
        <w:rPr>
          <w:rFonts w:cstheme="minorHAnsi"/>
          <w:sz w:val="24"/>
          <w:szCs w:val="24"/>
        </w:rPr>
        <w:t>16 + 5 = /21</w:t>
      </w:r>
    </w:p>
    <w:p w14:paraId="09E07242" w14:textId="77777777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The subnet mask for /21 is:</w:t>
      </w:r>
    </w:p>
    <w:p w14:paraId="028C0E0B" w14:textId="77777777" w:rsidR="00220F50" w:rsidRDefault="00220F50" w:rsidP="00220F50">
      <w:pPr>
        <w:spacing w:after="12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255.255.248.0</w:t>
      </w:r>
    </w:p>
    <w:p w14:paraId="226E1E75" w14:textId="77777777" w:rsidR="00220F50" w:rsidRDefault="00220F50" w:rsidP="00220F50">
      <w:pPr>
        <w:spacing w:after="120"/>
        <w:rPr>
          <w:rFonts w:cstheme="minorHAnsi"/>
          <w:sz w:val="24"/>
          <w:szCs w:val="24"/>
        </w:rPr>
      </w:pPr>
    </w:p>
    <w:p w14:paraId="2BE6E530" w14:textId="77777777" w:rsidR="00220F50" w:rsidRPr="00220F50" w:rsidRDefault="00220F50" w:rsidP="00220F50">
      <w:pPr>
        <w:spacing w:after="120"/>
        <w:rPr>
          <w:rFonts w:cstheme="minorHAnsi"/>
          <w:sz w:val="24"/>
          <w:szCs w:val="24"/>
        </w:rPr>
      </w:pPr>
    </w:p>
    <w:p w14:paraId="52037B16" w14:textId="77777777" w:rsidR="00220F50" w:rsidRPr="00220F50" w:rsidRDefault="00220F50" w:rsidP="00220F50">
      <w:pPr>
        <w:spacing w:after="0"/>
        <w:rPr>
          <w:rFonts w:cstheme="minorHAnsi"/>
          <w:b/>
          <w:bCs/>
          <w:sz w:val="24"/>
          <w:szCs w:val="24"/>
        </w:rPr>
      </w:pPr>
      <w:r w:rsidRPr="00220F50">
        <w:rPr>
          <w:rFonts w:cstheme="minorHAnsi"/>
          <w:b/>
          <w:bCs/>
          <w:sz w:val="24"/>
          <w:szCs w:val="24"/>
        </w:rPr>
        <w:t>Step 3: Calculate hosts per subnet</w:t>
      </w:r>
    </w:p>
    <w:p w14:paraId="10BC9BF0" w14:textId="29DD339B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/21 leaves:</w:t>
      </w:r>
      <w:r>
        <w:rPr>
          <w:rFonts w:cstheme="minorHAnsi"/>
          <w:sz w:val="24"/>
          <w:szCs w:val="24"/>
        </w:rPr>
        <w:t xml:space="preserve"> </w:t>
      </w:r>
      <w:r w:rsidRPr="00220F50">
        <w:rPr>
          <w:rFonts w:cstheme="minorHAnsi"/>
          <w:sz w:val="24"/>
          <w:szCs w:val="24"/>
        </w:rPr>
        <w:t>32 − 21 = 11 host bits</w:t>
      </w:r>
    </w:p>
    <w:p w14:paraId="3C6F621D" w14:textId="0AB3A6EA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Total addresses:</w:t>
      </w:r>
      <w:r>
        <w:rPr>
          <w:rFonts w:cstheme="minorHAnsi"/>
          <w:sz w:val="24"/>
          <w:szCs w:val="24"/>
        </w:rPr>
        <w:t xml:space="preserve"> </w:t>
      </w:r>
      <w:r w:rsidRPr="00220F50">
        <w:rPr>
          <w:rFonts w:cstheme="minorHAnsi"/>
          <w:sz w:val="24"/>
          <w:szCs w:val="24"/>
        </w:rPr>
        <w:t>2¹¹ = 2048</w:t>
      </w:r>
    </w:p>
    <w:p w14:paraId="470AD949" w14:textId="74F3734D" w:rsidR="00220F50" w:rsidRPr="00220F50" w:rsidRDefault="00220F50" w:rsidP="00220F50">
      <w:pPr>
        <w:spacing w:after="0"/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Usable host addresses:</w:t>
      </w:r>
      <w:r>
        <w:rPr>
          <w:rFonts w:cstheme="minorHAnsi"/>
          <w:sz w:val="24"/>
          <w:szCs w:val="24"/>
        </w:rPr>
        <w:t xml:space="preserve"> </w:t>
      </w:r>
      <w:r w:rsidRPr="00220F50">
        <w:rPr>
          <w:rFonts w:cstheme="minorHAnsi"/>
          <w:sz w:val="24"/>
          <w:szCs w:val="24"/>
        </w:rPr>
        <w:t>2048 − 2 = 2046</w:t>
      </w:r>
    </w:p>
    <w:p w14:paraId="063E98B2" w14:textId="77777777" w:rsidR="00220F50" w:rsidRPr="00220F50" w:rsidRDefault="00220F50" w:rsidP="002809D7">
      <w:pPr>
        <w:rPr>
          <w:rFonts w:cstheme="minorHAnsi"/>
          <w:sz w:val="24"/>
          <w:szCs w:val="24"/>
        </w:rPr>
      </w:pPr>
      <w:r w:rsidRPr="00220F50">
        <w:rPr>
          <w:rFonts w:cstheme="minorHAnsi"/>
          <w:sz w:val="24"/>
          <w:szCs w:val="24"/>
        </w:rPr>
        <w:t>(We subtract the network and broadcast addresses.)</w:t>
      </w:r>
    </w:p>
    <w:p w14:paraId="16FEF15C" w14:textId="64D14AE4" w:rsidR="00211FA3" w:rsidRDefault="002809D7" w:rsidP="002809D7">
      <w:pPr>
        <w:rPr>
          <w:rFonts w:cstheme="minorHAnsi"/>
          <w:b/>
          <w:bCs/>
          <w:sz w:val="24"/>
          <w:szCs w:val="24"/>
          <w:lang w:val="en-US"/>
        </w:rPr>
      </w:pPr>
      <w:r w:rsidRPr="002809D7">
        <w:rPr>
          <w:rFonts w:cstheme="minorHAnsi"/>
          <w:b/>
          <w:bCs/>
          <w:sz w:val="24"/>
          <w:szCs w:val="24"/>
          <w:lang w:val="en-US"/>
        </w:rPr>
        <w:t>Final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09D7" w14:paraId="4F59E3AD" w14:textId="77777777" w:rsidTr="002809D7">
        <w:tc>
          <w:tcPr>
            <w:tcW w:w="4508" w:type="dxa"/>
          </w:tcPr>
          <w:p w14:paraId="586ABD90" w14:textId="23E669A9" w:rsidR="002809D7" w:rsidRDefault="002809D7" w:rsidP="002809D7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508" w:type="dxa"/>
          </w:tcPr>
          <w:p w14:paraId="11F717D4" w14:textId="0FA2A723" w:rsidR="002809D7" w:rsidRDefault="002809D7" w:rsidP="002809D7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Answer</w:t>
            </w:r>
          </w:p>
        </w:tc>
      </w:tr>
      <w:tr w:rsidR="002809D7" w14:paraId="116678DD" w14:textId="77777777" w:rsidTr="002809D7">
        <w:tc>
          <w:tcPr>
            <w:tcW w:w="4508" w:type="dxa"/>
          </w:tcPr>
          <w:p w14:paraId="46803E83" w14:textId="0ABE5E38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Original Network</w:t>
            </w:r>
          </w:p>
        </w:tc>
        <w:tc>
          <w:tcPr>
            <w:tcW w:w="4508" w:type="dxa"/>
          </w:tcPr>
          <w:p w14:paraId="40EAF930" w14:textId="1CB02805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172.16.0.0/16</w:t>
            </w:r>
          </w:p>
        </w:tc>
      </w:tr>
      <w:tr w:rsidR="002809D7" w14:paraId="096730EB" w14:textId="77777777" w:rsidTr="002809D7">
        <w:tc>
          <w:tcPr>
            <w:tcW w:w="4508" w:type="dxa"/>
          </w:tcPr>
          <w:p w14:paraId="23376245" w14:textId="06AA9ADD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Required Subnets</w:t>
            </w:r>
          </w:p>
        </w:tc>
        <w:tc>
          <w:tcPr>
            <w:tcW w:w="4508" w:type="dxa"/>
          </w:tcPr>
          <w:p w14:paraId="1EC1BC72" w14:textId="5DBB51B0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20</w:t>
            </w:r>
          </w:p>
        </w:tc>
      </w:tr>
      <w:tr w:rsidR="002809D7" w14:paraId="46EBEFE3" w14:textId="77777777" w:rsidTr="002809D7">
        <w:tc>
          <w:tcPr>
            <w:tcW w:w="4508" w:type="dxa"/>
          </w:tcPr>
          <w:p w14:paraId="56CC5022" w14:textId="0FCBA5FF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Bits Borrowed</w:t>
            </w:r>
          </w:p>
        </w:tc>
        <w:tc>
          <w:tcPr>
            <w:tcW w:w="4508" w:type="dxa"/>
          </w:tcPr>
          <w:p w14:paraId="772AFAFF" w14:textId="7639B05D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</w:tr>
      <w:tr w:rsidR="002809D7" w14:paraId="0F2EE010" w14:textId="77777777" w:rsidTr="002809D7">
        <w:tc>
          <w:tcPr>
            <w:tcW w:w="4508" w:type="dxa"/>
          </w:tcPr>
          <w:p w14:paraId="645EBCFE" w14:textId="581C370D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Numbers of Subnets Created</w:t>
            </w:r>
          </w:p>
        </w:tc>
        <w:tc>
          <w:tcPr>
            <w:tcW w:w="4508" w:type="dxa"/>
          </w:tcPr>
          <w:p w14:paraId="21853AD6" w14:textId="2DE75C47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32</w:t>
            </w:r>
          </w:p>
        </w:tc>
      </w:tr>
      <w:tr w:rsidR="002809D7" w14:paraId="4290279F" w14:textId="77777777" w:rsidTr="002809D7">
        <w:tc>
          <w:tcPr>
            <w:tcW w:w="4508" w:type="dxa"/>
          </w:tcPr>
          <w:p w14:paraId="145681C2" w14:textId="668B1140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New Subnet Mask</w:t>
            </w:r>
          </w:p>
        </w:tc>
        <w:tc>
          <w:tcPr>
            <w:tcW w:w="4508" w:type="dxa"/>
          </w:tcPr>
          <w:p w14:paraId="55BCAEF1" w14:textId="608F864F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255.255.248.0</w:t>
            </w:r>
          </w:p>
        </w:tc>
      </w:tr>
      <w:tr w:rsidR="002809D7" w14:paraId="68105D06" w14:textId="77777777" w:rsidTr="002809D7">
        <w:tc>
          <w:tcPr>
            <w:tcW w:w="4508" w:type="dxa"/>
          </w:tcPr>
          <w:p w14:paraId="198291C7" w14:textId="0D84848F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New Prefix</w:t>
            </w:r>
          </w:p>
        </w:tc>
        <w:tc>
          <w:tcPr>
            <w:tcW w:w="4508" w:type="dxa"/>
          </w:tcPr>
          <w:p w14:paraId="411F47C0" w14:textId="329D50E3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/21</w:t>
            </w:r>
          </w:p>
        </w:tc>
      </w:tr>
      <w:tr w:rsidR="002809D7" w14:paraId="4B4593D9" w14:textId="77777777" w:rsidTr="002809D7">
        <w:tc>
          <w:tcPr>
            <w:tcW w:w="4508" w:type="dxa"/>
          </w:tcPr>
          <w:p w14:paraId="56CDABEF" w14:textId="2930878C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Total Address/Subnet</w:t>
            </w:r>
          </w:p>
        </w:tc>
        <w:tc>
          <w:tcPr>
            <w:tcW w:w="4508" w:type="dxa"/>
          </w:tcPr>
          <w:p w14:paraId="2B49DA39" w14:textId="4A973C3C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2048</w:t>
            </w:r>
          </w:p>
        </w:tc>
      </w:tr>
      <w:tr w:rsidR="002809D7" w14:paraId="5ACF4509" w14:textId="77777777" w:rsidTr="002809D7">
        <w:tc>
          <w:tcPr>
            <w:tcW w:w="4508" w:type="dxa"/>
          </w:tcPr>
          <w:p w14:paraId="4745CF30" w14:textId="4A6CB2EB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Usable Hosts/Subnet</w:t>
            </w:r>
          </w:p>
        </w:tc>
        <w:tc>
          <w:tcPr>
            <w:tcW w:w="4508" w:type="dxa"/>
          </w:tcPr>
          <w:p w14:paraId="5C2A38BB" w14:textId="15C07DBB" w:rsidR="002809D7" w:rsidRPr="002809D7" w:rsidRDefault="002809D7" w:rsidP="002809D7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809D7">
              <w:rPr>
                <w:rFonts w:cstheme="minorHAnsi"/>
                <w:sz w:val="24"/>
                <w:szCs w:val="24"/>
                <w:lang w:val="en-US"/>
              </w:rPr>
              <w:t>2046</w:t>
            </w:r>
          </w:p>
        </w:tc>
      </w:tr>
    </w:tbl>
    <w:p w14:paraId="783DFBA2" w14:textId="77777777" w:rsidR="002809D7" w:rsidRDefault="002809D7" w:rsidP="002809D7">
      <w:pPr>
        <w:rPr>
          <w:rFonts w:cstheme="minorHAnsi"/>
          <w:b/>
          <w:bCs/>
          <w:sz w:val="24"/>
          <w:szCs w:val="24"/>
          <w:lang w:val="en-US"/>
        </w:rPr>
      </w:pPr>
    </w:p>
    <w:p w14:paraId="159B0247" w14:textId="7F54AE43" w:rsidR="002809D7" w:rsidRPr="002809D7" w:rsidRDefault="002809D7" w:rsidP="002809D7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2809D7">
        <w:rPr>
          <w:rFonts w:cstheme="minorHAnsi"/>
          <w:b/>
          <w:bCs/>
          <w:sz w:val="24"/>
          <w:szCs w:val="24"/>
        </w:rPr>
        <w:t>Final: Use a /21 subnet mask (255.255.248.0), providing 32 subnets with 2046 usable hosts per subnet.</w:t>
      </w:r>
    </w:p>
    <w:p w14:paraId="2608B9D7" w14:textId="77777777" w:rsidR="002809D7" w:rsidRPr="002809D7" w:rsidRDefault="002809D7" w:rsidP="002809D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Q5. </w:t>
      </w:r>
      <w:r w:rsidRPr="002809D7">
        <w:rPr>
          <w:rFonts w:cstheme="minorHAnsi"/>
          <w:b/>
          <w:bCs/>
          <w:sz w:val="24"/>
          <w:szCs w:val="24"/>
        </w:rPr>
        <w:t>A friend sends you a message asking why their device with IP 192.168.1.300 is not connecting to the network. Write a short explanation identifying the error and what a valid IP address in that subnet should look like.</w:t>
      </w:r>
    </w:p>
    <w:p w14:paraId="5E34C268" w14:textId="77777777" w:rsidR="002809D7" w:rsidRPr="002809D7" w:rsidRDefault="002809D7" w:rsidP="002809D7">
      <w:pPr>
        <w:rPr>
          <w:rFonts w:cstheme="minorHAnsi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2809D7">
        <w:rPr>
          <w:rFonts w:cstheme="minorHAnsi"/>
        </w:rPr>
        <w:t>The problem is that 192.168.1.300 is not a valid IPv4 address. Each part of an IPv4 address must be between 0 and 255, but 300 is greater than 255.</w:t>
      </w:r>
    </w:p>
    <w:p w14:paraId="2912F982" w14:textId="77777777" w:rsidR="002809D7" w:rsidRPr="002809D7" w:rsidRDefault="002809D7" w:rsidP="002809D7">
      <w:pPr>
        <w:rPr>
          <w:rFonts w:cstheme="minorHAnsi"/>
          <w:sz w:val="24"/>
          <w:szCs w:val="24"/>
        </w:rPr>
      </w:pPr>
      <w:r w:rsidRPr="002809D7">
        <w:rPr>
          <w:rFonts w:cstheme="minorHAnsi"/>
          <w:sz w:val="24"/>
          <w:szCs w:val="24"/>
        </w:rPr>
        <w:t>If the device is on the 192.168.1.0/24 subnet, a valid host IP could look like 192.168.1.100. The usual valid host range is 192.168.1.1 to 192.168.1.254.</w:t>
      </w:r>
    </w:p>
    <w:p w14:paraId="59F395F1" w14:textId="57FAAF04" w:rsidR="002809D7" w:rsidRPr="002809D7" w:rsidRDefault="002809D7" w:rsidP="002809D7">
      <w:pPr>
        <w:rPr>
          <w:rFonts w:cstheme="minorHAnsi"/>
          <w:b/>
          <w:bCs/>
          <w:sz w:val="24"/>
          <w:szCs w:val="24"/>
          <w:lang w:val="en-US"/>
        </w:rPr>
      </w:pPr>
    </w:p>
    <w:sectPr w:rsidR="002809D7" w:rsidRPr="00280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50BF2"/>
    <w:multiLevelType w:val="hybridMultilevel"/>
    <w:tmpl w:val="0A16686C"/>
    <w:lvl w:ilvl="0" w:tplc="49E66C74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31161"/>
    <w:multiLevelType w:val="multilevel"/>
    <w:tmpl w:val="E26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D1486"/>
    <w:multiLevelType w:val="multilevel"/>
    <w:tmpl w:val="1FB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14083">
    <w:abstractNumId w:val="1"/>
  </w:num>
  <w:num w:numId="2" w16cid:durableId="454952711">
    <w:abstractNumId w:val="2"/>
  </w:num>
  <w:num w:numId="3" w16cid:durableId="193031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46"/>
    <w:rsid w:val="00211FA3"/>
    <w:rsid w:val="00220F50"/>
    <w:rsid w:val="002809D7"/>
    <w:rsid w:val="006436BB"/>
    <w:rsid w:val="007025EC"/>
    <w:rsid w:val="007E7A79"/>
    <w:rsid w:val="00CB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2B0E"/>
  <w15:chartTrackingRefBased/>
  <w15:docId w15:val="{702FAB0B-21CE-42DB-8AEC-50FB5953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C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6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09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703</Words>
  <Characters>3520</Characters>
  <Application>Microsoft Office Word</Application>
  <DocSecurity>0</DocSecurity>
  <Lines>234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2026-09-02T16:41:00Z</dcterms:created>
  <dcterms:modified xsi:type="dcterms:W3CDTF">2026-09-02T17:29:00Z</dcterms:modified>
</cp:coreProperties>
</file>