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E641" w14:textId="77777777" w:rsidR="00F06159" w:rsidRPr="00F06159" w:rsidRDefault="00F06159" w:rsidP="00F06159">
      <w:pPr>
        <w:rPr>
          <w:b/>
          <w:bCs/>
        </w:rPr>
      </w:pPr>
      <w:r w:rsidRPr="00F06159">
        <w:rPr>
          <w:b/>
          <w:bCs/>
        </w:rPr>
        <w:t>Nossa História</w:t>
      </w:r>
    </w:p>
    <w:p w14:paraId="09DDF940" w14:textId="77777777" w:rsidR="00F06159" w:rsidRPr="00F06159" w:rsidRDefault="00F06159" w:rsidP="00F06159">
      <w:r w:rsidRPr="00F06159">
        <w:t>Fundado em 16 de maio de 1968, em Campo Largo, Paraná, o hospital construiu uma trajetória marcada pelo compromisso com a saúde, pelo acolhimento e pelo cuidado humanizado. Desde sua criação, a instituição trabalha para oferecer atendimento seguro e de qualidade à população.</w:t>
      </w:r>
    </w:p>
    <w:p w14:paraId="23AFB11E" w14:textId="77777777" w:rsidR="00F06159" w:rsidRPr="00F06159" w:rsidRDefault="00F06159" w:rsidP="00F06159">
      <w:r w:rsidRPr="00F06159">
        <w:t>Ao longo dos anos, o hospital acompanhou o crescimento da cidade e os avanços da medicina, ampliando sua estrutura, modernizando seus serviços e incorporando novas tecnologias. Essa evolução permitiu atender às necessidades da comunidade com cada vez mais eficiência, responsabilidade e dedicação.</w:t>
      </w:r>
    </w:p>
    <w:p w14:paraId="262A8D76" w14:textId="77777777" w:rsidR="00F06159" w:rsidRPr="00F06159" w:rsidRDefault="00F06159" w:rsidP="00F06159">
      <w:r w:rsidRPr="00F06159">
        <w:t>A instituição atua em diversas especialidades médicas e áreas de assistência à saúde, oferecendo cuidados clínicos, cirúrgicos, diagnósticos e terapêuticos. O atendimento é realizado por uma equipe multiprofissional preparada para acompanhar cada paciente nas diferentes etapas do cuidado.</w:t>
      </w:r>
    </w:p>
    <w:p w14:paraId="4981BF3C" w14:textId="77777777" w:rsidR="00F06159" w:rsidRDefault="00F06159" w:rsidP="00F06159">
      <w:r w:rsidRPr="00F06159">
        <w:t>Com experiência consolidada e atenção constante às necessidades da população, o hospital mantém vivos os valores que orientam sua história. Tradição, inovação e respeito à vida fazem parte de sua missão de promover saúde e qualidade de vida para Campo Largo e toda a região.</w:t>
      </w:r>
    </w:p>
    <w:p w14:paraId="6A61794A" w14:textId="77777777" w:rsidR="00F06159" w:rsidRPr="00F06159" w:rsidRDefault="00F06159" w:rsidP="00F06159"/>
    <w:p w14:paraId="64F0691C" w14:textId="77777777" w:rsidR="00F06159" w:rsidRPr="00F06159" w:rsidRDefault="00F06159" w:rsidP="00F06159">
      <w:pPr>
        <w:rPr>
          <w:b/>
          <w:bCs/>
        </w:rPr>
      </w:pPr>
      <w:r w:rsidRPr="00F06159">
        <w:rPr>
          <w:b/>
          <w:bCs/>
        </w:rPr>
        <w:t>Missão, Visão e Valores</w:t>
      </w:r>
    </w:p>
    <w:p w14:paraId="75FD4E9B" w14:textId="77777777" w:rsidR="00F06159" w:rsidRDefault="00F06159" w:rsidP="00F06159">
      <w:r w:rsidRPr="00F06159">
        <w:t>Cuidar começa na escuta, no olhar atento e no respeito à história de cada pessoa. Nossa missão é transformar conhecimento, experiência e trabalho em equipe em uma presença segura nos momentos em que a vida mais precisa de atenção. Nossa visão é evoluir com a medicina, incorporar novas possibilidades e permanecer próximos de Campo Largo e de sua gente. Ética, sensibilidade, responsabilidade e respeito à vida são os valores que renovamos em cada atendimento.</w:t>
      </w:r>
    </w:p>
    <w:p w14:paraId="46DE7EC8" w14:textId="77777777" w:rsidR="00F06159" w:rsidRDefault="00F06159" w:rsidP="00F06159"/>
    <w:p w14:paraId="15EE854F" w14:textId="77777777" w:rsidR="00F06159" w:rsidRPr="00F06159" w:rsidRDefault="00F06159" w:rsidP="00F06159">
      <w:pPr>
        <w:rPr>
          <w:b/>
          <w:bCs/>
        </w:rPr>
      </w:pPr>
      <w:r w:rsidRPr="00F06159">
        <w:rPr>
          <w:b/>
          <w:bCs/>
        </w:rPr>
        <w:t>Estrutura</w:t>
      </w:r>
    </w:p>
    <w:p w14:paraId="7A7CD9D3" w14:textId="77777777" w:rsidR="00F06159" w:rsidRPr="00F06159" w:rsidRDefault="00F06159" w:rsidP="00F06159">
      <w:r w:rsidRPr="00F06159">
        <w:t>Cada espaço do hospital é pensado para acolher, cuidar e proporcionar segurança. Nossa estrutura reúne ambientes preparados para atendimentos, exames, procedimentos e internações, oferecendo suporte ao trabalho integrado das equipes e mais tranquilidade aos pacientes e seus familiares.</w:t>
      </w:r>
    </w:p>
    <w:p w14:paraId="22BD6159" w14:textId="77777777" w:rsidR="00F06159" w:rsidRPr="00F06159" w:rsidRDefault="00F06159" w:rsidP="00F06159">
      <w:r w:rsidRPr="00F06159">
        <w:t>O hospital permanece em constante processo de reforma, modernização e melhoria de seus espaços. Mais do que renovar instalações, buscamos acompanhar as transformações da saúde e construir, a cada etapa, um ambiente mais confortável, funcional e preparado para cuidar das pessoas.</w:t>
      </w:r>
    </w:p>
    <w:p w14:paraId="5C9A2011" w14:textId="77777777" w:rsidR="003766BC" w:rsidRDefault="003766BC"/>
    <w:sectPr w:rsidR="003766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72"/>
    <w:rsid w:val="00013824"/>
    <w:rsid w:val="00155D8E"/>
    <w:rsid w:val="00290D01"/>
    <w:rsid w:val="002A0072"/>
    <w:rsid w:val="003766BC"/>
    <w:rsid w:val="004B5491"/>
    <w:rsid w:val="00742AE5"/>
    <w:rsid w:val="0095738C"/>
    <w:rsid w:val="0096163D"/>
    <w:rsid w:val="00B80E9B"/>
    <w:rsid w:val="00BF0219"/>
    <w:rsid w:val="00CE78CD"/>
    <w:rsid w:val="00F0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89F9"/>
  <w15:chartTrackingRefBased/>
  <w15:docId w15:val="{F8B1EB23-59F1-463F-9E9A-C3CC883A6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0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0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0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0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0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00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007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0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0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0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0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0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007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0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007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0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346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Anderson Senoski</dc:creator>
  <cp:keywords/>
  <dc:description/>
  <cp:lastModifiedBy>Felipe Anderson Senoski</cp:lastModifiedBy>
  <cp:revision>2</cp:revision>
  <dcterms:created xsi:type="dcterms:W3CDTF">2026-08-25T16:33:00Z</dcterms:created>
  <dcterms:modified xsi:type="dcterms:W3CDTF">2026-08-25T16:59:00Z</dcterms:modified>
</cp:coreProperties>
</file>