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5136" w14:textId="77777777" w:rsidR="0057657A" w:rsidRPr="0057657A" w:rsidRDefault="0057657A" w:rsidP="0057657A">
      <w:pPr>
        <w:numPr>
          <w:ilvl w:val="0"/>
          <w:numId w:val="10"/>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firstLine="0"/>
        <w:jc w:val="center"/>
        <w:outlineLvl w:val="1"/>
        <w:rPr>
          <w:rFonts w:ascii="Arial" w:eastAsia="Times New Roman" w:hAnsi="Arial" w:cs="Arial"/>
          <w:b/>
          <w:bCs/>
          <w:color w:val="230939"/>
          <w:sz w:val="36"/>
          <w:szCs w:val="36"/>
          <w:lang w:eastAsia="en-IN" w:bidi="hi-IN"/>
        </w:rPr>
      </w:pPr>
      <w:r w:rsidRPr="0057657A">
        <w:rPr>
          <w:rFonts w:ascii="Arial" w:eastAsia="Times New Roman" w:hAnsi="Arial" w:cs="Arial"/>
          <w:b/>
          <w:bCs/>
          <w:color w:val="230939"/>
          <w:sz w:val="36"/>
          <w:szCs w:val="36"/>
          <w:bdr w:val="single" w:sz="2" w:space="0" w:color="E2E8F0" w:frame="1"/>
          <w:lang w:eastAsia="en-IN" w:bidi="hi-IN"/>
        </w:rPr>
        <w:t>Data Scientist</w:t>
      </w:r>
    </w:p>
    <w:p w14:paraId="30727DB4" w14:textId="77777777" w:rsidR="0057657A" w:rsidRPr="0057657A" w:rsidRDefault="0057657A" w:rsidP="0057657A">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b/>
          <w:bCs/>
          <w:color w:val="000000"/>
          <w:sz w:val="27"/>
          <w:szCs w:val="27"/>
          <w:bdr w:val="single" w:sz="2" w:space="0" w:color="E2E8F0" w:frame="1"/>
          <w:lang w:eastAsia="en-IN" w:bidi="hi-IN"/>
        </w:rPr>
        <w:t>[Intro Paragraph] </w:t>
      </w:r>
      <w:r w:rsidRPr="0057657A">
        <w:rPr>
          <w:rFonts w:ascii="Arial" w:eastAsia="Times New Roman" w:hAnsi="Arial" w:cs="Arial"/>
          <w:color w:val="000000"/>
          <w:sz w:val="27"/>
          <w:szCs w:val="27"/>
          <w:lang w:eastAsia="en-IN" w:bidi="hi-IN"/>
        </w:rPr>
        <w:t xml:space="preserve">The most effective data scientist job descriptions begin with a few sentences introducing prospective applicants to your company, corporate culture, and working environment. Is your company working on cutting edge data science projects or just trying to get a better read on potential customers? Are you a scrappy </w:t>
      </w:r>
      <w:proofErr w:type="spellStart"/>
      <w:r w:rsidRPr="0057657A">
        <w:rPr>
          <w:rFonts w:ascii="Arial" w:eastAsia="Times New Roman" w:hAnsi="Arial" w:cs="Arial"/>
          <w:color w:val="000000"/>
          <w:sz w:val="27"/>
          <w:szCs w:val="27"/>
          <w:lang w:eastAsia="en-IN" w:bidi="hi-IN"/>
        </w:rPr>
        <w:t>startup</w:t>
      </w:r>
      <w:proofErr w:type="spellEnd"/>
      <w:r w:rsidRPr="0057657A">
        <w:rPr>
          <w:rFonts w:ascii="Arial" w:eastAsia="Times New Roman" w:hAnsi="Arial" w:cs="Arial"/>
          <w:color w:val="000000"/>
          <w:sz w:val="27"/>
          <w:szCs w:val="27"/>
          <w:lang w:eastAsia="en-IN" w:bidi="hi-IN"/>
        </w:rPr>
        <w:t xml:space="preserve"> or an established brand? This is where you’ll differentiate your workplace from the competition.</w:t>
      </w:r>
    </w:p>
    <w:p w14:paraId="334D2A3F" w14:textId="77777777" w:rsidR="0057657A" w:rsidRPr="0057657A" w:rsidRDefault="0057657A" w:rsidP="0057657A">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b/>
          <w:bCs/>
          <w:color w:val="000000"/>
          <w:sz w:val="27"/>
          <w:szCs w:val="27"/>
          <w:bdr w:val="single" w:sz="2" w:space="0" w:color="E2E8F0" w:frame="1"/>
          <w:lang w:eastAsia="en-IN" w:bidi="hi-IN"/>
        </w:rPr>
        <w:t>Data Scientist Job Responsibilities:</w:t>
      </w:r>
    </w:p>
    <w:p w14:paraId="325A9425"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Formulates and leads guided, multifaceted analytic studies against large volumes of data.</w:t>
      </w:r>
    </w:p>
    <w:p w14:paraId="57F22070"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 xml:space="preserve">Interprets and </w:t>
      </w:r>
      <w:proofErr w:type="spellStart"/>
      <w:r w:rsidRPr="0057657A">
        <w:rPr>
          <w:rFonts w:ascii="Arial" w:eastAsia="Times New Roman" w:hAnsi="Arial" w:cs="Arial"/>
          <w:color w:val="000000"/>
          <w:sz w:val="27"/>
          <w:szCs w:val="27"/>
          <w:lang w:eastAsia="en-IN" w:bidi="hi-IN"/>
        </w:rPr>
        <w:t>analyzes</w:t>
      </w:r>
      <w:proofErr w:type="spellEnd"/>
      <w:r w:rsidRPr="0057657A">
        <w:rPr>
          <w:rFonts w:ascii="Arial" w:eastAsia="Times New Roman" w:hAnsi="Arial" w:cs="Arial"/>
          <w:color w:val="000000"/>
          <w:sz w:val="27"/>
          <w:szCs w:val="27"/>
          <w:lang w:eastAsia="en-IN" w:bidi="hi-IN"/>
        </w:rPr>
        <w:t xml:space="preserve"> data using exploratory mathematic and statistical techniques based on the scientific method.</w:t>
      </w:r>
    </w:p>
    <w:p w14:paraId="7ED35016"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Coordinates research and analytic activities utilizing various data points (unstructured and structured) and employ programming to clean, massage, and organize the data.</w:t>
      </w:r>
    </w:p>
    <w:p w14:paraId="0BB44F4F"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Experiments against data points, provide information based on experiment results and provide previously undiscovered solutions to command data challenges.</w:t>
      </w:r>
    </w:p>
    <w:p w14:paraId="1F535228"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Leads all data experiments tasked by the Data Science Team.</w:t>
      </w:r>
    </w:p>
    <w:p w14:paraId="5A8394CF"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Coordinates with Data Engineers to build data environments providing data identified by Data Analysts, Data Integrators, Knowledge Managers, and Intel Analysts.</w:t>
      </w:r>
    </w:p>
    <w:p w14:paraId="04F09F98"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Develops methodology and processes for prioritization and scheduling of projects.</w:t>
      </w:r>
    </w:p>
    <w:p w14:paraId="1E274E42"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proofErr w:type="spellStart"/>
      <w:r w:rsidRPr="0057657A">
        <w:rPr>
          <w:rFonts w:ascii="Arial" w:eastAsia="Times New Roman" w:hAnsi="Arial" w:cs="Arial"/>
          <w:color w:val="000000"/>
          <w:sz w:val="27"/>
          <w:szCs w:val="27"/>
          <w:lang w:eastAsia="en-IN" w:bidi="hi-IN"/>
        </w:rPr>
        <w:t>Analyzes</w:t>
      </w:r>
      <w:proofErr w:type="spellEnd"/>
      <w:r w:rsidRPr="0057657A">
        <w:rPr>
          <w:rFonts w:ascii="Arial" w:eastAsia="Times New Roman" w:hAnsi="Arial" w:cs="Arial"/>
          <w:color w:val="000000"/>
          <w:sz w:val="27"/>
          <w:szCs w:val="27"/>
          <w:lang w:eastAsia="en-IN" w:bidi="hi-IN"/>
        </w:rPr>
        <w:t xml:space="preserve"> problems and determines root causes.</w:t>
      </w:r>
    </w:p>
    <w:p w14:paraId="64F1EAC1"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 xml:space="preserve">Defines company data assets (data models), spark, </w:t>
      </w:r>
      <w:proofErr w:type="spellStart"/>
      <w:r w:rsidRPr="0057657A">
        <w:rPr>
          <w:rFonts w:ascii="Arial" w:eastAsia="Times New Roman" w:hAnsi="Arial" w:cs="Arial"/>
          <w:color w:val="000000"/>
          <w:sz w:val="27"/>
          <w:szCs w:val="27"/>
          <w:lang w:eastAsia="en-IN" w:bidi="hi-IN"/>
        </w:rPr>
        <w:t>sparkSQL</w:t>
      </w:r>
      <w:proofErr w:type="spellEnd"/>
      <w:r w:rsidRPr="0057657A">
        <w:rPr>
          <w:rFonts w:ascii="Arial" w:eastAsia="Times New Roman" w:hAnsi="Arial" w:cs="Arial"/>
          <w:color w:val="000000"/>
          <w:sz w:val="27"/>
          <w:szCs w:val="27"/>
          <w:lang w:eastAsia="en-IN" w:bidi="hi-IN"/>
        </w:rPr>
        <w:t xml:space="preserve">, and </w:t>
      </w:r>
      <w:proofErr w:type="spellStart"/>
      <w:r w:rsidRPr="0057657A">
        <w:rPr>
          <w:rFonts w:ascii="Arial" w:eastAsia="Times New Roman" w:hAnsi="Arial" w:cs="Arial"/>
          <w:color w:val="000000"/>
          <w:sz w:val="27"/>
          <w:szCs w:val="27"/>
          <w:lang w:eastAsia="en-IN" w:bidi="hi-IN"/>
        </w:rPr>
        <w:t>hiveSQL</w:t>
      </w:r>
      <w:proofErr w:type="spellEnd"/>
      <w:r w:rsidRPr="0057657A">
        <w:rPr>
          <w:rFonts w:ascii="Arial" w:eastAsia="Times New Roman" w:hAnsi="Arial" w:cs="Arial"/>
          <w:color w:val="000000"/>
          <w:sz w:val="27"/>
          <w:szCs w:val="27"/>
          <w:lang w:eastAsia="en-IN" w:bidi="hi-IN"/>
        </w:rPr>
        <w:t xml:space="preserve"> jobs to populate data models.</w:t>
      </w:r>
    </w:p>
    <w:p w14:paraId="2FC7D178" w14:textId="77777777" w:rsidR="0057657A" w:rsidRPr="0057657A" w:rsidRDefault="0057657A" w:rsidP="0057657A">
      <w:pPr>
        <w:numPr>
          <w:ilvl w:val="0"/>
          <w:numId w:val="1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Works closely with all business units and engineering teams to develop strategy for long term data platform architecture.</w:t>
      </w:r>
    </w:p>
    <w:p w14:paraId="1FBBBCE4" w14:textId="77777777" w:rsidR="0057657A" w:rsidRPr="0057657A" w:rsidRDefault="0057657A" w:rsidP="0057657A">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b/>
          <w:bCs/>
          <w:color w:val="000000"/>
          <w:sz w:val="27"/>
          <w:szCs w:val="27"/>
          <w:bdr w:val="single" w:sz="2" w:space="0" w:color="E2E8F0" w:frame="1"/>
          <w:lang w:eastAsia="en-IN" w:bidi="hi-IN"/>
        </w:rPr>
        <w:t>[Work Hours &amp; Benefits]</w:t>
      </w:r>
      <w:r w:rsidRPr="0057657A">
        <w:rPr>
          <w:rFonts w:ascii="Arial" w:eastAsia="Times New Roman" w:hAnsi="Arial" w:cs="Arial"/>
          <w:color w:val="000000"/>
          <w:sz w:val="27"/>
          <w:szCs w:val="27"/>
          <w:lang w:eastAsia="en-IN" w:bidi="hi-IN"/>
        </w:rPr>
        <w:t> This is an excellent place to include details about your </w:t>
      </w:r>
      <w:r w:rsidRPr="0057657A">
        <w:rPr>
          <w:rFonts w:ascii="Arial" w:eastAsia="Times New Roman" w:hAnsi="Arial" w:cs="Arial"/>
          <w:b/>
          <w:bCs/>
          <w:color w:val="000000"/>
          <w:sz w:val="27"/>
          <w:szCs w:val="27"/>
          <w:bdr w:val="single" w:sz="2" w:space="0" w:color="E2E8F0" w:frame="1"/>
          <w:lang w:eastAsia="en-IN" w:bidi="hi-IN"/>
        </w:rPr>
        <w:t>working hours and benefits</w:t>
      </w:r>
      <w:r w:rsidRPr="0057657A">
        <w:rPr>
          <w:rFonts w:ascii="Arial" w:eastAsia="Times New Roman" w:hAnsi="Arial" w:cs="Arial"/>
          <w:color w:val="000000"/>
          <w:sz w:val="27"/>
          <w:szCs w:val="27"/>
          <w:lang w:eastAsia="en-IN" w:bidi="hi-IN"/>
        </w:rPr>
        <w:t>. Inform prospective data scientists about the availability of flexible hours, work from home options, or other telecommuting opportunities. Don’t forget to also highlight unique office perks and benefits you offer, like conference sponsorships, continuing education credits, or paid time off.</w:t>
      </w:r>
    </w:p>
    <w:p w14:paraId="004A3792" w14:textId="77777777" w:rsidR="0057657A" w:rsidRPr="0057657A" w:rsidRDefault="0057657A" w:rsidP="0057657A">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b/>
          <w:bCs/>
          <w:color w:val="000000"/>
          <w:sz w:val="27"/>
          <w:szCs w:val="27"/>
          <w:bdr w:val="single" w:sz="2" w:space="0" w:color="E2E8F0" w:frame="1"/>
          <w:lang w:eastAsia="en-IN" w:bidi="hi-IN"/>
        </w:rPr>
        <w:t>Data Scientist Qualifications / Skills:</w:t>
      </w:r>
    </w:p>
    <w:p w14:paraId="3A428D1E"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Advanced analytical knowledge of data</w:t>
      </w:r>
    </w:p>
    <w:p w14:paraId="262C90C4"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Conducting big data analysis</w:t>
      </w:r>
    </w:p>
    <w:p w14:paraId="16BA8167"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lastRenderedPageBreak/>
        <w:t>Data conditioning</w:t>
      </w:r>
    </w:p>
    <w:p w14:paraId="0C0309DD"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Programming advanced computing</w:t>
      </w:r>
    </w:p>
    <w:p w14:paraId="6B9E14A9"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Developing algorithms</w:t>
      </w:r>
    </w:p>
    <w:p w14:paraId="2A8B8C22"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Developing software and data models</w:t>
      </w:r>
    </w:p>
    <w:p w14:paraId="468BCE31" w14:textId="77777777" w:rsidR="0057657A" w:rsidRPr="0057657A" w:rsidRDefault="0057657A" w:rsidP="0057657A">
      <w:pPr>
        <w:numPr>
          <w:ilvl w:val="0"/>
          <w:numId w:val="1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Executing predictive analytics</w:t>
      </w:r>
    </w:p>
    <w:p w14:paraId="7C71FF78" w14:textId="77777777" w:rsidR="0057657A" w:rsidRPr="0057657A" w:rsidRDefault="0057657A" w:rsidP="0057657A">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b/>
          <w:bCs/>
          <w:color w:val="000000"/>
          <w:sz w:val="27"/>
          <w:szCs w:val="27"/>
          <w:bdr w:val="single" w:sz="2" w:space="0" w:color="E2E8F0" w:frame="1"/>
          <w:lang w:eastAsia="en-IN" w:bidi="hi-IN"/>
        </w:rPr>
        <w:t>Education, Experience, and Licensing Requirements:</w:t>
      </w:r>
    </w:p>
    <w:p w14:paraId="3C629E59" w14:textId="77777777" w:rsidR="0057657A" w:rsidRPr="0057657A" w:rsidRDefault="0057657A" w:rsidP="0057657A">
      <w:pPr>
        <w:numPr>
          <w:ilvl w:val="0"/>
          <w:numId w:val="1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Master’s degree in Operations Research, Industrial Engineering, Applied Mathematics, Statistics, Physics, Computer Science, or related fields</w:t>
      </w:r>
    </w:p>
    <w:p w14:paraId="2E618AA2" w14:textId="77777777" w:rsidR="0057657A" w:rsidRPr="0057657A" w:rsidRDefault="0057657A" w:rsidP="0057657A">
      <w:pPr>
        <w:numPr>
          <w:ilvl w:val="0"/>
          <w:numId w:val="1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5-7 years of professional experience</w:t>
      </w:r>
    </w:p>
    <w:p w14:paraId="6F103B92" w14:textId="77777777" w:rsidR="0057657A" w:rsidRPr="0057657A" w:rsidRDefault="0057657A" w:rsidP="0057657A">
      <w:pPr>
        <w:numPr>
          <w:ilvl w:val="0"/>
          <w:numId w:val="1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Proficient with one or more programming languages (Java, C++, Python, R, etc.)</w:t>
      </w:r>
    </w:p>
    <w:p w14:paraId="5CCA3E42" w14:textId="77777777" w:rsidR="0057657A" w:rsidRPr="0057657A" w:rsidRDefault="0057657A" w:rsidP="0057657A">
      <w:pPr>
        <w:numPr>
          <w:ilvl w:val="0"/>
          <w:numId w:val="1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Demonstrated experience applying data science methods to real-world data problems</w:t>
      </w:r>
    </w:p>
    <w:p w14:paraId="55C34B4F" w14:textId="77777777" w:rsidR="0057657A" w:rsidRPr="0057657A" w:rsidRDefault="0057657A" w:rsidP="0057657A">
      <w:pPr>
        <w:numPr>
          <w:ilvl w:val="0"/>
          <w:numId w:val="1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Arial" w:eastAsia="Times New Roman" w:hAnsi="Arial" w:cs="Arial"/>
          <w:color w:val="000000"/>
          <w:sz w:val="27"/>
          <w:szCs w:val="27"/>
          <w:lang w:eastAsia="en-IN" w:bidi="hi-IN"/>
        </w:rPr>
      </w:pPr>
      <w:r w:rsidRPr="0057657A">
        <w:rPr>
          <w:rFonts w:ascii="Arial" w:eastAsia="Times New Roman" w:hAnsi="Arial" w:cs="Arial"/>
          <w:color w:val="000000"/>
          <w:sz w:val="27"/>
          <w:szCs w:val="27"/>
          <w:lang w:eastAsia="en-IN" w:bidi="hi-IN"/>
        </w:rPr>
        <w:t>Experience utilizing visualization tools to take advantage of the growing volume of available information</w:t>
      </w:r>
    </w:p>
    <w:p w14:paraId="7F7897CE" w14:textId="1A6E4A8F" w:rsidR="005517F2" w:rsidRDefault="005517F2"/>
    <w:sectPr w:rsidR="005517F2" w:rsidSect="00C51262">
      <w:pgSz w:w="11906" w:h="16838"/>
      <w:pgMar w:top="1440" w:right="1440" w:bottom="1440" w:left="1440" w:header="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462"/>
    <w:multiLevelType w:val="multilevel"/>
    <w:tmpl w:val="16B0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7006AC"/>
    <w:multiLevelType w:val="hybridMultilevel"/>
    <w:tmpl w:val="4A0A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836F44"/>
    <w:multiLevelType w:val="multilevel"/>
    <w:tmpl w:val="9630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B1D22"/>
    <w:multiLevelType w:val="multilevel"/>
    <w:tmpl w:val="B496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3460308">
    <w:abstractNumId w:val="1"/>
  </w:num>
  <w:num w:numId="2" w16cid:durableId="1014262317">
    <w:abstractNumId w:val="1"/>
  </w:num>
  <w:num w:numId="3" w16cid:durableId="1953199572">
    <w:abstractNumId w:val="1"/>
  </w:num>
  <w:num w:numId="4" w16cid:durableId="932011198">
    <w:abstractNumId w:val="1"/>
  </w:num>
  <w:num w:numId="5" w16cid:durableId="1134982135">
    <w:abstractNumId w:val="1"/>
  </w:num>
  <w:num w:numId="6" w16cid:durableId="1930233887">
    <w:abstractNumId w:val="1"/>
  </w:num>
  <w:num w:numId="7" w16cid:durableId="1023168287">
    <w:abstractNumId w:val="1"/>
  </w:num>
  <w:num w:numId="8" w16cid:durableId="950819088">
    <w:abstractNumId w:val="1"/>
  </w:num>
  <w:num w:numId="9" w16cid:durableId="1785267249">
    <w:abstractNumId w:val="1"/>
  </w:num>
  <w:num w:numId="10" w16cid:durableId="1665234694">
    <w:abstractNumId w:val="1"/>
  </w:num>
  <w:num w:numId="11" w16cid:durableId="706023313">
    <w:abstractNumId w:val="2"/>
  </w:num>
  <w:num w:numId="12" w16cid:durableId="1509516600">
    <w:abstractNumId w:val="4"/>
  </w:num>
  <w:num w:numId="13" w16cid:durableId="1836795795">
    <w:abstractNumId w:val="3"/>
  </w:num>
  <w:num w:numId="14" w16cid:durableId="63198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27"/>
    <w:rsid w:val="00190FE0"/>
    <w:rsid w:val="005517F2"/>
    <w:rsid w:val="0057657A"/>
    <w:rsid w:val="00FF6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C43B"/>
  <w15:chartTrackingRefBased/>
  <w15:docId w15:val="{35C2537B-9F1A-4381-8C7F-0D501352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27"/>
  </w:style>
  <w:style w:type="paragraph" w:styleId="Heading1">
    <w:name w:val="heading 1"/>
    <w:basedOn w:val="Normal"/>
    <w:next w:val="Normal"/>
    <w:link w:val="Heading1Char"/>
    <w:uiPriority w:val="9"/>
    <w:qFormat/>
    <w:rsid w:val="00190F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90F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90F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90F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90FE0"/>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190FE0"/>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190F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F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0F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E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90FE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90FE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90F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90FE0"/>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190FE0"/>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190F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F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F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0FE0"/>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190F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0F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90F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90FE0"/>
    <w:rPr>
      <w:color w:val="5A5A5A" w:themeColor="text1" w:themeTint="A5"/>
      <w:spacing w:val="10"/>
    </w:rPr>
  </w:style>
  <w:style w:type="character" w:styleId="Strong">
    <w:name w:val="Strong"/>
    <w:basedOn w:val="DefaultParagraphFont"/>
    <w:uiPriority w:val="22"/>
    <w:qFormat/>
    <w:rsid w:val="00190FE0"/>
    <w:rPr>
      <w:b/>
      <w:bCs/>
      <w:color w:val="000000" w:themeColor="text1"/>
    </w:rPr>
  </w:style>
  <w:style w:type="character" w:styleId="Emphasis">
    <w:name w:val="Emphasis"/>
    <w:basedOn w:val="DefaultParagraphFont"/>
    <w:uiPriority w:val="20"/>
    <w:qFormat/>
    <w:rsid w:val="00190FE0"/>
    <w:rPr>
      <w:i/>
      <w:iCs/>
      <w:color w:val="auto"/>
    </w:rPr>
  </w:style>
  <w:style w:type="paragraph" w:styleId="NoSpacing">
    <w:name w:val="No Spacing"/>
    <w:uiPriority w:val="1"/>
    <w:qFormat/>
    <w:rsid w:val="00190FE0"/>
    <w:pPr>
      <w:spacing w:after="0" w:line="240" w:lineRule="auto"/>
    </w:pPr>
  </w:style>
  <w:style w:type="paragraph" w:styleId="Quote">
    <w:name w:val="Quote"/>
    <w:basedOn w:val="Normal"/>
    <w:next w:val="Normal"/>
    <w:link w:val="QuoteChar"/>
    <w:uiPriority w:val="29"/>
    <w:qFormat/>
    <w:rsid w:val="00190FE0"/>
    <w:pPr>
      <w:spacing w:before="160"/>
      <w:ind w:left="720" w:right="720"/>
    </w:pPr>
    <w:rPr>
      <w:i/>
      <w:iCs/>
      <w:color w:val="000000" w:themeColor="text1"/>
    </w:rPr>
  </w:style>
  <w:style w:type="character" w:customStyle="1" w:styleId="QuoteChar">
    <w:name w:val="Quote Char"/>
    <w:basedOn w:val="DefaultParagraphFont"/>
    <w:link w:val="Quote"/>
    <w:uiPriority w:val="29"/>
    <w:rsid w:val="00190FE0"/>
    <w:rPr>
      <w:i/>
      <w:iCs/>
      <w:color w:val="000000" w:themeColor="text1"/>
    </w:rPr>
  </w:style>
  <w:style w:type="paragraph" w:styleId="IntenseQuote">
    <w:name w:val="Intense Quote"/>
    <w:basedOn w:val="Normal"/>
    <w:next w:val="Normal"/>
    <w:link w:val="IntenseQuoteChar"/>
    <w:uiPriority w:val="30"/>
    <w:qFormat/>
    <w:rsid w:val="00190F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0FE0"/>
    <w:rPr>
      <w:color w:val="000000" w:themeColor="text1"/>
      <w:shd w:val="clear" w:color="auto" w:fill="F2F2F2" w:themeFill="background1" w:themeFillShade="F2"/>
    </w:rPr>
  </w:style>
  <w:style w:type="character" w:styleId="SubtleEmphasis">
    <w:name w:val="Subtle Emphasis"/>
    <w:basedOn w:val="DefaultParagraphFont"/>
    <w:uiPriority w:val="19"/>
    <w:qFormat/>
    <w:rsid w:val="00190FE0"/>
    <w:rPr>
      <w:i/>
      <w:iCs/>
      <w:color w:val="404040" w:themeColor="text1" w:themeTint="BF"/>
    </w:rPr>
  </w:style>
  <w:style w:type="character" w:styleId="IntenseEmphasis">
    <w:name w:val="Intense Emphasis"/>
    <w:basedOn w:val="DefaultParagraphFont"/>
    <w:uiPriority w:val="21"/>
    <w:qFormat/>
    <w:rsid w:val="00190FE0"/>
    <w:rPr>
      <w:b/>
      <w:bCs/>
      <w:i/>
      <w:iCs/>
      <w:caps/>
    </w:rPr>
  </w:style>
  <w:style w:type="character" w:styleId="SubtleReference">
    <w:name w:val="Subtle Reference"/>
    <w:basedOn w:val="DefaultParagraphFont"/>
    <w:uiPriority w:val="31"/>
    <w:qFormat/>
    <w:rsid w:val="00190F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0FE0"/>
    <w:rPr>
      <w:b/>
      <w:bCs/>
      <w:smallCaps/>
      <w:u w:val="single"/>
    </w:rPr>
  </w:style>
  <w:style w:type="character" w:styleId="BookTitle">
    <w:name w:val="Book Title"/>
    <w:basedOn w:val="DefaultParagraphFont"/>
    <w:uiPriority w:val="33"/>
    <w:qFormat/>
    <w:rsid w:val="00190FE0"/>
    <w:rPr>
      <w:b w:val="0"/>
      <w:bCs w:val="0"/>
      <w:smallCaps/>
      <w:spacing w:val="5"/>
    </w:rPr>
  </w:style>
  <w:style w:type="paragraph" w:styleId="TOCHeading">
    <w:name w:val="TOC Heading"/>
    <w:basedOn w:val="Heading1"/>
    <w:next w:val="Normal"/>
    <w:uiPriority w:val="39"/>
    <w:semiHidden/>
    <w:unhideWhenUsed/>
    <w:qFormat/>
    <w:rsid w:val="00190FE0"/>
    <w:pPr>
      <w:outlineLvl w:val="9"/>
    </w:pPr>
  </w:style>
  <w:style w:type="character" w:styleId="Hyperlink">
    <w:name w:val="Hyperlink"/>
    <w:basedOn w:val="DefaultParagraphFont"/>
    <w:uiPriority w:val="99"/>
    <w:unhideWhenUsed/>
    <w:rsid w:val="00FF6F27"/>
    <w:rPr>
      <w:color w:val="6EAC1C" w:themeColor="hyperlink"/>
      <w:u w:val="single"/>
    </w:rPr>
  </w:style>
  <w:style w:type="paragraph" w:styleId="ListParagraph">
    <w:name w:val="List Paragraph"/>
    <w:basedOn w:val="Normal"/>
    <w:uiPriority w:val="34"/>
    <w:qFormat/>
    <w:rsid w:val="00FF6F27"/>
    <w:pPr>
      <w:ind w:left="720"/>
      <w:contextualSpacing/>
    </w:pPr>
  </w:style>
  <w:style w:type="paragraph" w:styleId="NormalWeb">
    <w:name w:val="Normal (Web)"/>
    <w:basedOn w:val="Normal"/>
    <w:uiPriority w:val="99"/>
    <w:semiHidden/>
    <w:unhideWhenUsed/>
    <w:rsid w:val="0057657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dc:creator>
  <cp:keywords/>
  <dc:description/>
  <cp:lastModifiedBy>Ishani</cp:lastModifiedBy>
  <cp:revision>2</cp:revision>
  <dcterms:created xsi:type="dcterms:W3CDTF">2022-06-25T18:16:00Z</dcterms:created>
  <dcterms:modified xsi:type="dcterms:W3CDTF">2022-06-25T18:38:00Z</dcterms:modified>
</cp:coreProperties>
</file>