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 w:hint="eastAsia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213B3B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213B3B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892B07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213B3B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68D12A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213B3B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213B3B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213B3B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213B3B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213B3B" w:rsidRPr="00855098" w:rsidRDefault="00213B3B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213B3B" w:rsidRDefault="00213B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213B3B" w:rsidRPr="00855098" w:rsidRDefault="00213B3B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213B3B" w:rsidRDefault="00213B3B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DB6231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213B3B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213B3B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293F7D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18208420" w:rsidR="00C70ABC" w:rsidRPr="00731375" w:rsidRDefault="00C70ABC" w:rsidP="00731375">
      <w:pPr>
        <w:pStyle w:val="a3"/>
        <w:widowControl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 w:rsidRPr="00731375">
        <w:rPr>
          <w:rFonts w:ascii="Century Schoolbook" w:eastAsia="游明朝" w:hAnsi="Century Schoolbook"/>
        </w:rPr>
        <w:br w:type="page"/>
      </w: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ベクトルを使った物理シミュレーション</w:t>
      </w:r>
    </w:p>
    <w:p w14:paraId="2189EF62" w14:textId="62A09E04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154CE784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は以前学んだ通り，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秒あたりの速度の変化量」，「距離（変位）は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型（実数型）として扱っていた。</w:t>
      </w:r>
    </w:p>
    <w:p w14:paraId="2A7C49A6" w14:textId="29752C3B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  <w:r w:rsidR="0049528F">
        <w:rPr>
          <w:rFonts w:ascii="Century Schoolbook" w:eastAsia="游明朝" w:hAnsi="Century Schoolbook" w:hint="eastAsia"/>
        </w:rPr>
        <w:t>実際のところ，</w:t>
      </w:r>
      <w:r w:rsidR="0049528F">
        <w:rPr>
          <w:rFonts w:ascii="Century Schoolbook" w:eastAsia="游明朝" w:hAnsi="Century Schoolbook"/>
        </w:rPr>
        <w:t>v, g, s</w:t>
      </w:r>
      <w:r w:rsidR="0049528F">
        <w:rPr>
          <w:rFonts w:ascii="Century Schoolbook" w:eastAsia="游明朝" w:hAnsi="Century Schoolbook" w:hint="eastAsia"/>
        </w:rPr>
        <w:t>の型を</w:t>
      </w:r>
      <w:r w:rsidR="0049528F">
        <w:rPr>
          <w:rFonts w:ascii="Century Schoolbook" w:eastAsia="游明朝" w:hAnsi="Century Schoolbook"/>
        </w:rPr>
        <w:t>Vector3</w:t>
      </w:r>
      <w:r w:rsidR="0049528F">
        <w:rPr>
          <w:rFonts w:ascii="Century Schoolbook" w:eastAsia="游明朝" w:hAnsi="Century Schoolbook" w:hint="eastAsia"/>
        </w:rPr>
        <w:t>型にするだけである。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624B4ABC" w14:textId="09B58D66" w:rsidR="009A1692" w:rsidRDefault="009A1692" w:rsidP="009A1692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</w:p>
    <w:p w14:paraId="481107E7" w14:textId="59F0AC8E" w:rsidR="00342C69" w:rsidRDefault="00342C69" w:rsidP="005C258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69DAF35F" w14:textId="3ECD3CC1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74FCEFC9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EA1A6C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EA1A6C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EA1A6C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>1dash, v2dash</w:t>
      </w:r>
      <w:r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>m1, m</w:t>
      </w:r>
      <w:r w:rsidR="007D0E3C">
        <w:rPr>
          <w:rFonts w:ascii="Century Schoolbook" w:eastAsia="游明朝" w:hAnsi="Century Schoolbook"/>
          <w:sz w:val="16"/>
        </w:rPr>
        <w:t xml:space="preserve">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</w:t>
      </w:r>
      <w:r w:rsidR="007D0E3C">
        <w:rPr>
          <w:rFonts w:ascii="Century Schoolbook" w:eastAsia="游明朝" w:hAnsi="Century Schoolbook"/>
          <w:sz w:val="16"/>
        </w:rPr>
        <w:t>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08247068" w:rsidR="00C01901" w:rsidRPr="00914566" w:rsidRDefault="00954E1C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</w:t>
      </w:r>
      <w:r w:rsidR="00C01901"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934E5C">
        <w:rPr>
          <w:rFonts w:ascii="Century Schoolbook" w:eastAsia="游明朝" w:hAnsi="Century Schoolbook"/>
        </w:rPr>
        <w:t>6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934E5C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50B3CC" w14:textId="29FBB01B" w:rsidR="00934E5C" w:rsidRPr="00934E5C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9B3F05">
        <w:rPr>
          <w:rFonts w:ascii="Century Schoolbook" w:eastAsia="游明朝" w:hAnsi="Century Schoolbook" w:hint="eastAsia"/>
        </w:rPr>
        <w:t>この式をプログラムにすると次のようになる。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9B3F05" w:rsidRPr="00014251" w14:paraId="72B0B121" w14:textId="77777777" w:rsidTr="00213B3B">
        <w:trPr>
          <w:jc w:val="center"/>
        </w:trPr>
        <w:tc>
          <w:tcPr>
            <w:tcW w:w="5842" w:type="dxa"/>
          </w:tcPr>
          <w:p w14:paraId="03586F41" w14:textId="18C71F10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a = G * M / (r * r)</w:t>
            </w:r>
          </w:p>
        </w:tc>
      </w:tr>
    </w:tbl>
    <w:p w14:paraId="381F7999" w14:textId="77777777" w:rsidR="00F350CD" w:rsidRPr="002270DF" w:rsidRDefault="00F350CD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衝突前の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br/>
        <w:t xml:space="preserve">m1, m2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反発係数（</w:t>
      </w:r>
      <w:r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2A88B681" w14:textId="77777777" w:rsidR="00F350CD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次に，無次元化の基準となる単位を決める必要がある</w:t>
      </w:r>
      <w:r>
        <w:rPr>
          <w:rFonts w:ascii="Century Schoolbook" w:eastAsia="游明朝" w:hAnsi="Century Schoolbook" w:hint="eastAsia"/>
        </w:rPr>
        <w:t>（実習③参照）</w:t>
      </w:r>
      <w:r>
        <w:rPr>
          <w:rFonts w:ascii="Century Schoolbook" w:eastAsia="游明朝" w:hAnsi="Century Schoolbook" w:hint="eastAsia"/>
        </w:rPr>
        <w:t>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 w:hint="eastAsia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 w:hint="eastAsia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 w:hint="eastAsia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B53440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 w:hint="eastAsia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</m:t>
                </m:r>
                <m:r>
                  <w:rPr>
                    <w:rFonts w:ascii="Cambria Math" w:eastAsia="游明朝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 w:hint="eastAsia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hint="eastAsia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</m:t>
                </m:r>
                <m:r>
                  <w:rPr>
                    <w:rFonts w:ascii="Cambria Math" w:eastAsia="游明朝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 w:hint="eastAsia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</m:t>
                </m:r>
                <m:r>
                  <w:rPr>
                    <w:rFonts w:ascii="Cambria Math" w:eastAsia="游明朝" w:hAnsi="Cambria Math"/>
                  </w:rPr>
                  <m:t>.844</m:t>
                </m:r>
                <m:r>
                  <w:rPr>
                    <w:rFonts w:ascii="Cambria Math" w:eastAsia="游明朝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</m:t>
                </m:r>
                <m:r>
                  <w:rPr>
                    <w:rFonts w:ascii="Cambria Math" w:eastAsia="游明朝" w:hAnsi="Cambria Math"/>
                  </w:rPr>
                  <m:t>.</m:t>
                </m:r>
                <m:r>
                  <w:rPr>
                    <w:rFonts w:ascii="Cambria Math" w:eastAsia="游明朝" w:hAnsi="Cambria Math"/>
                  </w:rPr>
                  <m:t>022</m:t>
                </m:r>
                <m:r>
                  <w:rPr>
                    <w:rFonts w:ascii="Cambria Math" w:eastAsia="游明朝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77777777" w:rsidR="00895A63" w:rsidRDefault="00E427C0" w:rsidP="00895A63">
      <w:pPr>
        <w:ind w:firstLineChars="135" w:firstLine="283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</m:oMath>
      <w:r w:rsidR="00336215">
        <w:rPr>
          <w:rFonts w:ascii="Century Schoolbook" w:eastAsia="游明朝" w:hAnsi="Century Schoolbook"/>
        </w:rPr>
        <w:t>m</w:t>
      </w:r>
      <w:r w:rsidR="00336215">
        <w:rPr>
          <w:rFonts w:ascii="Century Schoolbook" w:eastAsia="游明朝" w:hAnsi="Century Schoolbook" w:hint="eastAsia"/>
        </w:rPr>
        <w:t>とする。</w:t>
      </w:r>
    </w:p>
    <w:p w14:paraId="0EE6A6B8" w14:textId="040BAF19" w:rsidR="00895A63" w:rsidRP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（時間がかかる）。これを改善するために，時間の基準単位を１日（</w:t>
      </w:r>
      <w:r w:rsidR="00895A63">
        <w:rPr>
          <w:rFonts w:ascii="Century Schoolbook" w:eastAsia="游明朝" w:hAnsi="Century Schoolbook"/>
        </w:rPr>
        <w:t>day</w:t>
      </w:r>
      <w:r w:rsidR="00895A63">
        <w:rPr>
          <w:rFonts w:ascii="Century Schoolbook" w:eastAsia="游明朝" w:hAnsi="Century Schoolbook" w:hint="eastAsia"/>
        </w:rPr>
        <w:t>）とする。こうすることで，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周がシミュレートできる。</w:t>
      </w:r>
    </w:p>
    <w:p w14:paraId="029C7FDB" w14:textId="51ABA976" w:rsidR="00F350CD" w:rsidRPr="00895A63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  <w:bookmarkStart w:id="0" w:name="_GoBack"/>
      <w:bookmarkEnd w:id="0"/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7C6ACB6F" w:rsidR="0014415B" w:rsidRDefault="00F65664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ばね振り子のシミュレーションを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0C03667F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15516C7" w14:textId="77777777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797FCABC" w:rsidR="00BB40C3" w:rsidRPr="00E620BD" w:rsidRDefault="00BB40C3" w:rsidP="00067EB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sectPr w:rsidR="00BB40C3" w:rsidRPr="00E620BD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2D704" w14:textId="77777777" w:rsidR="00134EF2" w:rsidRDefault="00134EF2" w:rsidP="00BB2795">
      <w:r>
        <w:separator/>
      </w:r>
    </w:p>
  </w:endnote>
  <w:endnote w:type="continuationSeparator" w:id="0">
    <w:p w14:paraId="75187989" w14:textId="77777777" w:rsidR="00134EF2" w:rsidRDefault="00134EF2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4989F" w14:textId="77777777" w:rsidR="00134EF2" w:rsidRDefault="00134EF2" w:rsidP="00BB2795">
      <w:r>
        <w:separator/>
      </w:r>
    </w:p>
  </w:footnote>
  <w:footnote w:type="continuationSeparator" w:id="0">
    <w:p w14:paraId="15228CCB" w14:textId="77777777" w:rsidR="00134EF2" w:rsidRDefault="00134EF2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415B"/>
    <w:rsid w:val="001448EB"/>
    <w:rsid w:val="00146820"/>
    <w:rsid w:val="00150860"/>
    <w:rsid w:val="001550DC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6BEE"/>
    <w:rsid w:val="001F147B"/>
    <w:rsid w:val="001F2A47"/>
    <w:rsid w:val="001F3069"/>
    <w:rsid w:val="001F4B26"/>
    <w:rsid w:val="00203875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4B22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A00F6"/>
    <w:rsid w:val="005A020C"/>
    <w:rsid w:val="005A1184"/>
    <w:rsid w:val="005A3401"/>
    <w:rsid w:val="005A39A1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6A8A"/>
    <w:rsid w:val="00736DB9"/>
    <w:rsid w:val="00737CF4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1692"/>
    <w:rsid w:val="009A22C6"/>
    <w:rsid w:val="009A2316"/>
    <w:rsid w:val="009A2D83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140D"/>
    <w:rsid w:val="00A33F48"/>
    <w:rsid w:val="00A343F1"/>
    <w:rsid w:val="00A3525F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64029"/>
    <w:rsid w:val="00A721CF"/>
    <w:rsid w:val="00A73086"/>
    <w:rsid w:val="00A733FF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51E3"/>
    <w:rsid w:val="00B76DA2"/>
    <w:rsid w:val="00B8008E"/>
    <w:rsid w:val="00B87EC6"/>
    <w:rsid w:val="00B94768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407"/>
    <w:rsid w:val="00BD4660"/>
    <w:rsid w:val="00BD62F5"/>
    <w:rsid w:val="00BD6C98"/>
    <w:rsid w:val="00BE4208"/>
    <w:rsid w:val="00BF04EA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6D38"/>
    <w:rsid w:val="00C80FC3"/>
    <w:rsid w:val="00C86EDF"/>
    <w:rsid w:val="00C917CE"/>
    <w:rsid w:val="00C91A3B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3166"/>
    <w:rsid w:val="00DF3A99"/>
    <w:rsid w:val="00E011FA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8AD"/>
    <w:rsid w:val="00EA7EC3"/>
    <w:rsid w:val="00EB0F60"/>
    <w:rsid w:val="00EB1AC1"/>
    <w:rsid w:val="00EB1D63"/>
    <w:rsid w:val="00EB211C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3628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50CD"/>
    <w:rsid w:val="00F3604C"/>
    <w:rsid w:val="00F4116A"/>
    <w:rsid w:val="00F50245"/>
    <w:rsid w:val="00F52AF7"/>
    <w:rsid w:val="00F52E96"/>
    <w:rsid w:val="00F567F5"/>
    <w:rsid w:val="00F57045"/>
    <w:rsid w:val="00F578F1"/>
    <w:rsid w:val="00F57E38"/>
    <w:rsid w:val="00F610B0"/>
    <w:rsid w:val="00F620B0"/>
    <w:rsid w:val="00F65664"/>
    <w:rsid w:val="00F67A0D"/>
    <w:rsid w:val="00F70E9A"/>
    <w:rsid w:val="00F76535"/>
    <w:rsid w:val="00F806F5"/>
    <w:rsid w:val="00F81EE6"/>
    <w:rsid w:val="00F827FC"/>
    <w:rsid w:val="00F84B4B"/>
    <w:rsid w:val="00F8552E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EF56-6938-6941-9581-09BEC888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9</Pages>
  <Words>1015</Words>
  <Characters>5789</Characters>
  <Application>Microsoft Macintosh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159</cp:revision>
  <cp:lastPrinted>2017-11-01T00:35:00Z</cp:lastPrinted>
  <dcterms:created xsi:type="dcterms:W3CDTF">2017-09-13T05:17:00Z</dcterms:created>
  <dcterms:modified xsi:type="dcterms:W3CDTF">2017-11-26T13:23:00Z</dcterms:modified>
</cp:coreProperties>
</file>