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6E871" w14:textId="77777777" w:rsidR="006F0C5B" w:rsidRPr="006F0C5B" w:rsidRDefault="006F0C5B" w:rsidP="006F0C5B">
      <w:r w:rsidRPr="006F0C5B">
        <w:rPr>
          <w:rFonts w:ascii="Lucida Sans Unicode" w:hAnsi="Lucida Sans Unicode" w:cs="Lucida Sans Unicode"/>
          <w:color w:val="494C4E"/>
          <w:spacing w:val="3"/>
          <w:sz w:val="29"/>
          <w:szCs w:val="29"/>
          <w:shd w:val="clear" w:color="auto" w:fill="FFFFFF"/>
        </w:rPr>
        <w:t>mass wasting, streams, groundwater, glaciers, deserts and winds, or coastal geology</w:t>
      </w:r>
    </w:p>
    <w:p w14:paraId="0A8C1C60" w14:textId="393286DD" w:rsidR="00285E85" w:rsidRDefault="00285E85" w:rsidP="00E61ED9"/>
    <w:p w14:paraId="200C6818" w14:textId="77777777" w:rsidR="006F0C5B" w:rsidRDefault="006F0C5B" w:rsidP="006F0C5B">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How does the news article relate to the topic?</w:t>
      </w:r>
    </w:p>
    <w:p w14:paraId="17022F2C" w14:textId="77777777" w:rsidR="006F0C5B" w:rsidRDefault="006F0C5B" w:rsidP="006F0C5B">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What scientific details about the topic that you have studied are found in the article?</w:t>
      </w:r>
    </w:p>
    <w:p w14:paraId="49D86547" w14:textId="77777777" w:rsidR="006F0C5B" w:rsidRDefault="006F0C5B" w:rsidP="006F0C5B">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How does this topic impact the Earth (or another planetary object)?</w:t>
      </w:r>
    </w:p>
    <w:p w14:paraId="0DB23AC6" w14:textId="77777777" w:rsidR="006F0C5B" w:rsidRDefault="006F0C5B" w:rsidP="006F0C5B">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How does/could this topic impact your life, either now or in the future?</w:t>
      </w:r>
    </w:p>
    <w:p w14:paraId="09857994" w14:textId="77777777" w:rsidR="006F0C5B" w:rsidRDefault="006F0C5B" w:rsidP="006F0C5B">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Why is this topic newsworthy?</w:t>
      </w:r>
    </w:p>
    <w:p w14:paraId="626CAA52" w14:textId="4A2E4B49" w:rsidR="006F0C5B" w:rsidRDefault="006F0C5B" w:rsidP="00E61ED9"/>
    <w:p w14:paraId="40D6E899" w14:textId="4236EDBB" w:rsidR="007507CA" w:rsidRDefault="007507CA" w:rsidP="00E61ED9">
      <w:r>
        <w:t xml:space="preserve">This new article covers the wind topic in this module. </w:t>
      </w:r>
      <w:r>
        <w:t xml:space="preserve">While this news article relates to the wind aspects of this unit, I took an enjoyable twist on the topic to fit my interest in technology and its movement! </w:t>
      </w:r>
    </w:p>
    <w:p w14:paraId="504AF088" w14:textId="65FA63D3" w:rsidR="007507CA" w:rsidRDefault="007507CA" w:rsidP="00E61ED9"/>
    <w:p w14:paraId="51D48E5C" w14:textId="3E2DD8EA" w:rsidR="007507CA" w:rsidRDefault="00B33FC8" w:rsidP="00E61ED9">
      <w:r>
        <w:t>Something</w:t>
      </w:r>
      <w:r w:rsidR="007507CA">
        <w:t xml:space="preserve"> that I found very </w:t>
      </w:r>
      <w:r>
        <w:t>interesting</w:t>
      </w:r>
      <w:r w:rsidR="007507CA">
        <w:t xml:space="preserve"> is where the wind </w:t>
      </w:r>
      <w:r>
        <w:t>turbines</w:t>
      </w:r>
      <w:r w:rsidR="007507CA">
        <w:t xml:space="preserve"> were </w:t>
      </w:r>
      <w:r>
        <w:t>built on</w:t>
      </w:r>
      <w:r w:rsidR="007507CA">
        <w:t xml:space="preserve"> </w:t>
      </w:r>
      <w:r>
        <w:t>Earth</w:t>
      </w:r>
      <w:r w:rsidR="007507CA">
        <w:t xml:space="preserve">. This topic related heavily with </w:t>
      </w:r>
      <w:r>
        <w:t>geology</w:t>
      </w:r>
      <w:r w:rsidR="007507CA">
        <w:t xml:space="preserve"> to decide which areas are the most </w:t>
      </w:r>
      <w:r>
        <w:t>stable</w:t>
      </w:r>
      <w:r w:rsidR="007507CA">
        <w:t xml:space="preserve"> to build massive wind turbine </w:t>
      </w:r>
      <w:r>
        <w:t>structures</w:t>
      </w:r>
      <w:r w:rsidR="007507CA">
        <w:t xml:space="preserve"> to maximize the wind power </w:t>
      </w:r>
      <w:r>
        <w:t>potential</w:t>
      </w:r>
      <w:r w:rsidR="007507CA">
        <w:t>. The US</w:t>
      </w:r>
      <w:r>
        <w:t xml:space="preserve"> has both on land and offshore cites for wind turbines and must build according to the climate each turbine is in. Some turbines must have more precautions than others in building and sustaining structure because they might have to deal with saltwater, erosion and even unstable land on mountains. </w:t>
      </w:r>
    </w:p>
    <w:p w14:paraId="7FE7567B" w14:textId="68EDA5D7" w:rsidR="00B33FC8" w:rsidRDefault="00B33FC8" w:rsidP="00E61ED9"/>
    <w:p w14:paraId="00001E5F" w14:textId="2DE036E5" w:rsidR="00B33FC8" w:rsidRDefault="00B33FC8" w:rsidP="00E61ED9">
      <w:r>
        <w:t>This topic impacts Earth because Wind Energy is an untapped source of renewable and not-harmful energy that we can use to save our planet. This is groundbreaking technology!</w:t>
      </w:r>
    </w:p>
    <w:p w14:paraId="0DA6C1FE" w14:textId="516CD5BC" w:rsidR="00B33FC8" w:rsidRDefault="00B33FC8" w:rsidP="00E61ED9"/>
    <w:p w14:paraId="57506A6F" w14:textId="7B140ADF" w:rsidR="00B33FC8" w:rsidRDefault="00B33FC8" w:rsidP="00E61ED9">
      <w:r>
        <w:t xml:space="preserve">In an effort to be more sustainable this is a topic that impact my life. The energy crisis is something that impacts us all now and even more in the future once we have exhausted so much of our nonrenewable energy potential. </w:t>
      </w:r>
    </w:p>
    <w:p w14:paraId="4AF20891" w14:textId="423F90BF" w:rsidR="00B33FC8" w:rsidRDefault="00B33FC8" w:rsidP="00E61ED9"/>
    <w:p w14:paraId="1BA0C2B6" w14:textId="0F86C517" w:rsidR="00B33FC8" w:rsidRDefault="00B33FC8" w:rsidP="00E61ED9">
      <w:r>
        <w:t xml:space="preserve">This topic is newsworthy because Wind Power is the future of sustainable generating power for the USA. The intersection between geology and technology has always been interesting to me which makes this an extremely newsworthy and research worthy topic. </w:t>
      </w:r>
    </w:p>
    <w:p w14:paraId="360AED93" w14:textId="4043CA8A" w:rsidR="007507CA" w:rsidRPr="00B33FC8" w:rsidRDefault="007507CA" w:rsidP="00B33FC8">
      <w:pPr>
        <w:spacing w:before="100" w:beforeAutospacing="1" w:after="100" w:afterAutospacing="1"/>
        <w:ind w:left="567" w:hanging="567"/>
        <w:rPr>
          <w:color w:val="000000"/>
        </w:rPr>
      </w:pPr>
      <w:r w:rsidRPr="007507CA">
        <w:rPr>
          <w:color w:val="000000"/>
        </w:rPr>
        <w:t>National Geographic Society. (2019, May 30). Wind Energy. Retrieved July 18, 2020, from https://www.nationalgeographic.org/encyclopedia/wind-energy/</w:t>
      </w:r>
    </w:p>
    <w:sectPr w:rsidR="007507CA" w:rsidRPr="00B33F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ACE42" w14:textId="77777777" w:rsidR="003C0E98" w:rsidRDefault="003C0E98" w:rsidP="00DB3878">
      <w:r>
        <w:separator/>
      </w:r>
    </w:p>
  </w:endnote>
  <w:endnote w:type="continuationSeparator" w:id="0">
    <w:p w14:paraId="4AF2A9B1" w14:textId="77777777" w:rsidR="003C0E98" w:rsidRDefault="003C0E98"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8E7D2" w14:textId="77777777" w:rsidR="003C0E98" w:rsidRDefault="003C0E98" w:rsidP="00DB3878">
      <w:r>
        <w:separator/>
      </w:r>
    </w:p>
  </w:footnote>
  <w:footnote w:type="continuationSeparator" w:id="0">
    <w:p w14:paraId="03AEC425" w14:textId="77777777" w:rsidR="003C0E98" w:rsidRDefault="003C0E98"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2EBC1CC6" w:rsidR="00DB3878" w:rsidRDefault="00DB3878">
    <w:pPr>
      <w:pStyle w:val="Header"/>
    </w:pPr>
    <w:r>
      <w:t>0</w:t>
    </w:r>
    <w:r w:rsidR="00363588">
      <w:t>7</w:t>
    </w:r>
    <w:r>
      <w:t>/</w:t>
    </w:r>
    <w:r w:rsidR="00363588">
      <w:t>17</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CF0"/>
    <w:multiLevelType w:val="multilevel"/>
    <w:tmpl w:val="B01A4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926790F"/>
    <w:multiLevelType w:val="multilevel"/>
    <w:tmpl w:val="28AC9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2">
      <w:lvl w:ilvl="2">
        <w:numFmt w:val="lowerRoman"/>
        <w:lvlText w:val="%3."/>
        <w:lvlJc w:val="right"/>
      </w:lvl>
    </w:lvlOverride>
  </w:num>
  <w:num w:numId="3">
    <w:abstractNumId w:val="5"/>
    <w:lvlOverride w:ilvl="2">
      <w:lvl w:ilvl="2">
        <w:numFmt w:val="lowerRoman"/>
        <w:lvlText w:val="%3."/>
        <w:lvlJc w:val="right"/>
      </w:lvl>
    </w:lvlOverride>
  </w:num>
  <w:num w:numId="4">
    <w:abstractNumId w:val="3"/>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106A00"/>
    <w:rsid w:val="00157082"/>
    <w:rsid w:val="001A12D0"/>
    <w:rsid w:val="00235CA9"/>
    <w:rsid w:val="0024777F"/>
    <w:rsid w:val="00285E85"/>
    <w:rsid w:val="002B7B8F"/>
    <w:rsid w:val="00363588"/>
    <w:rsid w:val="003876BB"/>
    <w:rsid w:val="003C0E98"/>
    <w:rsid w:val="00441460"/>
    <w:rsid w:val="00547FDC"/>
    <w:rsid w:val="00557EDF"/>
    <w:rsid w:val="00561FDC"/>
    <w:rsid w:val="005F0830"/>
    <w:rsid w:val="00663EE1"/>
    <w:rsid w:val="00676F2C"/>
    <w:rsid w:val="006F01D9"/>
    <w:rsid w:val="006F0C5B"/>
    <w:rsid w:val="007507CA"/>
    <w:rsid w:val="007B685F"/>
    <w:rsid w:val="007B700E"/>
    <w:rsid w:val="007D335E"/>
    <w:rsid w:val="007F4E7D"/>
    <w:rsid w:val="00803984"/>
    <w:rsid w:val="008104A7"/>
    <w:rsid w:val="008B017B"/>
    <w:rsid w:val="008D6048"/>
    <w:rsid w:val="00927DD5"/>
    <w:rsid w:val="0093229C"/>
    <w:rsid w:val="00954678"/>
    <w:rsid w:val="00997DAF"/>
    <w:rsid w:val="009A4B25"/>
    <w:rsid w:val="009E6ABC"/>
    <w:rsid w:val="009F33CB"/>
    <w:rsid w:val="00A05218"/>
    <w:rsid w:val="00A157D2"/>
    <w:rsid w:val="00A42C47"/>
    <w:rsid w:val="00A63041"/>
    <w:rsid w:val="00A80B26"/>
    <w:rsid w:val="00AF5025"/>
    <w:rsid w:val="00B33FC8"/>
    <w:rsid w:val="00B95764"/>
    <w:rsid w:val="00C05FF5"/>
    <w:rsid w:val="00C2414B"/>
    <w:rsid w:val="00D476DA"/>
    <w:rsid w:val="00D67F01"/>
    <w:rsid w:val="00DA6DFF"/>
    <w:rsid w:val="00DB1BF0"/>
    <w:rsid w:val="00DB3878"/>
    <w:rsid w:val="00DC17BB"/>
    <w:rsid w:val="00E61ED9"/>
    <w:rsid w:val="00EB25B2"/>
    <w:rsid w:val="00EE0B1F"/>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72190377">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902257701">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82632886">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42043119">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898007992">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4</cp:revision>
  <dcterms:created xsi:type="dcterms:W3CDTF">2020-07-17T20:10:00Z</dcterms:created>
  <dcterms:modified xsi:type="dcterms:W3CDTF">2020-07-18T22:00:00Z</dcterms:modified>
</cp:coreProperties>
</file>