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OSAI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MVP BUILD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Competitive Analysis · Open-Source Stack · Build Roadmap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For: Ishika, Anish (CTO), Yash — and the coding agent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May 2026  ·  Confidential</w:t>
      </w:r>
    </w:p>
    <w:p>
      <w:pPr>
        <w:pageBreakBefore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is a complete technical build brief for OSAI's MVP — intended for the founding team and any coding agent. It synthesises findings from 9 competitor/reference products into a single, actionable spec: what to steal from open-source, what to borrow conceptually from paid products, which repos to fork or compose, and the exact stack to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2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PRIMARY DIRECTIVE: Ship the Meeting Action Item Extractor as a single end-to-end workflow first. Prove the loop works. Then expand the data flywheel. Do not boil the ocean.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Competitive Landscape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Nine products were analysed — four paid/commercial (Onyx, Glean, Viktor, memory.store) and five open-source (Onyx GitHub, OpenHuman, AIOS, UltraContext, hermes-agent-self-evolution). Below is a summary, followed by per-product deep-dives.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Landscape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Bet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 To OSAI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Onyx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OSS + paid cloud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 RAG / AI chat over org docs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— RAG pipeline, connector architecture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Glean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enterprise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 graph + AI assistant + agents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— positioning, enterprise graph concept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Viktor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SaaS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coworker living in Slack, executes tasks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— Slack-native execution model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memory.store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SaaS (YC)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 memory layer for teams + agents via MCP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 — org brain, MCP pattern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OpenHuman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OSS (GPL-3)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 AI with persistent memory + Composio integrations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VERY HIGH — closest to OSAI MVP stack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OSS (research)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OS kernel — schedules agents like OS processes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— agent scheduling inspiration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UltraContext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infrastructure for agents — auto-capture context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— context capture pattern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hermes-agent-self-evolution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OSS (NousResearch)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DSPy + GEPA agent self-improvement loop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for MVP — future prompt optimisation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WOZCODE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plugin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Code cost optimiser — 25-50% cheaper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now — reduces LLM build cost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Onyx — Open-Source Enterprise RAG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20k GitHub stars. Python backend (FastAPI), Next.js frontend, PostgreSQL + Vespa/Qdrant for hybrid search. Connectors to 40+ tools (Slack, Notion, Google Drive, Linear, Zoom, etc) via a clean connector interface. Deploys via Docker Compose. MIT licensed for self-host.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steal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Connector architecture: each integration is a standalone Python class (poll_source, load_credentials, retrieve_docs). Copy this pattern for OSAI's ingestion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Chunk-level metadata schema: source, doc_id, source_type, time_updated, access_permissions. Use this exact schema for OSAI's Qdrant payloads.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Access-control filtering at retrieval time: Onyx filters vector search results against user permissions. OSAI needs this for Red/Amber/NA data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framework with tool registry: clean separation between tools, agents, and the LLM call. Mirror this for OSAI's workflow engine.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Vespa (their primary vector store) — you're already on Qdrant, which is better for on-prem and simpler to operate.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Their full UI — you have your own Next.js shell.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gty3x9dfxsfmaa0sg7dqr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GitHub: onyx-dot-app/onyx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mshqrp5dnk8x3vcq7m3d5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Connector docs</w:t>
        </w:r>
      </w:hyperlink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Glean — Enterprise Graph + Work AI Platform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Paid enterprise product (~$10M+ ARR scale). The most relevant conceptual reference for OSAI's long-term positioning. Glean's architecture is built around two concepts OSAI should adopt: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Concepts to adopt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'System of Context' framing: Glean explicitly positions itself as the context layer that sits above all enterprise tools. This is OSAI's exact positioning — borrow the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Enterprise Graph + Personal Graph: a knowledge graph where entities (people, projects, decisions) are nodes and interactions are edges. For OSAI MVP, this is a future moat — start with flat vector search, but schema towards a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Governance &amp; Orchestration: Glean has a whole sub-product for managing multiple agents. For MVP, ignore — but design OSAI's agent interface to be composable.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What's missing from Glean (OSAI's gap to fill)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Glean has no on-prem LLM support — Red-tier data routing to Ollama is a hard differentiator.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Glean doesn't do workflow automation — it finds and synthesises. OSAI executes (Linear tickets, approvals).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Glean is $$$$ for universities and early-stage SaaS — OSAI's pricing is the wedge.</w:t>
      </w:r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Viktor — AI Coworker in Slack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Slack/Teams-native AI agent. 20k+ workspaces. 3,000+ tool integrations. The key insight: Viktor does not just answer questions — it ships artefacts (PDFs, dashboards, follow-up emails). This is the execution-first framing OSAI needs.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steal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'Not a tool. A hire.' — Messaging frame. OSAI should position Meeting Action Item Extractor as: 'Not a note-taker. An executor.'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Output-first UX: Viktor shows what it produced (PDF attached, tasks created, CRM updated). OSAI's workflow output should surface the artefact (Linear tickets created: 3) not just confirm the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Viktor's 'every conversation makes Viktor smarter about your business' — this is the data flywheel in consumer language.</w:t>
      </w:r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memory.store — Shared Memory for Teams + Agents (YC P26)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YC-backed. MCP-native. Ingests from Slack, Gmail, Granola, Claude, Codex and builds a shared memory that any agent can read. Very close to OSAI's 'org brain' concept but without the execution layer.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steal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as the memory interface: expose OSAI's Qdrant index as an MCP server. This lets Cursor, Claude Code, and any future agent tool read org context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'Record in Claude, recall in Codex' — the cross-agent memory portability story. OSAI should support this for Anish's engineering workflows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'Organises in the background while your team works' — no new habits. OSAI's Zoom webhook → auto-extract is this pattern.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Gap vs OSAI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memory.store has no execution layer — it's a read-only context API. OSAI adds the write side: create tickets, route approvals, send follow-ups.</w:t>
      </w:r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2.6 OpenHuman — OSS Personal AI (GPL-3) ★ PRIMARY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2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This is the closest open-source equivalent to what OSAI needs to build. 28k stars, 2.6k forks. Written in Rust (backend) + TypeScript (frontend). Composio for integrations. SQLite + Markdown for local memory.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Architecture (directly reusable)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Memory Tree: all connected data canonicalised into ≤3k-token Markdown chunks, scored, folded into hierarchical summary trees stored in SQLite. Each chunk also written as .md into an Obsidian-compatible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Composio connector layer: OAuth + 118+ integrations proxied through Composio. You're already using Composio — OpenHuman's integration patterns are drop-in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20-minute auto-fetch scheduler: background loop pulls fresh data from all connected sources. Copy this for OSAI's ingestion refresh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LiteLLM abstraction: routes between cloud LLMs and local Ollama. Identical to OSAI's LiteLLM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Meeting Agent: connects to live Google Meet, captures transcript, generates structured output. This is a v1.1 feature for OSAI.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fork/adapt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chunking pipeline (≤3k token chunks with source metadata + temporal 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SQLite memory store pattern (simpler than Qdrant for MVP local memory, can migrate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Composio webhook wiring for real-time triggers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License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GPL-3: you can fork and modify freely for internal use. If you distribute a modified version as a product, you must open-source it under GPL-3 too. For OSAI's SaaS model, you use it as reference architecture, not a direct fork.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lrtfzqgwp1gvyntkekevk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GitHub: tinyhumansai/openhuman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j_7pl9rpxtl5kv2cgzxnu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Docs</w:t>
        </w:r>
      </w:hyperlink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2.7 AIOS — AI Agent Operating System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Academic project from AGI Research (5.6k stars). Treats LLM agents as OS processes — a kernel that schedules agent tasks, manages memory and storage, and provides an agent SDK. Written in Python + Rust.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What's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scheduler pattern: OSAI's workflows are essentially async agent tasks. AIOS's scheduler (priority queues, agent memory isolation) is worth studying for when OSAI runs multiple concurrent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Storage manager: separates local, memory, and retrieval storage. Maps cleanly onto OSAI's data tier model.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MVP relevance: LOW. Study for v2 agent orchestration design.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qg6ttin2nwkeefcmjs6-i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GitHub: agiresearch/AIOS</w:t>
        </w:r>
      </w:hyperlink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2.8 UltraContext — OSS Context Infrastructure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Small repo, focused on auto-capturing and sharing context across agent boundaries. Core idea: context should follow the agent session, not be manually injected.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steal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 propagation pattern: when a Zoom meeting triggers OSAI's extractor, the context (meeting title, participants, existing Linear tickets for that project) should be auto-fetched and injected into the LLM call. UltraContext's design formalises this.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fzzm6hjxu3d03tugxwcm1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GitHub: ultracontext/ultracontext</w:t>
        </w:r>
      </w:hyperlink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2.9 WOZCODE — Claude Code Cost Optimizer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Official Claude Code plugin. Claims 25–50% cost reduction, 5–10x speed improvement. Free tier up to $100/month saved. No signup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2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Install immediately. Run curl -fsSL https://wozcode.com/savings-check.js | node - to check potential savings on existing Claude Code usage. This is a zero-risk tool to reduce build costs from day one.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woq-rabvp-xatzffmo64q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WOZCODE</w:t>
        </w:r>
      </w:hyperlink>
    </w:p>
    <w:p>
      <w:pPr>
        <w:spacing w:before="10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What Competitors Are Missing (OSAI's 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100"/>
        <w:gridCol w:w="10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Onyx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Viktor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memory.store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OpenHuman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On-prem LLM (Red-tier data)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(partial)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(Ollama)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Workflow execution (tickets, approvals)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(Slack only)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University/edu vertical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(enterprise price)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(MU anchor)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Zoom webhook → structured action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 (Meet)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(MVP v1)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tier classification (NA/Amber/Red)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routing engine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(v1.1)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MVP Scope — 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2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 = ONE working end-to-end workflow. Not a platform. Not a connector marketplace. One trigger → one extraction → one action output. Everything else is future.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The Single MVP Workflow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Zoom Meeting → Whisper Transcription → LLM Extraction → Linear Tickets via Composio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Trigger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Zoom webhook (meeting ended)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Recording URL + participants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Zoom webhook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Transcription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Audio/video URL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 transcript text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Whisper API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Context enrichment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Meeting title + participants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Existing Linear issues, team members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 (Linear read)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LLM extraction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Transcript + context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JSON: [{title, assignee, priority, due_date}]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LiteLLM → Claude Sonnet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Action execution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Extracted action 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Linear tickets created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 (Linear write)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Confirmation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 tickets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Slack message with ticket links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 (Slack write)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What Is NOT in MVP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Approval routing engine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Airbyte ingestion pipeline (replace with direct Composio connectors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Qdrant RAG (use SQLite + simple embedding search for MVP, migrate to Qdrant when data volume demands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Multi-workflow support (only Meeting Action Item Extractor)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UI / settings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tier enforcement (build as flag in code, enforce in v1.1)</w:t>
      </w:r>
    </w:p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Recommended MVP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2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Stack philosophy: use what OpenHuman proved works (Composio + LiteLLM + SQLite), but keep Qdrant in the architecture for when volume demands it. No Airbyte for MVP — direct Composio connectors are faster to wire.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3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Repo/Link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as Onyx — fast, async, excellent LangChain/LiteLLM integration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install fastapi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abstraction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LiteLLM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 between Claude Sonnet, GPT-4o, Ollama — one interface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github.com/BerriAI/litellm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On-prem LLM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 + Llama 3 / Mistral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Compose, private VPC, Red-tier data isolation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ollama.ai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Whisper API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Fastest path. Self-host Whisper on GPU later for cost.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api.openai.com/v1/audio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Embeddings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Cheap, fast. ~$0.02/1M tokens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API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 DB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Qdrant (Docker)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in your stack. Namespace-scoped per org.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qdrant.tech/documentation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(MVP)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 via OpenHuman pattern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infra, local-first, matches OpenHuman's battle-tested chunk store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 Python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OpenHuman + your existing choice. 118+ integrations, OAuth handled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composio.dev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Chunking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LangChain RecursiveCharacterTextSplitter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512 tokens, 64 overlap, metadata tagging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install langchain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queue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 workflow execution — Zoom webhook fires a Celery task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celeryproject.org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workflow runs, user configs, audit logs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image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your stack. Keep it.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your stack.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your stack.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shadcn/ui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Drop-in accessible components, zero lock-in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Zustand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Lightweight, no Redux complexity for MVP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Handles loading/error states cleanly for workflow status polling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Easier than Replit for production. Free tier available.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on VPS (Hetzner/DO)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~$10/mo. Self-host. Or Qdrant Cloud free tier for MVP.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Serverless Redis, generous free tier for Celery broker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(free tier)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PG + auth layer for free. 500MB is enough for MVP.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 (Red tier)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Compose, private VPC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 on pilot client's infra only when needed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Doppler / .env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Doppler for team, .env for local dev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Logfire (from Pydantic team)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Native FastAPI integration, free tier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Open-Source Repos to Use Directly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Must-Use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9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use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tinyhumansai/openhuman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 wiring patterns, chunk pipeline, SQLite memory store, LiteLLM routing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GPL-3 (reference)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github.com/tinyhumansai/openhuman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onyx-dot-app/onyx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Connector interface pattern, chunk metadata schema, access-control filtering at retrieval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github.com/onyx-dot-app/onyx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BerriAI/litellm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provider abstraction layer — use as pip package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github.com/BerriAI/litellm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WithWoz/wozcode-plugin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Install as Claude Code plugin to reduce build costs immediately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✓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github.com/WithWoz/wozcode-plugin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Reference-Only Repos (study, don't fork)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learn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agiresearch/AIOS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scheduling, multi-agent memory isolation patterns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github.com/agiresearch/AIOS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ultracontext/ultracontext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propagation between agent invocations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github.com/ultracontext/ultracontext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NousResearch/hermes-agent-self-evolution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DSPy prompt optimisation loop — use when OSAI has enough workflow run 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github.com/NousResearch/hermes-agent-self-evolution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Additional Repos Worth Watching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composio-dev/composio — official Composio SDK. Use for all integration wiring.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openai/whisper — self-host Whisper when API costs become significant (&gt;100 meetings/day).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qdrant/qdrant — read the collections API docs for namespace-scoped per-org indexing.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celery/celery — webhook → async task pattern. See the 'Canvas' docs for chaining.</w:t>
      </w:r>
    </w:p>
    <w:p>
      <w:pPr>
        <w:spacing w:before="10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Build Order (for the coding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2"/>
              <w:left w:val="single" w:color="D1D5DB" w:sz="1"/>
              <w:bottom w:val="single" w:color="D1D5DB" w:sz="1"/>
              <w:right w:val="single" w:color="D1D5DB" w:sz="1"/>
            </w:tcBorders>
            <w:shd w:fill="E8E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Each phase must be end-to-end working before the next begins. No half-built layers.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0 — Foundation (Day 1–2)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Do once. Infrastructure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Install WOZCODE: curl -fsSL https://wozcode.com/install.sh | bash inside Claude Code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Spin up Docker Compose: FastAPI + PostgreSQL + Redis + Qdrant (4 containers, one compose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Wire Composio SDK: install composio-core, authenticate with Composio API key, test Linear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LiteLLM config: create litellm_config.yaml routing claude-sonnet-4-6 (default), gpt-4o (fallback), ollama/llama3 (on_prem)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Supabase: create tables — orgs, users, workflow_runs, action_items, integrations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Webhook Ingestion (Day 3–4)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endpoint: POST /webhooks/zoom — validate Zoom webhook signature, enqueue Celery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Celery task: download_and_transcribe(meeting_id) — fetch recording from Zoom API, call Whisper API, store raw transcript in PG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end-to-end: trigger mock Zoom webhook, verify transcript stored in DB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LLM Extraction (Day 5–6)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 enricher: fetch open Linear issues + team members via Composio before LLM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Extraction prompt: system prompt specifying JSON output schema [{title, assignee_email, priority, due_date, context}]. Include meeting context + Linear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LiteLLM call: route to claude-sonnet-4-6 by default. Parse response, validate against Pydantic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Store extracted items in action_items table with workflow_run_id FK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Action Execution (Day 7–8)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Composio action: create Linear tickets for each extracted action item. Map assignee_email → Linear user 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Composio action: post Slack summary message with ticket links to meeting channel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workflow_runs status: COMPLETED / FAILED with error details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 — UI Surface (Day 9–10)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Workflow run log page: table of recent runs with status, meeting title, # tickets created,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detail page: show extracted action items, which were created as tickets, which failed,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setup flow: connect Zoom, Linear, Slack via Composio OAuth — show connection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Demo discipline: only show screens that work. Workflow log, run detail, integrations page.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5 — Hardening for Pilot (Day 11–14)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handling: dead-letter queue for failed Celery tasks, retry with exponential backoff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tier flag: tag each workflow run as NA/Amber/Red based on org config. Red → force Ollama.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 provisioning: create_org() endpoint to onboard MU as first tenant with their Composio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Basic auth: Supabase Auth with email/password. No SSO yet.</w:t>
      </w:r>
    </w:p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Data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Chunking Strategy (from OpenHuman + Onyx)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Chunk size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512 tokens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Fits most action items + context in one chunk. Onyx default.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Overlap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 tokens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Preserves sentence boundary context. Standard.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chunk size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≤3k tokens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OpenHuman's proven limit for quality retrieval.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Markdown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Obsidian-compatible. Human-readable. OpenHuman validated.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source, doc_id, source_type, time_updated, org_id, data_tier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OSAI additions on top of Onyx schema.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Temporal scoring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Recency weight in retrieval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OpenHuman: chunks carry temporal metadata, scored at retrieval.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Qdrant Collection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collection per org: collection name = org_{org_id}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Namespace isolation: each org's vectors are fully separated — no cross-tenant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Payload fields: { chunk_id, source_type, doc_id, org_id, user_id, data_tier, created_at, content_preview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Index: HNSW with ef_construction=100, m=16 — Qdrant defaults, good for &lt;1M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Hybrid search: dense (embedding) + sparse (BM25) — Qdrant supports both natively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Data Tier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Route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 (Non-sensitive)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Meeting transcripts, public docs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Sonnet / GPT-4o via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Qdrant Cloud or managed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strategy docs, financials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Sonnet via API (encrypted in transit)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Self-hosted Qdrant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(Sensitive)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PII, legal, confidential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 (Llama3/Mistral) on-prem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On-prem Qdrant in private VPC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LLM Cost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Per-workflow cost estimate (Meeting Action Item Extractor)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tokens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Whisper transcription (60min meeting)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Whisper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$0.006/min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~$0.36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enrichment (Linear fetch)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 (API call)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&lt;$0.01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Extraction LLM call (4k context in, 500 out)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~4500 tokens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per meeting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~$0.39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At 100 meetings/week: ~$39/week → ~$170/month. With WOZCODE optimisation (25–50% reduction): ~$85–130/month. Recoverable at $500+/month org pricing.</w:t>
      </w:r>
    </w:p>
    <w:p>
      <w:pPr>
        <w:spacing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Cost Reduction Levers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WOZCODE: install immediately. 25–50% reduction on Claude Code build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Whisper self-host: at &gt;100 meetings/day, run Whisper on a $50/month GPU instance to eliminate API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Prompt caching: Claude Sonnet supports prompt caching on system prompt. Cache the extraction system prompt to reduce input token cost by ~90% on repeat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Haiku for classification: use claude-haiku-4-5 for data tier classification (fast, cheap). Reserve Sonnet for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Batch API: for non-real-time enrichment (e.g., re-indexing old meetings), use Anthropic's batch API at 50% cost.</w:t>
      </w:r>
    </w:p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10. Integration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Zoom (webhook)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MVP v1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workflow trigger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Zoom Marketplace App + Composio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Linear (read + write)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MVP v1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Ticket creation destination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Slack (write)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MVP v1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message + summary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Onboard existing docs to org brain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 (or Airbyte)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 uses Notion heavily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v1.1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Decision trails in email threads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S3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file ingestion for Madverse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Airbyte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Jira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Madverse SaaS pilot alternative to Linear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Composio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11. What NOT to Build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2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These are common over-engineering traps. Each costs weeks and zero pilot value.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universal connector marketplace — build exactly 3 connectors (Zoom, Linear, Slack)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full graph database (Neo4j etc) — start with Qdrant vector search + PostgreSQL relational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Multi-tenant role-based access control — one admin per org, one role, build RBAC for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streaming transcription — batch process after meeting ends is fine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Airbyte for MVP ingestion — direct Composio connectors are faster to wire and good enough for &lt;10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 embedding model fine-tuning — use text-embedding-3-small, it's good enough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Self-hosted Whisper — use the API until cost justifies the operational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SSO / SAML — email+password for MVP pilot</w:t>
      </w:r>
    </w:p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12. Instructions for the Coding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2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This section is written directly for the coding agent executing this build.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3.11+ for backend. Node 18+ for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uv (astral-sh/uv) for Python dependency management — faster than pip, lockfile-based.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repo structure: /api (FastAPI app), /workers (Celery tasks), /ingestion (connectors), /memory (chunk store), /agents (LLM workflows)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Frontend: existing Next.js repo. Add /app/workflows, /app/integrations routes.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Critical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Composio SDK: use composio-core. Auth via COMPOSIO_API_KEY env var. All OAuth flows go through Composio — do not build OAuth from scratch.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LiteLLM: always initialise with fallback list: [claude-sonnet-4-6, gpt-4o, ollama/llama3]. Never hardcode a single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Zoom webhook: verify X-Zoom-Signature-256 header on every request. Fail loudly if invalid. Zoom docs: developers.zoom.us/docs/api/rest/webhook-reference/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Whisper API: POST to https://api.openai.com/v1/audio/transcriptions with model=whisper-1, response_format=verbose_json to get word-level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Qdrant: use qdrant-client Python SDK. Collection names must be URL-safe (org_&lt;uuid4_hex&gt;).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Celery: use Redis as both broker and result backend. Chain tasks: download → transcribe → enrich → extract → execute.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Pydantic v2: define ActionItem, WorkflowRun, MeetingContext as Pydantic models. Validate all LLM outputs against ActionItem schema before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Async everywhere: FastAPI endpoints must be async def. Celery tasks are sync but use asyncio.run() for async sub-calls.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Extraction Prompt Template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prompt (cache-eligible):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9FAFB"/>
                <w:sz w:val="18"/>
                <w:szCs w:val="18"/>
              </w:rPr>
              <w:t xml:space="preserve">You are an operations assistant that extracts action items from meeting transcripts.</w:t>
            </w:r>
          </w:p>
          <w:p>
            <w:r>
              <w:rPr>
                <w:rFonts w:ascii="Courier New" w:cs="Courier New" w:eastAsia="Courier New" w:hAnsi="Courier New"/>
                <w:color w:val="F9FAFB"/>
                <w:sz w:val="18"/>
                <w:szCs w:val="18"/>
              </w:rPr>
              <w:t xml:space="preserve">Return ONLY valid JSON. No preamble. No markdown fences.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Schema: [{"title": str, "assignee_email": str|null, "priority": "urgent"|"high"|"medium"|"low", "due_date": "YYYY-MM-DD"|null, "context": str}]</w:t>
            </w:r>
          </w:p>
          <w:p>
            <w:r>
              <w:rPr>
                <w:rFonts w:ascii="Courier New" w:cs="Courier New" w:eastAsia="Courier New" w:hAnsi="Courier New"/>
                <w:color w:val="F9FAFB"/>
                <w:sz w:val="18"/>
                <w:szCs w:val="18"/>
              </w:rPr>
              <w:t xml:space="preserve">Rules: Only extract explicit commitments. If no clear owner, set assignee_email to null. Context = 1 sentence explaining why this matters.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File 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osai-backend/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api/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main.py          # FastAPI app, router registration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routes/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  webhooks.py   # POST /webhooks/zoom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  workflows.py  # GET /workflows, GET /workflows/{id}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  integrations.py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models/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  action_item.py   # Pydantic schemas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  workflow_run.py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workers/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tasks.py         # Celery tasks chain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transcribe.py    # Whisper API call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extract.py       # LiteLLM extraction call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execute.py       # Composio action calls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memory/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chunker.py       # LangChain splitter + metadata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store.py         # Qdrant client wrapper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retriever.py     # Hybrid search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integrations/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composio_client.py  # Composio SDK wrapper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zoom.py             # Zoom webhook signature verify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config.py            # LiteLLM config, env vars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docker-compose.yml   # fastapi + pg + redis + qdrant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13. Quick Reference — Links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Open-Source Repos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wb0wtsuhquebxpj2gonhi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tinyhumansai/openhuman (PRIMARY REFERENCE)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5iizcgjz9mksgkdesqelp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onyx-dot-app/onyx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wd396pono29tmheb95opi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BerriAI/litellm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6fz_tcgp3fqrosnrp5zd2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WithWoz/wozcode-plugin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cvsnqnc5vbolstinjnvzc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agiresearch/AIOS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hqy_wqyi7fk2bqk9n-r7y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ultracontext/ultracontext</w:t>
        </w:r>
      </w:hyperlink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Documentation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5t7kidpatbnmgpotmnl4r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Composio docs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49weddvzy-jqsprgjfxrv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LiteLLM docs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zwibksbjqskzfervsuu8k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Qdrant docs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notgzxqd49wb_vylxfgef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Onyx connector docs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-vq9-nu2eb-a3ug0of1qt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OpenHuman docs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uyi2y5lfxlileeu0e-bnh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Zoom webhook reference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htgip1zpbb-fjmxkzdut3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Whisper API</w:t>
        </w:r>
      </w:hyperlink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Competitor Products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67hdsta6algdbjze6z5gd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Onyx (paid cloud)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cbfkw2itqjabwdolxvdu_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Glean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srlz_duhrthix2cgbqnlw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Viktor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9t9ddxafry8tuynlcxu3g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memory.store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→ </w:t>
      </w:r>
      <w:hyperlink w:history="1" r:id="rId6pl3h3ikoryhe6iqwjcz-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WOZCODE</w:t>
        </w:r>
      </w:hyperlink>
    </w:p>
    <w:p>
      <w:pPr>
        <w:spacing w:before="120"/>
      </w:pPr>
    </w:p>
    <w:p>
      <w:pPr>
        <w:pBdr>
          <w:bottom w:val="single" w:color="E5E7EB" w:sz="2" w:space="2"/>
        </w:pBdr>
        <w:spacing w:after="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OSAI MVP Build Brief · May 2026 · Confidential to founding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ty3x9dfxsfmaa0sg7dqr" Type="http://schemas.openxmlformats.org/officeDocument/2006/relationships/hyperlink" Target="https://github.com/onyx-dot-app/onyx" TargetMode="External"/><Relationship Id="rIdmshqrp5dnk8x3vcq7m3d5" Type="http://schemas.openxmlformats.org/officeDocument/2006/relationships/hyperlink" Target="https://docs.onyx.app/admins/connectors/overview" TargetMode="External"/><Relationship Id="rIdlrtfzqgwp1gvyntkekevk" Type="http://schemas.openxmlformats.org/officeDocument/2006/relationships/hyperlink" Target="https://github.com/tinyhumansai/openhuman" TargetMode="External"/><Relationship Id="rIdj_7pl9rpxtl5kv2cgzxnu" Type="http://schemas.openxmlformats.org/officeDocument/2006/relationships/hyperlink" Target="https://tinyhumans.gitbook.io/openhuman" TargetMode="External"/><Relationship Id="rIdqg6ttin2nwkeefcmjs6-i" Type="http://schemas.openxmlformats.org/officeDocument/2006/relationships/hyperlink" Target="https://github.com/agiresearch/AIOS" TargetMode="External"/><Relationship Id="rIdfzzm6hjxu3d03tugxwcm1" Type="http://schemas.openxmlformats.org/officeDocument/2006/relationships/hyperlink" Target="https://github.com/ultracontext/ultracontext" TargetMode="External"/><Relationship Id="rIdwoq-rabvp-xatzffmo64q" Type="http://schemas.openxmlformats.org/officeDocument/2006/relationships/hyperlink" Target="https://www.wozcode.com/" TargetMode="External"/><Relationship Id="rIdwb0wtsuhquebxpj2gonhi" Type="http://schemas.openxmlformats.org/officeDocument/2006/relationships/hyperlink" Target="https://github.com/tinyhumansai/openhuman" TargetMode="External"/><Relationship Id="rId5iizcgjz9mksgkdesqelp" Type="http://schemas.openxmlformats.org/officeDocument/2006/relationships/hyperlink" Target="https://github.com/onyx-dot-app/onyx" TargetMode="External"/><Relationship Id="rIdwd396pono29tmheb95opi" Type="http://schemas.openxmlformats.org/officeDocument/2006/relationships/hyperlink" Target="https://github.com/BerriAI/litellm" TargetMode="External"/><Relationship Id="rId6fz_tcgp3fqrosnrp5zd2" Type="http://schemas.openxmlformats.org/officeDocument/2006/relationships/hyperlink" Target="https://github.com/WithWoz/wozcode-plugin" TargetMode="External"/><Relationship Id="rIdcvsnqnc5vbolstinjnvzc" Type="http://schemas.openxmlformats.org/officeDocument/2006/relationships/hyperlink" Target="https://github.com/agiresearch/AIOS" TargetMode="External"/><Relationship Id="rIdhqy_wqyi7fk2bqk9n-r7y" Type="http://schemas.openxmlformats.org/officeDocument/2006/relationships/hyperlink" Target="https://github.com/ultracontext/ultracontext" TargetMode="External"/><Relationship Id="rId5t7kidpatbnmgpotmnl4r" Type="http://schemas.openxmlformats.org/officeDocument/2006/relationships/hyperlink" Target="https://docs.composio.dev" TargetMode="External"/><Relationship Id="rId49weddvzy-jqsprgjfxrv" Type="http://schemas.openxmlformats.org/officeDocument/2006/relationships/hyperlink" Target="https://docs.litellm.ai" TargetMode="External"/><Relationship Id="rIdzwibksbjqskzfervsuu8k" Type="http://schemas.openxmlformats.org/officeDocument/2006/relationships/hyperlink" Target="https://qdrant.tech/documentation" TargetMode="External"/><Relationship Id="rIdnotgzxqd49wb_vylxfgef" Type="http://schemas.openxmlformats.org/officeDocument/2006/relationships/hyperlink" Target="https://docs.onyx.app/admins/connectors/overview" TargetMode="External"/><Relationship Id="rId-vq9-nu2eb-a3ug0of1qt" Type="http://schemas.openxmlformats.org/officeDocument/2006/relationships/hyperlink" Target="https://tinyhumans.gitbook.io/openhuman" TargetMode="External"/><Relationship Id="rIduyi2y5lfxlileeu0e-bnh" Type="http://schemas.openxmlformats.org/officeDocument/2006/relationships/hyperlink" Target="https://developers.zoom.us/docs/api/rest/webhook-reference/" TargetMode="External"/><Relationship Id="rIdhtgip1zpbb-fjmxkzdut3" Type="http://schemas.openxmlformats.org/officeDocument/2006/relationships/hyperlink" Target="https://platform.openai.com/docs/api-reference/audio/createTranscription" TargetMode="External"/><Relationship Id="rId67hdsta6algdbjze6z5gd" Type="http://schemas.openxmlformats.org/officeDocument/2006/relationships/hyperlink" Target="https://onyx.app" TargetMode="External"/><Relationship Id="rIdcbfkw2itqjabwdolxvdu_" Type="http://schemas.openxmlformats.org/officeDocument/2006/relationships/hyperlink" Target="https://www.glean.com" TargetMode="External"/><Relationship Id="rIdsrlz_duhrthix2cgbqnlw" Type="http://schemas.openxmlformats.org/officeDocument/2006/relationships/hyperlink" Target="https://viktor.com" TargetMode="External"/><Relationship Id="rId9t9ddxafry8tuynlcxu3g" Type="http://schemas.openxmlformats.org/officeDocument/2006/relationships/hyperlink" Target="https://memory.store" TargetMode="External"/><Relationship Id="rId6pl3h3ikoryhe6iqwjcz-" Type="http://schemas.openxmlformats.org/officeDocument/2006/relationships/hyperlink" Target="https://www.wozcode.com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2026-05-29T20:49:38.328Z</dcterms:created>
  <dcterms:modified xsi:type="dcterms:W3CDTF">2026-05-29T20:49:38.341Z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