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A3946" w14:textId="03FE80FD" w:rsidR="003701BE" w:rsidRPr="003701BE" w:rsidRDefault="003701BE" w:rsidP="00370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01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701BE">
        <w:rPr>
          <w:rFonts w:ascii="Times New Roman" w:eastAsia="Times New Roman" w:hAnsi="Times New Roman" w:cs="Times New Roman"/>
          <w:b/>
          <w:bCs/>
          <w:sz w:val="36"/>
          <w:szCs w:val="36"/>
        </w:rPr>
        <w:t>TwigaPlan</w:t>
      </w:r>
      <w:proofErr w:type="spellEnd"/>
      <w:r w:rsidRPr="003701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Comprehensive Frontend Project Report</w:t>
      </w:r>
    </w:p>
    <w:p w14:paraId="714B76BC" w14:textId="77777777" w:rsidR="003701BE" w:rsidRDefault="003701BE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091094" w14:textId="40E0207F" w:rsidR="003701BE" w:rsidRPr="003701BE" w:rsidRDefault="003701BE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Title</w:t>
      </w:r>
    </w:p>
    <w:p w14:paraId="26CDE71E" w14:textId="77777777" w:rsidR="003701BE" w:rsidRPr="003701BE" w:rsidRDefault="003701BE" w:rsidP="0037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>TwigaPlan</w:t>
      </w:r>
      <w:proofErr w:type="spellEnd"/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Group Saving &amp; Planning Web App</w:t>
      </w:r>
    </w:p>
    <w:p w14:paraId="44282C5C" w14:textId="77777777" w:rsidR="003701BE" w:rsidRPr="003701BE" w:rsidRDefault="00461097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E253F9">
          <v:rect id="_x0000_i1025" style="width:0;height:1.5pt" o:hralign="center" o:hrstd="t" o:hr="t" fillcolor="#a0a0a0" stroked="f"/>
        </w:pict>
      </w:r>
    </w:p>
    <w:p w14:paraId="543AA3AE" w14:textId="77777777" w:rsidR="003701BE" w:rsidRPr="003701BE" w:rsidRDefault="003701BE" w:rsidP="0037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1BE">
        <w:rPr>
          <w:rFonts w:ascii="Times New Roman" w:eastAsia="Times New Roman" w:hAnsi="Times New Roman" w:cs="Times New Roman"/>
          <w:b/>
          <w:bCs/>
          <w:sz w:val="27"/>
          <w:szCs w:val="27"/>
        </w:rPr>
        <w:t>2. Student Information</w:t>
      </w:r>
    </w:p>
    <w:p w14:paraId="68A63761" w14:textId="07074395" w:rsidR="003701BE" w:rsidRPr="003701BE" w:rsidRDefault="003701BE" w:rsidP="00370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="009239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ISHIMWE Aline</w:t>
      </w:r>
    </w:p>
    <w:p w14:paraId="4BA77707" w14:textId="3CB86653" w:rsidR="003701BE" w:rsidRPr="003701BE" w:rsidRDefault="003701BE" w:rsidP="00370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>Class/Level:</w:t>
      </w:r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Level 6 Y1 A</w:t>
      </w:r>
    </w:p>
    <w:p w14:paraId="728E2BDF" w14:textId="21A981A4" w:rsidR="003701BE" w:rsidRPr="003701BE" w:rsidRDefault="003701BE" w:rsidP="00370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Institution:</w:t>
      </w:r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RP NGOMA COLLEGE</w:t>
      </w:r>
    </w:p>
    <w:p w14:paraId="56B205A9" w14:textId="57F1AF5B" w:rsidR="003701BE" w:rsidRPr="003701BE" w:rsidRDefault="003701BE" w:rsidP="003701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>Date of Submission:</w:t>
      </w:r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3912"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3912">
        <w:rPr>
          <w:rFonts w:ascii="Times New Roman" w:eastAsia="Times New Roman" w:hAnsi="Times New Roman" w:cs="Times New Roman"/>
          <w:sz w:val="24"/>
          <w:szCs w:val="24"/>
        </w:rPr>
        <w:t>/4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923912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06900EA6" w14:textId="77777777" w:rsidR="003701BE" w:rsidRPr="003701BE" w:rsidRDefault="00461097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BC557D">
          <v:rect id="_x0000_i1026" style="width:0;height:1.5pt" o:hralign="center" o:hrstd="t" o:hr="t" fillcolor="#a0a0a0" stroked="f"/>
        </w:pict>
      </w:r>
    </w:p>
    <w:p w14:paraId="5F8E9925" w14:textId="77777777" w:rsidR="003701BE" w:rsidRPr="003701BE" w:rsidRDefault="003701BE" w:rsidP="0037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1BE">
        <w:rPr>
          <w:rFonts w:ascii="Times New Roman" w:eastAsia="Times New Roman" w:hAnsi="Times New Roman" w:cs="Times New Roman"/>
          <w:b/>
          <w:bCs/>
          <w:sz w:val="27"/>
          <w:szCs w:val="27"/>
        </w:rPr>
        <w:t>3. Problem Statement</w:t>
      </w:r>
    </w:p>
    <w:p w14:paraId="7C960C09" w14:textId="5EF04FBB" w:rsidR="003701BE" w:rsidRPr="003701BE" w:rsidRDefault="003701BE" w:rsidP="0037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Many informal community groups in Rwanda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01BE">
        <w:rPr>
          <w:rFonts w:ascii="Times New Roman" w:eastAsia="Times New Roman" w:hAnsi="Times New Roman" w:cs="Times New Roman"/>
          <w:sz w:val="24"/>
          <w:szCs w:val="24"/>
        </w:rPr>
        <w:t>such as youth cooperatives, church teams, and women’s associations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01BE">
        <w:rPr>
          <w:rFonts w:ascii="Times New Roman" w:eastAsia="Times New Roman" w:hAnsi="Times New Roman" w:cs="Times New Roman"/>
          <w:sz w:val="24"/>
          <w:szCs w:val="24"/>
        </w:rPr>
        <w:t>rely on notebooks, WhatsApp, or memory to manage group savings and tasks. These manual methods often lead to poor transparency, missed contributions, forgotten meetings, and unproductive group coordination.</w:t>
      </w:r>
    </w:p>
    <w:p w14:paraId="4789B552" w14:textId="77777777" w:rsidR="003701BE" w:rsidRPr="003701BE" w:rsidRDefault="00461097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289B0B">
          <v:rect id="_x0000_i1027" style="width:0;height:1.5pt" o:hralign="center" o:hrstd="t" o:hr="t" fillcolor="#a0a0a0" stroked="f"/>
        </w:pict>
      </w:r>
    </w:p>
    <w:p w14:paraId="2358AF2E" w14:textId="61A30F2A" w:rsidR="003701BE" w:rsidRPr="003701BE" w:rsidRDefault="003701BE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53F92" w14:textId="77777777" w:rsidR="003701BE" w:rsidRPr="003701BE" w:rsidRDefault="003701BE" w:rsidP="0037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1BE">
        <w:rPr>
          <w:rFonts w:ascii="Times New Roman" w:eastAsia="Times New Roman" w:hAnsi="Times New Roman" w:cs="Times New Roman"/>
          <w:b/>
          <w:bCs/>
          <w:sz w:val="27"/>
          <w:szCs w:val="27"/>
        </w:rPr>
        <w:t>4. Project Objective</w:t>
      </w:r>
    </w:p>
    <w:p w14:paraId="27A47EEF" w14:textId="77777777" w:rsidR="003701BE" w:rsidRPr="003701BE" w:rsidRDefault="003701BE" w:rsidP="0037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To design and develop a web application (frontend only) that allows small savings groups to:</w:t>
      </w:r>
    </w:p>
    <w:p w14:paraId="6CA667D2" w14:textId="77777777" w:rsidR="003701BE" w:rsidRPr="003701BE" w:rsidRDefault="003701BE" w:rsidP="003701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Set and track shared financial goals</w:t>
      </w:r>
    </w:p>
    <w:p w14:paraId="46E9CAB1" w14:textId="77777777" w:rsidR="003701BE" w:rsidRPr="003701BE" w:rsidRDefault="003701BE" w:rsidP="003701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Log and view member contributions</w:t>
      </w:r>
    </w:p>
    <w:p w14:paraId="1211B541" w14:textId="77777777" w:rsidR="003701BE" w:rsidRPr="003701BE" w:rsidRDefault="003701BE" w:rsidP="003701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Plan and monitor group activities and meetings</w:t>
      </w:r>
    </w:p>
    <w:p w14:paraId="4C6346FE" w14:textId="77777777" w:rsidR="003701BE" w:rsidRPr="003701BE" w:rsidRDefault="003701BE" w:rsidP="003701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Keep members updated through a digital dashboard</w:t>
      </w:r>
    </w:p>
    <w:p w14:paraId="0D13BEDD" w14:textId="77777777" w:rsidR="003701BE" w:rsidRPr="003701BE" w:rsidRDefault="00461097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D0A793">
          <v:rect id="_x0000_i1028" style="width:0;height:1.5pt" o:hralign="center" o:hrstd="t" o:hr="t" fillcolor="#a0a0a0" stroked="f"/>
        </w:pict>
      </w:r>
    </w:p>
    <w:p w14:paraId="17A769F3" w14:textId="498DEB2B" w:rsidR="003701BE" w:rsidRDefault="003701BE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83A404" w14:textId="77777777" w:rsidR="003701BE" w:rsidRPr="003701BE" w:rsidRDefault="003701BE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8436E" w14:textId="77777777" w:rsidR="003701BE" w:rsidRPr="003701BE" w:rsidRDefault="003701BE" w:rsidP="0037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1BE">
        <w:rPr>
          <w:rFonts w:ascii="Times New Roman" w:eastAsia="Times New Roman" w:hAnsi="Times New Roman" w:cs="Times New Roman"/>
          <w:b/>
          <w:bCs/>
          <w:sz w:val="27"/>
          <w:szCs w:val="27"/>
        </w:rPr>
        <w:t>5. Tools and Technologies Used</w:t>
      </w:r>
    </w:p>
    <w:p w14:paraId="485F969F" w14:textId="77777777" w:rsidR="003701BE" w:rsidRPr="003701BE" w:rsidRDefault="003701BE" w:rsidP="00370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>Design Tool:</w:t>
      </w:r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 Adobe XD (for UI/UX prototyping)</w:t>
      </w:r>
    </w:p>
    <w:p w14:paraId="16222C6E" w14:textId="77777777" w:rsidR="003701BE" w:rsidRPr="003701BE" w:rsidRDefault="003701BE" w:rsidP="00370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Technologies:</w:t>
      </w:r>
    </w:p>
    <w:p w14:paraId="380F2332" w14:textId="77777777" w:rsidR="003701BE" w:rsidRPr="003701BE" w:rsidRDefault="003701BE" w:rsidP="003701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lastRenderedPageBreak/>
        <w:t>HTML5</w:t>
      </w:r>
    </w:p>
    <w:p w14:paraId="37C60796" w14:textId="77777777" w:rsidR="003701BE" w:rsidRPr="003701BE" w:rsidRDefault="003701BE" w:rsidP="003701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CSS3 (Flexbox, Grid)</w:t>
      </w:r>
    </w:p>
    <w:p w14:paraId="431DD7D7" w14:textId="77777777" w:rsidR="003701BE" w:rsidRPr="003701BE" w:rsidRDefault="003701BE" w:rsidP="003701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JavaScript (DOM manipulation, Fetch API)</w:t>
      </w:r>
    </w:p>
    <w:p w14:paraId="6AEE1E7B" w14:textId="77777777" w:rsidR="003701BE" w:rsidRPr="003701BE" w:rsidRDefault="003701BE" w:rsidP="00370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>Fonts:</w:t>
      </w:r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 Google Fonts (Poppins, </w:t>
      </w:r>
      <w:proofErr w:type="spellStart"/>
      <w:r w:rsidRPr="003701BE">
        <w:rPr>
          <w:rFonts w:ascii="Times New Roman" w:eastAsia="Times New Roman" w:hAnsi="Times New Roman" w:cs="Times New Roman"/>
          <w:sz w:val="24"/>
          <w:szCs w:val="24"/>
        </w:rPr>
        <w:t>Nunito</w:t>
      </w:r>
      <w:proofErr w:type="spellEnd"/>
      <w:r w:rsidRPr="003701B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C144A8C" w14:textId="77777777" w:rsidR="003701BE" w:rsidRPr="003701BE" w:rsidRDefault="003701BE" w:rsidP="00370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>Icons:</w:t>
      </w:r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 Font Awesome</w:t>
      </w:r>
    </w:p>
    <w:p w14:paraId="417CAC0F" w14:textId="77777777" w:rsidR="003701BE" w:rsidRPr="003701BE" w:rsidRDefault="003701BE" w:rsidP="00370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>API Simulation:</w:t>
      </w:r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 Mock JSON data</w:t>
      </w:r>
    </w:p>
    <w:p w14:paraId="66E19510" w14:textId="77777777" w:rsidR="003701BE" w:rsidRPr="003701BE" w:rsidRDefault="003701BE" w:rsidP="003701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01BE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5" w:history="1">
        <w:r w:rsidRPr="003701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Live Site Link</w:t>
        </w:r>
      </w:hyperlink>
      <w:r w:rsidRPr="003701B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72069F1" w14:textId="77777777" w:rsidR="003701BE" w:rsidRPr="003701BE" w:rsidRDefault="00461097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B97D2E">
          <v:rect id="_x0000_i1029" style="width:0;height:1.5pt" o:hralign="center" o:hrstd="t" o:hr="t" fillcolor="#a0a0a0" stroked="f"/>
        </w:pict>
      </w:r>
    </w:p>
    <w:p w14:paraId="318D284E" w14:textId="77777777" w:rsidR="003701BE" w:rsidRPr="003701BE" w:rsidRDefault="003701BE" w:rsidP="0037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1BE">
        <w:rPr>
          <w:rFonts w:ascii="Times New Roman" w:eastAsia="Times New Roman" w:hAnsi="Times New Roman" w:cs="Times New Roman"/>
          <w:b/>
          <w:bCs/>
          <w:sz w:val="27"/>
          <w:szCs w:val="27"/>
        </w:rPr>
        <w:t>6. Adobe XD Prototype Screens</w:t>
      </w:r>
    </w:p>
    <w:p w14:paraId="0F500597" w14:textId="77777777" w:rsidR="003701BE" w:rsidRPr="003701BE" w:rsidRDefault="003701BE" w:rsidP="0037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Screens designed in Adobe XD:</w:t>
      </w:r>
    </w:p>
    <w:p w14:paraId="0BF32FC0" w14:textId="77777777" w:rsidR="003701BE" w:rsidRPr="003701BE" w:rsidRDefault="003701BE" w:rsidP="00370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Landing Page (Home)</w:t>
      </w:r>
    </w:p>
    <w:p w14:paraId="0B7B8D94" w14:textId="77777777" w:rsidR="003701BE" w:rsidRPr="003701BE" w:rsidRDefault="003701BE" w:rsidP="00370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Dashboard View</w:t>
      </w:r>
    </w:p>
    <w:p w14:paraId="1DF31C6B" w14:textId="615D724B" w:rsidR="003701BE" w:rsidRPr="003701BE" w:rsidRDefault="003701BE" w:rsidP="00370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Savings Entry &amp; Tracker</w:t>
      </w:r>
    </w:p>
    <w:p w14:paraId="1295EA73" w14:textId="6BEA7F5E" w:rsidR="003701BE" w:rsidRPr="003701BE" w:rsidRDefault="003701BE" w:rsidP="00370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Social Feed Concept (showing posts visually)</w:t>
      </w:r>
    </w:p>
    <w:p w14:paraId="1C4FEC63" w14:textId="64B34528" w:rsidR="003701BE" w:rsidRPr="003701BE" w:rsidRDefault="003701BE" w:rsidP="0037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The prototype allowed for user flow design, early layout testing, and component planning before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01BE">
        <w:rPr>
          <w:rFonts w:ascii="Times New Roman" w:eastAsia="Times New Roman" w:hAnsi="Times New Roman" w:cs="Times New Roman"/>
          <w:sz w:val="24"/>
          <w:szCs w:val="24"/>
        </w:rPr>
        <w:t>coding.</w:t>
      </w:r>
      <w:r w:rsidRPr="003701BE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5A541304" w14:textId="73D1C208" w:rsidR="003701BE" w:rsidRPr="003701BE" w:rsidRDefault="003701BE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03FD6034" wp14:editId="40857A27">
            <wp:simplePos x="0" y="0"/>
            <wp:positionH relativeFrom="margin">
              <wp:align>center</wp:align>
            </wp:positionH>
            <wp:positionV relativeFrom="paragraph">
              <wp:posOffset>270891</wp:posOffset>
            </wp:positionV>
            <wp:extent cx="2401570" cy="3444240"/>
            <wp:effectExtent l="0" t="0" r="0" b="38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7DB35C0" wp14:editId="690979F8">
            <wp:simplePos x="0" y="0"/>
            <wp:positionH relativeFrom="margin">
              <wp:align>left</wp:align>
            </wp:positionH>
            <wp:positionV relativeFrom="paragraph">
              <wp:posOffset>250444</wp:posOffset>
            </wp:positionV>
            <wp:extent cx="1581150" cy="360108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1097">
        <w:rPr>
          <w:rFonts w:ascii="Times New Roman" w:eastAsia="Times New Roman" w:hAnsi="Times New Roman" w:cs="Times New Roman"/>
          <w:sz w:val="24"/>
          <w:szCs w:val="24"/>
        </w:rPr>
        <w:pict w14:anchorId="1C043231">
          <v:rect id="_x0000_i1030" style="width:0;height:1.5pt" o:hralign="center" o:hrstd="t" o:hr="t" fillcolor="#a0a0a0" stroked="f"/>
        </w:pict>
      </w:r>
    </w:p>
    <w:p w14:paraId="7C3CEBE1" w14:textId="2B02BE4C" w:rsidR="003701BE" w:rsidRDefault="003701BE" w:rsidP="0037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66A5CB0" w14:textId="691F60CF" w:rsidR="003701BE" w:rsidRPr="003701BE" w:rsidRDefault="003701BE" w:rsidP="0037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1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Pages Developed and Their Functionality</w:t>
      </w:r>
    </w:p>
    <w:p w14:paraId="1972BCC8" w14:textId="7D04A59F" w:rsidR="003701BE" w:rsidRPr="003701BE" w:rsidRDefault="003701BE" w:rsidP="003701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1BE">
        <w:rPr>
          <w:rFonts w:ascii="Segoe UI Emoji" w:eastAsia="Times New Roman" w:hAnsi="Segoe UI Emoji" w:cs="Segoe UI Emoji"/>
          <w:b/>
          <w:bCs/>
          <w:sz w:val="24"/>
          <w:szCs w:val="24"/>
        </w:rPr>
        <w:t>🔸</w:t>
      </w:r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Index (Home Page)</w:t>
      </w:r>
    </w:p>
    <w:p w14:paraId="61C10D43" w14:textId="186DC299" w:rsidR="003701BE" w:rsidRPr="003701BE" w:rsidRDefault="003701BE" w:rsidP="003701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Hero banner introducing the platform</w:t>
      </w:r>
    </w:p>
    <w:p w14:paraId="46269D8E" w14:textId="1B62D0A4" w:rsidR="003701BE" w:rsidRPr="003701BE" w:rsidRDefault="003701BE" w:rsidP="003701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Core features (Goals, Tasks, Meetings)</w:t>
      </w:r>
    </w:p>
    <w:p w14:paraId="52771EBC" w14:textId="77777777" w:rsidR="003701BE" w:rsidRPr="003701BE" w:rsidRDefault="003701BE" w:rsidP="003701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“How It Works” walkthrough</w:t>
      </w:r>
    </w:p>
    <w:p w14:paraId="3EE2FD72" w14:textId="77777777" w:rsidR="003701BE" w:rsidRPr="003701BE" w:rsidRDefault="003701BE" w:rsidP="003701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CTA section encouraging group signup</w:t>
      </w:r>
    </w:p>
    <w:p w14:paraId="2521CE84" w14:textId="77777777" w:rsidR="003701BE" w:rsidRPr="003701BE" w:rsidRDefault="003701BE" w:rsidP="003701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Social feed section (simulated posts via </w:t>
      </w:r>
      <w:proofErr w:type="spellStart"/>
      <w:r w:rsidRPr="003701BE">
        <w:rPr>
          <w:rFonts w:ascii="Courier New" w:eastAsia="Times New Roman" w:hAnsi="Courier New" w:cs="Courier New"/>
          <w:sz w:val="20"/>
          <w:szCs w:val="20"/>
        </w:rPr>
        <w:t>posts.json</w:t>
      </w:r>
      <w:proofErr w:type="spellEnd"/>
      <w:r w:rsidRPr="003701B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CFC581A" w14:textId="77777777" w:rsidR="003701BE" w:rsidRPr="003701BE" w:rsidRDefault="003701BE" w:rsidP="003701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1BE">
        <w:rPr>
          <w:rFonts w:ascii="Segoe UI Emoji" w:eastAsia="Times New Roman" w:hAnsi="Segoe UI Emoji" w:cs="Segoe UI Emoji"/>
          <w:b/>
          <w:bCs/>
          <w:sz w:val="24"/>
          <w:szCs w:val="24"/>
        </w:rPr>
        <w:t>🔸</w:t>
      </w:r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Dashboard Page</w:t>
      </w:r>
    </w:p>
    <w:p w14:paraId="17CC8F20" w14:textId="77777777" w:rsidR="003701BE" w:rsidRPr="003701BE" w:rsidRDefault="003701BE" w:rsidP="003701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Group overview: Savings status, next meeting, task summary</w:t>
      </w:r>
    </w:p>
    <w:p w14:paraId="1D9B8283" w14:textId="77777777" w:rsidR="003701BE" w:rsidRPr="003701BE" w:rsidRDefault="003701BE" w:rsidP="003701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Cards display visual metrics</w:t>
      </w:r>
    </w:p>
    <w:p w14:paraId="71EAA4CB" w14:textId="77777777" w:rsidR="003701BE" w:rsidRPr="003701BE" w:rsidRDefault="003701BE" w:rsidP="003701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Structured, mobile-responsive layout</w:t>
      </w:r>
    </w:p>
    <w:p w14:paraId="51C0EB58" w14:textId="77777777" w:rsidR="003701BE" w:rsidRPr="003701BE" w:rsidRDefault="003701BE" w:rsidP="003701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1BE">
        <w:rPr>
          <w:rFonts w:ascii="Segoe UI Emoji" w:eastAsia="Times New Roman" w:hAnsi="Segoe UI Emoji" w:cs="Segoe UI Emoji"/>
          <w:b/>
          <w:bCs/>
          <w:sz w:val="24"/>
          <w:szCs w:val="24"/>
        </w:rPr>
        <w:t>🔸</w:t>
      </w:r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Savings Page</w:t>
      </w:r>
    </w:p>
    <w:p w14:paraId="71116283" w14:textId="77777777" w:rsidR="003701BE" w:rsidRPr="003701BE" w:rsidRDefault="003701BE" w:rsidP="003701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Form to log member contributions</w:t>
      </w:r>
    </w:p>
    <w:p w14:paraId="42FD29BC" w14:textId="77777777" w:rsidR="003701BE" w:rsidRPr="003701BE" w:rsidRDefault="003701BE" w:rsidP="003701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Live goal progress tracker (progress bar)</w:t>
      </w:r>
    </w:p>
    <w:p w14:paraId="0536EBBD" w14:textId="77777777" w:rsidR="003701BE" w:rsidRPr="003701BE" w:rsidRDefault="003701BE" w:rsidP="003701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History table displaying who contributed and how much</w:t>
      </w:r>
    </w:p>
    <w:p w14:paraId="26FE6E5B" w14:textId="77777777" w:rsidR="003701BE" w:rsidRPr="003701BE" w:rsidRDefault="00461097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064B87">
          <v:rect id="_x0000_i1031" style="width:0;height:1.5pt" o:hralign="center" o:hrstd="t" o:hr="t" fillcolor="#a0a0a0" stroked="f"/>
        </w:pict>
      </w:r>
    </w:p>
    <w:p w14:paraId="09DC517C" w14:textId="77777777" w:rsidR="003701BE" w:rsidRPr="003701BE" w:rsidRDefault="003701BE" w:rsidP="0037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1BE">
        <w:rPr>
          <w:rFonts w:ascii="Times New Roman" w:eastAsia="Times New Roman" w:hAnsi="Times New Roman" w:cs="Times New Roman"/>
          <w:b/>
          <w:bCs/>
          <w:sz w:val="27"/>
          <w:szCs w:val="27"/>
        </w:rPr>
        <w:t>8. Social Feed Integration</w:t>
      </w:r>
    </w:p>
    <w:p w14:paraId="642EACE7" w14:textId="77777777" w:rsidR="003701BE" w:rsidRPr="003701BE" w:rsidRDefault="003701BE" w:rsidP="0037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To simulate real-world interaction, a dynamic “Social Feed” section was implemented using JavaScript and a local JSON file:</w:t>
      </w:r>
    </w:p>
    <w:p w14:paraId="6DAC1639" w14:textId="77777777" w:rsidR="003701BE" w:rsidRPr="003701BE" w:rsidRDefault="003701BE" w:rsidP="00370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Mock posts from Facebook and Twitter</w:t>
      </w:r>
    </w:p>
    <w:p w14:paraId="7DDD6FA8" w14:textId="77777777" w:rsidR="003701BE" w:rsidRPr="003701BE" w:rsidRDefault="003701BE" w:rsidP="00370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Posts are loaded via Fetch API</w:t>
      </w:r>
    </w:p>
    <w:p w14:paraId="3311700D" w14:textId="77777777" w:rsidR="003701BE" w:rsidRPr="003701BE" w:rsidRDefault="003701BE" w:rsidP="003701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This gives a realistic example of how social content could enrich the platform</w:t>
      </w:r>
    </w:p>
    <w:p w14:paraId="3F046B7A" w14:textId="77777777" w:rsidR="003701BE" w:rsidRPr="003701BE" w:rsidRDefault="00461097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8C700E">
          <v:rect id="_x0000_i1032" style="width:0;height:1.5pt" o:hralign="center" o:hrstd="t" o:hr="t" fillcolor="#a0a0a0" stroked="f"/>
        </w:pict>
      </w:r>
    </w:p>
    <w:p w14:paraId="279C0F79" w14:textId="77777777" w:rsidR="003701BE" w:rsidRPr="003701BE" w:rsidRDefault="003701BE" w:rsidP="0037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1BE">
        <w:rPr>
          <w:rFonts w:ascii="Times New Roman" w:eastAsia="Times New Roman" w:hAnsi="Times New Roman" w:cs="Times New Roman"/>
          <w:b/>
          <w:bCs/>
          <w:sz w:val="27"/>
          <w:szCs w:val="27"/>
        </w:rPr>
        <w:t>9. Challenges Encountered</w:t>
      </w:r>
    </w:p>
    <w:p w14:paraId="290A5ADE" w14:textId="77777777" w:rsidR="003701BE" w:rsidRPr="003701BE" w:rsidRDefault="003701BE" w:rsidP="003701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Frontend-only projects can’t securely use real social media APIs without server-side logic</w:t>
      </w:r>
    </w:p>
    <w:p w14:paraId="0D4CBC2F" w14:textId="77777777" w:rsidR="003701BE" w:rsidRPr="003701BE" w:rsidRDefault="003701BE" w:rsidP="003701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JSON-based API mocking was used instead for demonstration</w:t>
      </w:r>
    </w:p>
    <w:p w14:paraId="53DC2021" w14:textId="77777777" w:rsidR="003701BE" w:rsidRPr="003701BE" w:rsidRDefault="003701BE" w:rsidP="003701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Making the design fully responsive took careful layout testing across breakpoints</w:t>
      </w:r>
    </w:p>
    <w:p w14:paraId="510C9F14" w14:textId="7D437681" w:rsidR="003701BE" w:rsidRPr="003701BE" w:rsidRDefault="00461097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B3A626">
          <v:rect id="_x0000_i1033" style="width:0;height:1.5pt" o:hralign="center" o:hrstd="t" o:hr="t" fillcolor="#a0a0a0" stroked="f"/>
        </w:pict>
      </w:r>
    </w:p>
    <w:p w14:paraId="3EC96FA6" w14:textId="6C3FB4FA" w:rsidR="003701BE" w:rsidRDefault="003701BE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0EDE8B" w14:textId="4C7C60EC" w:rsidR="003701BE" w:rsidRDefault="003701BE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F2330" w14:textId="2615C008" w:rsidR="003701BE" w:rsidRDefault="003701BE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4B359" w14:textId="77777777" w:rsidR="003701BE" w:rsidRPr="003701BE" w:rsidRDefault="003701BE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CD0F17" w14:textId="77777777" w:rsidR="003701BE" w:rsidRPr="003701BE" w:rsidRDefault="003701BE" w:rsidP="0037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1BE">
        <w:rPr>
          <w:rFonts w:ascii="Times New Roman" w:eastAsia="Times New Roman" w:hAnsi="Times New Roman" w:cs="Times New Roman"/>
          <w:b/>
          <w:bCs/>
          <w:sz w:val="27"/>
          <w:szCs w:val="27"/>
        </w:rPr>
        <w:t>10. Deployment</w:t>
      </w:r>
    </w:p>
    <w:p w14:paraId="65C8D2C0" w14:textId="77777777" w:rsidR="003701BE" w:rsidRPr="003701BE" w:rsidRDefault="003701BE" w:rsidP="0037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The site was deployed on </w:t>
      </w:r>
      <w:proofErr w:type="spellStart"/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proofErr w:type="spellEnd"/>
      <w:r w:rsidRPr="003701BE">
        <w:rPr>
          <w:rFonts w:ascii="Times New Roman" w:eastAsia="Times New Roman" w:hAnsi="Times New Roman" w:cs="Times New Roman"/>
          <w:sz w:val="24"/>
          <w:szCs w:val="24"/>
        </w:rPr>
        <w:t>, a frontend deployment platform.</w:t>
      </w:r>
    </w:p>
    <w:p w14:paraId="6449F114" w14:textId="442FA342" w:rsidR="003701BE" w:rsidRPr="003701BE" w:rsidRDefault="003701BE" w:rsidP="003701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01BE">
        <w:rPr>
          <w:rFonts w:ascii="Times New Roman" w:eastAsia="Times New Roman" w:hAnsi="Times New Roman" w:cs="Times New Roman"/>
          <w:b/>
          <w:bCs/>
          <w:sz w:val="24"/>
          <w:szCs w:val="24"/>
        </w:rPr>
        <w:t>Live Demo:</w:t>
      </w:r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Pr="003701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https://twiga-plan.vercel.app</w:t>
        </w:r>
      </w:hyperlink>
    </w:p>
    <w:p w14:paraId="03B28A99" w14:textId="77777777" w:rsidR="003701BE" w:rsidRPr="003701BE" w:rsidRDefault="00461097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F9CA35">
          <v:rect id="_x0000_i1034" style="width:0;height:1.5pt" o:hralign="center" o:hrstd="t" o:hr="t" fillcolor="#a0a0a0" stroked="f"/>
        </w:pict>
      </w:r>
    </w:p>
    <w:p w14:paraId="737BCC7F" w14:textId="52B8DC92" w:rsidR="003701BE" w:rsidRPr="003701BE" w:rsidRDefault="003701BE" w:rsidP="0037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1BE">
        <w:rPr>
          <w:rFonts w:ascii="Times New Roman" w:eastAsia="Times New Roman" w:hAnsi="Times New Roman" w:cs="Times New Roman"/>
          <w:b/>
          <w:bCs/>
          <w:sz w:val="27"/>
          <w:szCs w:val="27"/>
        </w:rPr>
        <w:t>11. Conclusion</w:t>
      </w:r>
    </w:p>
    <w:p w14:paraId="6F6117D3" w14:textId="77777777" w:rsidR="003701BE" w:rsidRPr="003701BE" w:rsidRDefault="003701BE" w:rsidP="0037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01BE">
        <w:rPr>
          <w:rFonts w:ascii="Times New Roman" w:eastAsia="Times New Roman" w:hAnsi="Times New Roman" w:cs="Times New Roman"/>
          <w:sz w:val="24"/>
          <w:szCs w:val="24"/>
        </w:rPr>
        <w:t>TwigaPlan</w:t>
      </w:r>
      <w:proofErr w:type="spellEnd"/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 demonstrates how web technologies can be applied to address real-world problems in community finance and collaboration. By using Adobe XD for planning and web tools for implementation, the project shows how even a student-level frontend solution can have real impact if scaled.</w:t>
      </w:r>
    </w:p>
    <w:p w14:paraId="7ADBE4DF" w14:textId="77777777" w:rsidR="003701BE" w:rsidRPr="003701BE" w:rsidRDefault="00461097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CF3B41">
          <v:rect id="_x0000_i1035" style="width:0;height:1.5pt" o:hralign="center" o:hrstd="t" o:hr="t" fillcolor="#a0a0a0" stroked="f"/>
        </w:pict>
      </w:r>
    </w:p>
    <w:p w14:paraId="60E83C84" w14:textId="77777777" w:rsidR="003701BE" w:rsidRPr="003701BE" w:rsidRDefault="003701BE" w:rsidP="003701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01BE">
        <w:rPr>
          <w:rFonts w:ascii="Times New Roman" w:eastAsia="Times New Roman" w:hAnsi="Times New Roman" w:cs="Times New Roman"/>
          <w:b/>
          <w:bCs/>
          <w:sz w:val="27"/>
          <w:szCs w:val="27"/>
        </w:rPr>
        <w:t>12. Recommendations for Future Development</w:t>
      </w:r>
    </w:p>
    <w:p w14:paraId="48667762" w14:textId="77777777" w:rsidR="003701BE" w:rsidRPr="003701BE" w:rsidRDefault="003701BE" w:rsidP="003701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 xml:space="preserve">Add backend (e.g., Firebase or </w:t>
      </w:r>
      <w:proofErr w:type="spellStart"/>
      <w:r w:rsidRPr="003701B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701BE">
        <w:rPr>
          <w:rFonts w:ascii="Times New Roman" w:eastAsia="Times New Roman" w:hAnsi="Times New Roman" w:cs="Times New Roman"/>
          <w:sz w:val="24"/>
          <w:szCs w:val="24"/>
        </w:rPr>
        <w:t>) for data storage</w:t>
      </w:r>
    </w:p>
    <w:p w14:paraId="1DFEC5DE" w14:textId="77777777" w:rsidR="003701BE" w:rsidRPr="003701BE" w:rsidRDefault="003701BE" w:rsidP="003701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Enable user registration/login</w:t>
      </w:r>
    </w:p>
    <w:p w14:paraId="51F99244" w14:textId="77777777" w:rsidR="003701BE" w:rsidRPr="003701BE" w:rsidRDefault="003701BE" w:rsidP="003701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Use real Facebook Graph API or integrate WhatsApp notifications</w:t>
      </w:r>
    </w:p>
    <w:p w14:paraId="6E6D1284" w14:textId="77777777" w:rsidR="003701BE" w:rsidRPr="003701BE" w:rsidRDefault="003701BE" w:rsidP="003701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1BE">
        <w:rPr>
          <w:rFonts w:ascii="Times New Roman" w:eastAsia="Times New Roman" w:hAnsi="Times New Roman" w:cs="Times New Roman"/>
          <w:sz w:val="24"/>
          <w:szCs w:val="24"/>
        </w:rPr>
        <w:t>Add multi-language support (Kinyarwanda, English)</w:t>
      </w:r>
    </w:p>
    <w:p w14:paraId="06D88AC1" w14:textId="273F4870" w:rsidR="004E5C61" w:rsidRPr="003701BE" w:rsidRDefault="004E5C61" w:rsidP="003701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E5C61" w:rsidRPr="00370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82EEF"/>
    <w:multiLevelType w:val="multilevel"/>
    <w:tmpl w:val="8BD6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16D8F"/>
    <w:multiLevelType w:val="multilevel"/>
    <w:tmpl w:val="A0EA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E1042"/>
    <w:multiLevelType w:val="multilevel"/>
    <w:tmpl w:val="D6B6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10F3C"/>
    <w:multiLevelType w:val="multilevel"/>
    <w:tmpl w:val="3420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91B19"/>
    <w:multiLevelType w:val="multilevel"/>
    <w:tmpl w:val="93C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D254B"/>
    <w:multiLevelType w:val="multilevel"/>
    <w:tmpl w:val="CE1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87484"/>
    <w:multiLevelType w:val="multilevel"/>
    <w:tmpl w:val="5BE6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E6491"/>
    <w:multiLevelType w:val="multilevel"/>
    <w:tmpl w:val="B13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270A4"/>
    <w:multiLevelType w:val="multilevel"/>
    <w:tmpl w:val="059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B2F02"/>
    <w:multiLevelType w:val="multilevel"/>
    <w:tmpl w:val="3F44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E06FD"/>
    <w:multiLevelType w:val="multilevel"/>
    <w:tmpl w:val="87A4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F6323"/>
    <w:multiLevelType w:val="multilevel"/>
    <w:tmpl w:val="F016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228821">
    <w:abstractNumId w:val="11"/>
  </w:num>
  <w:num w:numId="2" w16cid:durableId="1433431390">
    <w:abstractNumId w:val="2"/>
  </w:num>
  <w:num w:numId="3" w16cid:durableId="2131778006">
    <w:abstractNumId w:val="0"/>
  </w:num>
  <w:num w:numId="4" w16cid:durableId="779758983">
    <w:abstractNumId w:val="1"/>
  </w:num>
  <w:num w:numId="5" w16cid:durableId="1141188660">
    <w:abstractNumId w:val="9"/>
  </w:num>
  <w:num w:numId="6" w16cid:durableId="61297606">
    <w:abstractNumId w:val="7"/>
  </w:num>
  <w:num w:numId="7" w16cid:durableId="543059224">
    <w:abstractNumId w:val="4"/>
  </w:num>
  <w:num w:numId="8" w16cid:durableId="102111227">
    <w:abstractNumId w:val="8"/>
  </w:num>
  <w:num w:numId="9" w16cid:durableId="613367537">
    <w:abstractNumId w:val="10"/>
  </w:num>
  <w:num w:numId="10" w16cid:durableId="1643272527">
    <w:abstractNumId w:val="5"/>
  </w:num>
  <w:num w:numId="11" w16cid:durableId="2102217848">
    <w:abstractNumId w:val="3"/>
  </w:num>
  <w:num w:numId="12" w16cid:durableId="1752971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BE"/>
    <w:rsid w:val="003701BE"/>
    <w:rsid w:val="00461097"/>
    <w:rsid w:val="004E5C61"/>
    <w:rsid w:val="00923912"/>
    <w:rsid w:val="00B4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1C247"/>
  <w15:chartTrackingRefBased/>
  <w15:docId w15:val="{E8EBEDAD-0BEA-4167-A69E-E35DB59C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01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01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701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01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01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701B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70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01B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701B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701B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701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iga-plan.vercel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wiga-plan.vercel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</dc:creator>
  <cp:keywords/>
  <dc:description/>
  <cp:lastModifiedBy>Junior Keyz</cp:lastModifiedBy>
  <cp:revision>2</cp:revision>
  <dcterms:created xsi:type="dcterms:W3CDTF">2026-04-19T20:08:00Z</dcterms:created>
  <dcterms:modified xsi:type="dcterms:W3CDTF">2026-04-19T20:08:00Z</dcterms:modified>
</cp:coreProperties>
</file>