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480"/>
        <w:jc w:val="right"/>
      </w:pPr>
      <w:r>
        <w:rPr>
          <w:b/>
          <w:color w:val="255B41"/>
          <w:sz w:val="44"/>
        </w:rPr>
        <w:t>نظام التشغيل الميداني وتوزيع العمالة</w:t>
      </w:r>
    </w:p>
    <w:p>
      <w:pPr>
        <w:bidi w:val="1"/>
        <w:jc w:val="right"/>
      </w:pPr>
      <w:r>
        <w:rPr>
          <w:b/>
          <w:sz w:val="26"/>
        </w:rPr>
        <w:t>Field Operations &amp; Labor Allocation System</w:t>
      </w:r>
    </w:p>
    <w:p>
      <w:pPr>
        <w:bidi w:val="1"/>
        <w:jc w:val="right"/>
      </w:pPr>
      <w:r>
        <w:rPr>
          <w:color w:val="646966"/>
        </w:rPr>
        <w:t>وثيقة متطلبات للمبرمج – Version 2.2 | Master Specification | MVP</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التفصيل</w:t>
            </w:r>
          </w:p>
        </w:tc>
        <w:tc>
          <w:tcPr>
            <w:tcW w:type="dxa" w:w="5213"/>
            <w:shd w:fill="255B41"/>
          </w:tcPr>
          <w:p>
            <w:pPr>
              <w:bidi w:val="1"/>
              <w:jc w:val="right"/>
            </w:pPr>
            <w:r>
              <w:rPr>
                <w:b/>
                <w:color w:val="FFFFFF"/>
              </w:rPr>
              <w:t>البند</w:t>
            </w:r>
          </w:p>
        </w:tc>
      </w:tr>
      <w:tr>
        <w:tc>
          <w:tcPr>
            <w:tcW w:type="dxa" w:w="5213"/>
            <w:tcMar>
              <w:top w:w="90" w:type="dxa"/>
              <w:start w:w="90" w:type="dxa"/>
              <w:bottom w:w="90" w:type="dxa"/>
              <w:end w:w="90" w:type="dxa"/>
            </w:tcMar>
            <w:vAlign w:val="center"/>
          </w:tcPr>
          <w:p>
            <w:pPr>
              <w:bidi w:val="1"/>
              <w:jc w:val="right"/>
            </w:pPr>
            <w:r>
              <w:t>تتبع العمالة وتوزيع أيام العمل على المشاريع أو الجهات التشغيلية، لإتاحة استخدام هذه البيانات لاحقاً خارج النظام عند الحاجة.</w:t>
            </w:r>
          </w:p>
        </w:tc>
        <w:tc>
          <w:tcPr>
            <w:tcW w:type="dxa" w:w="5213"/>
            <w:tcMar>
              <w:top w:w="90" w:type="dxa"/>
              <w:start w:w="90" w:type="dxa"/>
              <w:bottom w:w="90" w:type="dxa"/>
              <w:end w:w="90" w:type="dxa"/>
            </w:tcMar>
            <w:vAlign w:val="center"/>
          </w:tcPr>
          <w:p>
            <w:pPr>
              <w:bidi w:val="1"/>
              <w:jc w:val="right"/>
            </w:pPr>
            <w:r>
              <w:t>الهدف الأول</w:t>
            </w:r>
          </w:p>
        </w:tc>
      </w:tr>
      <w:tr>
        <w:tc>
          <w:tcPr>
            <w:tcW w:type="dxa" w:w="5213"/>
            <w:tcMar>
              <w:top w:w="90" w:type="dxa"/>
              <w:start w:w="90" w:type="dxa"/>
              <w:bottom w:w="90" w:type="dxa"/>
              <w:end w:w="90" w:type="dxa"/>
            </w:tcMar>
            <w:vAlign w:val="center"/>
          </w:tcPr>
          <w:p>
            <w:pPr>
              <w:bidi w:val="1"/>
              <w:jc w:val="right"/>
            </w:pPr>
            <w:r>
              <w:t>متابعة المشاريع الجديدة والصيانة والتعديلات وضمان عدم نسيان الأعمال المطلوبة.</w:t>
            </w:r>
          </w:p>
        </w:tc>
        <w:tc>
          <w:tcPr>
            <w:tcW w:type="dxa" w:w="5213"/>
            <w:tcMar>
              <w:top w:w="90" w:type="dxa"/>
              <w:start w:w="90" w:type="dxa"/>
              <w:bottom w:w="90" w:type="dxa"/>
              <w:end w:w="90" w:type="dxa"/>
            </w:tcMar>
            <w:vAlign w:val="center"/>
          </w:tcPr>
          <w:p>
            <w:pPr>
              <w:bidi w:val="1"/>
              <w:jc w:val="right"/>
            </w:pPr>
            <w:r>
              <w:t>الهدف الثاني</w:t>
            </w:r>
          </w:p>
        </w:tc>
      </w:tr>
      <w:tr>
        <w:tc>
          <w:tcPr>
            <w:tcW w:type="dxa" w:w="5213"/>
            <w:tcMar>
              <w:top w:w="90" w:type="dxa"/>
              <w:start w:w="90" w:type="dxa"/>
              <w:bottom w:w="90" w:type="dxa"/>
              <w:end w:w="90" w:type="dxa"/>
            </w:tcMar>
            <w:vAlign w:val="center"/>
          </w:tcPr>
          <w:p>
            <w:pPr>
              <w:bidi w:val="1"/>
              <w:jc w:val="right"/>
            </w:pPr>
            <w:r>
              <w:t>نظام خفيف وسريع للمشرف؛ التعقيد والتقارير تعمل في الخلفية.</w:t>
            </w:r>
          </w:p>
        </w:tc>
        <w:tc>
          <w:tcPr>
            <w:tcW w:type="dxa" w:w="5213"/>
            <w:tcMar>
              <w:top w:w="90" w:type="dxa"/>
              <w:start w:w="90" w:type="dxa"/>
              <w:bottom w:w="90" w:type="dxa"/>
              <w:end w:w="90" w:type="dxa"/>
            </w:tcMar>
            <w:vAlign w:val="center"/>
          </w:tcPr>
          <w:p>
            <w:pPr>
              <w:bidi w:val="1"/>
              <w:jc w:val="right"/>
            </w:pPr>
            <w:r>
              <w:t>مبدأ التصميم</w:t>
            </w:r>
          </w:p>
        </w:tc>
      </w:tr>
    </w:tbl>
    <w:p>
      <w:pPr>
        <w:pStyle w:val="Heading1"/>
        <w:bidi w:val="1"/>
        <w:jc w:val="right"/>
      </w:pPr>
      <w:r>
        <w:t>1. حدود النظام</w:t>
      </w:r>
    </w:p>
    <w:p>
      <w:pPr>
        <w:bidi w:val="1"/>
        <w:jc w:val="right"/>
      </w:pPr>
      <w:r>
        <w:t>النظام ليس ERP ولا نظام إدارة مشاريع معقداً. الإصدار الأول يركز فقط على التشغيل الميداني، متابعة المهام، توثيق الزيارات، وتوزيع العمالة.</w:t>
      </w:r>
    </w:p>
    <w:p>
      <w:pPr>
        <w:pStyle w:val="ListBullet"/>
        <w:bidi w:val="1"/>
        <w:jc w:val="right"/>
      </w:pPr>
      <w:r>
        <w:t>تتبع المشاريع النشطة والقديمة.</w:t>
      </w:r>
    </w:p>
    <w:p>
      <w:pPr>
        <w:pStyle w:val="ListBullet"/>
        <w:bidi w:val="1"/>
        <w:jc w:val="right"/>
      </w:pPr>
      <w:r>
        <w:t>إدارة الزيارات والمهام الميدانية.</w:t>
      </w:r>
    </w:p>
    <w:p>
      <w:pPr>
        <w:pStyle w:val="ListBullet"/>
        <w:bidi w:val="1"/>
        <w:jc w:val="right"/>
      </w:pPr>
      <w:r>
        <w:t>Checklists حسب نوع العمل ومرحلة المشروع.</w:t>
      </w:r>
    </w:p>
    <w:p>
      <w:pPr>
        <w:pStyle w:val="ListBullet"/>
        <w:bidi w:val="1"/>
        <w:jc w:val="right"/>
      </w:pPr>
      <w:r>
        <w:t>متابعة الأعمال الدورية في الصيانة.</w:t>
      </w:r>
    </w:p>
    <w:p>
      <w:pPr>
        <w:pStyle w:val="ListBullet"/>
        <w:bidi w:val="1"/>
        <w:jc w:val="right"/>
      </w:pPr>
      <w:r>
        <w:t>توزيع العمالة: يوم كامل / نصف يوم.</w:t>
      </w:r>
    </w:p>
    <w:p>
      <w:pPr>
        <w:pStyle w:val="ListBullet"/>
        <w:bidi w:val="1"/>
        <w:jc w:val="right"/>
      </w:pPr>
      <w:r>
        <w:t>صور قبل وبعد عند الحاجة.</w:t>
      </w:r>
    </w:p>
    <w:p>
      <w:pPr>
        <w:pStyle w:val="ListBullet"/>
        <w:bidi w:val="1"/>
        <w:jc w:val="right"/>
      </w:pPr>
      <w:r>
        <w:t>ترحيل الأعمال غير المنجزة أو التي تحتاج متابعة.</w:t>
      </w:r>
    </w:p>
    <w:p>
      <w:pPr>
        <w:pStyle w:val="ListBullet"/>
        <w:bidi w:val="1"/>
        <w:jc w:val="right"/>
      </w:pPr>
      <w:r>
        <w:t>تقرير زيارة تلقائي للعميل.</w:t>
      </w:r>
    </w:p>
    <w:p>
      <w:pPr>
        <w:pStyle w:val="ListBullet"/>
        <w:bidi w:val="1"/>
        <w:jc w:val="right"/>
      </w:pPr>
      <w:r>
        <w:t>تقارير توزيع أيام العمالة والمشاريع للإدارة والمالية دون أي بيانات رواتب أو تكاليف موظفين.</w:t>
      </w:r>
    </w:p>
    <w:p>
      <w:pPr>
        <w:pStyle w:val="Heading1"/>
        <w:bidi w:val="1"/>
        <w:jc w:val="right"/>
      </w:pPr>
      <w:r>
        <w:t>2. الهيكل المبسط</w:t>
      </w:r>
    </w:p>
    <w:p>
      <w:pPr>
        <w:bidi w:val="1"/>
        <w:jc w:val="right"/>
      </w:pPr>
      <w:r>
        <w:t>Project / Site → Visit → Checklist &amp; Tasks → Crew Allocation → Complete Visit → Report → Follow-up</w:t>
      </w:r>
    </w:p>
    <w:p>
      <w:pPr>
        <w:bidi w:val="1"/>
        <w:jc w:val="right"/>
      </w:pPr>
      <w:r>
        <w:t>يجب ألا يحتاج المشرف للتنقل بين أنظمة منفصلة. الزيارة الواحدة تجمع المهام والعمالة والتوثيق.</w:t>
      </w:r>
    </w:p>
    <w:p>
      <w:pPr>
        <w:pStyle w:val="Heading1"/>
        <w:bidi w:val="1"/>
        <w:jc w:val="right"/>
      </w:pPr>
      <w:r>
        <w:t>3. أنواع المشاريع</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التفصيل</w:t>
            </w:r>
          </w:p>
        </w:tc>
        <w:tc>
          <w:tcPr>
            <w:tcW w:type="dxa" w:w="5213"/>
            <w:shd w:fill="255B41"/>
          </w:tcPr>
          <w:p>
            <w:pPr>
              <w:bidi w:val="1"/>
              <w:jc w:val="right"/>
            </w:pPr>
            <w:r>
              <w:rPr>
                <w:b/>
                <w:color w:val="FFFFFF"/>
              </w:rPr>
              <w:t>البند</w:t>
            </w:r>
          </w:p>
        </w:tc>
      </w:tr>
      <w:tr>
        <w:tc>
          <w:tcPr>
            <w:tcW w:type="dxa" w:w="5213"/>
            <w:tcMar>
              <w:top w:w="90" w:type="dxa"/>
              <w:start w:w="90" w:type="dxa"/>
              <w:bottom w:w="90" w:type="dxa"/>
              <w:end w:w="90" w:type="dxa"/>
            </w:tcMar>
            <w:vAlign w:val="center"/>
          </w:tcPr>
          <w:p>
            <w:pPr>
              <w:bidi w:val="1"/>
              <w:jc w:val="right"/>
            </w:pPr>
            <w:r>
              <w:t>مشروع جديد يمر بمراحل وتجهيزات قبل وأثناء الزراعة والتنفيذ.</w:t>
            </w:r>
          </w:p>
        </w:tc>
        <w:tc>
          <w:tcPr>
            <w:tcW w:type="dxa" w:w="5213"/>
            <w:tcMar>
              <w:top w:w="90" w:type="dxa"/>
              <w:start w:w="90" w:type="dxa"/>
              <w:bottom w:w="90" w:type="dxa"/>
              <w:end w:w="90" w:type="dxa"/>
            </w:tcMar>
            <w:vAlign w:val="center"/>
          </w:tcPr>
          <w:p>
            <w:pPr>
              <w:bidi w:val="1"/>
              <w:jc w:val="right"/>
            </w:pPr>
            <w:r>
              <w:t>تأسيس / تنفيذ</w:t>
            </w:r>
          </w:p>
        </w:tc>
      </w:tr>
      <w:tr>
        <w:tc>
          <w:tcPr>
            <w:tcW w:type="dxa" w:w="5213"/>
            <w:tcMar>
              <w:top w:w="90" w:type="dxa"/>
              <w:start w:w="90" w:type="dxa"/>
              <w:bottom w:w="90" w:type="dxa"/>
              <w:end w:w="90" w:type="dxa"/>
            </w:tcMar>
            <w:vAlign w:val="center"/>
          </w:tcPr>
          <w:p>
            <w:pPr>
              <w:bidi w:val="1"/>
              <w:jc w:val="right"/>
            </w:pPr>
            <w:r>
              <w:t>عقد أو موقع له زيارات دورية وأعمال متكررة.</w:t>
            </w:r>
          </w:p>
        </w:tc>
        <w:tc>
          <w:tcPr>
            <w:tcW w:type="dxa" w:w="5213"/>
            <w:tcMar>
              <w:top w:w="90" w:type="dxa"/>
              <w:start w:w="90" w:type="dxa"/>
              <w:bottom w:w="90" w:type="dxa"/>
              <w:end w:w="90" w:type="dxa"/>
            </w:tcMar>
            <w:vAlign w:val="center"/>
          </w:tcPr>
          <w:p>
            <w:pPr>
              <w:bidi w:val="1"/>
              <w:jc w:val="right"/>
            </w:pPr>
            <w:r>
              <w:t>صيانة</w:t>
            </w:r>
          </w:p>
        </w:tc>
      </w:tr>
      <w:tr>
        <w:tc>
          <w:tcPr>
            <w:tcW w:type="dxa" w:w="5213"/>
            <w:tcMar>
              <w:top w:w="90" w:type="dxa"/>
              <w:start w:w="90" w:type="dxa"/>
              <w:bottom w:w="90" w:type="dxa"/>
              <w:end w:w="90" w:type="dxa"/>
            </w:tcMar>
            <w:vAlign w:val="center"/>
          </w:tcPr>
          <w:p>
            <w:pPr>
              <w:bidi w:val="1"/>
              <w:jc w:val="right"/>
            </w:pPr>
            <w:r>
              <w:t>أعمال تعديل أو توسعة أو معالجة على موقع قائم.</w:t>
            </w:r>
          </w:p>
        </w:tc>
        <w:tc>
          <w:tcPr>
            <w:tcW w:type="dxa" w:w="5213"/>
            <w:tcMar>
              <w:top w:w="90" w:type="dxa"/>
              <w:start w:w="90" w:type="dxa"/>
              <w:bottom w:w="90" w:type="dxa"/>
              <w:end w:w="90" w:type="dxa"/>
            </w:tcMar>
            <w:vAlign w:val="center"/>
          </w:tcPr>
          <w:p>
            <w:pPr>
              <w:bidi w:val="1"/>
              <w:jc w:val="right"/>
            </w:pPr>
            <w:r>
              <w:t>تعديل / إضافة</w:t>
            </w:r>
          </w:p>
        </w:tc>
      </w:tr>
      <w:tr>
        <w:tc>
          <w:tcPr>
            <w:tcW w:type="dxa" w:w="5213"/>
            <w:tcMar>
              <w:top w:w="90" w:type="dxa"/>
              <w:start w:w="90" w:type="dxa"/>
              <w:bottom w:w="90" w:type="dxa"/>
              <w:end w:w="90" w:type="dxa"/>
            </w:tcMar>
            <w:vAlign w:val="center"/>
          </w:tcPr>
          <w:p>
            <w:pPr>
              <w:bidi w:val="1"/>
              <w:jc w:val="right"/>
            </w:pPr>
            <w:r>
              <w:t>نوع قابل للإضافة من الإدارة عند الحاجة.</w:t>
            </w:r>
          </w:p>
        </w:tc>
        <w:tc>
          <w:tcPr>
            <w:tcW w:type="dxa" w:w="5213"/>
            <w:tcMar>
              <w:top w:w="90" w:type="dxa"/>
              <w:start w:w="90" w:type="dxa"/>
              <w:bottom w:w="90" w:type="dxa"/>
              <w:end w:w="90" w:type="dxa"/>
            </w:tcMar>
            <w:vAlign w:val="center"/>
          </w:tcPr>
          <w:p>
            <w:pPr>
              <w:bidi w:val="1"/>
              <w:jc w:val="right"/>
            </w:pPr>
            <w:r>
              <w:t>أخرى</w:t>
            </w:r>
          </w:p>
        </w:tc>
      </w:tr>
    </w:tbl>
    <w:p>
      <w:pPr>
        <w:pStyle w:val="Heading1"/>
        <w:bidi w:val="1"/>
        <w:jc w:val="right"/>
      </w:pPr>
      <w:r>
        <w:t>4. الشاشة الرئيسية للمشرف</w:t>
      </w:r>
    </w:p>
    <w:p>
      <w:pPr>
        <w:pStyle w:val="ListBullet"/>
        <w:bidi w:val="1"/>
        <w:jc w:val="right"/>
      </w:pPr>
      <w:r>
        <w:t>زيارات اليوم.</w:t>
      </w:r>
    </w:p>
    <w:p>
      <w:pPr>
        <w:pStyle w:val="ListBullet"/>
        <w:bidi w:val="1"/>
        <w:jc w:val="right"/>
      </w:pPr>
      <w:r>
        <w:t>المهام المفتوحة / تحتاج متابعة.</w:t>
      </w:r>
    </w:p>
    <w:p>
      <w:pPr>
        <w:pStyle w:val="ListBullet"/>
        <w:bidi w:val="1"/>
        <w:jc w:val="right"/>
      </w:pPr>
      <w:r>
        <w:t>+ بدء زيارة.</w:t>
      </w:r>
    </w:p>
    <w:p>
      <w:pPr>
        <w:pStyle w:val="ListBullet"/>
        <w:bidi w:val="1"/>
        <w:jc w:val="right"/>
      </w:pPr>
      <w:r>
        <w:t>العمال غير الموزعين اليوم.</w:t>
      </w:r>
    </w:p>
    <w:p>
      <w:pPr>
        <w:pStyle w:val="ListBullet"/>
        <w:bidi w:val="1"/>
        <w:jc w:val="right"/>
      </w:pPr>
      <w:r>
        <w:t>السجل السابق للمشروع عند فتحه.</w:t>
      </w:r>
    </w:p>
    <w:p>
      <w:pPr>
        <w:bidi w:val="1"/>
        <w:jc w:val="right"/>
      </w:pPr>
      <w:r>
        <w:t>الأولوية لتصميم Mobile First، وبأقل عدد من الأزرار والخطوات.</w:t>
      </w:r>
    </w:p>
    <w:p>
      <w:pPr>
        <w:pStyle w:val="Heading1"/>
        <w:bidi w:val="1"/>
        <w:jc w:val="right"/>
      </w:pPr>
      <w:r>
        <w:t>5. دورة الزيارة اليومية</w:t>
      </w:r>
    </w:p>
    <w:tbl>
      <w:tblPr>
        <w:tblW w:type="auto" w:w="0"/>
        <w:jc w:val="right"/>
        <w:tblLook w:firstColumn="1" w:firstRow="1" w:lastColumn="0" w:lastRow="0" w:noHBand="0" w:noVBand="1" w:val="04A0"/>
      </w:tblPr>
      <w:tblGrid>
        <w:gridCol w:w="3475"/>
        <w:gridCol w:w="3475"/>
        <w:gridCol w:w="3475"/>
      </w:tblGrid>
      <w:tr>
        <w:tc>
          <w:tcPr>
            <w:tcW w:type="dxa" w:w="3475"/>
            <w:shd w:fill="255B41"/>
          </w:tcPr>
          <w:p>
            <w:pPr>
              <w:bidi w:val="1"/>
              <w:jc w:val="right"/>
            </w:pPr>
            <w:r>
              <w:rPr>
                <w:b/>
                <w:color w:val="FFFFFF"/>
              </w:rPr>
              <w:t>التفصيل</w:t>
            </w:r>
          </w:p>
        </w:tc>
        <w:tc>
          <w:tcPr>
            <w:tcW w:type="dxa" w:w="3475"/>
            <w:shd w:fill="255B41"/>
          </w:tcPr>
          <w:p>
            <w:pPr>
              <w:bidi w:val="1"/>
              <w:jc w:val="right"/>
            </w:pPr>
            <w:r>
              <w:rPr>
                <w:b/>
                <w:color w:val="FFFFFF"/>
              </w:rPr>
              <w:t>الخطوة</w:t>
            </w:r>
          </w:p>
        </w:tc>
        <w:tc>
          <w:tcPr>
            <w:tcW w:type="dxa" w:w="3475"/>
            <w:shd w:fill="255B41"/>
          </w:tcPr>
          <w:p>
            <w:pPr>
              <w:bidi w:val="1"/>
              <w:jc w:val="right"/>
            </w:pPr>
            <w:r>
              <w:rPr>
                <w:b/>
                <w:color w:val="FFFFFF"/>
              </w:rPr>
              <w:t>رقم</w:t>
            </w:r>
          </w:p>
        </w:tc>
      </w:tr>
      <w:tr>
        <w:tc>
          <w:tcPr>
            <w:tcW w:type="dxa" w:w="3475"/>
            <w:tcMar>
              <w:top w:w="90" w:type="dxa"/>
              <w:start w:w="90" w:type="dxa"/>
              <w:bottom w:w="90" w:type="dxa"/>
              <w:end w:w="90" w:type="dxa"/>
            </w:tcMar>
          </w:tcPr>
          <w:p>
            <w:pPr>
              <w:bidi w:val="1"/>
              <w:jc w:val="right"/>
            </w:pPr>
            <w:r>
              <w:t>يختار المشرف المشروع/الموقع من المشاريع المسندة له.</w:t>
            </w:r>
          </w:p>
        </w:tc>
        <w:tc>
          <w:tcPr>
            <w:tcW w:type="dxa" w:w="3475"/>
            <w:tcMar>
              <w:top w:w="90" w:type="dxa"/>
              <w:start w:w="90" w:type="dxa"/>
              <w:bottom w:w="90" w:type="dxa"/>
              <w:end w:w="90" w:type="dxa"/>
            </w:tcMar>
          </w:tcPr>
          <w:p>
            <w:pPr>
              <w:bidi w:val="1"/>
              <w:jc w:val="right"/>
            </w:pPr>
            <w:r>
              <w:t>اختيار المشروع</w:t>
            </w:r>
          </w:p>
        </w:tc>
        <w:tc>
          <w:tcPr>
            <w:tcW w:type="dxa" w:w="3475"/>
            <w:tcMar>
              <w:top w:w="90" w:type="dxa"/>
              <w:start w:w="90" w:type="dxa"/>
              <w:bottom w:w="90" w:type="dxa"/>
              <w:end w:w="90" w:type="dxa"/>
            </w:tcMar>
          </w:tcPr>
          <w:p>
            <w:pPr>
              <w:bidi w:val="1"/>
              <w:jc w:val="right"/>
            </w:pPr>
            <w:r>
              <w:t>1</w:t>
            </w:r>
          </w:p>
        </w:tc>
      </w:tr>
      <w:tr>
        <w:tc>
          <w:tcPr>
            <w:tcW w:type="dxa" w:w="3475"/>
            <w:tcMar>
              <w:top w:w="90" w:type="dxa"/>
              <w:start w:w="90" w:type="dxa"/>
              <w:bottom w:w="90" w:type="dxa"/>
              <w:end w:w="90" w:type="dxa"/>
            </w:tcMar>
          </w:tcPr>
          <w:p>
            <w:pPr>
              <w:bidi w:val="1"/>
              <w:jc w:val="right"/>
            </w:pPr>
            <w:r>
              <w:t>ينشئ النظام Visit بتاريخ ووقت اليوم.</w:t>
            </w:r>
          </w:p>
        </w:tc>
        <w:tc>
          <w:tcPr>
            <w:tcW w:type="dxa" w:w="3475"/>
            <w:tcMar>
              <w:top w:w="90" w:type="dxa"/>
              <w:start w:w="90" w:type="dxa"/>
              <w:bottom w:w="90" w:type="dxa"/>
              <w:end w:w="90" w:type="dxa"/>
            </w:tcMar>
          </w:tcPr>
          <w:p>
            <w:pPr>
              <w:bidi w:val="1"/>
              <w:jc w:val="right"/>
            </w:pPr>
            <w:r>
              <w:t>بدء الزيارة</w:t>
            </w:r>
          </w:p>
        </w:tc>
        <w:tc>
          <w:tcPr>
            <w:tcW w:type="dxa" w:w="3475"/>
            <w:tcMar>
              <w:top w:w="90" w:type="dxa"/>
              <w:start w:w="90" w:type="dxa"/>
              <w:bottom w:w="90" w:type="dxa"/>
              <w:end w:w="90" w:type="dxa"/>
            </w:tcMar>
          </w:tcPr>
          <w:p>
            <w:pPr>
              <w:bidi w:val="1"/>
              <w:jc w:val="right"/>
            </w:pPr>
            <w:r>
              <w:t>2</w:t>
            </w:r>
          </w:p>
        </w:tc>
      </w:tr>
      <w:tr>
        <w:tc>
          <w:tcPr>
            <w:tcW w:type="dxa" w:w="3475"/>
            <w:tcMar>
              <w:top w:w="90" w:type="dxa"/>
              <w:start w:w="90" w:type="dxa"/>
              <w:bottom w:w="90" w:type="dxa"/>
              <w:end w:w="90" w:type="dxa"/>
            </w:tcMar>
          </w:tcPr>
          <w:p>
            <w:pPr>
              <w:bidi w:val="1"/>
              <w:jc w:val="right"/>
            </w:pPr>
            <w:r>
              <w:t>Multi-select للعمال + يوم كامل أو نصف يوم.</w:t>
            </w:r>
          </w:p>
        </w:tc>
        <w:tc>
          <w:tcPr>
            <w:tcW w:type="dxa" w:w="3475"/>
            <w:tcMar>
              <w:top w:w="90" w:type="dxa"/>
              <w:start w:w="90" w:type="dxa"/>
              <w:bottom w:w="90" w:type="dxa"/>
              <w:end w:w="90" w:type="dxa"/>
            </w:tcMar>
          </w:tcPr>
          <w:p>
            <w:pPr>
              <w:bidi w:val="1"/>
              <w:jc w:val="right"/>
            </w:pPr>
            <w:r>
              <w:t>اختيار العمال</w:t>
            </w:r>
          </w:p>
        </w:tc>
        <w:tc>
          <w:tcPr>
            <w:tcW w:type="dxa" w:w="3475"/>
            <w:tcMar>
              <w:top w:w="90" w:type="dxa"/>
              <w:start w:w="90" w:type="dxa"/>
              <w:bottom w:w="90" w:type="dxa"/>
              <w:end w:w="90" w:type="dxa"/>
            </w:tcMar>
          </w:tcPr>
          <w:p>
            <w:pPr>
              <w:bidi w:val="1"/>
              <w:jc w:val="right"/>
            </w:pPr>
            <w:r>
              <w:t>3</w:t>
            </w:r>
          </w:p>
        </w:tc>
      </w:tr>
      <w:tr>
        <w:tc>
          <w:tcPr>
            <w:tcW w:type="dxa" w:w="3475"/>
            <w:tcMar>
              <w:top w:w="90" w:type="dxa"/>
              <w:start w:w="90" w:type="dxa"/>
              <w:bottom w:w="90" w:type="dxa"/>
              <w:end w:w="90" w:type="dxa"/>
            </w:tcMar>
          </w:tcPr>
          <w:p>
            <w:pPr>
              <w:bidi w:val="1"/>
              <w:jc w:val="right"/>
            </w:pPr>
            <w:r>
              <w:t>تظهر المهام المسندة + الـChecklist المستحق حسب المشروع/المرحلة.</w:t>
            </w:r>
          </w:p>
        </w:tc>
        <w:tc>
          <w:tcPr>
            <w:tcW w:type="dxa" w:w="3475"/>
            <w:tcMar>
              <w:top w:w="90" w:type="dxa"/>
              <w:start w:w="90" w:type="dxa"/>
              <w:bottom w:w="90" w:type="dxa"/>
              <w:end w:w="90" w:type="dxa"/>
            </w:tcMar>
          </w:tcPr>
          <w:p>
            <w:pPr>
              <w:bidi w:val="1"/>
              <w:jc w:val="right"/>
            </w:pPr>
            <w:r>
              <w:t>عرض المطلوب</w:t>
            </w:r>
          </w:p>
        </w:tc>
        <w:tc>
          <w:tcPr>
            <w:tcW w:type="dxa" w:w="3475"/>
            <w:tcMar>
              <w:top w:w="90" w:type="dxa"/>
              <w:start w:w="90" w:type="dxa"/>
              <w:bottom w:w="90" w:type="dxa"/>
              <w:end w:w="90" w:type="dxa"/>
            </w:tcMar>
          </w:tcPr>
          <w:p>
            <w:pPr>
              <w:bidi w:val="1"/>
              <w:jc w:val="right"/>
            </w:pPr>
            <w:r>
              <w:t>4</w:t>
            </w:r>
          </w:p>
        </w:tc>
      </w:tr>
      <w:tr>
        <w:tc>
          <w:tcPr>
            <w:tcW w:type="dxa" w:w="3475"/>
            <w:tcMar>
              <w:top w:w="90" w:type="dxa"/>
              <w:start w:w="90" w:type="dxa"/>
              <w:bottom w:w="90" w:type="dxa"/>
              <w:end w:w="90" w:type="dxa"/>
            </w:tcMar>
          </w:tcPr>
          <w:p>
            <w:pPr>
              <w:bidi w:val="1"/>
              <w:jc w:val="right"/>
            </w:pPr>
            <w:r>
              <w:t>المشرف يحدّث حالة البنود ويضيف صورة/ملاحظة عند الحاجة.</w:t>
            </w:r>
          </w:p>
        </w:tc>
        <w:tc>
          <w:tcPr>
            <w:tcW w:type="dxa" w:w="3475"/>
            <w:tcMar>
              <w:top w:w="90" w:type="dxa"/>
              <w:start w:w="90" w:type="dxa"/>
              <w:bottom w:w="90" w:type="dxa"/>
              <w:end w:w="90" w:type="dxa"/>
            </w:tcMar>
          </w:tcPr>
          <w:p>
            <w:pPr>
              <w:bidi w:val="1"/>
              <w:jc w:val="right"/>
            </w:pPr>
            <w:r>
              <w:t>التنفيذ</w:t>
            </w:r>
          </w:p>
        </w:tc>
        <w:tc>
          <w:tcPr>
            <w:tcW w:type="dxa" w:w="3475"/>
            <w:tcMar>
              <w:top w:w="90" w:type="dxa"/>
              <w:start w:w="90" w:type="dxa"/>
              <w:bottom w:w="90" w:type="dxa"/>
              <w:end w:w="90" w:type="dxa"/>
            </w:tcMar>
          </w:tcPr>
          <w:p>
            <w:pPr>
              <w:bidi w:val="1"/>
              <w:jc w:val="right"/>
            </w:pPr>
            <w:r>
              <w:t>5</w:t>
            </w:r>
          </w:p>
        </w:tc>
      </w:tr>
      <w:tr>
        <w:tc>
          <w:tcPr>
            <w:tcW w:type="dxa" w:w="3475"/>
            <w:tcMar>
              <w:top w:w="90" w:type="dxa"/>
              <w:start w:w="90" w:type="dxa"/>
              <w:bottom w:w="90" w:type="dxa"/>
              <w:end w:w="90" w:type="dxa"/>
            </w:tcMar>
          </w:tcPr>
          <w:p>
            <w:pPr>
              <w:bidi w:val="1"/>
              <w:jc w:val="right"/>
            </w:pPr>
            <w:r>
              <w:t>أي بند «يحتاج متابعة» يبقى مفتوحاً ويرحل للزيارة القادمة.</w:t>
            </w:r>
          </w:p>
        </w:tc>
        <w:tc>
          <w:tcPr>
            <w:tcW w:type="dxa" w:w="3475"/>
            <w:tcMar>
              <w:top w:w="90" w:type="dxa"/>
              <w:start w:w="90" w:type="dxa"/>
              <w:bottom w:w="90" w:type="dxa"/>
              <w:end w:w="90" w:type="dxa"/>
            </w:tcMar>
          </w:tcPr>
          <w:p>
            <w:pPr>
              <w:bidi w:val="1"/>
              <w:jc w:val="right"/>
            </w:pPr>
            <w:r>
              <w:t>المتابعة</w:t>
            </w:r>
          </w:p>
        </w:tc>
        <w:tc>
          <w:tcPr>
            <w:tcW w:type="dxa" w:w="3475"/>
            <w:tcMar>
              <w:top w:w="90" w:type="dxa"/>
              <w:start w:w="90" w:type="dxa"/>
              <w:bottom w:w="90" w:type="dxa"/>
              <w:end w:w="90" w:type="dxa"/>
            </w:tcMar>
          </w:tcPr>
          <w:p>
            <w:pPr>
              <w:bidi w:val="1"/>
              <w:jc w:val="right"/>
            </w:pPr>
            <w:r>
              <w:t>6</w:t>
            </w:r>
          </w:p>
        </w:tc>
      </w:tr>
      <w:tr>
        <w:tc>
          <w:tcPr>
            <w:tcW w:type="dxa" w:w="3475"/>
            <w:tcMar>
              <w:top w:w="90" w:type="dxa"/>
              <w:start w:w="90" w:type="dxa"/>
              <w:bottom w:w="90" w:type="dxa"/>
              <w:end w:w="90" w:type="dxa"/>
            </w:tcMar>
          </w:tcPr>
          <w:p>
            <w:pPr>
              <w:bidi w:val="1"/>
              <w:jc w:val="right"/>
            </w:pPr>
            <w:r>
              <w:t>النظام يتحقق من البنود والعمالة ثم يغلق الزيارة.</w:t>
            </w:r>
          </w:p>
        </w:tc>
        <w:tc>
          <w:tcPr>
            <w:tcW w:type="dxa" w:w="3475"/>
            <w:tcMar>
              <w:top w:w="90" w:type="dxa"/>
              <w:start w:w="90" w:type="dxa"/>
              <w:bottom w:w="90" w:type="dxa"/>
              <w:end w:w="90" w:type="dxa"/>
            </w:tcMar>
          </w:tcPr>
          <w:p>
            <w:pPr>
              <w:bidi w:val="1"/>
              <w:jc w:val="right"/>
            </w:pPr>
            <w:r>
              <w:t>إنهاء الزيارة</w:t>
            </w:r>
          </w:p>
        </w:tc>
        <w:tc>
          <w:tcPr>
            <w:tcW w:type="dxa" w:w="3475"/>
            <w:tcMar>
              <w:top w:w="90" w:type="dxa"/>
              <w:start w:w="90" w:type="dxa"/>
              <w:bottom w:w="90" w:type="dxa"/>
              <w:end w:w="90" w:type="dxa"/>
            </w:tcMar>
          </w:tcPr>
          <w:p>
            <w:pPr>
              <w:bidi w:val="1"/>
              <w:jc w:val="right"/>
            </w:pPr>
            <w:r>
              <w:t>7</w:t>
            </w:r>
          </w:p>
        </w:tc>
      </w:tr>
      <w:tr>
        <w:tc>
          <w:tcPr>
            <w:tcW w:type="dxa" w:w="3475"/>
            <w:tcMar>
              <w:top w:w="90" w:type="dxa"/>
              <w:start w:w="90" w:type="dxa"/>
              <w:bottom w:w="90" w:type="dxa"/>
              <w:end w:w="90" w:type="dxa"/>
            </w:tcMar>
          </w:tcPr>
          <w:p>
            <w:pPr>
              <w:bidi w:val="1"/>
              <w:jc w:val="right"/>
            </w:pPr>
            <w:r>
              <w:t>يولد تقرير الزيارة تلقائياً من البيانات المسجلة.</w:t>
            </w:r>
          </w:p>
        </w:tc>
        <w:tc>
          <w:tcPr>
            <w:tcW w:type="dxa" w:w="3475"/>
            <w:tcMar>
              <w:top w:w="90" w:type="dxa"/>
              <w:start w:w="90" w:type="dxa"/>
              <w:bottom w:w="90" w:type="dxa"/>
              <w:end w:w="90" w:type="dxa"/>
            </w:tcMar>
          </w:tcPr>
          <w:p>
            <w:pPr>
              <w:bidi w:val="1"/>
              <w:jc w:val="right"/>
            </w:pPr>
            <w:r>
              <w:t>التقرير</w:t>
            </w:r>
          </w:p>
        </w:tc>
        <w:tc>
          <w:tcPr>
            <w:tcW w:type="dxa" w:w="3475"/>
            <w:tcMar>
              <w:top w:w="90" w:type="dxa"/>
              <w:start w:w="90" w:type="dxa"/>
              <w:bottom w:w="90" w:type="dxa"/>
              <w:end w:w="90" w:type="dxa"/>
            </w:tcMar>
          </w:tcPr>
          <w:p>
            <w:pPr>
              <w:bidi w:val="1"/>
              <w:jc w:val="right"/>
            </w:pPr>
            <w:r>
              <w:t>8</w:t>
            </w:r>
          </w:p>
        </w:tc>
      </w:tr>
    </w:tbl>
    <w:p>
      <w:pPr>
        <w:pStyle w:val="Heading1"/>
        <w:bidi w:val="1"/>
        <w:jc w:val="right"/>
      </w:pPr>
      <w:r>
        <w:t>6. العمالة وتوزيع أيام العمل</w:t>
      </w:r>
    </w:p>
    <w:p>
      <w:pPr>
        <w:bidi w:val="1"/>
        <w:jc w:val="right"/>
      </w:pPr>
      <w:r>
        <w:t>عند بدء الزيارة يحدد المشرف العمال الموجودين معه. لا يتم إدخال العامل مرة أخرى في شاشة مستقلة إذا كان مرتبطاً بالزيارة.</w:t>
      </w:r>
    </w:p>
    <w:p>
      <w:pPr>
        <w:pStyle w:val="ListBullet"/>
        <w:bidi w:val="1"/>
        <w:jc w:val="right"/>
      </w:pPr>
      <w:r>
        <w:t>اختيار عدة عمال دفعة واحدة.</w:t>
      </w:r>
    </w:p>
    <w:p>
      <w:pPr>
        <w:pStyle w:val="ListBullet"/>
        <w:bidi w:val="1"/>
        <w:jc w:val="right"/>
      </w:pPr>
      <w:r>
        <w:t>مدة العمل: يوم كامل = 1.0 أو نصف يوم = 0.5.</w:t>
      </w:r>
    </w:p>
    <w:p>
      <w:pPr>
        <w:pStyle w:val="ListBullet"/>
        <w:bidi w:val="1"/>
        <w:jc w:val="right"/>
      </w:pPr>
      <w:r>
        <w:t>مجموع تحميل العامل في اليوم لا يتجاوز 1.0.</w:t>
      </w:r>
    </w:p>
    <w:p>
      <w:pPr>
        <w:pStyle w:val="ListBullet"/>
        <w:bidi w:val="1"/>
        <w:jc w:val="right"/>
      </w:pPr>
      <w:r>
        <w:t>يسمح بنصف يوم في مشروع ونصف يوم في مشروع آخر.</w:t>
      </w:r>
    </w:p>
    <w:p>
      <w:pPr>
        <w:pStyle w:val="ListBullet"/>
        <w:bidi w:val="1"/>
        <w:jc w:val="right"/>
      </w:pPr>
      <w:r>
        <w:t>قائمة يومية بالعمال غير الموزعين.</w:t>
      </w:r>
    </w:p>
    <w:p>
      <w:pPr>
        <w:pStyle w:val="ListBullet"/>
        <w:bidi w:val="1"/>
        <w:jc w:val="right"/>
      </w:pPr>
      <w:r>
        <w:t>نسخ توزيع العمال من الزيارة/اليوم السابق عند الحاجة.</w:t>
      </w:r>
    </w:p>
    <w:p>
      <w:pPr>
        <w:pStyle w:val="ListBullet"/>
        <w:bidi w:val="1"/>
        <w:jc w:val="right"/>
      </w:pPr>
      <w:r>
        <w:t>تحتفظ قاعدة البيانات بسجل مستقل لكل عامل رغم اختيار المجموعة دفعة واحدة.</w:t>
      </w:r>
    </w:p>
    <w:p>
      <w:pPr>
        <w:bidi w:val="1"/>
        <w:jc w:val="right"/>
      </w:pPr>
      <w:r>
        <w:t>لا يخزن النظام أي راتب أو بدل أو تكلفة يوم أو تكلفة موظف أو أي بيانات Payroll. يقتصر دوره على تسجيل أيام العمل وتوزيعها تشغيلياً، وتستخدم المالية هذه البيانات خارج النظام عند الحاجة.</w:t>
      </w:r>
    </w:p>
    <w:p>
      <w:pPr>
        <w:pStyle w:val="Heading1"/>
        <w:bidi w:val="1"/>
        <w:jc w:val="right"/>
      </w:pPr>
      <w:r>
        <w:t>7. المهام – أبسط نموذج ممكن</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التفصيل</w:t>
            </w:r>
          </w:p>
        </w:tc>
        <w:tc>
          <w:tcPr>
            <w:tcW w:type="dxa" w:w="5213"/>
            <w:shd w:fill="255B41"/>
          </w:tcPr>
          <w:p>
            <w:pPr>
              <w:bidi w:val="1"/>
              <w:jc w:val="right"/>
            </w:pPr>
            <w:r>
              <w:rPr>
                <w:b/>
                <w:color w:val="FFFFFF"/>
              </w:rPr>
              <w:t>البند</w:t>
            </w:r>
          </w:p>
        </w:tc>
      </w:tr>
      <w:tr>
        <w:tc>
          <w:tcPr>
            <w:tcW w:type="dxa" w:w="5213"/>
            <w:tcMar>
              <w:top w:w="90" w:type="dxa"/>
              <w:start w:w="90" w:type="dxa"/>
              <w:bottom w:w="90" w:type="dxa"/>
              <w:end w:w="90" w:type="dxa"/>
            </w:tcMar>
            <w:vAlign w:val="center"/>
          </w:tcPr>
          <w:p>
            <w:pPr>
              <w:bidi w:val="1"/>
              <w:jc w:val="right"/>
            </w:pPr>
            <w:r>
              <w:t>وصف مختصر للعمل المطلوب.</w:t>
            </w:r>
          </w:p>
        </w:tc>
        <w:tc>
          <w:tcPr>
            <w:tcW w:type="dxa" w:w="5213"/>
            <w:tcMar>
              <w:top w:w="90" w:type="dxa"/>
              <w:start w:w="90" w:type="dxa"/>
              <w:bottom w:w="90" w:type="dxa"/>
              <w:end w:w="90" w:type="dxa"/>
            </w:tcMar>
            <w:vAlign w:val="center"/>
          </w:tcPr>
          <w:p>
            <w:pPr>
              <w:bidi w:val="1"/>
              <w:jc w:val="right"/>
            </w:pPr>
            <w:r>
              <w:t>المطلوب</w:t>
            </w:r>
          </w:p>
        </w:tc>
      </w:tr>
      <w:tr>
        <w:tc>
          <w:tcPr>
            <w:tcW w:type="dxa" w:w="5213"/>
            <w:tcMar>
              <w:top w:w="90" w:type="dxa"/>
              <w:start w:w="90" w:type="dxa"/>
              <w:bottom w:w="90" w:type="dxa"/>
              <w:end w:w="90" w:type="dxa"/>
            </w:tcMar>
            <w:vAlign w:val="center"/>
          </w:tcPr>
          <w:p>
            <w:pPr>
              <w:bidi w:val="1"/>
              <w:jc w:val="right"/>
            </w:pPr>
            <w:r>
              <w:t>لم ينفذ / تم التنفيذ / يحتاج متابعة.</w:t>
            </w:r>
          </w:p>
        </w:tc>
        <w:tc>
          <w:tcPr>
            <w:tcW w:type="dxa" w:w="5213"/>
            <w:tcMar>
              <w:top w:w="90" w:type="dxa"/>
              <w:start w:w="90" w:type="dxa"/>
              <w:bottom w:w="90" w:type="dxa"/>
              <w:end w:w="90" w:type="dxa"/>
            </w:tcMar>
            <w:vAlign w:val="center"/>
          </w:tcPr>
          <w:p>
            <w:pPr>
              <w:bidi w:val="1"/>
              <w:jc w:val="right"/>
            </w:pPr>
            <w:r>
              <w:t>الحالة</w:t>
            </w:r>
          </w:p>
        </w:tc>
      </w:tr>
      <w:tr>
        <w:tc>
          <w:tcPr>
            <w:tcW w:type="dxa" w:w="5213"/>
            <w:tcMar>
              <w:top w:w="90" w:type="dxa"/>
              <w:start w:w="90" w:type="dxa"/>
              <w:bottom w:w="90" w:type="dxa"/>
              <w:end w:w="90" w:type="dxa"/>
            </w:tcMar>
            <w:vAlign w:val="center"/>
          </w:tcPr>
          <w:p>
            <w:pPr>
              <w:bidi w:val="1"/>
              <w:jc w:val="right"/>
            </w:pPr>
            <w:r>
              <w:t>قبل/بعد عند الحاجة، وليست إلزامية لكل بند.</w:t>
            </w:r>
          </w:p>
        </w:tc>
        <w:tc>
          <w:tcPr>
            <w:tcW w:type="dxa" w:w="5213"/>
            <w:tcMar>
              <w:top w:w="90" w:type="dxa"/>
              <w:start w:w="90" w:type="dxa"/>
              <w:bottom w:w="90" w:type="dxa"/>
              <w:end w:w="90" w:type="dxa"/>
            </w:tcMar>
            <w:vAlign w:val="center"/>
          </w:tcPr>
          <w:p>
            <w:pPr>
              <w:bidi w:val="1"/>
              <w:jc w:val="right"/>
            </w:pPr>
            <w:r>
              <w:t>الصورة</w:t>
            </w:r>
          </w:p>
        </w:tc>
      </w:tr>
      <w:tr>
        <w:tc>
          <w:tcPr>
            <w:tcW w:type="dxa" w:w="5213"/>
            <w:tcMar>
              <w:top w:w="90" w:type="dxa"/>
              <w:start w:w="90" w:type="dxa"/>
              <w:bottom w:w="90" w:type="dxa"/>
              <w:end w:w="90" w:type="dxa"/>
            </w:tcMar>
            <w:vAlign w:val="center"/>
          </w:tcPr>
          <w:p>
            <w:pPr>
              <w:bidi w:val="1"/>
              <w:jc w:val="right"/>
            </w:pPr>
            <w:r>
              <w:t>اختيارية، وتستخدم عند وجود توضيح أو سبب عدم التنفيذ.</w:t>
            </w:r>
          </w:p>
        </w:tc>
        <w:tc>
          <w:tcPr>
            <w:tcW w:type="dxa" w:w="5213"/>
            <w:tcMar>
              <w:top w:w="90" w:type="dxa"/>
              <w:start w:w="90" w:type="dxa"/>
              <w:bottom w:w="90" w:type="dxa"/>
              <w:end w:w="90" w:type="dxa"/>
            </w:tcMar>
            <w:vAlign w:val="center"/>
          </w:tcPr>
          <w:p>
            <w:pPr>
              <w:bidi w:val="1"/>
              <w:jc w:val="right"/>
            </w:pPr>
            <w:r>
              <w:t>الملاحظة</w:t>
            </w:r>
          </w:p>
        </w:tc>
      </w:tr>
    </w:tbl>
    <w:p>
      <w:pPr>
        <w:bidi w:val="1"/>
        <w:jc w:val="right"/>
      </w:pPr>
      <w:r>
        <w:t>إذا اختيرت حالة «يحتاج متابعة»، يبقى البند مفتوحاً ويظهر تلقائياً في الزيارة التالية حتى يتم إغلاقه. لا يعتمد النظام على كتابة ملاحظات حرة قد تُنسى.</w:t>
      </w:r>
    </w:p>
    <w:p>
      <w:pPr>
        <w:pStyle w:val="Heading1"/>
        <w:bidi w:val="1"/>
        <w:jc w:val="right"/>
      </w:pPr>
      <w:r>
        <w:t>8. الصيانة – Checklist والأعمال الدورية</w:t>
      </w:r>
    </w:p>
    <w:p>
      <w:pPr>
        <w:bidi w:val="1"/>
        <w:jc w:val="right"/>
      </w:pPr>
      <w:r>
        <w:t>الصيانة تحتاج نوعين من البنود: مهام يضعها المدير لزيارة محددة، وأعمال دورية يتابع النظام موعد استحقاقها.</w:t>
      </w:r>
    </w:p>
    <w:p>
      <w:pPr>
        <w:pStyle w:val="ListBullet"/>
        <w:bidi w:val="1"/>
        <w:jc w:val="right"/>
      </w:pPr>
      <w:r>
        <w:t>فحص شبكة الري.</w:t>
      </w:r>
    </w:p>
    <w:p>
      <w:pPr>
        <w:pStyle w:val="ListBullet"/>
        <w:bidi w:val="1"/>
        <w:jc w:val="right"/>
      </w:pPr>
      <w:r>
        <w:t>فحص النباتات والحالة العامة.</w:t>
      </w:r>
    </w:p>
    <w:p>
      <w:pPr>
        <w:pStyle w:val="ListBullet"/>
        <w:bidi w:val="1"/>
        <w:jc w:val="right"/>
      </w:pPr>
      <w:r>
        <w:t>التقليم.</w:t>
      </w:r>
    </w:p>
    <w:p>
      <w:pPr>
        <w:pStyle w:val="ListBullet"/>
        <w:bidi w:val="1"/>
        <w:jc w:val="right"/>
      </w:pPr>
      <w:r>
        <w:t>التسميد.</w:t>
      </w:r>
    </w:p>
    <w:p>
      <w:pPr>
        <w:pStyle w:val="ListBullet"/>
        <w:bidi w:val="1"/>
        <w:jc w:val="right"/>
      </w:pPr>
      <w:r>
        <w:t>الرش / المكافحة.</w:t>
      </w:r>
    </w:p>
    <w:p>
      <w:pPr>
        <w:pStyle w:val="ListBullet"/>
        <w:bidi w:val="1"/>
        <w:jc w:val="right"/>
      </w:pPr>
      <w:r>
        <w:t>إزالة الحشائش.</w:t>
      </w:r>
    </w:p>
    <w:p>
      <w:pPr>
        <w:pStyle w:val="ListBullet"/>
        <w:bidi w:val="1"/>
        <w:jc w:val="right"/>
      </w:pPr>
      <w:r>
        <w:t>النظافة.</w:t>
      </w:r>
    </w:p>
    <w:p>
      <w:pPr>
        <w:pStyle w:val="ListBullet"/>
        <w:bidi w:val="1"/>
        <w:jc w:val="right"/>
      </w:pPr>
      <w:r>
        <w:t>فحص المضخات أو المعدات المرتبطة بالموقع عند انطباقها.</w:t>
      </w:r>
    </w:p>
    <w:p>
      <w:pPr>
        <w:pStyle w:val="ListBullet"/>
        <w:bidi w:val="1"/>
        <w:jc w:val="right"/>
      </w:pPr>
      <w:r>
        <w:t>استبدالات أو معالجات خاصة.</w:t>
      </w:r>
    </w:p>
    <w:p>
      <w:pPr>
        <w:bidi w:val="1"/>
        <w:jc w:val="right"/>
      </w:pPr>
      <w:r>
        <w:t>الإدارة تحدد تكرار البنود التي تحتاج دورية. النظام يحتفظ بآخر تنفيذ ويظهر البند عند استحقاقه. لا يجب إظهار كل البنود كإلزامية في كل زيارة.</w:t>
      </w:r>
    </w:p>
    <w:p>
      <w:pPr>
        <w:pStyle w:val="Heading1"/>
        <w:bidi w:val="1"/>
        <w:jc w:val="right"/>
      </w:pPr>
      <w:r>
        <w:t>9. المشاريع الجديدة – Stage Checklists</w:t>
      </w:r>
    </w:p>
    <w:p>
      <w:pPr>
        <w:bidi w:val="1"/>
        <w:jc w:val="right"/>
      </w:pPr>
      <w:r>
        <w:t>المشاريع الجديدة تعتمد على مراحل بسيطة. لكل مرحلة Checklist يضمن عدم الانتقال أو التنفيذ قبل التحقق من البنود الأساسية.</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التفصيل</w:t>
            </w:r>
          </w:p>
        </w:tc>
        <w:tc>
          <w:tcPr>
            <w:tcW w:type="dxa" w:w="5213"/>
            <w:shd w:fill="255B41"/>
          </w:tcPr>
          <w:p>
            <w:pPr>
              <w:bidi w:val="1"/>
              <w:jc w:val="right"/>
            </w:pPr>
            <w:r>
              <w:rPr>
                <w:b/>
                <w:color w:val="FFFFFF"/>
              </w:rPr>
              <w:t>البند</w:t>
            </w:r>
          </w:p>
        </w:tc>
      </w:tr>
      <w:tr>
        <w:tc>
          <w:tcPr>
            <w:tcW w:type="dxa" w:w="5213"/>
            <w:tcMar>
              <w:top w:w="90" w:type="dxa"/>
              <w:start w:w="90" w:type="dxa"/>
              <w:bottom w:w="90" w:type="dxa"/>
              <w:end w:w="90" w:type="dxa"/>
            </w:tcMar>
            <w:vAlign w:val="center"/>
          </w:tcPr>
          <w:p>
            <w:pPr>
              <w:bidi w:val="1"/>
              <w:jc w:val="right"/>
            </w:pPr>
            <w:r>
              <w:t>استلام الموقع، مراجعة الحالة، الملاحظات والعوائق.</w:t>
            </w:r>
          </w:p>
        </w:tc>
        <w:tc>
          <w:tcPr>
            <w:tcW w:type="dxa" w:w="5213"/>
            <w:tcMar>
              <w:top w:w="90" w:type="dxa"/>
              <w:start w:w="90" w:type="dxa"/>
              <w:bottom w:w="90" w:type="dxa"/>
              <w:end w:w="90" w:type="dxa"/>
            </w:tcMar>
            <w:vAlign w:val="center"/>
          </w:tcPr>
          <w:p>
            <w:pPr>
              <w:bidi w:val="1"/>
              <w:jc w:val="right"/>
            </w:pPr>
            <w:r>
              <w:t>استلام وتجهيز الموقع</w:t>
            </w:r>
          </w:p>
        </w:tc>
      </w:tr>
      <w:tr>
        <w:tc>
          <w:tcPr>
            <w:tcW w:type="dxa" w:w="5213"/>
            <w:tcMar>
              <w:top w:w="90" w:type="dxa"/>
              <w:start w:w="90" w:type="dxa"/>
              <w:bottom w:w="90" w:type="dxa"/>
              <w:end w:w="90" w:type="dxa"/>
            </w:tcMar>
            <w:vAlign w:val="center"/>
          </w:tcPr>
          <w:p>
            <w:pPr>
              <w:bidi w:val="1"/>
              <w:jc w:val="right"/>
            </w:pPr>
            <w:r>
              <w:t>فحص الصوف الزراعي عند انطباقه، التربة، الأحواض، المناسيب والتجهيز.</w:t>
            </w:r>
          </w:p>
        </w:tc>
        <w:tc>
          <w:tcPr>
            <w:tcW w:type="dxa" w:w="5213"/>
            <w:tcMar>
              <w:top w:w="90" w:type="dxa"/>
              <w:start w:w="90" w:type="dxa"/>
              <w:bottom w:w="90" w:type="dxa"/>
              <w:end w:w="90" w:type="dxa"/>
            </w:tcMar>
            <w:vAlign w:val="center"/>
          </w:tcPr>
          <w:p>
            <w:pPr>
              <w:bidi w:val="1"/>
              <w:jc w:val="right"/>
            </w:pPr>
            <w:r>
              <w:t>الأعمال التحضيرية</w:t>
            </w:r>
          </w:p>
        </w:tc>
      </w:tr>
      <w:tr>
        <w:tc>
          <w:tcPr>
            <w:tcW w:type="dxa" w:w="5213"/>
            <w:tcMar>
              <w:top w:w="90" w:type="dxa"/>
              <w:start w:w="90" w:type="dxa"/>
              <w:bottom w:w="90" w:type="dxa"/>
              <w:end w:w="90" w:type="dxa"/>
            </w:tcMar>
            <w:vAlign w:val="center"/>
          </w:tcPr>
          <w:p>
            <w:pPr>
              <w:bidi w:val="1"/>
              <w:jc w:val="right"/>
            </w:pPr>
            <w:r>
              <w:t>فحص الشبكة، الاختبار، الملاحظات والمعالجات المطلوبة.</w:t>
            </w:r>
          </w:p>
        </w:tc>
        <w:tc>
          <w:tcPr>
            <w:tcW w:type="dxa" w:w="5213"/>
            <w:tcMar>
              <w:top w:w="90" w:type="dxa"/>
              <w:start w:w="90" w:type="dxa"/>
              <w:bottom w:w="90" w:type="dxa"/>
              <w:end w:w="90" w:type="dxa"/>
            </w:tcMar>
            <w:vAlign w:val="center"/>
          </w:tcPr>
          <w:p>
            <w:pPr>
              <w:bidi w:val="1"/>
              <w:jc w:val="right"/>
            </w:pPr>
            <w:r>
              <w:t>شبكة الري</w:t>
            </w:r>
          </w:p>
        </w:tc>
      </w:tr>
      <w:tr>
        <w:tc>
          <w:tcPr>
            <w:tcW w:type="dxa" w:w="5213"/>
            <w:tcMar>
              <w:top w:w="90" w:type="dxa"/>
              <w:start w:w="90" w:type="dxa"/>
              <w:bottom w:w="90" w:type="dxa"/>
              <w:end w:w="90" w:type="dxa"/>
            </w:tcMar>
            <w:vAlign w:val="center"/>
          </w:tcPr>
          <w:p>
            <w:pPr>
              <w:bidi w:val="1"/>
              <w:jc w:val="right"/>
            </w:pPr>
            <w:r>
              <w:t>التأكد من جاهزية التربة والري والموقع قبل بدء الزراعة.</w:t>
            </w:r>
          </w:p>
        </w:tc>
        <w:tc>
          <w:tcPr>
            <w:tcW w:type="dxa" w:w="5213"/>
            <w:tcMar>
              <w:top w:w="90" w:type="dxa"/>
              <w:start w:w="90" w:type="dxa"/>
              <w:bottom w:w="90" w:type="dxa"/>
              <w:end w:w="90" w:type="dxa"/>
            </w:tcMar>
            <w:vAlign w:val="center"/>
          </w:tcPr>
          <w:p>
            <w:pPr>
              <w:bidi w:val="1"/>
              <w:jc w:val="right"/>
            </w:pPr>
            <w:r>
              <w:t>جاهزية الزراعة</w:t>
            </w:r>
          </w:p>
        </w:tc>
      </w:tr>
      <w:tr>
        <w:tc>
          <w:tcPr>
            <w:tcW w:type="dxa" w:w="5213"/>
            <w:tcMar>
              <w:top w:w="90" w:type="dxa"/>
              <w:start w:w="90" w:type="dxa"/>
              <w:bottom w:w="90" w:type="dxa"/>
              <w:end w:w="90" w:type="dxa"/>
            </w:tcMar>
            <w:vAlign w:val="center"/>
          </w:tcPr>
          <w:p>
            <w:pPr>
              <w:bidi w:val="1"/>
              <w:jc w:val="right"/>
            </w:pPr>
            <w:r>
              <w:t>متابعة البنود التنفيذية المعتمدة للمشروع.</w:t>
            </w:r>
          </w:p>
        </w:tc>
        <w:tc>
          <w:tcPr>
            <w:tcW w:type="dxa" w:w="5213"/>
            <w:tcMar>
              <w:top w:w="90" w:type="dxa"/>
              <w:start w:w="90" w:type="dxa"/>
              <w:bottom w:w="90" w:type="dxa"/>
              <w:end w:w="90" w:type="dxa"/>
            </w:tcMar>
            <w:vAlign w:val="center"/>
          </w:tcPr>
          <w:p>
            <w:pPr>
              <w:bidi w:val="1"/>
              <w:jc w:val="right"/>
            </w:pPr>
            <w:r>
              <w:t>الزراعة / التنفيذ</w:t>
            </w:r>
          </w:p>
        </w:tc>
      </w:tr>
      <w:tr>
        <w:tc>
          <w:tcPr>
            <w:tcW w:type="dxa" w:w="5213"/>
            <w:tcMar>
              <w:top w:w="90" w:type="dxa"/>
              <w:start w:w="90" w:type="dxa"/>
              <w:bottom w:w="90" w:type="dxa"/>
              <w:end w:w="90" w:type="dxa"/>
            </w:tcMar>
            <w:vAlign w:val="center"/>
          </w:tcPr>
          <w:p>
            <w:pPr>
              <w:bidi w:val="1"/>
              <w:jc w:val="right"/>
            </w:pPr>
            <w:r>
              <w:t>فحص الأعمال والملاحظات والإغلاق أو التسليم.</w:t>
            </w:r>
          </w:p>
        </w:tc>
        <w:tc>
          <w:tcPr>
            <w:tcW w:type="dxa" w:w="5213"/>
            <w:tcMar>
              <w:top w:w="90" w:type="dxa"/>
              <w:start w:w="90" w:type="dxa"/>
              <w:bottom w:w="90" w:type="dxa"/>
              <w:end w:w="90" w:type="dxa"/>
            </w:tcMar>
            <w:vAlign w:val="center"/>
          </w:tcPr>
          <w:p>
            <w:pPr>
              <w:bidi w:val="1"/>
              <w:jc w:val="right"/>
            </w:pPr>
            <w:r>
              <w:t>الفحص والتسليم</w:t>
            </w:r>
          </w:p>
        </w:tc>
      </w:tr>
    </w:tbl>
    <w:p>
      <w:pPr>
        <w:bidi w:val="1"/>
        <w:jc w:val="right"/>
      </w:pPr>
      <w:r>
        <w:t>القوائم التفصيلية لكل مرحلة تكون قابلة للإدارة والتعديل من الإدارة، حتى لا يحتاج المبرمج لتعديل الكود عند إضافة بند فني جديد.</w:t>
      </w:r>
    </w:p>
    <w:p>
      <w:pPr>
        <w:pStyle w:val="Heading1"/>
        <w:bidi w:val="1"/>
        <w:jc w:val="right"/>
      </w:pPr>
      <w:r>
        <w:t>10. دور المدير ودور المشرف</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التفصيل</w:t>
            </w:r>
          </w:p>
        </w:tc>
        <w:tc>
          <w:tcPr>
            <w:tcW w:type="dxa" w:w="5213"/>
            <w:shd w:fill="255B41"/>
          </w:tcPr>
          <w:p>
            <w:pPr>
              <w:bidi w:val="1"/>
              <w:jc w:val="right"/>
            </w:pPr>
            <w:r>
              <w:rPr>
                <w:b/>
                <w:color w:val="FFFFFF"/>
              </w:rPr>
              <w:t>البند</w:t>
            </w:r>
          </w:p>
        </w:tc>
      </w:tr>
      <w:tr>
        <w:tc>
          <w:tcPr>
            <w:tcW w:type="dxa" w:w="5213"/>
            <w:tcMar>
              <w:top w:w="90" w:type="dxa"/>
              <w:start w:w="90" w:type="dxa"/>
              <w:bottom w:w="90" w:type="dxa"/>
              <w:end w:w="90" w:type="dxa"/>
            </w:tcMar>
            <w:vAlign w:val="center"/>
          </w:tcPr>
          <w:p>
            <w:pPr>
              <w:bidi w:val="1"/>
              <w:jc w:val="right"/>
            </w:pPr>
            <w:r>
              <w:t>إنشاء/إدارة المشروع، تحديد المشرف، إضافة المهام، تحديد Checklists والدوريات، متابعة المتأخر والمفتوح، مراجعة التقارير.</w:t>
            </w:r>
          </w:p>
        </w:tc>
        <w:tc>
          <w:tcPr>
            <w:tcW w:type="dxa" w:w="5213"/>
            <w:tcMar>
              <w:top w:w="90" w:type="dxa"/>
              <w:start w:w="90" w:type="dxa"/>
              <w:bottom w:w="90" w:type="dxa"/>
              <w:end w:w="90" w:type="dxa"/>
            </w:tcMar>
            <w:vAlign w:val="center"/>
          </w:tcPr>
          <w:p>
            <w:pPr>
              <w:bidi w:val="1"/>
              <w:jc w:val="right"/>
            </w:pPr>
            <w:r>
              <w:t>المدير</w:t>
            </w:r>
          </w:p>
        </w:tc>
      </w:tr>
      <w:tr>
        <w:tc>
          <w:tcPr>
            <w:tcW w:type="dxa" w:w="5213"/>
            <w:tcMar>
              <w:top w:w="90" w:type="dxa"/>
              <w:start w:w="90" w:type="dxa"/>
              <w:bottom w:w="90" w:type="dxa"/>
              <w:end w:w="90" w:type="dxa"/>
            </w:tcMar>
            <w:vAlign w:val="center"/>
          </w:tcPr>
          <w:p>
            <w:pPr>
              <w:bidi w:val="1"/>
              <w:jc w:val="right"/>
            </w:pPr>
            <w:r>
              <w:t>استقبال المطلوب، بدء الزيارة، تحديد العمال، تنفيذ وتحديث الـChecklist، رفع الصور عند الحاجة، تسجيل المتابعة، وإنهاء الزيارة.</w:t>
            </w:r>
          </w:p>
        </w:tc>
        <w:tc>
          <w:tcPr>
            <w:tcW w:type="dxa" w:w="5213"/>
            <w:tcMar>
              <w:top w:w="90" w:type="dxa"/>
              <w:start w:w="90" w:type="dxa"/>
              <w:bottom w:w="90" w:type="dxa"/>
              <w:end w:w="90" w:type="dxa"/>
            </w:tcMar>
            <w:vAlign w:val="center"/>
          </w:tcPr>
          <w:p>
            <w:pPr>
              <w:bidi w:val="1"/>
              <w:jc w:val="right"/>
            </w:pPr>
            <w:r>
              <w:t>المشرف</w:t>
            </w:r>
          </w:p>
        </w:tc>
      </w:tr>
    </w:tbl>
    <w:p>
      <w:pPr>
        <w:bidi w:val="1"/>
        <w:jc w:val="right"/>
      </w:pPr>
      <w:r>
        <w:t>المهام والتاريخ مرتبطان بالمشروع وليس بالمشرف فقط. عند تغيير المشرف أو إجازته، يستطيع المشرف البديل رؤية التاريخ الكامل والأعمال المفتوحة.</w:t>
      </w:r>
    </w:p>
    <w:p>
      <w:pPr>
        <w:pStyle w:val="Heading1"/>
        <w:bidi w:val="1"/>
        <w:jc w:val="right"/>
      </w:pPr>
      <w:r>
        <w:t>11. الصور والتوثيق</w:t>
      </w:r>
    </w:p>
    <w:p>
      <w:pPr>
        <w:pStyle w:val="ListBullet"/>
        <w:bidi w:val="1"/>
        <w:jc w:val="right"/>
      </w:pPr>
      <w:r>
        <w:t>الصورة ترتبط بالمهمة والزيارة والمشروع.</w:t>
      </w:r>
    </w:p>
    <w:p>
      <w:pPr>
        <w:pStyle w:val="ListBullet"/>
        <w:bidi w:val="1"/>
        <w:jc w:val="right"/>
      </w:pPr>
      <w:r>
        <w:t>يدعم Before / After عند الحاجة.</w:t>
      </w:r>
    </w:p>
    <w:p>
      <w:pPr>
        <w:pStyle w:val="ListBullet"/>
        <w:bidi w:val="1"/>
        <w:jc w:val="right"/>
      </w:pPr>
      <w:r>
        <w:t>لا تجعل الصور إلزامية لكل مهمة؛ الإدارة تحدد البنود التي تتطلب صورة.</w:t>
      </w:r>
    </w:p>
    <w:p>
      <w:pPr>
        <w:pStyle w:val="ListBullet"/>
        <w:bidi w:val="1"/>
        <w:jc w:val="right"/>
      </w:pPr>
      <w:r>
        <w:t>يجب أن تظهر الصور في سجل المشروع وفي تقرير الزيارة المناسب.</w:t>
      </w:r>
    </w:p>
    <w:p>
      <w:pPr>
        <w:pStyle w:val="Heading1"/>
        <w:bidi w:val="1"/>
        <w:jc w:val="right"/>
      </w:pPr>
      <w:r>
        <w:t>12. تقرير الزيارة للعميل</w:t>
      </w:r>
    </w:p>
    <w:p>
      <w:pPr>
        <w:bidi w:val="1"/>
        <w:jc w:val="right"/>
      </w:pPr>
      <w:r>
        <w:t>عند إنهاء الزيارة لا يعيد المشرف كتابة تقرير. النظام يولده تلقائياً من البيانات المسجلة.</w:t>
      </w:r>
    </w:p>
    <w:p>
      <w:pPr>
        <w:pStyle w:val="ListBullet"/>
        <w:bidi w:val="1"/>
        <w:jc w:val="right"/>
      </w:pPr>
      <w:r>
        <w:t>اسم العميل والمشروع/الموقع.</w:t>
      </w:r>
    </w:p>
    <w:p>
      <w:pPr>
        <w:pStyle w:val="ListBullet"/>
        <w:bidi w:val="1"/>
        <w:jc w:val="right"/>
      </w:pPr>
      <w:r>
        <w:t>تاريخ الزيارة.</w:t>
      </w:r>
    </w:p>
    <w:p>
      <w:pPr>
        <w:pStyle w:val="ListBullet"/>
        <w:bidi w:val="1"/>
        <w:jc w:val="right"/>
      </w:pPr>
      <w:r>
        <w:t>الأعمال المطلوبة.</w:t>
      </w:r>
    </w:p>
    <w:p>
      <w:pPr>
        <w:pStyle w:val="ListBullet"/>
        <w:bidi w:val="1"/>
        <w:jc w:val="right"/>
      </w:pPr>
      <w:r>
        <w:t>الأعمال المنفذة.</w:t>
      </w:r>
    </w:p>
    <w:p>
      <w:pPr>
        <w:pStyle w:val="ListBullet"/>
        <w:bidi w:val="1"/>
        <w:jc w:val="right"/>
      </w:pPr>
      <w:r>
        <w:t>صور قبل/بعد ذات العلاقة.</w:t>
      </w:r>
    </w:p>
    <w:p>
      <w:pPr>
        <w:pStyle w:val="ListBullet"/>
        <w:bidi w:val="1"/>
        <w:jc w:val="right"/>
      </w:pPr>
      <w:r>
        <w:t>الأعمال التي تحتاج متابعة أو الزيارة القادمة.</w:t>
      </w:r>
    </w:p>
    <w:p>
      <w:pPr>
        <w:pStyle w:val="ListBullet"/>
        <w:bidi w:val="1"/>
        <w:jc w:val="right"/>
      </w:pPr>
      <w:r>
        <w:t>اسم المشرف.</w:t>
      </w:r>
    </w:p>
    <w:p>
      <w:pPr>
        <w:pStyle w:val="ListBullet"/>
        <w:bidi w:val="1"/>
        <w:jc w:val="right"/>
      </w:pPr>
      <w:r>
        <w:t>اسم ممثل العميل ومكان للتوقيع والاعتماد.</w:t>
      </w:r>
    </w:p>
    <w:p>
      <w:pPr>
        <w:pStyle w:val="ListBullet"/>
        <w:bidi w:val="1"/>
        <w:jc w:val="right"/>
      </w:pPr>
      <w:r>
        <w:t>إخراج PDF قابل للمشاركة.</w:t>
      </w:r>
    </w:p>
    <w:p>
      <w:pPr>
        <w:pStyle w:val="Heading1"/>
        <w:bidi w:val="1"/>
        <w:jc w:val="right"/>
      </w:pPr>
      <w:r>
        <w:t>13. سجل المشروع</w:t>
      </w:r>
    </w:p>
    <w:p>
      <w:pPr>
        <w:bidi w:val="1"/>
        <w:jc w:val="right"/>
      </w:pPr>
      <w:r>
        <w:t>عند فتح أي مشروع، يجب أن يظهر تاريخه حتى لو تغير المشرف:</w:t>
      </w:r>
    </w:p>
    <w:p>
      <w:pPr>
        <w:pStyle w:val="ListBullet"/>
        <w:bidi w:val="1"/>
        <w:jc w:val="right"/>
      </w:pPr>
      <w:r>
        <w:t>الزيارات السابقة.</w:t>
      </w:r>
    </w:p>
    <w:p>
      <w:pPr>
        <w:pStyle w:val="ListBullet"/>
        <w:bidi w:val="1"/>
        <w:jc w:val="right"/>
      </w:pPr>
      <w:r>
        <w:t>المهام المكتملة.</w:t>
      </w:r>
    </w:p>
    <w:p>
      <w:pPr>
        <w:pStyle w:val="ListBullet"/>
        <w:bidi w:val="1"/>
        <w:jc w:val="right"/>
      </w:pPr>
      <w:r>
        <w:t>المهام المفتوحة.</w:t>
      </w:r>
    </w:p>
    <w:p>
      <w:pPr>
        <w:pStyle w:val="ListBullet"/>
        <w:bidi w:val="1"/>
        <w:jc w:val="right"/>
      </w:pPr>
      <w:r>
        <w:t>الأعمال التي تحتاج متابعة.</w:t>
      </w:r>
    </w:p>
    <w:p>
      <w:pPr>
        <w:pStyle w:val="ListBullet"/>
        <w:bidi w:val="1"/>
        <w:jc w:val="right"/>
      </w:pPr>
      <w:r>
        <w:t>الصور.</w:t>
      </w:r>
    </w:p>
    <w:p>
      <w:pPr>
        <w:pStyle w:val="ListBullet"/>
        <w:bidi w:val="1"/>
        <w:jc w:val="right"/>
      </w:pPr>
      <w:r>
        <w:t>تقارير الزيارات.</w:t>
      </w:r>
    </w:p>
    <w:p>
      <w:pPr>
        <w:pStyle w:val="ListBullet"/>
        <w:bidi w:val="1"/>
        <w:jc w:val="right"/>
      </w:pPr>
      <w:r>
        <w:t>العمالة التي تم تحميلها على المشروع.</w:t>
      </w:r>
    </w:p>
    <w:p>
      <w:pPr>
        <w:bidi w:val="1"/>
        <w:jc w:val="right"/>
      </w:pPr>
      <w:r>
        <w:t>المشاريع القديمة لا تحذف؛ تتحول حالتها إلى «مغلق/مكتمل» وتبقى قابلة للبحث والرجوع.</w:t>
      </w:r>
    </w:p>
    <w:p>
      <w:pPr>
        <w:pStyle w:val="Heading1"/>
        <w:bidi w:val="1"/>
        <w:jc w:val="right"/>
      </w:pPr>
      <w:r>
        <w:t>14. التقارير التشغيلية وتوزيع العمالة</w:t>
      </w:r>
    </w:p>
    <w:p>
      <w:pPr>
        <w:pStyle w:val="ListBullet"/>
        <w:bidi w:val="1"/>
        <w:jc w:val="right"/>
      </w:pPr>
      <w:r>
        <w:t>تقرير العامل: أين عمل وكم يوم خلال الفترة.</w:t>
      </w:r>
    </w:p>
    <w:p>
      <w:pPr>
        <w:pStyle w:val="ListBullet"/>
        <w:bidi w:val="1"/>
        <w:jc w:val="right"/>
      </w:pPr>
      <w:r>
        <w:t>تقرير المشروع: العمال الذين عملوا فيه وعدد الأيام لكل عامل.</w:t>
      </w:r>
    </w:p>
    <w:p>
      <w:pPr>
        <w:pStyle w:val="ListBullet"/>
        <w:bidi w:val="1"/>
        <w:jc w:val="right"/>
      </w:pPr>
      <w:r>
        <w:t>تقرير العمال غير الموزعين.</w:t>
      </w:r>
    </w:p>
    <w:p>
      <w:pPr>
        <w:pStyle w:val="ListBullet"/>
        <w:bidi w:val="1"/>
        <w:jc w:val="right"/>
      </w:pPr>
      <w:r>
        <w:t>تقرير المهام المفتوحة والمتأخرة والتي تحتاج متابعة.</w:t>
      </w:r>
    </w:p>
    <w:p>
      <w:pPr>
        <w:pStyle w:val="ListBullet"/>
        <w:bidi w:val="1"/>
        <w:jc w:val="right"/>
      </w:pPr>
      <w:r>
        <w:t>تقرير الزيارات المنفذة.</w:t>
      </w:r>
    </w:p>
    <w:p>
      <w:pPr>
        <w:pStyle w:val="ListBullet"/>
        <w:bidi w:val="1"/>
        <w:jc w:val="right"/>
      </w:pPr>
      <w:r>
        <w:t>تقرير شهري شامل لتوزيع العمالة على المشاريع.</w:t>
      </w:r>
    </w:p>
    <w:p>
      <w:pPr>
        <w:pStyle w:val="ListBullet"/>
        <w:bidi w:val="1"/>
        <w:jc w:val="right"/>
      </w:pPr>
      <w:r>
        <w:t>Export Excel للمالية.</w:t>
      </w:r>
    </w:p>
    <w:p>
      <w:pPr>
        <w:pStyle w:val="ListBullet"/>
        <w:bidi w:val="1"/>
        <w:jc w:val="right"/>
      </w:pPr>
      <w:r>
        <w:t>PDF لتقارير الزيارات المرسلة للعميل.</w:t>
      </w:r>
    </w:p>
    <w:p>
      <w:pPr>
        <w:pStyle w:val="Heading1"/>
        <w:bidi w:val="1"/>
        <w:jc w:val="right"/>
      </w:pPr>
      <w:r>
        <w:t>15. قاعدة البيانات – الحد الأدنى</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التفصيل</w:t>
            </w:r>
          </w:p>
        </w:tc>
        <w:tc>
          <w:tcPr>
            <w:tcW w:type="dxa" w:w="5213"/>
            <w:shd w:fill="255B41"/>
          </w:tcPr>
          <w:p>
            <w:pPr>
              <w:bidi w:val="1"/>
              <w:jc w:val="right"/>
            </w:pPr>
            <w:r>
              <w:rPr>
                <w:b/>
                <w:color w:val="FFFFFF"/>
              </w:rPr>
              <w:t>البند</w:t>
            </w:r>
          </w:p>
        </w:tc>
      </w:tr>
      <w:tr>
        <w:tc>
          <w:tcPr>
            <w:tcW w:type="dxa" w:w="5213"/>
            <w:tcMar>
              <w:top w:w="90" w:type="dxa"/>
              <w:start w:w="90" w:type="dxa"/>
              <w:bottom w:w="90" w:type="dxa"/>
              <w:end w:w="90" w:type="dxa"/>
            </w:tcMar>
            <w:vAlign w:val="center"/>
          </w:tcPr>
          <w:p>
            <w:pPr>
              <w:bidi w:val="1"/>
              <w:jc w:val="right"/>
            </w:pPr>
            <w:r>
              <w:t>ID, Name, Status</w:t>
            </w:r>
          </w:p>
        </w:tc>
        <w:tc>
          <w:tcPr>
            <w:tcW w:type="dxa" w:w="5213"/>
            <w:tcMar>
              <w:top w:w="90" w:type="dxa"/>
              <w:start w:w="90" w:type="dxa"/>
              <w:bottom w:w="90" w:type="dxa"/>
              <w:end w:w="90" w:type="dxa"/>
            </w:tcMar>
            <w:vAlign w:val="center"/>
          </w:tcPr>
          <w:p>
            <w:pPr>
              <w:bidi w:val="1"/>
              <w:jc w:val="right"/>
            </w:pPr>
            <w:r>
              <w:t>Employees</w:t>
            </w:r>
          </w:p>
        </w:tc>
      </w:tr>
      <w:tr>
        <w:tc>
          <w:tcPr>
            <w:tcW w:type="dxa" w:w="5213"/>
            <w:tcMar>
              <w:top w:w="90" w:type="dxa"/>
              <w:start w:w="90" w:type="dxa"/>
              <w:bottom w:w="90" w:type="dxa"/>
              <w:end w:w="90" w:type="dxa"/>
            </w:tcMar>
            <w:vAlign w:val="center"/>
          </w:tcPr>
          <w:p>
            <w:pPr>
              <w:bidi w:val="1"/>
              <w:jc w:val="right"/>
            </w:pPr>
            <w:r>
              <w:t>ID/Code, Name, Client, Type, Status, Supervisor</w:t>
            </w:r>
          </w:p>
        </w:tc>
        <w:tc>
          <w:tcPr>
            <w:tcW w:type="dxa" w:w="5213"/>
            <w:tcMar>
              <w:top w:w="90" w:type="dxa"/>
              <w:start w:w="90" w:type="dxa"/>
              <w:bottom w:w="90" w:type="dxa"/>
              <w:end w:w="90" w:type="dxa"/>
            </w:tcMar>
            <w:vAlign w:val="center"/>
          </w:tcPr>
          <w:p>
            <w:pPr>
              <w:bidi w:val="1"/>
              <w:jc w:val="right"/>
            </w:pPr>
            <w:r>
              <w:t>Projects</w:t>
            </w:r>
          </w:p>
        </w:tc>
      </w:tr>
      <w:tr>
        <w:tc>
          <w:tcPr>
            <w:tcW w:type="dxa" w:w="5213"/>
            <w:tcMar>
              <w:top w:w="90" w:type="dxa"/>
              <w:start w:w="90" w:type="dxa"/>
              <w:bottom w:w="90" w:type="dxa"/>
              <w:end w:w="90" w:type="dxa"/>
            </w:tcMar>
            <w:vAlign w:val="center"/>
          </w:tcPr>
          <w:p>
            <w:r>
              <w:t>ID, Project ID or Operational Target, Date, Supervisor, Work Type, Status</w:t>
            </w:r>
          </w:p>
        </w:tc>
        <w:tc>
          <w:tcPr>
            <w:tcW w:type="dxa" w:w="5213"/>
            <w:tcMar>
              <w:top w:w="90" w:type="dxa"/>
              <w:start w:w="90" w:type="dxa"/>
              <w:bottom w:w="90" w:type="dxa"/>
              <w:end w:w="90" w:type="dxa"/>
            </w:tcMar>
            <w:vAlign w:val="center"/>
          </w:tcPr>
          <w:p>
            <w:pPr>
              <w:bidi w:val="1"/>
              <w:jc w:val="right"/>
            </w:pPr>
            <w:r>
              <w:t>Visits</w:t>
            </w:r>
          </w:p>
        </w:tc>
      </w:tr>
      <w:tr>
        <w:tc>
          <w:tcPr>
            <w:tcW w:type="dxa" w:w="5213"/>
            <w:tcMar>
              <w:top w:w="90" w:type="dxa"/>
              <w:start w:w="90" w:type="dxa"/>
              <w:bottom w:w="90" w:type="dxa"/>
              <w:end w:w="90" w:type="dxa"/>
            </w:tcMar>
            <w:vAlign w:val="center"/>
          </w:tcPr>
          <w:p>
            <w:pPr>
              <w:bidi w:val="1"/>
              <w:jc w:val="right"/>
            </w:pPr>
            <w:r>
              <w:t>ID, Project/Visit ID, Description, Status, Follow-up Flag</w:t>
            </w:r>
          </w:p>
        </w:tc>
        <w:tc>
          <w:tcPr>
            <w:tcW w:type="dxa" w:w="5213"/>
            <w:tcMar>
              <w:top w:w="90" w:type="dxa"/>
              <w:start w:w="90" w:type="dxa"/>
              <w:bottom w:w="90" w:type="dxa"/>
              <w:end w:w="90" w:type="dxa"/>
            </w:tcMar>
            <w:vAlign w:val="center"/>
          </w:tcPr>
          <w:p>
            <w:pPr>
              <w:bidi w:val="1"/>
              <w:jc w:val="right"/>
            </w:pPr>
            <w:r>
              <w:t>Tasks</w:t>
            </w:r>
          </w:p>
        </w:tc>
      </w:tr>
      <w:tr>
        <w:tc>
          <w:tcPr>
            <w:tcW w:type="dxa" w:w="5213"/>
            <w:tcMar>
              <w:top w:w="90" w:type="dxa"/>
              <w:start w:w="90" w:type="dxa"/>
              <w:bottom w:w="90" w:type="dxa"/>
              <w:end w:w="90" w:type="dxa"/>
            </w:tcMar>
            <w:vAlign w:val="center"/>
          </w:tcPr>
          <w:p>
            <w:pPr>
              <w:bidi w:val="1"/>
              <w:jc w:val="right"/>
            </w:pPr>
            <w:r>
              <w:t>Project Type/Stage, Checklist Item, Recurrence if applicable</w:t>
            </w:r>
          </w:p>
        </w:tc>
        <w:tc>
          <w:tcPr>
            <w:tcW w:type="dxa" w:w="5213"/>
            <w:tcMar>
              <w:top w:w="90" w:type="dxa"/>
              <w:start w:w="90" w:type="dxa"/>
              <w:bottom w:w="90" w:type="dxa"/>
              <w:end w:w="90" w:type="dxa"/>
            </w:tcMar>
            <w:vAlign w:val="center"/>
          </w:tcPr>
          <w:p>
            <w:pPr>
              <w:bidi w:val="1"/>
              <w:jc w:val="right"/>
            </w:pPr>
            <w:r>
              <w:t>Checklist Templates</w:t>
            </w:r>
          </w:p>
        </w:tc>
      </w:tr>
      <w:tr>
        <w:tc>
          <w:tcPr>
            <w:tcW w:type="dxa" w:w="5213"/>
            <w:tcMar>
              <w:top w:w="90" w:type="dxa"/>
              <w:start w:w="90" w:type="dxa"/>
              <w:bottom w:w="90" w:type="dxa"/>
              <w:end w:w="90" w:type="dxa"/>
            </w:tcMar>
            <w:vAlign w:val="center"/>
          </w:tcPr>
          <w:p>
            <w:pPr>
              <w:bidi w:val="1"/>
              <w:jc w:val="right"/>
            </w:pPr>
            <w:r>
              <w:t>Task ID, Before/After, Image, Date</w:t>
            </w:r>
          </w:p>
        </w:tc>
        <w:tc>
          <w:tcPr>
            <w:tcW w:type="dxa" w:w="5213"/>
            <w:tcMar>
              <w:top w:w="90" w:type="dxa"/>
              <w:start w:w="90" w:type="dxa"/>
              <w:bottom w:w="90" w:type="dxa"/>
              <w:end w:w="90" w:type="dxa"/>
            </w:tcMar>
            <w:vAlign w:val="center"/>
          </w:tcPr>
          <w:p>
            <w:pPr>
              <w:bidi w:val="1"/>
              <w:jc w:val="right"/>
            </w:pPr>
            <w:r>
              <w:t>Task Photos</w:t>
            </w:r>
          </w:p>
        </w:tc>
      </w:tr>
      <w:tr>
        <w:tc>
          <w:tcPr>
            <w:tcW w:type="dxa" w:w="5213"/>
            <w:tcMar>
              <w:top w:w="90" w:type="dxa"/>
              <w:start w:w="90" w:type="dxa"/>
              <w:bottom w:w="90" w:type="dxa"/>
              <w:end w:w="90" w:type="dxa"/>
            </w:tcMar>
            <w:vAlign w:val="center"/>
          </w:tcPr>
          <w:p>
            <w:r>
              <w:t>Date, Employee ID, Project ID or Operational Target, Visit ID if applicable, Work Type, Duration, Supervisor</w:t>
            </w:r>
          </w:p>
        </w:tc>
        <w:tc>
          <w:tcPr>
            <w:tcW w:type="dxa" w:w="5213"/>
            <w:tcMar>
              <w:top w:w="90" w:type="dxa"/>
              <w:start w:w="90" w:type="dxa"/>
              <w:bottom w:w="90" w:type="dxa"/>
              <w:end w:w="90" w:type="dxa"/>
            </w:tcMar>
            <w:vAlign w:val="center"/>
          </w:tcPr>
          <w:p>
            <w:pPr>
              <w:bidi w:val="1"/>
              <w:jc w:val="right"/>
            </w:pPr>
            <w:r>
              <w:t>Labor Allocation</w:t>
            </w:r>
          </w:p>
        </w:tc>
      </w:tr>
      <w:tr>
        <w:tc>
          <w:tcPr>
            <w:tcW w:type="dxa" w:w="5213"/>
            <w:tcMar>
              <w:top w:w="90" w:type="dxa"/>
              <w:start w:w="90" w:type="dxa"/>
              <w:bottom w:w="90" w:type="dxa"/>
              <w:end w:w="90" w:type="dxa"/>
            </w:tcMar>
            <w:vAlign w:val="center"/>
          </w:tcPr>
          <w:p>
            <w:pPr>
              <w:bidi w:val="1"/>
              <w:jc w:val="right"/>
            </w:pPr>
            <w:r>
              <w:t>Visit ID, Report Number, Approval/Signature Status</w:t>
            </w:r>
          </w:p>
        </w:tc>
        <w:tc>
          <w:tcPr>
            <w:tcW w:type="dxa" w:w="5213"/>
            <w:tcMar>
              <w:top w:w="90" w:type="dxa"/>
              <w:start w:w="90" w:type="dxa"/>
              <w:bottom w:w="90" w:type="dxa"/>
              <w:end w:w="90" w:type="dxa"/>
            </w:tcMar>
            <w:vAlign w:val="center"/>
          </w:tcPr>
          <w:p>
            <w:pPr>
              <w:bidi w:val="1"/>
              <w:jc w:val="right"/>
            </w:pPr>
            <w:r>
              <w:t>Reports</w:t>
            </w:r>
          </w:p>
        </w:tc>
      </w:tr>
    </w:tbl>
    <w:p>
      <w:pPr>
        <w:pStyle w:val="Heading1"/>
        <w:bidi w:val="1"/>
        <w:jc w:val="right"/>
      </w:pPr>
      <w:r>
        <w:t>16. قواعد أساسية</w:t>
      </w:r>
    </w:p>
    <w:p>
      <w:pPr>
        <w:pStyle w:val="ListBullet"/>
        <w:bidi w:val="1"/>
        <w:jc w:val="right"/>
      </w:pPr>
      <w:r>
        <w:t>لا يمكن تحميل العامل بأكثر من 1.0 يوم في اليوم.</w:t>
      </w:r>
    </w:p>
    <w:p>
      <w:pPr>
        <w:pStyle w:val="ListBullet"/>
        <w:bidi w:val="1"/>
        <w:jc w:val="right"/>
      </w:pPr>
      <w:r>
        <w:t>المهمة التي تحتاج متابعة لا تختفي عند إغلاق الزيارة.</w:t>
      </w:r>
    </w:p>
    <w:p>
      <w:pPr>
        <w:pStyle w:val="ListBullet"/>
        <w:bidi w:val="1"/>
        <w:jc w:val="right"/>
      </w:pPr>
      <w:r>
        <w:t>المشروع المغلق يحتفظ بكامل تاريخه.</w:t>
      </w:r>
    </w:p>
    <w:p>
      <w:pPr>
        <w:pStyle w:val="ListBullet"/>
        <w:bidi w:val="1"/>
        <w:jc w:val="right"/>
      </w:pPr>
      <w:r>
        <w:t>تغيير المشرف لا يغير أو يفقد سجل المشروع.</w:t>
      </w:r>
    </w:p>
    <w:p>
      <w:pPr>
        <w:pStyle w:val="ListBullet"/>
        <w:bidi w:val="1"/>
        <w:jc w:val="right"/>
      </w:pPr>
      <w:r>
        <w:t>Checklists قابلة للتعديل من الإدارة دون تعديل برمجي.</w:t>
      </w:r>
    </w:p>
    <w:p>
      <w:pPr>
        <w:pStyle w:val="ListBullet"/>
        <w:bidi w:val="1"/>
        <w:jc w:val="right"/>
      </w:pPr>
      <w:r>
        <w:t>الدوريات تحتفظ بتاريخ آخر تنفيذ وتاريخ الاستحقاق التالي.</w:t>
      </w:r>
    </w:p>
    <w:p>
      <w:pPr>
        <w:pStyle w:val="ListBullet"/>
        <w:bidi w:val="1"/>
        <w:jc w:val="right"/>
      </w:pPr>
      <w:r>
        <w:t>بعد الإقفال الشهري للعمالة لا يستطيع المشرف تعديل بيانات الشهر إلا بصلاحية أعلى.</w:t>
      </w:r>
    </w:p>
    <w:p>
      <w:pPr>
        <w:pStyle w:val="ListBullet"/>
        <w:bidi w:val="1"/>
        <w:jc w:val="right"/>
      </w:pPr>
      <w:r>
        <w:t>يفضل الاحتفاظ بـ Audit Log للتعديلات المهمة.</w:t>
      </w:r>
    </w:p>
    <w:p>
      <w:pPr>
        <w:pStyle w:val="Heading1"/>
        <w:bidi w:val="1"/>
        <w:jc w:val="right"/>
      </w:pPr>
      <w:r>
        <w:t>17. معايير البساطة UX</w:t>
      </w:r>
    </w:p>
    <w:p>
      <w:pPr>
        <w:pStyle w:val="ListBullet"/>
        <w:bidi w:val="1"/>
        <w:jc w:val="right"/>
      </w:pPr>
      <w:r>
        <w:t>Mobile First.</w:t>
      </w:r>
    </w:p>
    <w:p>
      <w:pPr>
        <w:pStyle w:val="ListBullet"/>
        <w:bidi w:val="1"/>
        <w:jc w:val="right"/>
      </w:pPr>
      <w:r>
        <w:t>أقل عدد ممكن من الحقول الإلزامية.</w:t>
      </w:r>
    </w:p>
    <w:p>
      <w:pPr>
        <w:pStyle w:val="ListBullet"/>
        <w:bidi w:val="1"/>
        <w:jc w:val="right"/>
      </w:pPr>
      <w:r>
        <w:t>اختيار جماعي للعمال.</w:t>
      </w:r>
    </w:p>
    <w:p>
      <w:pPr>
        <w:pStyle w:val="ListBullet"/>
        <w:bidi w:val="1"/>
        <w:jc w:val="right"/>
      </w:pPr>
      <w:r>
        <w:t>Checklists بنقرة واحدة.</w:t>
      </w:r>
    </w:p>
    <w:p>
      <w:pPr>
        <w:pStyle w:val="ListBullet"/>
        <w:bidi w:val="1"/>
        <w:jc w:val="right"/>
      </w:pPr>
      <w:r>
        <w:t>التقاط الصورة مباشرة من الجوال.</w:t>
      </w:r>
    </w:p>
    <w:p>
      <w:pPr>
        <w:pStyle w:val="ListBullet"/>
        <w:bidi w:val="1"/>
        <w:jc w:val="right"/>
      </w:pPr>
      <w:r>
        <w:t>عدم مطالبة المشرف بكتابة تقرير يدوي.</w:t>
      </w:r>
    </w:p>
    <w:p>
      <w:pPr>
        <w:pStyle w:val="ListBullet"/>
        <w:bidi w:val="1"/>
        <w:jc w:val="right"/>
      </w:pPr>
      <w:r>
        <w:t>إظهار ما يحتاجه المشرف اليوم فقط، وليس جميع بيانات النظام.</w:t>
      </w:r>
    </w:p>
    <w:p>
      <w:pPr>
        <w:pStyle w:val="ListBullet"/>
        <w:bidi w:val="1"/>
        <w:jc w:val="right"/>
      </w:pPr>
      <w:r>
        <w:t>اللغة: العربية + English + اردو، وقابلة للتوسع.</w:t>
      </w:r>
    </w:p>
    <w:p>
      <w:pPr>
        <w:bidi w:val="1"/>
      </w:pPr>
      <w:r>
        <w:t>• نوع العمل يحدد مرة واحدة على مستوى الزيارة قدر الإمكان ولا يعاد إدخاله لكل عامل.</w:t>
      </w:r>
    </w:p>
    <w:p>
      <w:pPr>
        <w:bidi w:val="1"/>
      </w:pPr>
      <w:r>
        <w:t>• إذا كان العمل غير مرتبط بمشروع، يختار المشرف جهة تشغيلية واضحة بدلاً من إنشاء مشروع وهمي.</w:t>
      </w:r>
    </w:p>
    <w:p>
      <w:pPr>
        <w:pStyle w:val="Heading1"/>
        <w:bidi w:val="1"/>
        <w:jc w:val="right"/>
      </w:pPr>
      <w:r>
        <w:t>18. خارج نطاق MVP</w:t>
      </w:r>
    </w:p>
    <w:p>
      <w:pPr>
        <w:pStyle w:val="ListBullet"/>
        <w:bidi w:val="1"/>
        <w:jc w:val="right"/>
      </w:pPr>
      <w:r>
        <w:t>CRM كامل.</w:t>
      </w:r>
    </w:p>
    <w:p>
      <w:pPr>
        <w:pStyle w:val="ListBullet"/>
        <w:bidi w:val="1"/>
        <w:jc w:val="right"/>
      </w:pPr>
      <w:r>
        <w:t>عروض الأسعار والفواتير.</w:t>
      </w:r>
    </w:p>
    <w:p>
      <w:pPr>
        <w:pStyle w:val="ListBullet"/>
        <w:bidi w:val="1"/>
        <w:jc w:val="right"/>
      </w:pPr>
      <w:r>
        <w:t>المشتريات والمخزون.</w:t>
      </w:r>
    </w:p>
    <w:p>
      <w:pPr>
        <w:pStyle w:val="ListBullet"/>
        <w:bidi w:val="1"/>
        <w:jc w:val="right"/>
      </w:pPr>
      <w:r>
        <w:t>المحاسبة والرواتب داخل النظام.</w:t>
      </w:r>
    </w:p>
    <w:p>
      <w:pPr>
        <w:pStyle w:val="ListBullet"/>
        <w:bidi w:val="1"/>
        <w:jc w:val="right"/>
      </w:pPr>
      <w:r>
        <w:t>GPS Tracking المستمر.</w:t>
      </w:r>
    </w:p>
    <w:p>
      <w:pPr>
        <w:pStyle w:val="ListBullet"/>
        <w:bidi w:val="1"/>
        <w:jc w:val="right"/>
      </w:pPr>
      <w:r>
        <w:t>Gantt Charts.</w:t>
      </w:r>
    </w:p>
    <w:p>
      <w:pPr>
        <w:pStyle w:val="ListBullet"/>
        <w:bidi w:val="1"/>
        <w:jc w:val="right"/>
      </w:pPr>
      <w:r>
        <w:t>الدردشة الداخلية.</w:t>
      </w:r>
    </w:p>
    <w:p>
      <w:pPr>
        <w:pStyle w:val="ListBullet"/>
        <w:bidi w:val="1"/>
        <w:jc w:val="right"/>
      </w:pPr>
      <w:r>
        <w:t>إدارة مستندات متقدمة.</w:t>
      </w:r>
    </w:p>
    <w:p>
      <w:pPr>
        <w:bidi w:val="1"/>
      </w:pPr>
      <w:r>
        <w:t>• رواتب الموظفين والبدلات وتكلفة اليوم أو تكلفة الموظف وأي Total Employment Cost.</w:t>
      </w:r>
    </w:p>
    <w:p>
      <w:pPr>
        <w:pStyle w:val="Heading1"/>
        <w:bidi w:val="1"/>
        <w:jc w:val="right"/>
      </w:pPr>
      <w:r>
        <w:t>19. معايير قبول النسخة الأولى</w:t>
      </w:r>
    </w:p>
    <w:p>
      <w:pPr>
        <w:pStyle w:val="ListBullet"/>
        <w:bidi w:val="1"/>
        <w:jc w:val="right"/>
      </w:pPr>
      <w:r>
        <w:t>إنشاء مشروع وتصنيفه: تأسيس/صيانة/تعديل/أخرى.</w:t>
      </w:r>
    </w:p>
    <w:p>
      <w:pPr>
        <w:pStyle w:val="ListBullet"/>
        <w:bidi w:val="1"/>
        <w:jc w:val="right"/>
      </w:pPr>
      <w:r>
        <w:t>إنشاء زيارة وإسنادها لمشرف.</w:t>
      </w:r>
    </w:p>
    <w:p>
      <w:pPr>
        <w:pStyle w:val="ListBullet"/>
        <w:bidi w:val="1"/>
        <w:jc w:val="right"/>
      </w:pPr>
      <w:r>
        <w:t>إظهار المهام والـChecklist المناسبة.</w:t>
      </w:r>
    </w:p>
    <w:p>
      <w:pPr>
        <w:pStyle w:val="ListBullet"/>
        <w:bidi w:val="1"/>
        <w:jc w:val="right"/>
      </w:pPr>
      <w:r>
        <w:t>اختيار عدة عمال وربطهم بالزيارة بيوم/نصف يوم.</w:t>
      </w:r>
    </w:p>
    <w:p>
      <w:pPr>
        <w:pStyle w:val="ListBullet"/>
        <w:bidi w:val="1"/>
        <w:jc w:val="right"/>
      </w:pPr>
      <w:r>
        <w:t>منع ازدواج تحميل العامل.</w:t>
      </w:r>
    </w:p>
    <w:p>
      <w:pPr>
        <w:pStyle w:val="ListBullet"/>
        <w:bidi w:val="1"/>
        <w:jc w:val="right"/>
      </w:pPr>
      <w:r>
        <w:t>تسجيل حالة المهمة وصور قبل/بعد عند الحاجة.</w:t>
      </w:r>
    </w:p>
    <w:p>
      <w:pPr>
        <w:pStyle w:val="ListBullet"/>
        <w:bidi w:val="1"/>
        <w:jc w:val="right"/>
      </w:pPr>
      <w:r>
        <w:t>ترحيل «يحتاج متابعة» تلقائياً.</w:t>
      </w:r>
    </w:p>
    <w:p>
      <w:pPr>
        <w:pStyle w:val="ListBullet"/>
        <w:bidi w:val="1"/>
        <w:jc w:val="right"/>
      </w:pPr>
      <w:r>
        <w:t>إدارة أعمال الصيانة الدورية وإظهار المستحق.</w:t>
      </w:r>
    </w:p>
    <w:p>
      <w:pPr>
        <w:pStyle w:val="ListBullet"/>
        <w:bidi w:val="1"/>
        <w:jc w:val="right"/>
      </w:pPr>
      <w:r>
        <w:t>دعم Stage Checklists للمشاريع الجديدة.</w:t>
      </w:r>
    </w:p>
    <w:p>
      <w:pPr>
        <w:pStyle w:val="ListBullet"/>
        <w:bidi w:val="1"/>
        <w:jc w:val="right"/>
      </w:pPr>
      <w:r>
        <w:t>إغلاق الزيارة وتوليد تقرير PDF.</w:t>
      </w:r>
    </w:p>
    <w:p>
      <w:pPr>
        <w:pStyle w:val="ListBullet"/>
        <w:bidi w:val="1"/>
        <w:jc w:val="right"/>
      </w:pPr>
      <w:r>
        <w:t>حفظ تاريخ المشروع عند تغيير المشرف.</w:t>
      </w:r>
    </w:p>
    <w:p>
      <w:pPr>
        <w:pStyle w:val="ListBullet"/>
        <w:bidi w:val="1"/>
        <w:jc w:val="right"/>
      </w:pPr>
      <w:r>
        <w:t>تقارير العمالة والمشاريع والمهام المفتوحة.</w:t>
      </w:r>
    </w:p>
    <w:p>
      <w:pPr>
        <w:pStyle w:val="ListBullet"/>
        <w:bidi w:val="1"/>
        <w:jc w:val="right"/>
      </w:pPr>
      <w:r>
        <w:t>Export Excel.</w:t>
      </w:r>
    </w:p>
    <w:p>
      <w:pPr>
        <w:bidi w:val="1"/>
      </w:pPr>
      <w:r>
        <w:t>• إضافة Work Type قابل للإدارة وربطه بالزيارة والتقارير.</w:t>
      </w:r>
    </w:p>
    <w:p>
      <w:pPr>
        <w:bidi w:val="1"/>
      </w:pPr>
      <w:r>
        <w:t>• تسجيل توزيع عامل على Operational Target عند عدم وجود مشروع، دون مشروع وهمي.</w:t>
      </w:r>
    </w:p>
    <w:p>
      <w:pPr>
        <w:bidi w:val="1"/>
      </w:pPr>
      <w:r>
        <w:t>• عدم وجود أي حقول مالية تخص راتب أو تكلفة العامل داخل النظام.</w:t>
      </w:r>
    </w:p>
    <w:p>
      <w:pPr>
        <w:pStyle w:val="Heading1"/>
        <w:bidi w:val="1"/>
        <w:jc w:val="right"/>
      </w:pPr>
      <w:r>
        <w:t>20. رحلة المستخدم المختصرة</w:t>
      </w:r>
    </w:p>
    <w:p>
      <w:pPr>
        <w:bidi w:val="1"/>
        <w:jc w:val="right"/>
      </w:pPr>
      <w:r>
        <w:t>المشرف: المشروع ← بدء الزيارة ← اختيار العمال ← تنفيذ المطلوب/Checklist ← صور عند الحاجة ← إنهاء الزيارة.</w:t>
      </w:r>
    </w:p>
    <w:p>
      <w:pPr>
        <w:bidi w:val="1"/>
        <w:jc w:val="right"/>
      </w:pPr>
      <w:r>
        <w:t>المدير: إنشاء المشروع ← تحديد المطلوب والدوريات/المراحل ← متابعة المفتوح والمتأخر ← مراجعة الزيارة والتقرير.</w:t>
      </w:r>
    </w:p>
    <w:p>
      <w:pPr>
        <w:bidi w:val="1"/>
        <w:jc w:val="right"/>
      </w:pPr>
      <w:r>
        <w:t>المالية: نهاية الشهر ← مراجعة العمال غير الموزعين ← إقفال الشهر ← استخراج أيام العمالة حسب المشروع/الجهة التشغيلية ونوع العمل. أي معالجة مالية تتم خارج النظام.</w:t>
      </w:r>
    </w:p>
    <w:p>
      <w:pPr>
        <w:pStyle w:val="Heading1"/>
        <w:bidi w:val="1"/>
        <w:jc w:val="right"/>
      </w:pPr>
      <w:r>
        <w:t>21. النتيجة النهائية المطلوبة</w:t>
      </w:r>
    </w:p>
    <w:p>
      <w:pPr>
        <w:bidi w:val="1"/>
        <w:jc w:val="right"/>
      </w:pPr>
      <w:r>
        <w:t>النظام يجب أن يجيب بسهولة عن سؤالين:</w:t>
      </w:r>
    </w:p>
    <w:p>
      <w:pPr>
        <w:pStyle w:val="ListBullet"/>
        <w:bidi w:val="1"/>
        <w:jc w:val="right"/>
      </w:pPr>
      <w:r>
        <w:t>العمالة: أين عمل كل عامل وكم يوم، وما المشروع/الجهة التشغيلية ونوع العمل المرتبط به؟</w:t>
      </w:r>
    </w:p>
    <w:p>
      <w:pPr>
        <w:pStyle w:val="ListBullet"/>
        <w:bidi w:val="1"/>
        <w:jc w:val="right"/>
      </w:pPr>
      <w:r>
        <w:t>التشغيل: ما المطلوب في كل مشروع/زيارة، ماذا تم، ماذا لم يتم، وما الذي يجب متابعته لاحقاً؟</w:t>
      </w:r>
    </w:p>
    <w:p>
      <w:pPr>
        <w:bidi w:val="1"/>
        <w:jc w:val="right"/>
      </w:pPr>
      <w:r>
        <w:t>إذا حقق النظام هذين الهدفين بأقل خطوات ممكنة للمشرف، فقد حقق الغرض من النسخة الأولى.</w:t>
      </w:r>
    </w:p>
    <w:p>
      <w:pPr>
        <w:bidi w:val="1"/>
        <w:spacing w:before="360"/>
        <w:jc w:val="right"/>
      </w:pPr>
      <w:r>
        <w:rPr>
          <w:b/>
          <w:color w:val="255B41"/>
          <w:sz w:val="36"/>
        </w:rPr>
        <w:t>PART B — AI DEVELOPER SPECIFICATION</w:t>
      </w:r>
    </w:p>
    <w:p>
      <w:pPr>
        <w:bidi w:val="1"/>
        <w:jc w:val="right"/>
      </w:pPr>
      <w:r>
        <w:t>هذا القسم مكمل للمتطلبات التشغيلية أعلاه وموجه للمبرمج وأدوات الذكاء الاصطناعي المستخدمة في التطوير. عند وجود غموض أو تعارض، لا يتم اختراع سلوك وظيفي جديد؛ يتم الرجوع لصاحب المشروع قبل التنفيذ.</w:t>
      </w:r>
    </w:p>
    <w:p>
      <w:pPr>
        <w:pStyle w:val="Heading1"/>
        <w:bidi w:val="1"/>
        <w:jc w:val="right"/>
      </w:pPr>
      <w:r>
        <w:t>22. تعليمات تنفيذ ملزمة للـAI والمبرمج</w:t>
      </w:r>
    </w:p>
    <w:p>
      <w:pPr>
        <w:pStyle w:val="ListBullet"/>
        <w:bidi w:val="1"/>
        <w:jc w:val="right"/>
      </w:pPr>
      <w:r>
        <w:t>المتطلبات الوظيفية في هذه الوثيقة هي المرجع الوحيد للـMVP. لا تتم إضافة وظائف أو Workflows غير مذكورة لمجرد أنها شائعة في أنظمة أخرى.</w:t>
      </w:r>
    </w:p>
    <w:p>
      <w:pPr>
        <w:pStyle w:val="ListBullet"/>
        <w:bidi w:val="1"/>
        <w:jc w:val="right"/>
      </w:pPr>
      <w:r>
        <w:t>لا يتم تغيير معنى أي Business Rule أثناء تحسين تجربة الاستخدام أو إعادة هيكلة الكود.</w:t>
      </w:r>
    </w:p>
    <w:p>
      <w:pPr>
        <w:pStyle w:val="ListBullet"/>
        <w:bidi w:val="1"/>
        <w:jc w:val="right"/>
      </w:pPr>
      <w:r>
        <w:t>أي قرار وظيفي غير محدد ويؤثر على التشغيل أو الصلاحيات أو البيانات أو التقارير يجب اعتباره Open Question والرجوع لصاحب المشروع.</w:t>
      </w:r>
    </w:p>
    <w:p>
      <w:pPr>
        <w:pStyle w:val="ListBullet"/>
        <w:bidi w:val="1"/>
        <w:jc w:val="right"/>
      </w:pPr>
      <w:r>
        <w:t>يجب فصل منطق الأعمال Business Logic عن واجهة المستخدم حتى يمكن تغيير الواجهة دون تغيير القواعد.</w:t>
      </w:r>
    </w:p>
    <w:p>
      <w:pPr>
        <w:pStyle w:val="ListBullet"/>
        <w:bidi w:val="1"/>
        <w:jc w:val="right"/>
      </w:pPr>
      <w:r>
        <w:t>يجب بناء النظام بطريقة قابلة للتوسع دون تعقيد الإصدار الأول.</w:t>
      </w:r>
    </w:p>
    <w:p>
      <w:pPr>
        <w:pStyle w:val="Heading1"/>
        <w:bidi w:val="1"/>
        <w:jc w:val="right"/>
      </w:pPr>
      <w:r>
        <w:t>23. قاموس المصطلحات Data Dictionary</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التعريف</w:t>
            </w:r>
          </w:p>
        </w:tc>
        <w:tc>
          <w:tcPr>
            <w:tcW w:type="dxa" w:w="5213"/>
            <w:shd w:fill="255B41"/>
          </w:tcPr>
          <w:p>
            <w:pPr>
              <w:bidi w:val="1"/>
              <w:jc w:val="right"/>
            </w:pPr>
            <w:r>
              <w:rPr>
                <w:b/>
                <w:color w:val="FFFFFF"/>
              </w:rPr>
              <w:t>المصطلح</w:t>
            </w:r>
          </w:p>
        </w:tc>
      </w:tr>
      <w:tr>
        <w:tc>
          <w:tcPr>
            <w:tcW w:type="dxa" w:w="5213"/>
          </w:tcPr>
          <w:p>
            <w:pPr>
              <w:bidi w:val="1"/>
              <w:jc w:val="right"/>
            </w:pPr>
            <w:r>
              <w:t>سجل العمل الرئيسي الذي يمثل تأسيساً أو صيانة أو تعديلاً أو نوعاً آخر.</w:t>
            </w:r>
          </w:p>
        </w:tc>
        <w:tc>
          <w:tcPr>
            <w:tcW w:type="dxa" w:w="5213"/>
          </w:tcPr>
          <w:p>
            <w:pPr>
              <w:bidi w:val="1"/>
              <w:jc w:val="right"/>
            </w:pPr>
            <w:r>
              <w:t>Project</w:t>
            </w:r>
          </w:p>
        </w:tc>
      </w:tr>
      <w:tr>
        <w:tc>
          <w:tcPr>
            <w:tcW w:type="dxa" w:w="5213"/>
          </w:tcPr>
          <w:p>
            <w:pPr>
              <w:bidi w:val="1"/>
              <w:jc w:val="right"/>
            </w:pPr>
            <w:r>
              <w:t>زيارة ميدانية محددة بتاريخ ومشرف ومرتبطة بمشروع.</w:t>
            </w:r>
          </w:p>
        </w:tc>
        <w:tc>
          <w:tcPr>
            <w:tcW w:type="dxa" w:w="5213"/>
          </w:tcPr>
          <w:p>
            <w:pPr>
              <w:bidi w:val="1"/>
              <w:jc w:val="right"/>
            </w:pPr>
            <w:r>
              <w:t>Visit</w:t>
            </w:r>
          </w:p>
        </w:tc>
      </w:tr>
      <w:tr>
        <w:tc>
          <w:tcPr>
            <w:tcW w:type="dxa" w:w="5213"/>
          </w:tcPr>
          <w:p>
            <w:pPr>
              <w:bidi w:val="1"/>
              <w:jc w:val="right"/>
            </w:pPr>
            <w:r>
              <w:t>عمل محدد مطلوب تنفيذه ومتابعة حالته.</w:t>
            </w:r>
          </w:p>
        </w:tc>
        <w:tc>
          <w:tcPr>
            <w:tcW w:type="dxa" w:w="5213"/>
          </w:tcPr>
          <w:p>
            <w:pPr>
              <w:bidi w:val="1"/>
              <w:jc w:val="right"/>
            </w:pPr>
            <w:r>
              <w:t>Task</w:t>
            </w:r>
          </w:p>
        </w:tc>
      </w:tr>
      <w:tr>
        <w:tc>
          <w:tcPr>
            <w:tcW w:type="dxa" w:w="5213"/>
          </w:tcPr>
          <w:p>
            <w:pPr>
              <w:bidi w:val="1"/>
              <w:jc w:val="right"/>
            </w:pPr>
            <w:r>
              <w:t>بند فحص أو تحقق ضمن قائمة معدة مسبقاً حسب نوع المشروع أو مرحلته.</w:t>
            </w:r>
          </w:p>
        </w:tc>
        <w:tc>
          <w:tcPr>
            <w:tcW w:type="dxa" w:w="5213"/>
          </w:tcPr>
          <w:p>
            <w:pPr>
              <w:bidi w:val="1"/>
              <w:jc w:val="right"/>
            </w:pPr>
            <w:r>
              <w:t>Checklist Item</w:t>
            </w:r>
          </w:p>
        </w:tc>
      </w:tr>
      <w:tr>
        <w:tc>
          <w:tcPr>
            <w:tcW w:type="dxa" w:w="5213"/>
          </w:tcPr>
          <w:p>
            <w:pPr>
              <w:bidi w:val="1"/>
              <w:jc w:val="right"/>
            </w:pPr>
            <w:r>
              <w:t>مهمة صيانة تتكرر وفق برنامج محدد ويحتفظ النظام بآخر تنفيذ واستحقاق تالٍ.</w:t>
            </w:r>
          </w:p>
        </w:tc>
        <w:tc>
          <w:tcPr>
            <w:tcW w:type="dxa" w:w="5213"/>
          </w:tcPr>
          <w:p>
            <w:pPr>
              <w:bidi w:val="1"/>
              <w:jc w:val="right"/>
            </w:pPr>
            <w:r>
              <w:t>Recurring Task</w:t>
            </w:r>
          </w:p>
        </w:tc>
      </w:tr>
      <w:tr>
        <w:tc>
          <w:tcPr>
            <w:tcW w:type="dxa" w:w="5213"/>
          </w:tcPr>
          <w:p>
            <w:pPr>
              <w:bidi w:val="1"/>
              <w:jc w:val="right"/>
            </w:pPr>
            <w:r>
              <w:t>مهمة لم تغلق وتحتاج متابعة لاحقة.</w:t>
            </w:r>
          </w:p>
        </w:tc>
        <w:tc>
          <w:tcPr>
            <w:tcW w:type="dxa" w:w="5213"/>
          </w:tcPr>
          <w:p>
            <w:pPr>
              <w:bidi w:val="1"/>
              <w:jc w:val="right"/>
            </w:pPr>
            <w:r>
              <w:t>Follow-up Task</w:t>
            </w:r>
          </w:p>
        </w:tc>
      </w:tr>
      <w:tr>
        <w:tc>
          <w:tcPr>
            <w:tcW w:type="dxa" w:w="5213"/>
          </w:tcPr>
          <w:p>
            <w:pPr>
              <w:bidi w:val="1"/>
              <w:jc w:val="right"/>
            </w:pPr>
            <w:r>
              <w:t>سجل تحميل عامل على مشروع/زيارة في تاريخ محدد بقيمة 1.0 أو 0.5 يوم.</w:t>
            </w:r>
          </w:p>
        </w:tc>
        <w:tc>
          <w:tcPr>
            <w:tcW w:type="dxa" w:w="5213"/>
          </w:tcPr>
          <w:p>
            <w:pPr>
              <w:bidi w:val="1"/>
              <w:jc w:val="right"/>
            </w:pPr>
            <w:r>
              <w:t>Labor Allocation</w:t>
            </w:r>
          </w:p>
        </w:tc>
      </w:tr>
      <w:tr>
        <w:tc>
          <w:tcPr>
            <w:tcW w:type="dxa" w:w="5213"/>
          </w:tcPr>
          <w:p>
            <w:pPr>
              <w:bidi w:val="1"/>
              <w:jc w:val="right"/>
            </w:pPr>
            <w:r>
              <w:t>قالب إداري قابل للتعديل يحدد بنود الفحص أو المهام الدورية دون تعديل برمجي.</w:t>
            </w:r>
          </w:p>
        </w:tc>
        <w:tc>
          <w:tcPr>
            <w:tcW w:type="dxa" w:w="5213"/>
          </w:tcPr>
          <w:p>
            <w:pPr>
              <w:bidi w:val="1"/>
              <w:jc w:val="right"/>
            </w:pPr>
            <w:r>
              <w:t>Checklist Template</w:t>
            </w:r>
          </w:p>
        </w:tc>
      </w:tr>
      <w:tr>
        <w:tc>
          <w:tcPr>
            <w:tcW w:type="dxa" w:w="5213"/>
          </w:tcPr>
          <w:p>
            <w:pPr>
              <w:bidi w:val="1"/>
              <w:jc w:val="right"/>
            </w:pPr>
            <w:r>
              <w:t>إقفال بيانات توزيع العمالة لفترة شهرية ومنع تعديل المشرف بعدها.</w:t>
            </w:r>
          </w:p>
        </w:tc>
        <w:tc>
          <w:tcPr>
            <w:tcW w:type="dxa" w:w="5213"/>
          </w:tcPr>
          <w:p>
            <w:pPr>
              <w:bidi w:val="1"/>
              <w:jc w:val="right"/>
            </w:pPr>
            <w:r>
              <w:t>Month Close</w:t>
            </w:r>
          </w:p>
        </w:tc>
      </w:tr>
      <w:tr>
        <w:tc>
          <w:tcPr>
            <w:tcW w:type="dxa" w:w="5213"/>
          </w:tcPr>
          <w:p>
            <w:pPr>
              <w:bidi w:val="1"/>
            </w:pPr>
            <w:r>
              <w:t>تصنيف تشغيلي للزيارة/العمل مثل زراعة، صيانة، ري، تعديلات، تنفيذ، نقل وتحميل، أعمال عامة أو أخرى؛ قابل للإدارة من الإعدادات.</w:t>
            </w:r>
          </w:p>
        </w:tc>
        <w:tc>
          <w:tcPr>
            <w:tcW w:type="dxa" w:w="5213"/>
          </w:tcPr>
          <w:p>
            <w:pPr>
              <w:bidi w:val="1"/>
            </w:pPr>
            <w:r>
              <w:t>Work Type</w:t>
            </w:r>
          </w:p>
        </w:tc>
      </w:tr>
      <w:tr>
        <w:tc>
          <w:tcPr>
            <w:tcW w:type="dxa" w:w="5213"/>
          </w:tcPr>
          <w:p>
            <w:pPr>
              <w:bidi w:val="1"/>
            </w:pPr>
            <w:r>
              <w:t>جهة تشغيلية غير مرتبطة بمشروع فعلي، تستخدم لتسجيل يوم العامل عند الحاجة مثل المستودع، أعمال عامة للشركة، المكتب، تدريب، إجازة، غياب أو أخرى.</w:t>
            </w:r>
          </w:p>
        </w:tc>
        <w:tc>
          <w:tcPr>
            <w:tcW w:type="dxa" w:w="5213"/>
          </w:tcPr>
          <w:p>
            <w:pPr>
              <w:bidi w:val="1"/>
            </w:pPr>
            <w:r>
              <w:t>Operational Target</w:t>
            </w:r>
          </w:p>
        </w:tc>
      </w:tr>
    </w:tbl>
    <w:p>
      <w:pPr>
        <w:pStyle w:val="Heading1"/>
        <w:bidi w:val="1"/>
        <w:jc w:val="right"/>
      </w:pPr>
      <w:r>
        <w:t>24. Single Source of Truth</w:t>
      </w:r>
    </w:p>
    <w:p>
      <w:pPr>
        <w:pStyle w:val="ListBullet"/>
        <w:bidi w:val="1"/>
        <w:jc w:val="right"/>
      </w:pPr>
      <w:r>
        <w:t>Labor Allocation المرتبط بالزيارة هو نفس سجل توزيع أيام العمالة المستخدم في التقارير؛ يمنع إنشاء نسخة ثانية مستقلة لنفس التحميل.</w:t>
      </w:r>
    </w:p>
    <w:p>
      <w:pPr>
        <w:pStyle w:val="ListBullet"/>
        <w:bidi w:val="1"/>
        <w:jc w:val="right"/>
      </w:pPr>
      <w:r>
        <w:t>حالة المهمة تحفظ في سجل Task واحد ويعاد عرضها في الزيارة أو التقرير؛ لا تنشأ نسخ متعارضة من المهمة.</w:t>
      </w:r>
    </w:p>
    <w:p>
      <w:pPr>
        <w:pStyle w:val="ListBullet"/>
        <w:bidi w:val="1"/>
        <w:jc w:val="right"/>
      </w:pPr>
      <w:r>
        <w:t>المشروع هو المرجع لسجل الزيارات والمهام والصور والعمالة والتقارير المرتبطة به.</w:t>
      </w:r>
    </w:p>
    <w:p>
      <w:pPr>
        <w:pStyle w:val="ListBullet"/>
        <w:bidi w:val="1"/>
        <w:jc w:val="right"/>
      </w:pPr>
      <w:r>
        <w:t>أي بيانات مشتقة في Dashboard أو التقارير يجب أن تحسب من السجلات الأصلية ولا تخزن يدوياً إذا كان ذلك سيخلق تعارضاً.</w:t>
      </w:r>
    </w:p>
    <w:p>
      <w:pPr>
        <w:pStyle w:val="Heading1"/>
        <w:bidi w:val="1"/>
        <w:jc w:val="right"/>
      </w:pPr>
      <w:r>
        <w:t>25. Configuration over Code</w:t>
      </w:r>
    </w:p>
    <w:p>
      <w:pPr>
        <w:bidi w:val="1"/>
        <w:jc w:val="right"/>
      </w:pPr>
      <w:r>
        <w:t>العناصر التشغيلية المتغيرة يجب أن تكون قابلة للإدارة من لوحة الإدارة ولا تكون Hard-coded داخل التطبيق:</w:t>
      </w:r>
    </w:p>
    <w:p>
      <w:pPr>
        <w:pStyle w:val="ListBullet"/>
        <w:bidi w:val="1"/>
        <w:jc w:val="right"/>
      </w:pPr>
      <w:r>
        <w:t>أنواع المشاريع.</w:t>
      </w:r>
    </w:p>
    <w:p>
      <w:pPr>
        <w:pStyle w:val="ListBullet"/>
        <w:bidi w:val="1"/>
        <w:jc w:val="right"/>
      </w:pPr>
      <w:r>
        <w:t>أنواع الأعمال.</w:t>
      </w:r>
    </w:p>
    <w:p>
      <w:pPr>
        <w:pStyle w:val="ListBullet"/>
        <w:bidi w:val="1"/>
        <w:jc w:val="right"/>
      </w:pPr>
      <w:r>
        <w:t>Checklist Templates.</w:t>
      </w:r>
    </w:p>
    <w:p>
      <w:pPr>
        <w:pStyle w:val="ListBullet"/>
        <w:bidi w:val="1"/>
        <w:jc w:val="right"/>
      </w:pPr>
      <w:r>
        <w:t>مراحل المشاريع الجديدة.</w:t>
      </w:r>
    </w:p>
    <w:p>
      <w:pPr>
        <w:pStyle w:val="ListBullet"/>
        <w:bidi w:val="1"/>
        <w:jc w:val="right"/>
      </w:pPr>
      <w:r>
        <w:t>بنود الصيانة الدورية وتكرارها.</w:t>
      </w:r>
    </w:p>
    <w:p>
      <w:pPr>
        <w:pStyle w:val="ListBullet"/>
        <w:bidi w:val="1"/>
        <w:jc w:val="right"/>
      </w:pPr>
      <w:r>
        <w:t>حالات التفعيل/الإيقاف للمشاريع والعمال.</w:t>
      </w:r>
    </w:p>
    <w:p>
      <w:pPr>
        <w:pStyle w:val="ListBullet"/>
        <w:bidi w:val="1"/>
        <w:jc w:val="right"/>
      </w:pPr>
      <w:r>
        <w:t>اللغات والنصوص القابلة للترجمة قدر الإمكان.</w:t>
      </w:r>
    </w:p>
    <w:p>
      <w:pPr>
        <w:pStyle w:val="Heading1"/>
        <w:bidi w:val="1"/>
        <w:jc w:val="right"/>
      </w:pPr>
      <w:r>
        <w:t>26. Business Rules — قواعد العمل</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القاعدة</w:t>
            </w:r>
          </w:p>
        </w:tc>
        <w:tc>
          <w:tcPr>
            <w:tcW w:type="dxa" w:w="5213"/>
            <w:shd w:fill="255B41"/>
          </w:tcPr>
          <w:p>
            <w:pPr>
              <w:bidi w:val="1"/>
              <w:jc w:val="right"/>
            </w:pPr>
            <w:r>
              <w:rPr>
                <w:b/>
                <w:color w:val="FFFFFF"/>
              </w:rPr>
              <w:t>ID</w:t>
            </w:r>
          </w:p>
        </w:tc>
      </w:tr>
      <w:tr>
        <w:tc>
          <w:tcPr>
            <w:tcW w:type="dxa" w:w="5213"/>
          </w:tcPr>
          <w:p>
            <w:pPr>
              <w:bidi w:val="1"/>
              <w:jc w:val="right"/>
            </w:pPr>
            <w:r>
              <w:t>مجموع Labor Allocation للعامل في التاريخ نفسه يجب ألا يتجاوز 1.0.</w:t>
            </w:r>
          </w:p>
        </w:tc>
        <w:tc>
          <w:tcPr>
            <w:tcW w:type="dxa" w:w="5213"/>
          </w:tcPr>
          <w:p>
            <w:pPr>
              <w:bidi w:val="1"/>
              <w:jc w:val="right"/>
            </w:pPr>
            <w:r>
              <w:t>BR-001</w:t>
            </w:r>
          </w:p>
        </w:tc>
      </w:tr>
      <w:tr>
        <w:tc>
          <w:tcPr>
            <w:tcW w:type="dxa" w:w="5213"/>
          </w:tcPr>
          <w:p>
            <w:pPr>
              <w:bidi w:val="1"/>
              <w:jc w:val="right"/>
            </w:pPr>
            <w:r>
              <w:t>قيم مدة العمالة في MVP هي 1.0 يوم كامل أو 0.5 نصف يوم فقط.</w:t>
            </w:r>
          </w:p>
        </w:tc>
        <w:tc>
          <w:tcPr>
            <w:tcW w:type="dxa" w:w="5213"/>
          </w:tcPr>
          <w:p>
            <w:pPr>
              <w:bidi w:val="1"/>
              <w:jc w:val="right"/>
            </w:pPr>
            <w:r>
              <w:t>BR-002</w:t>
            </w:r>
          </w:p>
        </w:tc>
      </w:tr>
      <w:tr>
        <w:tc>
          <w:tcPr>
            <w:tcW w:type="dxa" w:w="5213"/>
          </w:tcPr>
          <w:p>
            <w:pPr>
              <w:bidi w:val="1"/>
              <w:jc w:val="right"/>
            </w:pPr>
            <w:r>
              <w:t>0.5 + 0.5 في مشروعين/زيارتين مختلفتين مسموح، وأي مجموع يتجاوز 1.0 مرفوض.</w:t>
            </w:r>
          </w:p>
        </w:tc>
        <w:tc>
          <w:tcPr>
            <w:tcW w:type="dxa" w:w="5213"/>
          </w:tcPr>
          <w:p>
            <w:pPr>
              <w:bidi w:val="1"/>
              <w:jc w:val="right"/>
            </w:pPr>
            <w:r>
              <w:t>BR-003</w:t>
            </w:r>
          </w:p>
        </w:tc>
      </w:tr>
      <w:tr>
        <w:tc>
          <w:tcPr>
            <w:tcW w:type="dxa" w:w="5213"/>
          </w:tcPr>
          <w:p>
            <w:pPr>
              <w:bidi w:val="1"/>
              <w:jc w:val="right"/>
            </w:pPr>
            <w:r>
              <w:t>اختيار عدة عمال دفعة واحدة ينشئ سجلاً مستقلاً لكل عامل في قاعدة البيانات.</w:t>
            </w:r>
          </w:p>
        </w:tc>
        <w:tc>
          <w:tcPr>
            <w:tcW w:type="dxa" w:w="5213"/>
          </w:tcPr>
          <w:p>
            <w:pPr>
              <w:bidi w:val="1"/>
              <w:jc w:val="right"/>
            </w:pPr>
            <w:r>
              <w:t>BR-004</w:t>
            </w:r>
          </w:p>
        </w:tc>
      </w:tr>
      <w:tr>
        <w:tc>
          <w:tcPr>
            <w:tcW w:type="dxa" w:w="5213"/>
          </w:tcPr>
          <w:p>
            <w:pPr>
              <w:bidi w:val="1"/>
              <w:jc w:val="right"/>
            </w:pPr>
            <w:r>
              <w:t>إغلاق الزيارة لا يغلق تلقائياً أي Task حالته NEEDS_FOLLOW_UP.</w:t>
            </w:r>
          </w:p>
        </w:tc>
        <w:tc>
          <w:tcPr>
            <w:tcW w:type="dxa" w:w="5213"/>
          </w:tcPr>
          <w:p>
            <w:pPr>
              <w:bidi w:val="1"/>
              <w:jc w:val="right"/>
            </w:pPr>
            <w:r>
              <w:t>BR-005</w:t>
            </w:r>
          </w:p>
        </w:tc>
      </w:tr>
      <w:tr>
        <w:tc>
          <w:tcPr>
            <w:tcW w:type="dxa" w:w="5213"/>
          </w:tcPr>
          <w:p>
            <w:pPr>
              <w:bidi w:val="1"/>
              <w:jc w:val="right"/>
            </w:pPr>
            <w:r>
              <w:t>المهمة NEEDS_FOLLOW_UP تبقى مفتوحة وتظهر في المتابعة/الزيارة التالية حتى يتم إغلاقها.</w:t>
            </w:r>
          </w:p>
        </w:tc>
        <w:tc>
          <w:tcPr>
            <w:tcW w:type="dxa" w:w="5213"/>
          </w:tcPr>
          <w:p>
            <w:pPr>
              <w:bidi w:val="1"/>
              <w:jc w:val="right"/>
            </w:pPr>
            <w:r>
              <w:t>BR-006</w:t>
            </w:r>
          </w:p>
        </w:tc>
      </w:tr>
      <w:tr>
        <w:tc>
          <w:tcPr>
            <w:tcW w:type="dxa" w:w="5213"/>
          </w:tcPr>
          <w:p>
            <w:pPr>
              <w:bidi w:val="1"/>
              <w:jc w:val="right"/>
            </w:pPr>
            <w:r>
              <w:t>تغيير المشرف لا يحذف ولا يعيد إنشاء تاريخ المشروع أو الزيارات أو المهام.</w:t>
            </w:r>
          </w:p>
        </w:tc>
        <w:tc>
          <w:tcPr>
            <w:tcW w:type="dxa" w:w="5213"/>
          </w:tcPr>
          <w:p>
            <w:pPr>
              <w:bidi w:val="1"/>
              <w:jc w:val="right"/>
            </w:pPr>
            <w:r>
              <w:t>BR-007</w:t>
            </w:r>
          </w:p>
        </w:tc>
      </w:tr>
      <w:tr>
        <w:tc>
          <w:tcPr>
            <w:tcW w:type="dxa" w:w="5213"/>
          </w:tcPr>
          <w:p>
            <w:pPr>
              <w:bidi w:val="1"/>
              <w:jc w:val="right"/>
            </w:pPr>
            <w:r>
              <w:t>المشروع المكتمل/المغلق لا يحذف وتبقى بياناته قابلة للبحث والرجوع.</w:t>
            </w:r>
          </w:p>
        </w:tc>
        <w:tc>
          <w:tcPr>
            <w:tcW w:type="dxa" w:w="5213"/>
          </w:tcPr>
          <w:p>
            <w:pPr>
              <w:bidi w:val="1"/>
              <w:jc w:val="right"/>
            </w:pPr>
            <w:r>
              <w:t>BR-008</w:t>
            </w:r>
          </w:p>
        </w:tc>
      </w:tr>
      <w:tr>
        <w:tc>
          <w:tcPr>
            <w:tcW w:type="dxa" w:w="5213"/>
          </w:tcPr>
          <w:p>
            <w:pPr>
              <w:bidi w:val="1"/>
              <w:jc w:val="right"/>
            </w:pPr>
            <w:r>
              <w:t>بعد Month Close لا يستطيع المشرف تعديل Labor Allocation لذلك الشهر.</w:t>
            </w:r>
          </w:p>
        </w:tc>
        <w:tc>
          <w:tcPr>
            <w:tcW w:type="dxa" w:w="5213"/>
          </w:tcPr>
          <w:p>
            <w:pPr>
              <w:bidi w:val="1"/>
              <w:jc w:val="right"/>
            </w:pPr>
            <w:r>
              <w:t>BR-009</w:t>
            </w:r>
          </w:p>
        </w:tc>
      </w:tr>
      <w:tr>
        <w:tc>
          <w:tcPr>
            <w:tcW w:type="dxa" w:w="5213"/>
          </w:tcPr>
          <w:p>
            <w:pPr>
              <w:bidi w:val="1"/>
              <w:jc w:val="right"/>
            </w:pPr>
            <w:r>
              <w:t>أي تعديل استثنائي بعد الإقفال يحتاج صلاحية أعلى ويسجل في Audit Log.</w:t>
            </w:r>
          </w:p>
        </w:tc>
        <w:tc>
          <w:tcPr>
            <w:tcW w:type="dxa" w:w="5213"/>
          </w:tcPr>
          <w:p>
            <w:pPr>
              <w:bidi w:val="1"/>
              <w:jc w:val="right"/>
            </w:pPr>
            <w:r>
              <w:t>BR-010</w:t>
            </w:r>
          </w:p>
        </w:tc>
      </w:tr>
      <w:tr>
        <w:tc>
          <w:tcPr>
            <w:tcW w:type="dxa" w:w="5213"/>
          </w:tcPr>
          <w:p>
            <w:pPr>
              <w:bidi w:val="1"/>
              <w:jc w:val="right"/>
            </w:pPr>
            <w:r>
              <w:t>Recurring Task يحتفظ على الأقل بآخر تاريخ تنفيذ وتاريخ الاستحقاق التالي.</w:t>
            </w:r>
          </w:p>
        </w:tc>
        <w:tc>
          <w:tcPr>
            <w:tcW w:type="dxa" w:w="5213"/>
          </w:tcPr>
          <w:p>
            <w:pPr>
              <w:bidi w:val="1"/>
              <w:jc w:val="right"/>
            </w:pPr>
            <w:r>
              <w:t>BR-011</w:t>
            </w:r>
          </w:p>
        </w:tc>
      </w:tr>
      <w:tr>
        <w:tc>
          <w:tcPr>
            <w:tcW w:type="dxa" w:w="5213"/>
          </w:tcPr>
          <w:p>
            <w:pPr>
              <w:bidi w:val="1"/>
              <w:jc w:val="right"/>
            </w:pPr>
            <w:r>
              <w:t>الصور ليست إلزامية لكل Task؛ الإلزام يحدد حسب Checklist/Task configuration.</w:t>
            </w:r>
          </w:p>
        </w:tc>
        <w:tc>
          <w:tcPr>
            <w:tcW w:type="dxa" w:w="5213"/>
          </w:tcPr>
          <w:p>
            <w:pPr>
              <w:bidi w:val="1"/>
              <w:jc w:val="right"/>
            </w:pPr>
            <w:r>
              <w:t>BR-012</w:t>
            </w:r>
          </w:p>
        </w:tc>
      </w:tr>
      <w:tr>
        <w:tc>
          <w:tcPr>
            <w:tcW w:type="dxa" w:w="5213"/>
          </w:tcPr>
          <w:p>
            <w:pPr>
              <w:bidi w:val="1"/>
              <w:jc w:val="right"/>
            </w:pPr>
            <w:r>
              <w:t>تقرير الزيارة يولد من بيانات الزيارة والمهام والصور ولا يتطلب إعادة إدخال نفس المعلومات.</w:t>
            </w:r>
          </w:p>
        </w:tc>
        <w:tc>
          <w:tcPr>
            <w:tcW w:type="dxa" w:w="5213"/>
          </w:tcPr>
          <w:p>
            <w:pPr>
              <w:bidi w:val="1"/>
              <w:jc w:val="right"/>
            </w:pPr>
            <w:r>
              <w:t>BR-013</w:t>
            </w:r>
          </w:p>
        </w:tc>
      </w:tr>
      <w:tr>
        <w:tc>
          <w:tcPr>
            <w:tcW w:type="dxa" w:w="5213"/>
          </w:tcPr>
          <w:p>
            <w:pPr>
              <w:bidi w:val="1"/>
              <w:jc w:val="right"/>
            </w:pPr>
            <w:r>
              <w:t>لا يتم Hard Delete للسجلات التشغيلية المكتملة أو سجلات توزيع العمالة؛ يستخدم Archive/Deactivate/Void حسب الحالة.</w:t>
            </w:r>
          </w:p>
        </w:tc>
        <w:tc>
          <w:tcPr>
            <w:tcW w:type="dxa" w:w="5213"/>
          </w:tcPr>
          <w:p>
            <w:pPr>
              <w:bidi w:val="1"/>
              <w:jc w:val="right"/>
            </w:pPr>
            <w:r>
              <w:t>BR-014</w:t>
            </w:r>
          </w:p>
        </w:tc>
      </w:tr>
      <w:tr>
        <w:tc>
          <w:tcPr>
            <w:tcW w:type="dxa" w:w="5213"/>
          </w:tcPr>
          <w:p>
            <w:pPr>
              <w:bidi w:val="1"/>
              <w:jc w:val="right"/>
            </w:pPr>
            <w:r>
              <w:t>المشروع/الزيارة/المهمة/العامل يجب أن يحمل معرفاً داخلياً ثابتاً ID لا يعتمد على الاسم المعروض.</w:t>
            </w:r>
          </w:p>
        </w:tc>
        <w:tc>
          <w:tcPr>
            <w:tcW w:type="dxa" w:w="5213"/>
          </w:tcPr>
          <w:p>
            <w:pPr>
              <w:bidi w:val="1"/>
              <w:jc w:val="right"/>
            </w:pPr>
            <w:r>
              <w:t>BR-015</w:t>
            </w:r>
          </w:p>
        </w:tc>
      </w:tr>
    </w:tbl>
    <w:p>
      <w:pPr>
        <w:pStyle w:val="Heading1"/>
        <w:bidi w:val="1"/>
        <w:jc w:val="right"/>
      </w:pPr>
      <w:r>
        <w:t>27. حالات الكيانات State Machines</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الحالات المسموحة</w:t>
            </w:r>
          </w:p>
        </w:tc>
        <w:tc>
          <w:tcPr>
            <w:tcW w:type="dxa" w:w="5213"/>
            <w:shd w:fill="255B41"/>
          </w:tcPr>
          <w:p>
            <w:pPr>
              <w:bidi w:val="1"/>
              <w:jc w:val="right"/>
            </w:pPr>
            <w:r>
              <w:rPr>
                <w:b/>
                <w:color w:val="FFFFFF"/>
              </w:rPr>
              <w:t>الكيان</w:t>
            </w:r>
          </w:p>
        </w:tc>
      </w:tr>
      <w:tr>
        <w:tc>
          <w:tcPr>
            <w:tcW w:type="dxa" w:w="5213"/>
          </w:tcPr>
          <w:p>
            <w:pPr>
              <w:bidi w:val="1"/>
              <w:jc w:val="right"/>
            </w:pPr>
            <w:r>
              <w:t>ACTIVE → ON_HOLD → COMPLETED/CLOSED</w:t>
            </w:r>
          </w:p>
        </w:tc>
        <w:tc>
          <w:tcPr>
            <w:tcW w:type="dxa" w:w="5213"/>
          </w:tcPr>
          <w:p>
            <w:pPr>
              <w:bidi w:val="1"/>
              <w:jc w:val="right"/>
            </w:pPr>
            <w:r>
              <w:t>Project</w:t>
            </w:r>
          </w:p>
        </w:tc>
      </w:tr>
      <w:tr>
        <w:tc>
          <w:tcPr>
            <w:tcW w:type="dxa" w:w="5213"/>
          </w:tcPr>
          <w:p>
            <w:pPr>
              <w:bidi w:val="1"/>
              <w:jc w:val="right"/>
            </w:pPr>
            <w:r>
              <w:t>PLANNED → IN_PROGRESS → COMPLETED</w:t>
            </w:r>
          </w:p>
        </w:tc>
        <w:tc>
          <w:tcPr>
            <w:tcW w:type="dxa" w:w="5213"/>
          </w:tcPr>
          <w:p>
            <w:pPr>
              <w:bidi w:val="1"/>
              <w:jc w:val="right"/>
            </w:pPr>
            <w:r>
              <w:t>Visit</w:t>
            </w:r>
          </w:p>
        </w:tc>
      </w:tr>
      <w:tr>
        <w:tc>
          <w:tcPr>
            <w:tcW w:type="dxa" w:w="5213"/>
          </w:tcPr>
          <w:p>
            <w:pPr>
              <w:bidi w:val="1"/>
              <w:jc w:val="right"/>
            </w:pPr>
            <w:r>
              <w:t>OPEN → COMPLETED أو OPEN → NEEDS_FOLLOW_UP → COMPLETED</w:t>
            </w:r>
          </w:p>
        </w:tc>
        <w:tc>
          <w:tcPr>
            <w:tcW w:type="dxa" w:w="5213"/>
          </w:tcPr>
          <w:p>
            <w:pPr>
              <w:bidi w:val="1"/>
              <w:jc w:val="right"/>
            </w:pPr>
            <w:r>
              <w:t>Task</w:t>
            </w:r>
          </w:p>
        </w:tc>
      </w:tr>
      <w:tr>
        <w:tc>
          <w:tcPr>
            <w:tcW w:type="dxa" w:w="5213"/>
          </w:tcPr>
          <w:p>
            <w:pPr>
              <w:bidi w:val="1"/>
              <w:jc w:val="right"/>
            </w:pPr>
            <w:r>
              <w:t>OPEN → CLOSED</w:t>
            </w:r>
          </w:p>
        </w:tc>
        <w:tc>
          <w:tcPr>
            <w:tcW w:type="dxa" w:w="5213"/>
          </w:tcPr>
          <w:p>
            <w:pPr>
              <w:bidi w:val="1"/>
              <w:jc w:val="right"/>
            </w:pPr>
            <w:r>
              <w:t>Month</w:t>
            </w:r>
          </w:p>
        </w:tc>
      </w:tr>
      <w:tr>
        <w:tc>
          <w:tcPr>
            <w:tcW w:type="dxa" w:w="5213"/>
          </w:tcPr>
          <w:p>
            <w:pPr>
              <w:bidi w:val="1"/>
              <w:jc w:val="right"/>
            </w:pPr>
            <w:r>
              <w:t>ACTIVE → INACTIVE</w:t>
            </w:r>
          </w:p>
        </w:tc>
        <w:tc>
          <w:tcPr>
            <w:tcW w:type="dxa" w:w="5213"/>
          </w:tcPr>
          <w:p>
            <w:pPr>
              <w:bidi w:val="1"/>
              <w:jc w:val="right"/>
            </w:pPr>
            <w:r>
              <w:t>Employee / Supervisor</w:t>
            </w:r>
          </w:p>
        </w:tc>
      </w:tr>
    </w:tbl>
    <w:p>
      <w:pPr>
        <w:bidi w:val="1"/>
        <w:jc w:val="right"/>
      </w:pPr>
      <w:r>
        <w:t>لا يضيف المبرمج أو الـAI حالات جديدة دون اعتماد. إذا احتاج التنفيذ حالة تقنية داخلية، يجب ألا تغير المعنى التشغيلي أعلاه.</w:t>
      </w:r>
    </w:p>
    <w:p>
      <w:pPr>
        <w:pStyle w:val="Heading1"/>
        <w:bidi w:val="1"/>
        <w:jc w:val="right"/>
      </w:pPr>
      <w:r>
        <w:t>28. الحقول الإلزامية والاختيارية</w:t>
      </w:r>
    </w:p>
    <w:tbl>
      <w:tblPr>
        <w:tblW w:type="auto" w:w="0"/>
        <w:jc w:val="right"/>
        <w:tblLook w:firstColumn="1" w:firstRow="1" w:lastColumn="0" w:lastRow="0" w:noHBand="0" w:noVBand="1" w:val="04A0"/>
      </w:tblPr>
      <w:tblGrid>
        <w:gridCol w:w="3475"/>
        <w:gridCol w:w="3475"/>
        <w:gridCol w:w="3475"/>
      </w:tblGrid>
      <w:tr>
        <w:tc>
          <w:tcPr>
            <w:tcW w:type="dxa" w:w="3475"/>
            <w:shd w:fill="255B41"/>
          </w:tcPr>
          <w:p>
            <w:pPr>
              <w:bidi w:val="1"/>
              <w:jc w:val="right"/>
            </w:pPr>
            <w:r>
              <w:rPr>
                <w:b/>
                <w:color w:val="FFFFFF"/>
              </w:rPr>
              <w:t>اختياري</w:t>
            </w:r>
          </w:p>
        </w:tc>
        <w:tc>
          <w:tcPr>
            <w:tcW w:type="dxa" w:w="3475"/>
            <w:shd w:fill="255B41"/>
          </w:tcPr>
          <w:p>
            <w:pPr>
              <w:bidi w:val="1"/>
              <w:jc w:val="right"/>
            </w:pPr>
            <w:r>
              <w:rPr>
                <w:b/>
                <w:color w:val="FFFFFF"/>
              </w:rPr>
              <w:t>إلزامي</w:t>
            </w:r>
          </w:p>
        </w:tc>
        <w:tc>
          <w:tcPr>
            <w:tcW w:type="dxa" w:w="3475"/>
            <w:shd w:fill="255B41"/>
          </w:tcPr>
          <w:p>
            <w:pPr>
              <w:bidi w:val="1"/>
              <w:jc w:val="right"/>
            </w:pPr>
            <w:r>
              <w:rPr>
                <w:b/>
                <w:color w:val="FFFFFF"/>
              </w:rPr>
              <w:t>السجل</w:t>
            </w:r>
          </w:p>
        </w:tc>
      </w:tr>
      <w:tr>
        <w:tc>
          <w:tcPr>
            <w:tcW w:type="dxa" w:w="3475"/>
          </w:tcPr>
          <w:p>
            <w:pPr>
              <w:bidi w:val="1"/>
              <w:jc w:val="right"/>
            </w:pPr>
            <w:r>
              <w:t>ملاحظات إضافية</w:t>
            </w:r>
          </w:p>
        </w:tc>
        <w:tc>
          <w:tcPr>
            <w:tcW w:type="dxa" w:w="3475"/>
          </w:tcPr>
          <w:p>
            <w:pPr>
              <w:bidi w:val="1"/>
              <w:jc w:val="right"/>
            </w:pPr>
            <w:r>
              <w:t>الاسم، النوع، الحالة</w:t>
            </w:r>
          </w:p>
        </w:tc>
        <w:tc>
          <w:tcPr>
            <w:tcW w:type="dxa" w:w="3475"/>
          </w:tcPr>
          <w:p>
            <w:pPr>
              <w:bidi w:val="1"/>
              <w:jc w:val="right"/>
            </w:pPr>
            <w:r>
              <w:t>Project</w:t>
            </w:r>
          </w:p>
        </w:tc>
      </w:tr>
      <w:tr>
        <w:tc>
          <w:tcPr>
            <w:tcW w:type="dxa" w:w="3475"/>
          </w:tcPr>
          <w:p>
            <w:pPr>
              <w:bidi w:val="1"/>
              <w:jc w:val="right"/>
            </w:pPr>
            <w:r>
              <w:t>ملاحظات</w:t>
            </w:r>
          </w:p>
        </w:tc>
        <w:tc>
          <w:tcPr>
            <w:tcW w:type="dxa" w:w="3475"/>
          </w:tcPr>
          <w:p>
            <w:r>
              <w:t>Project ID أو Operational Target، التاريخ، المشرف، Work Type، الحالة</w:t>
            </w:r>
          </w:p>
        </w:tc>
        <w:tc>
          <w:tcPr>
            <w:tcW w:type="dxa" w:w="3475"/>
          </w:tcPr>
          <w:p>
            <w:pPr>
              <w:bidi w:val="1"/>
              <w:jc w:val="right"/>
            </w:pPr>
            <w:r>
              <w:t>Visit</w:t>
            </w:r>
          </w:p>
        </w:tc>
      </w:tr>
      <w:tr>
        <w:tc>
          <w:tcPr>
            <w:tcW w:type="dxa" w:w="3475"/>
          </w:tcPr>
          <w:p>
            <w:pPr>
              <w:bidi w:val="1"/>
              <w:jc w:val="right"/>
            </w:pPr>
            <w:r>
              <w:t>صورة/ملاحظة ما لم يحدد القالب أنها إلزامية</w:t>
            </w:r>
          </w:p>
        </w:tc>
        <w:tc>
          <w:tcPr>
            <w:tcW w:type="dxa" w:w="3475"/>
          </w:tcPr>
          <w:p>
            <w:pPr>
              <w:bidi w:val="1"/>
              <w:jc w:val="right"/>
            </w:pPr>
            <w:r>
              <w:t>الوصف، الحالة، Project/Visit reference</w:t>
            </w:r>
          </w:p>
        </w:tc>
        <w:tc>
          <w:tcPr>
            <w:tcW w:type="dxa" w:w="3475"/>
          </w:tcPr>
          <w:p>
            <w:pPr>
              <w:bidi w:val="1"/>
              <w:jc w:val="right"/>
            </w:pPr>
            <w:r>
              <w:t>Task</w:t>
            </w:r>
          </w:p>
        </w:tc>
      </w:tr>
      <w:tr>
        <w:tc>
          <w:tcPr>
            <w:tcW w:type="dxa" w:w="3475"/>
          </w:tcPr>
          <w:p>
            <w:pPr>
              <w:bidi w:val="1"/>
              <w:jc w:val="right"/>
            </w:pPr>
            <w:r>
              <w:t>الملاحظات</w:t>
            </w:r>
          </w:p>
        </w:tc>
        <w:tc>
          <w:tcPr>
            <w:tcW w:type="dxa" w:w="3475"/>
          </w:tcPr>
          <w:p>
            <w:r>
              <w:t>التاريخ، Employee ID، Project ID أو Operational Target، Work Type، Duration، Supervisor ID</w:t>
            </w:r>
          </w:p>
        </w:tc>
        <w:tc>
          <w:tcPr>
            <w:tcW w:type="dxa" w:w="3475"/>
          </w:tcPr>
          <w:p>
            <w:pPr>
              <w:bidi w:val="1"/>
              <w:jc w:val="right"/>
            </w:pPr>
            <w:r>
              <w:t>Labor Allocation</w:t>
            </w:r>
          </w:p>
        </w:tc>
      </w:tr>
      <w:tr>
        <w:tc>
          <w:tcPr>
            <w:tcW w:type="dxa" w:w="3475"/>
          </w:tcPr>
          <w:p>
            <w:pPr>
              <w:bidi w:val="1"/>
              <w:jc w:val="right"/>
            </w:pPr>
            <w:r>
              <w:t>صور إضافية</w:t>
            </w:r>
          </w:p>
        </w:tc>
        <w:tc>
          <w:tcPr>
            <w:tcW w:type="dxa" w:w="3475"/>
          </w:tcPr>
          <w:p>
            <w:pPr>
              <w:bidi w:val="1"/>
              <w:jc w:val="right"/>
            </w:pPr>
            <w:r>
              <w:t>Task ID، نوع الصورة Before/After عند استخدامها</w:t>
            </w:r>
          </w:p>
        </w:tc>
        <w:tc>
          <w:tcPr>
            <w:tcW w:type="dxa" w:w="3475"/>
          </w:tcPr>
          <w:p>
            <w:pPr>
              <w:bidi w:val="1"/>
              <w:jc w:val="right"/>
            </w:pPr>
            <w:r>
              <w:t>Task Photo</w:t>
            </w:r>
          </w:p>
        </w:tc>
      </w:tr>
    </w:tbl>
    <w:p>
      <w:pPr>
        <w:pStyle w:val="Heading1"/>
        <w:bidi w:val="1"/>
        <w:jc w:val="right"/>
      </w:pPr>
      <w:r>
        <w:t>29. مصفوفة الصلاحيات Permission Matrix</w:t>
      </w:r>
    </w:p>
    <w:tbl>
      <w:tblPr>
        <w:tblW w:type="auto" w:w="0"/>
        <w:jc w:val="right"/>
        <w:tblLook w:firstColumn="1" w:firstRow="1" w:lastColumn="0" w:lastRow="0" w:noHBand="0" w:noVBand="1" w:val="04A0"/>
      </w:tblPr>
      <w:tblGrid>
        <w:gridCol w:w="2606"/>
        <w:gridCol w:w="2606"/>
        <w:gridCol w:w="2606"/>
        <w:gridCol w:w="2606"/>
      </w:tblGrid>
      <w:tr>
        <w:tc>
          <w:tcPr>
            <w:tcW w:type="dxa" w:w="2606"/>
            <w:shd w:fill="255B41"/>
          </w:tcPr>
          <w:p>
            <w:pPr>
              <w:bidi w:val="1"/>
              <w:jc w:val="right"/>
            </w:pPr>
            <w:r>
              <w:rPr>
                <w:b/>
                <w:color w:val="FFFFFF"/>
              </w:rPr>
              <w:t>المالية</w:t>
            </w:r>
          </w:p>
        </w:tc>
        <w:tc>
          <w:tcPr>
            <w:tcW w:type="dxa" w:w="2606"/>
            <w:shd w:fill="255B41"/>
          </w:tcPr>
          <w:p>
            <w:pPr>
              <w:bidi w:val="1"/>
              <w:jc w:val="right"/>
            </w:pPr>
            <w:r>
              <w:rPr>
                <w:b/>
                <w:color w:val="FFFFFF"/>
              </w:rPr>
              <w:t>المشرف</w:t>
            </w:r>
          </w:p>
        </w:tc>
        <w:tc>
          <w:tcPr>
            <w:tcW w:type="dxa" w:w="2606"/>
            <w:shd w:fill="255B41"/>
          </w:tcPr>
          <w:p>
            <w:pPr>
              <w:bidi w:val="1"/>
              <w:jc w:val="right"/>
            </w:pPr>
            <w:r>
              <w:rPr>
                <w:b/>
                <w:color w:val="FFFFFF"/>
              </w:rPr>
              <w:t>المدير/Administrator</w:t>
            </w:r>
          </w:p>
        </w:tc>
        <w:tc>
          <w:tcPr>
            <w:tcW w:type="dxa" w:w="2606"/>
            <w:shd w:fill="255B41"/>
          </w:tcPr>
          <w:p>
            <w:pPr>
              <w:bidi w:val="1"/>
              <w:jc w:val="right"/>
            </w:pPr>
            <w:r>
              <w:rPr>
                <w:b/>
                <w:color w:val="FFFFFF"/>
              </w:rPr>
              <w:t>العملية</w:t>
            </w:r>
          </w:p>
        </w:tc>
      </w:tr>
      <w:tr>
        <w:tc>
          <w:tcPr>
            <w:tcW w:type="dxa" w:w="2606"/>
          </w:tcPr>
          <w:p>
            <w:pPr>
              <w:bidi w:val="1"/>
              <w:jc w:val="right"/>
            </w:pPr>
            <w:r>
              <w:t>عرض</w:t>
            </w:r>
          </w:p>
        </w:tc>
        <w:tc>
          <w:tcPr>
            <w:tcW w:type="dxa" w:w="2606"/>
          </w:tcPr>
          <w:p>
            <w:pPr>
              <w:bidi w:val="1"/>
              <w:jc w:val="right"/>
            </w:pPr>
            <w:r>
              <w:t>—</w:t>
            </w:r>
          </w:p>
        </w:tc>
        <w:tc>
          <w:tcPr>
            <w:tcW w:type="dxa" w:w="2606"/>
          </w:tcPr>
          <w:p>
            <w:pPr>
              <w:bidi w:val="1"/>
              <w:jc w:val="right"/>
            </w:pPr>
            <w:r>
              <w:t>إنشاء/تعديل</w:t>
            </w:r>
          </w:p>
        </w:tc>
        <w:tc>
          <w:tcPr>
            <w:tcW w:type="dxa" w:w="2606"/>
          </w:tcPr>
          <w:p>
            <w:pPr>
              <w:bidi w:val="1"/>
              <w:jc w:val="right"/>
            </w:pPr>
            <w:r>
              <w:t>إنشاء وإدارة المشاريع</w:t>
            </w:r>
          </w:p>
        </w:tc>
      </w:tr>
      <w:tr>
        <w:tc>
          <w:tcPr>
            <w:tcW w:type="dxa" w:w="2606"/>
          </w:tcPr>
          <w:p>
            <w:pPr>
              <w:bidi w:val="1"/>
              <w:jc w:val="right"/>
            </w:pPr>
            <w:r>
              <w:t>عرض</w:t>
            </w:r>
          </w:p>
        </w:tc>
        <w:tc>
          <w:tcPr>
            <w:tcW w:type="dxa" w:w="2606"/>
          </w:tcPr>
          <w:p>
            <w:pPr>
              <w:bidi w:val="1"/>
              <w:jc w:val="right"/>
            </w:pPr>
            <w:r>
              <w:t>عرض المسند له</w:t>
            </w:r>
          </w:p>
        </w:tc>
        <w:tc>
          <w:tcPr>
            <w:tcW w:type="dxa" w:w="2606"/>
          </w:tcPr>
          <w:p>
            <w:pPr>
              <w:bidi w:val="1"/>
              <w:jc w:val="right"/>
            </w:pPr>
            <w:r>
              <w:t>إنشاء/تعديل</w:t>
            </w:r>
          </w:p>
        </w:tc>
        <w:tc>
          <w:tcPr>
            <w:tcW w:type="dxa" w:w="2606"/>
          </w:tcPr>
          <w:p>
            <w:pPr>
              <w:bidi w:val="1"/>
              <w:jc w:val="right"/>
            </w:pPr>
            <w:r>
              <w:t>إنشاء المهام وChecklists</w:t>
            </w:r>
          </w:p>
        </w:tc>
      </w:tr>
      <w:tr>
        <w:tc>
          <w:tcPr>
            <w:tcW w:type="dxa" w:w="2606"/>
          </w:tcPr>
          <w:p>
            <w:pPr>
              <w:bidi w:val="1"/>
              <w:jc w:val="right"/>
            </w:pPr>
            <w:r>
              <w:t>—</w:t>
            </w:r>
          </w:p>
        </w:tc>
        <w:tc>
          <w:tcPr>
            <w:tcW w:type="dxa" w:w="2606"/>
          </w:tcPr>
          <w:p>
            <w:pPr>
              <w:bidi w:val="1"/>
              <w:jc w:val="right"/>
            </w:pPr>
            <w:r>
              <w:t>تنفيذ وتحديث</w:t>
            </w:r>
          </w:p>
        </w:tc>
        <w:tc>
          <w:tcPr>
            <w:tcW w:type="dxa" w:w="2606"/>
          </w:tcPr>
          <w:p>
            <w:pPr>
              <w:bidi w:val="1"/>
              <w:jc w:val="right"/>
            </w:pPr>
            <w:r>
              <w:t>تنفيذ/تحديث</w:t>
            </w:r>
          </w:p>
        </w:tc>
        <w:tc>
          <w:tcPr>
            <w:tcW w:type="dxa" w:w="2606"/>
          </w:tcPr>
          <w:p>
            <w:pPr>
              <w:bidi w:val="1"/>
              <w:jc w:val="right"/>
            </w:pPr>
            <w:r>
              <w:t>تنفيذ المهام</w:t>
            </w:r>
          </w:p>
        </w:tc>
      </w:tr>
      <w:tr>
        <w:tc>
          <w:tcPr>
            <w:tcW w:type="dxa" w:w="2606"/>
          </w:tcPr>
          <w:p>
            <w:pPr>
              <w:bidi w:val="1"/>
              <w:jc w:val="right"/>
            </w:pPr>
            <w:r>
              <w:t>مراجعة</w:t>
            </w:r>
          </w:p>
        </w:tc>
        <w:tc>
          <w:tcPr>
            <w:tcW w:type="dxa" w:w="2606"/>
          </w:tcPr>
          <w:p>
            <w:pPr>
              <w:bidi w:val="1"/>
              <w:jc w:val="right"/>
            </w:pPr>
            <w:r>
              <w:t>إنشاء/تعديل قبل الإقفال</w:t>
            </w:r>
          </w:p>
        </w:tc>
        <w:tc>
          <w:tcPr>
            <w:tcW w:type="dxa" w:w="2606"/>
          </w:tcPr>
          <w:p>
            <w:pPr>
              <w:bidi w:val="1"/>
              <w:jc w:val="right"/>
            </w:pPr>
            <w:r>
              <w:t>إنشاء/تعديل</w:t>
            </w:r>
          </w:p>
        </w:tc>
        <w:tc>
          <w:tcPr>
            <w:tcW w:type="dxa" w:w="2606"/>
          </w:tcPr>
          <w:p>
            <w:pPr>
              <w:bidi w:val="1"/>
              <w:jc w:val="right"/>
            </w:pPr>
            <w:r>
              <w:t>توزيع العمالة</w:t>
            </w:r>
          </w:p>
        </w:tc>
      </w:tr>
      <w:tr>
        <w:tc>
          <w:tcPr>
            <w:tcW w:type="dxa" w:w="2606"/>
          </w:tcPr>
          <w:p>
            <w:pPr>
              <w:bidi w:val="1"/>
              <w:jc w:val="right"/>
            </w:pPr>
            <w:r>
              <w:t>إقفال/مراجعة</w:t>
            </w:r>
          </w:p>
        </w:tc>
        <w:tc>
          <w:tcPr>
            <w:tcW w:type="dxa" w:w="2606"/>
          </w:tcPr>
          <w:p>
            <w:pPr>
              <w:bidi w:val="1"/>
              <w:jc w:val="right"/>
            </w:pPr>
            <w:r>
              <w:t>—</w:t>
            </w:r>
          </w:p>
        </w:tc>
        <w:tc>
          <w:tcPr>
            <w:tcW w:type="dxa" w:w="2606"/>
          </w:tcPr>
          <w:p>
            <w:pPr>
              <w:bidi w:val="1"/>
              <w:jc w:val="right"/>
            </w:pPr>
            <w:r>
              <w:t>حسب الصلاحية</w:t>
            </w:r>
          </w:p>
        </w:tc>
        <w:tc>
          <w:tcPr>
            <w:tcW w:type="dxa" w:w="2606"/>
          </w:tcPr>
          <w:p>
            <w:pPr>
              <w:bidi w:val="1"/>
              <w:jc w:val="right"/>
            </w:pPr>
            <w:r>
              <w:t>إقفال الشهر</w:t>
            </w:r>
          </w:p>
        </w:tc>
      </w:tr>
      <w:tr>
        <w:tc>
          <w:tcPr>
            <w:tcW w:type="dxa" w:w="2606"/>
          </w:tcPr>
          <w:p>
            <w:pPr>
              <w:bidi w:val="1"/>
              <w:jc w:val="right"/>
            </w:pPr>
            <w:r>
              <w:t>عرض</w:t>
            </w:r>
          </w:p>
        </w:tc>
        <w:tc>
          <w:tcPr>
            <w:tcW w:type="dxa" w:w="2606"/>
          </w:tcPr>
          <w:p>
            <w:pPr>
              <w:bidi w:val="1"/>
              <w:jc w:val="right"/>
            </w:pPr>
            <w:r>
              <w:t>عرض مشاريعه</w:t>
            </w:r>
          </w:p>
        </w:tc>
        <w:tc>
          <w:tcPr>
            <w:tcW w:type="dxa" w:w="2606"/>
          </w:tcPr>
          <w:p>
            <w:pPr>
              <w:bidi w:val="1"/>
              <w:jc w:val="right"/>
            </w:pPr>
            <w:r>
              <w:t>عرض كامل</w:t>
            </w:r>
          </w:p>
        </w:tc>
        <w:tc>
          <w:tcPr>
            <w:tcW w:type="dxa" w:w="2606"/>
          </w:tcPr>
          <w:p>
            <w:pPr>
              <w:bidi w:val="1"/>
              <w:jc w:val="right"/>
            </w:pPr>
            <w:r>
              <w:t>التقارير التشغيلية</w:t>
            </w:r>
          </w:p>
        </w:tc>
      </w:tr>
      <w:tr>
        <w:tc>
          <w:tcPr>
            <w:tcW w:type="dxa" w:w="2606"/>
          </w:tcPr>
          <w:p>
            <w:pPr>
              <w:bidi w:val="1"/>
              <w:jc w:val="right"/>
            </w:pPr>
            <w:r>
              <w:t>تصدير</w:t>
            </w:r>
          </w:p>
        </w:tc>
        <w:tc>
          <w:tcPr>
            <w:tcW w:type="dxa" w:w="2606"/>
          </w:tcPr>
          <w:p>
            <w:pPr>
              <w:bidi w:val="1"/>
              <w:jc w:val="right"/>
            </w:pPr>
            <w:r>
              <w:t>حسب الصلاحية</w:t>
            </w:r>
          </w:p>
        </w:tc>
        <w:tc>
          <w:tcPr>
            <w:tcW w:type="dxa" w:w="2606"/>
          </w:tcPr>
          <w:p>
            <w:pPr>
              <w:bidi w:val="1"/>
              <w:jc w:val="right"/>
            </w:pPr>
            <w:r>
              <w:t>تصدير</w:t>
            </w:r>
          </w:p>
        </w:tc>
        <w:tc>
          <w:tcPr>
            <w:tcW w:type="dxa" w:w="2606"/>
          </w:tcPr>
          <w:p>
            <w:pPr>
              <w:bidi w:val="1"/>
              <w:jc w:val="right"/>
            </w:pPr>
            <w:r>
              <w:t>Excel / PDF</w:t>
            </w:r>
          </w:p>
        </w:tc>
      </w:tr>
      <w:tr>
        <w:tc>
          <w:tcPr>
            <w:tcW w:type="dxa" w:w="2606"/>
          </w:tcPr>
          <w:p>
            <w:pPr>
              <w:bidi w:val="1"/>
              <w:jc w:val="right"/>
            </w:pPr>
            <w:r>
              <w:t>حسب صلاحية خاصة</w:t>
            </w:r>
          </w:p>
        </w:tc>
        <w:tc>
          <w:tcPr>
            <w:tcW w:type="dxa" w:w="2606"/>
          </w:tcPr>
          <w:p>
            <w:pPr>
              <w:bidi w:val="1"/>
              <w:jc w:val="right"/>
            </w:pPr>
            <w:r>
              <w:t>—</w:t>
            </w:r>
          </w:p>
        </w:tc>
        <w:tc>
          <w:tcPr>
            <w:tcW w:type="dxa" w:w="2606"/>
          </w:tcPr>
          <w:p>
            <w:pPr>
              <w:bidi w:val="1"/>
              <w:jc w:val="right"/>
            </w:pPr>
            <w:r>
              <w:t>حسب صلاحية خاصة</w:t>
            </w:r>
          </w:p>
        </w:tc>
        <w:tc>
          <w:tcPr>
            <w:tcW w:type="dxa" w:w="2606"/>
          </w:tcPr>
          <w:p>
            <w:pPr>
              <w:bidi w:val="1"/>
              <w:jc w:val="right"/>
            </w:pPr>
            <w:r>
              <w:t>تعديل سجل بعد الإقفال</w:t>
            </w:r>
          </w:p>
        </w:tc>
      </w:tr>
    </w:tbl>
    <w:p>
      <w:pPr>
        <w:bidi w:val="1"/>
        <w:jc w:val="right"/>
      </w:pPr>
      <w:r>
        <w:t>يمكن دمج دور المالية مع Administrator في النسخة الأولى إذا كان ذلك أبسط، بشرط بقاء صلاحية Month Close واضحة ومحمية.</w:t>
      </w:r>
    </w:p>
    <w:p>
      <w:pPr>
        <w:pStyle w:val="Heading1"/>
        <w:bidi w:val="1"/>
        <w:jc w:val="right"/>
      </w:pPr>
      <w:r>
        <w:t>30. Audit Trail وعدم الحذف</w:t>
      </w:r>
    </w:p>
    <w:p>
      <w:pPr>
        <w:pStyle w:val="ListBullet"/>
        <w:bidi w:val="1"/>
        <w:jc w:val="right"/>
      </w:pPr>
      <w:r>
        <w:t>السجلات المهمة تحفظ created_by, created_at, updated_by, updated_at.</w:t>
      </w:r>
    </w:p>
    <w:p>
      <w:pPr>
        <w:pStyle w:val="ListBullet"/>
        <w:bidi w:val="1"/>
        <w:jc w:val="right"/>
      </w:pPr>
      <w:r>
        <w:t>التعديلات الحساسة مثل Labor Allocation بعد الإقفال تحفظ القيمة السابقة والجديدة وسبب التعديل والمستخدم والوقت.</w:t>
      </w:r>
    </w:p>
    <w:p>
      <w:pPr>
        <w:pStyle w:val="ListBullet"/>
        <w:bidi w:val="1"/>
        <w:jc w:val="right"/>
      </w:pPr>
      <w:r>
        <w:t>لا يستخدم Hard Delete للزيارات المكتملة، المهام المكتملة، Labor Allocation، أو التقارير المعتمدة.</w:t>
      </w:r>
    </w:p>
    <w:p>
      <w:pPr>
        <w:pStyle w:val="ListBullet"/>
        <w:bidi w:val="1"/>
        <w:jc w:val="right"/>
      </w:pPr>
      <w:r>
        <w:t>عند الحاجة يستخدم Cancel/Void/Archive مع سبب، وبما يحافظ على التاريخ.</w:t>
      </w:r>
    </w:p>
    <w:p>
      <w:pPr>
        <w:pStyle w:val="Heading1"/>
        <w:bidi w:val="1"/>
        <w:jc w:val="right"/>
      </w:pPr>
      <w:r>
        <w:t>31. الحالات الاستثنائية Edge Cases</w:t>
      </w:r>
    </w:p>
    <w:tbl>
      <w:tblPr>
        <w:tblW w:type="auto" w:w="0"/>
        <w:jc w:val="right"/>
        <w:tblLook w:firstColumn="1" w:firstRow="1" w:lastColumn="0" w:lastRow="0" w:noHBand="0" w:noVBand="1" w:val="04A0"/>
      </w:tblPr>
      <w:tblGrid>
        <w:gridCol w:w="5213"/>
        <w:gridCol w:w="5213"/>
      </w:tblGrid>
      <w:tr>
        <w:tc>
          <w:tcPr>
            <w:tcW w:type="dxa" w:w="5213"/>
            <w:shd w:fill="255B41"/>
          </w:tcPr>
          <w:p>
            <w:pPr>
              <w:bidi w:val="1"/>
              <w:jc w:val="right"/>
            </w:pPr>
            <w:r>
              <w:rPr>
                <w:b/>
                <w:color w:val="FFFFFF"/>
              </w:rPr>
              <w:t>السلوك المتوقع</w:t>
            </w:r>
          </w:p>
        </w:tc>
        <w:tc>
          <w:tcPr>
            <w:tcW w:type="dxa" w:w="5213"/>
            <w:shd w:fill="255B41"/>
          </w:tcPr>
          <w:p>
            <w:pPr>
              <w:bidi w:val="1"/>
              <w:jc w:val="right"/>
            </w:pPr>
            <w:r>
              <w:rPr>
                <w:b/>
                <w:color w:val="FFFFFF"/>
              </w:rPr>
              <w:t>الحالة</w:t>
            </w:r>
          </w:p>
        </w:tc>
      </w:tr>
      <w:tr>
        <w:tc>
          <w:tcPr>
            <w:tcW w:type="dxa" w:w="5213"/>
          </w:tcPr>
          <w:p>
            <w:pPr>
              <w:bidi w:val="1"/>
              <w:jc w:val="right"/>
            </w:pPr>
            <w:r>
              <w:t>تبقى الزيارة IN_PROGRESS وتظهر للمشرف/المدير كزيارة غير مغلقة حتى تستكمل أو يغلقها مخول.</w:t>
            </w:r>
          </w:p>
        </w:tc>
        <w:tc>
          <w:tcPr>
            <w:tcW w:type="dxa" w:w="5213"/>
          </w:tcPr>
          <w:p>
            <w:pPr>
              <w:bidi w:val="1"/>
              <w:jc w:val="right"/>
            </w:pPr>
            <w:r>
              <w:t>المشرف نسي إنهاء الزيارة.</w:t>
            </w:r>
          </w:p>
        </w:tc>
      </w:tr>
      <w:tr>
        <w:tc>
          <w:tcPr>
            <w:tcW w:type="dxa" w:w="5213"/>
          </w:tcPr>
          <w:p>
            <w:pPr>
              <w:bidi w:val="1"/>
              <w:jc w:val="right"/>
            </w:pPr>
            <w:r>
              <w:t>يسجل 0.5 للمشروع الأول و0.5 للثاني، ويمنع أي تحميل إضافي.</w:t>
            </w:r>
          </w:p>
        </w:tc>
        <w:tc>
          <w:tcPr>
            <w:tcW w:type="dxa" w:w="5213"/>
          </w:tcPr>
          <w:p>
            <w:pPr>
              <w:bidi w:val="1"/>
              <w:jc w:val="right"/>
            </w:pPr>
            <w:r>
              <w:t>عامل انتقل بين مشروعين في نفس اليوم.</w:t>
            </w:r>
          </w:p>
        </w:tc>
      </w:tr>
      <w:tr>
        <w:tc>
          <w:tcPr>
            <w:tcW w:type="dxa" w:w="5213"/>
          </w:tcPr>
          <w:p>
            <w:pPr>
              <w:bidi w:val="1"/>
              <w:jc w:val="right"/>
            </w:pPr>
            <w:r>
              <w:t>يعاد إسناد المشروع/الزيارة، ويشاهد المشرف الجديد كامل التاريخ والأعمال المفتوحة.</w:t>
            </w:r>
          </w:p>
        </w:tc>
        <w:tc>
          <w:tcPr>
            <w:tcW w:type="dxa" w:w="5213"/>
          </w:tcPr>
          <w:p>
            <w:pPr>
              <w:bidi w:val="1"/>
              <w:jc w:val="right"/>
            </w:pPr>
            <w:r>
              <w:t>المشرف في إجازة أو تم تغييره.</w:t>
            </w:r>
          </w:p>
        </w:tc>
      </w:tr>
      <w:tr>
        <w:tc>
          <w:tcPr>
            <w:tcW w:type="dxa" w:w="5213"/>
          </w:tcPr>
          <w:p>
            <w:pPr>
              <w:bidi w:val="1"/>
              <w:jc w:val="right"/>
            </w:pPr>
            <w:r>
              <w:t>لا يسمح بالإغلاق النهائي قبل معالجة المهمة أو اعتماد استثناء من صلاحية أعلى؛ لا تختفي المهمة.</w:t>
            </w:r>
          </w:p>
        </w:tc>
        <w:tc>
          <w:tcPr>
            <w:tcW w:type="dxa" w:w="5213"/>
          </w:tcPr>
          <w:p>
            <w:pPr>
              <w:bidi w:val="1"/>
              <w:jc w:val="right"/>
            </w:pPr>
            <w:r>
              <w:t>مشروع يراد إغلاقه وفيه Task مفتوحة.</w:t>
            </w:r>
          </w:p>
        </w:tc>
      </w:tr>
      <w:tr>
        <w:tc>
          <w:tcPr>
            <w:tcW w:type="dxa" w:w="5213"/>
          </w:tcPr>
          <w:p>
            <w:pPr>
              <w:bidi w:val="1"/>
              <w:jc w:val="right"/>
            </w:pPr>
            <w:r>
              <w:t>تبقى مستحقة/متأخرة وتظهر في المتابعة التالية ولا يتم اعتبارها منفذة تلقائياً.</w:t>
            </w:r>
          </w:p>
        </w:tc>
        <w:tc>
          <w:tcPr>
            <w:tcW w:type="dxa" w:w="5213"/>
          </w:tcPr>
          <w:p>
            <w:pPr>
              <w:bidi w:val="1"/>
              <w:jc w:val="right"/>
            </w:pPr>
            <w:r>
              <w:t>Recurring Task لم تنفذ في موعدها.</w:t>
            </w:r>
          </w:p>
        </w:tc>
      </w:tr>
      <w:tr>
        <w:tc>
          <w:tcPr>
            <w:tcW w:type="dxa" w:w="5213"/>
          </w:tcPr>
          <w:p>
            <w:pPr>
              <w:bidi w:val="1"/>
              <w:jc w:val="right"/>
            </w:pPr>
            <w:r>
              <w:t>يعرض النظام تعارضاً ويمنع تجاوز 1.0؛ لا يعتمد Last Write Wins على حساب سلامة البيانات.</w:t>
            </w:r>
          </w:p>
        </w:tc>
        <w:tc>
          <w:tcPr>
            <w:tcW w:type="dxa" w:w="5213"/>
          </w:tcPr>
          <w:p>
            <w:pPr>
              <w:bidi w:val="1"/>
              <w:jc w:val="right"/>
            </w:pPr>
            <w:r>
              <w:t>مشرفان يحاولان تحميل نفس العامل في الوقت نفسه.</w:t>
            </w:r>
          </w:p>
        </w:tc>
      </w:tr>
      <w:tr>
        <w:tc>
          <w:tcPr>
            <w:tcW w:type="dxa" w:w="5213"/>
          </w:tcPr>
          <w:p>
            <w:pPr>
              <w:bidi w:val="1"/>
              <w:jc w:val="right"/>
            </w:pPr>
            <w:r>
              <w:t>لا تفقد البيانات المدخلة؛ إن لم يدعم MVP العمل Offline بالكامل، يجب إظهار فشل الحفظ بوضوح ومنع إيهام المستخدم بأن السجل حفظ.</w:t>
            </w:r>
          </w:p>
        </w:tc>
        <w:tc>
          <w:tcPr>
            <w:tcW w:type="dxa" w:w="5213"/>
          </w:tcPr>
          <w:p>
            <w:pPr>
              <w:bidi w:val="1"/>
              <w:jc w:val="right"/>
            </w:pPr>
            <w:r>
              <w:t>انقطاع الإنترنت أثناء الحفظ.</w:t>
            </w:r>
          </w:p>
        </w:tc>
      </w:tr>
      <w:tr>
        <w:tc>
          <w:tcPr>
            <w:tcW w:type="dxa" w:w="5213"/>
          </w:tcPr>
          <w:p>
            <w:pPr>
              <w:bidi w:val="1"/>
              <w:jc w:val="right"/>
            </w:pPr>
            <w:r>
              <w:t>يبقى السجل التاريخي باسم العامل ومعرفه ولا يتأثر بإيقافه من القوائم المستقبلية.</w:t>
            </w:r>
          </w:p>
        </w:tc>
        <w:tc>
          <w:tcPr>
            <w:tcW w:type="dxa" w:w="5213"/>
          </w:tcPr>
          <w:p>
            <w:pPr>
              <w:bidi w:val="1"/>
              <w:jc w:val="right"/>
            </w:pPr>
            <w:r>
              <w:t>عامل أصبح Inactive بعد وجود سجلات سابقة.</w:t>
            </w:r>
          </w:p>
        </w:tc>
      </w:tr>
    </w:tbl>
    <w:p>
      <w:pPr>
        <w:pStyle w:val="Heading1"/>
        <w:bidi w:val="1"/>
        <w:jc w:val="right"/>
      </w:pPr>
      <w:r>
        <w:t>32. Acceptance Tests — اختبارات القبول الأساسية</w:t>
      </w:r>
    </w:p>
    <w:tbl>
      <w:tblPr>
        <w:tblW w:type="auto" w:w="0"/>
        <w:jc w:val="right"/>
        <w:tblLook w:firstColumn="1" w:firstRow="1" w:lastColumn="0" w:lastRow="0" w:noHBand="0" w:noVBand="1" w:val="04A0"/>
      </w:tblPr>
      <w:tblGrid>
        <w:gridCol w:w="3475"/>
        <w:gridCol w:w="3475"/>
        <w:gridCol w:w="3475"/>
      </w:tblGrid>
      <w:tr>
        <w:tc>
          <w:tcPr>
            <w:tcW w:type="dxa" w:w="3475"/>
            <w:shd w:fill="255B41"/>
          </w:tcPr>
          <w:p>
            <w:pPr>
              <w:bidi w:val="1"/>
              <w:jc w:val="right"/>
            </w:pPr>
            <w:r>
              <w:rPr>
                <w:b/>
                <w:color w:val="FFFFFF"/>
              </w:rPr>
              <w:t>Expected Result</w:t>
            </w:r>
          </w:p>
        </w:tc>
        <w:tc>
          <w:tcPr>
            <w:tcW w:type="dxa" w:w="3475"/>
            <w:shd w:fill="255B41"/>
          </w:tcPr>
          <w:p>
            <w:pPr>
              <w:bidi w:val="1"/>
              <w:jc w:val="right"/>
            </w:pPr>
            <w:r>
              <w:rPr>
                <w:b/>
                <w:color w:val="FFFFFF"/>
              </w:rPr>
              <w:t>Scenario</w:t>
            </w:r>
          </w:p>
        </w:tc>
        <w:tc>
          <w:tcPr>
            <w:tcW w:type="dxa" w:w="3475"/>
            <w:shd w:fill="255B41"/>
          </w:tcPr>
          <w:p>
            <w:pPr>
              <w:bidi w:val="1"/>
              <w:jc w:val="right"/>
            </w:pPr>
            <w:r>
              <w:rPr>
                <w:b/>
                <w:color w:val="FFFFFF"/>
              </w:rPr>
              <w:t>ID</w:t>
            </w:r>
          </w:p>
        </w:tc>
      </w:tr>
      <w:tr>
        <w:tc>
          <w:tcPr>
            <w:tcW w:type="dxa" w:w="3475"/>
          </w:tcPr>
          <w:p>
            <w:pPr>
              <w:bidi w:val="1"/>
              <w:jc w:val="right"/>
            </w:pPr>
            <w:r>
              <w:t>رفض العملية وعدم تغيير السجل الأصلي.</w:t>
            </w:r>
          </w:p>
        </w:tc>
        <w:tc>
          <w:tcPr>
            <w:tcW w:type="dxa" w:w="3475"/>
          </w:tcPr>
          <w:p>
            <w:pPr>
              <w:bidi w:val="1"/>
              <w:jc w:val="right"/>
            </w:pPr>
            <w:r>
              <w:t>عامل مسجل 1.0 في مشروع A، ثم محاولة إضافة 0.5 في مشروع B بنفس التاريخ.</w:t>
            </w:r>
          </w:p>
        </w:tc>
        <w:tc>
          <w:tcPr>
            <w:tcW w:type="dxa" w:w="3475"/>
          </w:tcPr>
          <w:p>
            <w:pPr>
              <w:bidi w:val="1"/>
              <w:jc w:val="right"/>
            </w:pPr>
            <w:r>
              <w:t>TC-01</w:t>
            </w:r>
          </w:p>
        </w:tc>
      </w:tr>
      <w:tr>
        <w:tc>
          <w:tcPr>
            <w:tcW w:type="dxa" w:w="3475"/>
          </w:tcPr>
          <w:p>
            <w:pPr>
              <w:bidi w:val="1"/>
              <w:jc w:val="right"/>
            </w:pPr>
            <w:r>
              <w:t>قبول السجلين وإجمالي اليوم = 1.0.</w:t>
            </w:r>
          </w:p>
        </w:tc>
        <w:tc>
          <w:tcPr>
            <w:tcW w:type="dxa" w:w="3475"/>
          </w:tcPr>
          <w:p>
            <w:pPr>
              <w:bidi w:val="1"/>
              <w:jc w:val="right"/>
            </w:pPr>
            <w:r>
              <w:t>عامل 0.5 مشروع A ثم 0.5 مشروع B.</w:t>
            </w:r>
          </w:p>
        </w:tc>
        <w:tc>
          <w:tcPr>
            <w:tcW w:type="dxa" w:w="3475"/>
          </w:tcPr>
          <w:p>
            <w:pPr>
              <w:bidi w:val="1"/>
              <w:jc w:val="right"/>
            </w:pPr>
            <w:r>
              <w:t>TC-02</w:t>
            </w:r>
          </w:p>
        </w:tc>
      </w:tr>
      <w:tr>
        <w:tc>
          <w:tcPr>
            <w:tcW w:type="dxa" w:w="3475"/>
          </w:tcPr>
          <w:p>
            <w:pPr>
              <w:bidi w:val="1"/>
              <w:jc w:val="right"/>
            </w:pPr>
            <w:r>
              <w:t>إنشاء 8 Labor Allocation records مستقلة.</w:t>
            </w:r>
          </w:p>
        </w:tc>
        <w:tc>
          <w:tcPr>
            <w:tcW w:type="dxa" w:w="3475"/>
          </w:tcPr>
          <w:p>
            <w:pPr>
              <w:bidi w:val="1"/>
              <w:jc w:val="right"/>
            </w:pPr>
            <w:r>
              <w:t>اختيار 8 عمال دفعة واحدة لمشروع واحد بقيمة 1.0.</w:t>
            </w:r>
          </w:p>
        </w:tc>
        <w:tc>
          <w:tcPr>
            <w:tcW w:type="dxa" w:w="3475"/>
          </w:tcPr>
          <w:p>
            <w:pPr>
              <w:bidi w:val="1"/>
              <w:jc w:val="right"/>
            </w:pPr>
            <w:r>
              <w:t>TC-03</w:t>
            </w:r>
          </w:p>
        </w:tc>
      </w:tr>
      <w:tr>
        <w:tc>
          <w:tcPr>
            <w:tcW w:type="dxa" w:w="3475"/>
          </w:tcPr>
          <w:p>
            <w:pPr>
              <w:bidi w:val="1"/>
              <w:jc w:val="right"/>
            </w:pPr>
            <w:r>
              <w:t>إغلاق الزيارة مع بقاء المهمة مفتوحة وظهورها للمتابعة التالية.</w:t>
            </w:r>
          </w:p>
        </w:tc>
        <w:tc>
          <w:tcPr>
            <w:tcW w:type="dxa" w:w="3475"/>
          </w:tcPr>
          <w:p>
            <w:pPr>
              <w:bidi w:val="1"/>
              <w:jc w:val="right"/>
            </w:pPr>
            <w:r>
              <w:t>Task تسميد = NEEDS_FOLLOW_UP ثم إنهاء الزيارة.</w:t>
            </w:r>
          </w:p>
        </w:tc>
        <w:tc>
          <w:tcPr>
            <w:tcW w:type="dxa" w:w="3475"/>
          </w:tcPr>
          <w:p>
            <w:pPr>
              <w:bidi w:val="1"/>
              <w:jc w:val="right"/>
            </w:pPr>
            <w:r>
              <w:t>TC-04</w:t>
            </w:r>
          </w:p>
        </w:tc>
      </w:tr>
      <w:tr>
        <w:tc>
          <w:tcPr>
            <w:tcW w:type="dxa" w:w="3475"/>
          </w:tcPr>
          <w:p>
            <w:pPr>
              <w:bidi w:val="1"/>
              <w:jc w:val="right"/>
            </w:pPr>
            <w:r>
              <w:t>المشرف الجديد يرى الزيارات والمهام والصور والأعمال المفتوحة السابقة.</w:t>
            </w:r>
          </w:p>
        </w:tc>
        <w:tc>
          <w:tcPr>
            <w:tcW w:type="dxa" w:w="3475"/>
          </w:tcPr>
          <w:p>
            <w:pPr>
              <w:bidi w:val="1"/>
              <w:jc w:val="right"/>
            </w:pPr>
            <w:r>
              <w:t>تغيير مشرف مشروع قائم.</w:t>
            </w:r>
          </w:p>
        </w:tc>
        <w:tc>
          <w:tcPr>
            <w:tcW w:type="dxa" w:w="3475"/>
          </w:tcPr>
          <w:p>
            <w:pPr>
              <w:bidi w:val="1"/>
              <w:jc w:val="right"/>
            </w:pPr>
            <w:r>
              <w:t>TC-05</w:t>
            </w:r>
          </w:p>
        </w:tc>
      </w:tr>
      <w:tr>
        <w:tc>
          <w:tcPr>
            <w:tcW w:type="dxa" w:w="3475"/>
          </w:tcPr>
          <w:p>
            <w:pPr>
              <w:bidi w:val="1"/>
              <w:jc w:val="right"/>
            </w:pPr>
            <w:r>
              <w:t>يظهر ضمن المطلوب ولا يعتبر منفذاً إلا بعد تحديثه فعلياً.</w:t>
            </w:r>
          </w:p>
        </w:tc>
        <w:tc>
          <w:tcPr>
            <w:tcW w:type="dxa" w:w="3475"/>
          </w:tcPr>
          <w:p>
            <w:pPr>
              <w:bidi w:val="1"/>
              <w:jc w:val="right"/>
            </w:pPr>
            <w:r>
              <w:t>Recurring Task مستحق اليوم.</w:t>
            </w:r>
          </w:p>
        </w:tc>
        <w:tc>
          <w:tcPr>
            <w:tcW w:type="dxa" w:w="3475"/>
          </w:tcPr>
          <w:p>
            <w:pPr>
              <w:bidi w:val="1"/>
              <w:jc w:val="right"/>
            </w:pPr>
            <w:r>
              <w:t>TC-06</w:t>
            </w:r>
          </w:p>
        </w:tc>
      </w:tr>
      <w:tr>
        <w:tc>
          <w:tcPr>
            <w:tcW w:type="dxa" w:w="3475"/>
          </w:tcPr>
          <w:p>
            <w:pPr>
              <w:bidi w:val="1"/>
              <w:jc w:val="right"/>
            </w:pPr>
            <w:r>
              <w:t>رفض التعديل.</w:t>
            </w:r>
          </w:p>
        </w:tc>
        <w:tc>
          <w:tcPr>
            <w:tcW w:type="dxa" w:w="3475"/>
          </w:tcPr>
          <w:p>
            <w:pPr>
              <w:bidi w:val="1"/>
              <w:jc w:val="right"/>
            </w:pPr>
            <w:r>
              <w:t>إقفال الشهر ثم محاولة المشرف تعديل توزيع عامل.</w:t>
            </w:r>
          </w:p>
        </w:tc>
        <w:tc>
          <w:tcPr>
            <w:tcW w:type="dxa" w:w="3475"/>
          </w:tcPr>
          <w:p>
            <w:pPr>
              <w:bidi w:val="1"/>
              <w:jc w:val="right"/>
            </w:pPr>
            <w:r>
              <w:t>TC-07</w:t>
            </w:r>
          </w:p>
        </w:tc>
      </w:tr>
      <w:tr>
        <w:tc>
          <w:tcPr>
            <w:tcW w:type="dxa" w:w="3475"/>
          </w:tcPr>
          <w:p>
            <w:pPr>
              <w:bidi w:val="1"/>
              <w:jc w:val="right"/>
            </w:pPr>
            <w:r>
              <w:t>يسمح وفق الصلاحية مع Audit Log وسبب التعديل.</w:t>
            </w:r>
          </w:p>
        </w:tc>
        <w:tc>
          <w:tcPr>
            <w:tcW w:type="dxa" w:w="3475"/>
          </w:tcPr>
          <w:p>
            <w:pPr>
              <w:bidi w:val="1"/>
              <w:jc w:val="right"/>
            </w:pPr>
            <w:r>
              <w:t>مستخدم بصلاحية مخولة يعدل بعد الإقفال.</w:t>
            </w:r>
          </w:p>
        </w:tc>
        <w:tc>
          <w:tcPr>
            <w:tcW w:type="dxa" w:w="3475"/>
          </w:tcPr>
          <w:p>
            <w:pPr>
              <w:bidi w:val="1"/>
              <w:jc w:val="right"/>
            </w:pPr>
            <w:r>
              <w:t>TC-08</w:t>
            </w:r>
          </w:p>
        </w:tc>
      </w:tr>
      <w:tr>
        <w:tc>
          <w:tcPr>
            <w:tcW w:type="dxa" w:w="3475"/>
          </w:tcPr>
          <w:p>
            <w:pPr>
              <w:bidi w:val="1"/>
              <w:jc w:val="right"/>
            </w:pPr>
            <w:r>
              <w:t>إنشاء تقرير يعكس البيانات المسجلة دون إعادة إدخال.</w:t>
            </w:r>
          </w:p>
        </w:tc>
        <w:tc>
          <w:tcPr>
            <w:tcW w:type="dxa" w:w="3475"/>
          </w:tcPr>
          <w:p>
            <w:pPr>
              <w:bidi w:val="1"/>
              <w:jc w:val="right"/>
            </w:pPr>
            <w:r>
              <w:t>إنهاء زيارة بها صور ومهام منفذة ومتابعة.</w:t>
            </w:r>
          </w:p>
        </w:tc>
        <w:tc>
          <w:tcPr>
            <w:tcW w:type="dxa" w:w="3475"/>
          </w:tcPr>
          <w:p>
            <w:pPr>
              <w:bidi w:val="1"/>
              <w:jc w:val="right"/>
            </w:pPr>
            <w:r>
              <w:t>TC-09</w:t>
            </w:r>
          </w:p>
        </w:tc>
      </w:tr>
      <w:tr>
        <w:tc>
          <w:tcPr>
            <w:tcW w:type="dxa" w:w="3475"/>
          </w:tcPr>
          <w:p>
            <w:pPr>
              <w:bidi w:val="1"/>
              <w:jc w:val="right"/>
            </w:pPr>
            <w:r>
              <w:t>لا Hard Delete؛ يبقى محفوظاً وقابلاً للبحث.</w:t>
            </w:r>
          </w:p>
        </w:tc>
        <w:tc>
          <w:tcPr>
            <w:tcW w:type="dxa" w:w="3475"/>
          </w:tcPr>
          <w:p>
            <w:pPr>
              <w:bidi w:val="1"/>
              <w:jc w:val="right"/>
            </w:pPr>
            <w:r>
              <w:t>محاولة حذف مشروع مغلق له تاريخ.</w:t>
            </w:r>
          </w:p>
        </w:tc>
        <w:tc>
          <w:tcPr>
            <w:tcW w:type="dxa" w:w="3475"/>
          </w:tcPr>
          <w:p>
            <w:pPr>
              <w:bidi w:val="1"/>
              <w:jc w:val="right"/>
            </w:pPr>
            <w:r>
              <w:t>TC-10</w:t>
            </w:r>
          </w:p>
        </w:tc>
      </w:tr>
      <w:tr>
        <w:tc>
          <w:tcPr>
            <w:tcW w:type="dxa" w:w="3475"/>
          </w:tcPr>
          <w:p>
            <w:pPr>
              <w:bidi w:val="1"/>
              <w:jc w:val="right"/>
            </w:pPr>
            <w:r>
              <w:t>يظهر في قائمة العمال غير الموزعين.</w:t>
            </w:r>
          </w:p>
        </w:tc>
        <w:tc>
          <w:tcPr>
            <w:tcW w:type="dxa" w:w="3475"/>
          </w:tcPr>
          <w:p>
            <w:pPr>
              <w:bidi w:val="1"/>
              <w:jc w:val="right"/>
            </w:pPr>
            <w:r>
              <w:t>عامل غير موزع في يوم عمل.</w:t>
            </w:r>
          </w:p>
        </w:tc>
        <w:tc>
          <w:tcPr>
            <w:tcW w:type="dxa" w:w="3475"/>
          </w:tcPr>
          <w:p>
            <w:pPr>
              <w:bidi w:val="1"/>
              <w:jc w:val="right"/>
            </w:pPr>
            <w:r>
              <w:t>TC-11</w:t>
            </w:r>
          </w:p>
        </w:tc>
      </w:tr>
      <w:tr>
        <w:tc>
          <w:tcPr>
            <w:tcW w:type="dxa" w:w="3475"/>
          </w:tcPr>
          <w:p>
            <w:pPr>
              <w:bidi w:val="1"/>
              <w:jc w:val="right"/>
            </w:pPr>
            <w:r>
              <w:t>تنجح عملية واحدة فقط بما يحافظ على قاعدة BR-001.</w:t>
            </w:r>
          </w:p>
        </w:tc>
        <w:tc>
          <w:tcPr>
            <w:tcW w:type="dxa" w:w="3475"/>
          </w:tcPr>
          <w:p>
            <w:pPr>
              <w:bidi w:val="1"/>
              <w:jc w:val="right"/>
            </w:pPr>
            <w:r>
              <w:t>مشرفان يحفظان تحميلات متزامنة تجعل العامل يتجاوز 1.0.</w:t>
            </w:r>
          </w:p>
        </w:tc>
        <w:tc>
          <w:tcPr>
            <w:tcW w:type="dxa" w:w="3475"/>
          </w:tcPr>
          <w:p>
            <w:pPr>
              <w:bidi w:val="1"/>
              <w:jc w:val="right"/>
            </w:pPr>
            <w:r>
              <w:t>TC-12</w:t>
            </w:r>
          </w:p>
        </w:tc>
      </w:tr>
      <w:tr>
        <w:tc>
          <w:tcPr>
            <w:tcW w:type="dxa" w:w="3475"/>
          </w:tcPr>
          <w:p>
            <w:pPr>
              <w:bidi w:val="1"/>
            </w:pPr>
            <w:r>
              <w:t>يحفظ نوع العمل على الزيارة ويظهر في تقارير توزيع العمالة دون إدخاله لكل عامل على حدة.</w:t>
            </w:r>
          </w:p>
        </w:tc>
        <w:tc>
          <w:tcPr>
            <w:tcW w:type="dxa" w:w="3475"/>
          </w:tcPr>
          <w:p>
            <w:pPr>
              <w:bidi w:val="1"/>
            </w:pPr>
            <w:r>
              <w:t>بدء زيارة واختيار Work Type = صيانة ثم اختيار عدة عمال.</w:t>
            </w:r>
          </w:p>
        </w:tc>
        <w:tc>
          <w:tcPr>
            <w:tcW w:type="dxa" w:w="3475"/>
          </w:tcPr>
          <w:p>
            <w:pPr>
              <w:bidi w:val="1"/>
            </w:pPr>
            <w:r>
              <w:t>TC-13</w:t>
            </w:r>
          </w:p>
        </w:tc>
      </w:tr>
      <w:tr>
        <w:tc>
          <w:tcPr>
            <w:tcW w:type="dxa" w:w="3475"/>
          </w:tcPr>
          <w:p>
            <w:pPr>
              <w:bidi w:val="1"/>
            </w:pPr>
            <w:r>
              <w:t>يُسجل 1.0 على Operational Target = المستودع دون إنشاء مشروع وهمي.</w:t>
            </w:r>
          </w:p>
        </w:tc>
        <w:tc>
          <w:tcPr>
            <w:tcW w:type="dxa" w:w="3475"/>
          </w:tcPr>
          <w:p>
            <w:pPr>
              <w:bidi w:val="1"/>
            </w:pPr>
            <w:r>
              <w:t>عامل يعمل يوماً كاملاً في المستودع دون مشروع.</w:t>
            </w:r>
          </w:p>
        </w:tc>
        <w:tc>
          <w:tcPr>
            <w:tcW w:type="dxa" w:w="3475"/>
          </w:tcPr>
          <w:p>
            <w:pPr>
              <w:bidi w:val="1"/>
            </w:pPr>
            <w:r>
              <w:t>TC-14</w:t>
            </w:r>
          </w:p>
        </w:tc>
      </w:tr>
      <w:tr>
        <w:tc>
          <w:tcPr>
            <w:tcW w:type="dxa" w:w="3475"/>
          </w:tcPr>
          <w:p>
            <w:pPr>
              <w:bidi w:val="1"/>
            </w:pPr>
            <w:r>
              <w:t>يقبل السجلين ويكون إجمالي اليوم = 1.0 ويظهر كلا التوزيعين في التقرير.</w:t>
            </w:r>
          </w:p>
        </w:tc>
        <w:tc>
          <w:tcPr>
            <w:tcW w:type="dxa" w:w="3475"/>
          </w:tcPr>
          <w:p>
            <w:pPr>
              <w:bidi w:val="1"/>
            </w:pPr>
            <w:r>
              <w:t>عامل نصف يوم مشروع A ونصف يوم Operational Target = أعمال عامة في التاريخ نفسه.</w:t>
            </w:r>
          </w:p>
        </w:tc>
        <w:tc>
          <w:tcPr>
            <w:tcW w:type="dxa" w:w="3475"/>
          </w:tcPr>
          <w:p>
            <w:pPr>
              <w:bidi w:val="1"/>
            </w:pPr>
            <w:r>
              <w:t>TC-15</w:t>
            </w:r>
          </w:p>
        </w:tc>
      </w:tr>
      <w:tr>
        <w:tc>
          <w:tcPr>
            <w:tcW w:type="dxa" w:w="3475"/>
          </w:tcPr>
          <w:p>
            <w:pPr>
              <w:bidi w:val="1"/>
            </w:pPr>
            <w:r>
              <w:t>لا تظهر أو تُخزن أي حقول راتب أو بدل أو تكلفة يوم أو تكلفة موظف.</w:t>
            </w:r>
          </w:p>
        </w:tc>
        <w:tc>
          <w:tcPr>
            <w:tcW w:type="dxa" w:w="3475"/>
          </w:tcPr>
          <w:p>
            <w:pPr>
              <w:bidi w:val="1"/>
            </w:pPr>
            <w:r>
              <w:t>مراجعة شاشات وتقارير العامل.</w:t>
            </w:r>
          </w:p>
        </w:tc>
        <w:tc>
          <w:tcPr>
            <w:tcW w:type="dxa" w:w="3475"/>
          </w:tcPr>
          <w:p>
            <w:pPr>
              <w:bidi w:val="1"/>
            </w:pPr>
            <w:r>
              <w:t>TC-16</w:t>
            </w:r>
          </w:p>
        </w:tc>
      </w:tr>
    </w:tbl>
    <w:p>
      <w:pPr>
        <w:pStyle w:val="Heading1"/>
        <w:bidi w:val="1"/>
        <w:jc w:val="right"/>
      </w:pPr>
      <w:r>
        <w:t>33. Technical Guardrails</w:t>
      </w:r>
    </w:p>
    <w:p>
      <w:pPr>
        <w:pStyle w:val="ListBullet"/>
        <w:bidi w:val="1"/>
        <w:jc w:val="right"/>
      </w:pPr>
      <w:r>
        <w:t>Responsive Web Application وMobile First.</w:t>
      </w:r>
    </w:p>
    <w:p>
      <w:pPr>
        <w:pStyle w:val="ListBullet"/>
        <w:bidi w:val="1"/>
        <w:jc w:val="right"/>
      </w:pPr>
      <w:r>
        <w:t>API-based architecture مع فصل واضح بين Frontend وBusiness Logic وData Layer.</w:t>
      </w:r>
    </w:p>
    <w:p>
      <w:pPr>
        <w:pStyle w:val="ListBullet"/>
        <w:bidi w:val="1"/>
        <w:jc w:val="right"/>
      </w:pPr>
      <w:r>
        <w:t>Relational Database مع Constraints/Transactions لحماية قواعد البيانات الحرجة، خصوصاً مجموع تحميل العامل.</w:t>
      </w:r>
    </w:p>
    <w:p>
      <w:pPr>
        <w:pStyle w:val="ListBullet"/>
        <w:bidi w:val="1"/>
        <w:jc w:val="right"/>
      </w:pPr>
      <w:r>
        <w:t>Role-Based Access Control (RBAC).</w:t>
      </w:r>
    </w:p>
    <w:p>
      <w:pPr>
        <w:pStyle w:val="ListBullet"/>
        <w:bidi w:val="1"/>
        <w:jc w:val="right"/>
      </w:pPr>
      <w:r>
        <w:t>HTTPS في بيئة الإنتاج، وتخزين كلمات المرور بطريقة آمنة ومشفرة/hashed وفق الممارسات القياسية.</w:t>
      </w:r>
    </w:p>
    <w:p>
      <w:pPr>
        <w:pStyle w:val="ListBullet"/>
        <w:bidi w:val="1"/>
        <w:jc w:val="right"/>
      </w:pPr>
      <w:r>
        <w:t>Database migrations منظمة وقابلة للتراجع عند الحاجة.</w:t>
      </w:r>
    </w:p>
    <w:p>
      <w:pPr>
        <w:pStyle w:val="ListBullet"/>
        <w:bidi w:val="1"/>
        <w:jc w:val="right"/>
      </w:pPr>
      <w:r>
        <w:t>Staging منفصلة عن Production.</w:t>
      </w:r>
    </w:p>
    <w:p>
      <w:pPr>
        <w:pStyle w:val="ListBullet"/>
        <w:bidi w:val="1"/>
        <w:jc w:val="right"/>
      </w:pPr>
      <w:r>
        <w:t>Backup دوري للبيانات والصور مع آلية استعادة مجربة.</w:t>
      </w:r>
    </w:p>
    <w:p>
      <w:pPr>
        <w:pStyle w:val="ListBullet"/>
        <w:bidi w:val="1"/>
        <w:jc w:val="right"/>
      </w:pPr>
      <w:r>
        <w:t>الصور تخزن في Object/File Storage مناسب وتخزن مراجعها وMetadata في قاعدة البيانات، لا كـBase64 داخل الجداول.</w:t>
      </w:r>
    </w:p>
    <w:p>
      <w:pPr>
        <w:pStyle w:val="ListBullet"/>
        <w:bidi w:val="1"/>
        <w:jc w:val="right"/>
      </w:pPr>
      <w:r>
        <w:t>دعم RTL والعربية من البداية، وليس كتعديل لاحق.</w:t>
      </w:r>
    </w:p>
    <w:p>
      <w:pPr>
        <w:pStyle w:val="ListBullet"/>
        <w:bidi w:val="1"/>
        <w:jc w:val="right"/>
      </w:pPr>
      <w:r>
        <w:t>استخدام Transactions/locking أو آلية مكافئة لمنع Race Conditions في Labor Allocation.</w:t>
      </w:r>
    </w:p>
    <w:p>
      <w:pPr>
        <w:pStyle w:val="ListBullet"/>
        <w:bidi w:val="1"/>
        <w:jc w:val="right"/>
      </w:pPr>
      <w:r>
        <w:t>عدم تخزين أي مفاتيح أو Secrets داخل الكود أو المستودع.</w:t>
      </w:r>
    </w:p>
    <w:p>
      <w:pPr>
        <w:pStyle w:val="ListBullet"/>
        <w:bidi w:val="1"/>
        <w:jc w:val="right"/>
      </w:pPr>
      <w:r>
        <w:t>إضافة Automated Tests للقواعد BR-001 إلى BR-015 والاختبارات TC الأساسية.</w:t>
      </w:r>
    </w:p>
    <w:p>
      <w:pPr>
        <w:pStyle w:val="Heading1"/>
        <w:bidi w:val="1"/>
        <w:jc w:val="right"/>
      </w:pPr>
      <w:r>
        <w:t>34. Non-Functional Requirements</w:t>
      </w:r>
    </w:p>
    <w:p>
      <w:pPr>
        <w:pStyle w:val="ListBullet"/>
        <w:bidi w:val="1"/>
        <w:jc w:val="right"/>
      </w:pPr>
      <w:r>
        <w:t>الهدف أن يستطيع المشرف تسجيل مجموعة عمال وبدء الزيارة خلال أقل من دقيقة في الظروف الطبيعية.</w:t>
      </w:r>
    </w:p>
    <w:p>
      <w:pPr>
        <w:pStyle w:val="ListBullet"/>
        <w:bidi w:val="1"/>
        <w:jc w:val="right"/>
      </w:pPr>
      <w:r>
        <w:t>الشاشات الميدانية يجب أن تعمل بوضوح على شاشة الجوال دون الحاجة لتكبير الصفحة.</w:t>
      </w:r>
    </w:p>
    <w:p>
      <w:pPr>
        <w:pStyle w:val="ListBullet"/>
        <w:bidi w:val="1"/>
        <w:jc w:val="right"/>
      </w:pPr>
      <w:r>
        <w:t>عمليات الحفظ يجب أن تعرض نجاحاً أو فشلاً واضحاً للمستخدم.</w:t>
      </w:r>
    </w:p>
    <w:p>
      <w:pPr>
        <w:pStyle w:val="ListBullet"/>
        <w:bidi w:val="1"/>
        <w:jc w:val="right"/>
      </w:pPr>
      <w:r>
        <w:t>القوائم الطويلة للعمال أو المشاريع يجب أن تدعم البحث السريع.</w:t>
      </w:r>
    </w:p>
    <w:p>
      <w:pPr>
        <w:pStyle w:val="ListBullet"/>
        <w:bidi w:val="1"/>
        <w:jc w:val="right"/>
      </w:pPr>
      <w:r>
        <w:t>التقارير الشهرية يجب أن تكون قابلة للتصفية حسب الفترة والمشروع والعامل.</w:t>
      </w:r>
    </w:p>
    <w:p>
      <w:pPr>
        <w:pStyle w:val="ListBullet"/>
        <w:bidi w:val="1"/>
        <w:jc w:val="right"/>
      </w:pPr>
      <w:r>
        <w:t>النظام يجب أن يحتفظ بالتاريخ ولا يعتمد على أسماء قابلة للتغيير كمفاتيح ربط.</w:t>
      </w:r>
    </w:p>
    <w:p>
      <w:pPr>
        <w:pStyle w:val="Heading1"/>
        <w:bidi w:val="1"/>
        <w:jc w:val="right"/>
      </w:pPr>
      <w:r>
        <w:t>35. Non-Goals — ممنوع توسيع MVP إليها</w:t>
      </w:r>
    </w:p>
    <w:p>
      <w:pPr>
        <w:bidi w:val="1"/>
        <w:jc w:val="right"/>
      </w:pPr>
      <w:r>
        <w:t>لا ينفذ المبرمج أو الـAI الوظائف التالية ضمن MVP ما لم يصدر اعتماد جديد صريح:</w:t>
      </w:r>
    </w:p>
    <w:p>
      <w:pPr>
        <w:pStyle w:val="ListBullet"/>
        <w:bidi w:val="1"/>
        <w:jc w:val="right"/>
      </w:pPr>
      <w:r>
        <w:t>Payroll وحساب الرواتب.</w:t>
      </w:r>
    </w:p>
    <w:p>
      <w:pPr>
        <w:pStyle w:val="ListBullet"/>
        <w:bidi w:val="1"/>
        <w:jc w:val="right"/>
      </w:pPr>
      <w:r>
        <w:t>نظام محاسبي أو قيود مالية.</w:t>
      </w:r>
    </w:p>
    <w:p>
      <w:pPr>
        <w:pStyle w:val="ListBullet"/>
        <w:bidi w:val="1"/>
        <w:jc w:val="right"/>
      </w:pPr>
      <w:r>
        <w:t>الفواتير والتحصيل.</w:t>
      </w:r>
    </w:p>
    <w:p>
      <w:pPr>
        <w:pStyle w:val="ListBullet"/>
        <w:bidi w:val="1"/>
        <w:jc w:val="right"/>
      </w:pPr>
      <w:r>
        <w:t>CRM كامل.</w:t>
      </w:r>
    </w:p>
    <w:p>
      <w:pPr>
        <w:pStyle w:val="ListBullet"/>
        <w:bidi w:val="1"/>
        <w:jc w:val="right"/>
      </w:pPr>
      <w:r>
        <w:t>المشتريات والمخزون.</w:t>
      </w:r>
    </w:p>
    <w:p>
      <w:pPr>
        <w:pStyle w:val="ListBullet"/>
        <w:bidi w:val="1"/>
        <w:jc w:val="right"/>
      </w:pPr>
      <w:r>
        <w:t>GPS Tracking مستمر أو Geofencing.</w:t>
      </w:r>
    </w:p>
    <w:p>
      <w:pPr>
        <w:pStyle w:val="ListBullet"/>
        <w:bidi w:val="1"/>
        <w:jc w:val="right"/>
      </w:pPr>
      <w:r>
        <w:t>البصمة والحضور البيومتري.</w:t>
      </w:r>
    </w:p>
    <w:p>
      <w:pPr>
        <w:pStyle w:val="ListBullet"/>
        <w:bidi w:val="1"/>
        <w:jc w:val="right"/>
      </w:pPr>
      <w:r>
        <w:t>Gantt/Project Planning متقدم.</w:t>
      </w:r>
    </w:p>
    <w:p>
      <w:pPr>
        <w:pStyle w:val="ListBullet"/>
        <w:bidi w:val="1"/>
        <w:jc w:val="right"/>
      </w:pPr>
      <w:r>
        <w:t>الدردشة الداخلية.</w:t>
      </w:r>
    </w:p>
    <w:p>
      <w:pPr>
        <w:pStyle w:val="ListBullet"/>
        <w:bidi w:val="1"/>
        <w:jc w:val="right"/>
      </w:pPr>
      <w:r>
        <w:t>إدارة مستندات متقدمة.</w:t>
      </w:r>
    </w:p>
    <w:p>
      <w:pPr>
        <w:pStyle w:val="ListBullet"/>
        <w:bidi w:val="1"/>
        <w:jc w:val="right"/>
      </w:pPr>
      <w:r>
        <w:t>AI Vision لتقييم جودة الصور أو اتخاذ قرار فني تلقائي.</w:t>
      </w:r>
    </w:p>
    <w:p>
      <w:pPr>
        <w:pStyle w:val="Heading1"/>
        <w:bidi w:val="1"/>
        <w:jc w:val="right"/>
      </w:pPr>
      <w:r>
        <w:t>36. أسئلة يجب حسمها قبل Go-Live وليس قبل بدء Prototype</w:t>
      </w:r>
    </w:p>
    <w:p>
      <w:pPr>
        <w:pStyle w:val="ListBullet"/>
        <w:bidi w:val="1"/>
        <w:jc w:val="right"/>
      </w:pPr>
      <w:r>
        <w:t>من هو صاحب صلاحية Month Close فعلياً في التشغيل النهائي؟</w:t>
      </w:r>
    </w:p>
    <w:p>
      <w:pPr>
        <w:pStyle w:val="ListBullet"/>
        <w:bidi w:val="1"/>
        <w:jc w:val="right"/>
      </w:pPr>
      <w:r>
        <w:t>هل تقرير العميل يحتاج توقيعاً إلكترونياً داخل الشاشة من أول إصدار أم مكان توقيع في PDF يكفي للـMVP؟</w:t>
      </w:r>
    </w:p>
    <w:p>
      <w:pPr>
        <w:pStyle w:val="ListBullet"/>
        <w:bidi w:val="1"/>
        <w:jc w:val="right"/>
      </w:pPr>
      <w:r>
        <w:t>هل إغلاق Project بمهام مفتوحة يمنع بالكامل أم يسمح Administrator Override مع سبب؟</w:t>
      </w:r>
    </w:p>
    <w:p>
      <w:pPr>
        <w:pStyle w:val="ListBullet"/>
        <w:bidi w:val="1"/>
        <w:jc w:val="right"/>
      </w:pPr>
      <w:r>
        <w:t>ما هي القوائم النهائية المعتمدة لـChecklist لكل نوع مشروع ومرحلة؟</w:t>
      </w:r>
    </w:p>
    <w:p>
      <w:pPr>
        <w:pStyle w:val="ListBullet"/>
        <w:bidi w:val="1"/>
        <w:jc w:val="right"/>
      </w:pPr>
      <w:r>
        <w:t>ما هي دوريات الصيانة الفعلية لكل بند، وهل تختلف حسب العقد/الموقع؟</w:t>
      </w:r>
    </w:p>
    <w:p>
      <w:pPr>
        <w:pStyle w:val="ListBullet"/>
        <w:bidi w:val="1"/>
        <w:jc w:val="right"/>
      </w:pPr>
      <w:r>
        <w:t>لا توجد سياسة تكلفة عامل داخل هذا النظام؛ أي تحويل للأيام إلى تكلفة يتم خارج النظام ولا تُخزن رواتب أو بدلات أو تكاليف موظفين فيه.</w:t>
      </w:r>
    </w:p>
    <w:p>
      <w:pPr>
        <w:bidi w:val="1"/>
        <w:jc w:val="right"/>
      </w:pPr>
      <w:r>
        <w:t>هذه الأسئلة لا تمنع بناء Prototype وهيكل النظام، لكنها يجب ألا تحسم تلقائياً بواسطة المبرمج أو الـAI.</w:t>
      </w:r>
    </w:p>
    <w:p>
      <w:pPr/>
    </w:p>
    <w:p>
      <w:pPr>
        <w:pStyle w:val="Heading1"/>
        <w:bidi w:val="1"/>
        <w:jc w:val="right"/>
      </w:pPr>
      <w:r>
        <w:t>36A. قرارات تشغيلية معتمدة — Version 2.2</w:t>
      </w:r>
    </w:p>
    <w:p>
      <w:pPr>
        <w:bidi w:val="1"/>
      </w:pPr>
      <w:r>
        <w:t>• محتوى Checklists ودوريات الصيانة قابل للإدارة والتعديل من الإدارة، ولا يثبت داخل الكود كقرار نهائي.</w:t>
      </w:r>
    </w:p>
    <w:p>
      <w:pPr>
        <w:bidi w:val="1"/>
      </w:pPr>
      <w:r>
        <w:t>• عند نقل الإشراف يفقد المشرف السابق صلاحية التشغيل والتعديل على المشروع، ويظل تاريخ أعماله محفوظاً؛ المشرف الجديد يرى كامل تاريخ المشروع والأعمال المفتوحة.</w:t>
      </w:r>
    </w:p>
    <w:p>
      <w:pPr>
        <w:bidi w:val="1"/>
      </w:pPr>
      <w:r>
        <w:t>• إغلاق المشروع مع مهام مفتوحة أو تحتاج متابعة: ممنوع في الـMVP ولا يوجد Override تلقائي.</w:t>
      </w:r>
    </w:p>
    <w:p>
      <w:pPr>
        <w:bidi w:val="1"/>
      </w:pPr>
      <w:r>
        <w:t>• التوقيع في الإصدار الأول: مكان توقيع واعتماد في PDF يكفي للـMVP؛ لا يلزم توقيع إلكتروني داخل النظام.</w:t>
      </w:r>
    </w:p>
    <w:p>
      <w:pPr>
        <w:bidi w:val="1"/>
      </w:pPr>
      <w:r>
        <w:t>• إقفال الشهر مع وجود زيارة جارية: يمنع الإقفال حتى إكمال الزيارة أو معالجتها من مستخدم مخول.</w:t>
      </w:r>
    </w:p>
    <w:p>
      <w:pPr>
        <w:bidi w:val="1"/>
      </w:pPr>
      <w:r>
        <w:t>• إذا لم يكن عمل العامل مرتبطاً بمشروع، يسجل على Operational Target بدلاً من إنشاء مشروع وهمي. القيم الأولية: المستودع، أعمال عامة للشركة، المكتب، تدريب، إجازة، غياب، أخرى.</w:t>
      </w:r>
    </w:p>
    <w:p>
      <w:pPr>
        <w:bidi w:val="1"/>
      </w:pPr>
      <w:r>
        <w:t>• القيم الأولية المقترحة لـWork Type: زراعة، صيانة، ري، تعديلات، تنفيذ، نقل وتحميل، أعمال عامة، أخرى. جميعها قابلة للتعديل من الإدارة.</w:t>
      </w:r>
    </w:p>
    <w:p>
      <w:pPr>
        <w:bidi w:val="1"/>
      </w:pPr>
      <w:r>
        <w:t>• Work Type يكون على مستوى الزيارة قدر الإمكان ويُطبق على العمال المختارين للزيارة، مع إمكانية إدارته من الإعدادات دون تعديل الكود.</w:t>
      </w:r>
    </w:p>
    <w:p>
      <w:pPr>
        <w:bidi w:val="1"/>
      </w:pPr>
      <w:r>
        <w:t>• المخرج المطلوب من توزيع العمالة هو: العامل + التاريخ + المشروع/الجهة التشغيلية + نوع العمل + يوم كامل/نصف يوم.</w:t>
      </w:r>
    </w:p>
    <w:p>
      <w:pPr>
        <w:bidi w:val="1"/>
      </w:pPr>
      <w:r>
        <w:t>• لا تُخزّن داخل النظام أي رواتب أو بدلات أو تكلفة يوم أو Total Employment Cost أو أي بيانات Payroll أو تكلفة موظف.</w:t>
      </w:r>
    </w:p>
    <w:p>
      <w:pPr>
        <w:pStyle w:val="Heading1"/>
        <w:bidi w:val="1"/>
        <w:jc w:val="right"/>
      </w:pPr>
      <w:r>
        <w:t>37. Definition of Done للـMVP</w:t>
      </w:r>
    </w:p>
    <w:p>
      <w:pPr>
        <w:pStyle w:val="ListBullet"/>
        <w:bidi w:val="1"/>
        <w:jc w:val="right"/>
      </w:pPr>
      <w:r>
        <w:t>جميع اختبارات القبول الأساسية ناجحة.</w:t>
      </w:r>
    </w:p>
    <w:p>
      <w:pPr>
        <w:pStyle w:val="ListBullet"/>
        <w:bidi w:val="1"/>
        <w:jc w:val="right"/>
      </w:pPr>
      <w:r>
        <w:t>لا توجد طريقة للمشرف تجعل تحميل العامل يتجاوز 1.0 يوم.</w:t>
      </w:r>
    </w:p>
    <w:p>
      <w:pPr>
        <w:pStyle w:val="ListBullet"/>
        <w:bidi w:val="1"/>
        <w:jc w:val="right"/>
      </w:pPr>
      <w:r>
        <w:t>المهام التي تحتاج متابعة لا تضيع بعد إغلاق الزيارة.</w:t>
      </w:r>
    </w:p>
    <w:p>
      <w:pPr>
        <w:pStyle w:val="ListBullet"/>
        <w:bidi w:val="1"/>
        <w:jc w:val="right"/>
      </w:pPr>
      <w:r>
        <w:t>تغيير المشرف لا يفقد تاريخ المشروع.</w:t>
      </w:r>
    </w:p>
    <w:p>
      <w:pPr>
        <w:pStyle w:val="ListBullet"/>
        <w:bidi w:val="1"/>
        <w:jc w:val="right"/>
      </w:pPr>
      <w:r>
        <w:t>Checklists والدوريات قابلة للتعديل من الإدارة دون تعديل الكود.</w:t>
      </w:r>
    </w:p>
    <w:p>
      <w:pPr>
        <w:pStyle w:val="ListBullet"/>
        <w:bidi w:val="1"/>
        <w:jc w:val="right"/>
      </w:pPr>
      <w:r>
        <w:t>تقرير الزيارة يولد من البيانات الفعلية المسجلة.</w:t>
      </w:r>
    </w:p>
    <w:p>
      <w:pPr>
        <w:pStyle w:val="ListBullet"/>
        <w:bidi w:val="1"/>
        <w:jc w:val="right"/>
      </w:pPr>
      <w:r>
        <w:t>تقارير العمالة قابلة للتصدير إلى Excel.</w:t>
      </w:r>
    </w:p>
    <w:p>
      <w:pPr>
        <w:pStyle w:val="ListBullet"/>
        <w:bidi w:val="1"/>
        <w:jc w:val="right"/>
      </w:pPr>
      <w:r>
        <w:t>الإقفال الشهري يمنع التعديل غير المصرح به.</w:t>
      </w:r>
    </w:p>
    <w:p>
      <w:pPr>
        <w:pStyle w:val="ListBullet"/>
        <w:bidi w:val="1"/>
        <w:jc w:val="right"/>
      </w:pPr>
      <w:r>
        <w:t>النظام يعمل على الجوال والكمبيوتر ويدعم RTL.</w:t>
      </w:r>
    </w:p>
    <w:p>
      <w:pPr>
        <w:pStyle w:val="ListBullet"/>
        <w:bidi w:val="1"/>
        <w:jc w:val="right"/>
      </w:pPr>
      <w:r>
        <w:t>تم اختبار النسخ الاحتياطي والاستعادة قبل التشغيل الفعلي.</w:t>
      </w:r>
    </w:p>
    <w:sectPr w:rsidR="00FC693F" w:rsidRPr="0006063C" w:rsidSect="00034616">
      <w:headerReference w:type="default" r:id="rId9"/>
      <w:footerReference w:type="default" r:id="rId10"/>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966"/>
        <w:sz w:val="16"/>
      </w:rPr>
      <w:t>غصون نجد الخضراء | Field Operations &amp; Labor Allocation System | v2.2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b/>
        <w:color w:val="255B41"/>
        <w:sz w:val="22"/>
      </w:rPr>
      <w:t>غصون نجد الخضراء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D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55B4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5B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55B4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