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86k6pwlebij" w:id="0"/>
      <w:bookmarkEnd w:id="0"/>
      <w:r w:rsidDel="00000000" w:rsidR="00000000" w:rsidRPr="00000000">
        <w:rPr>
          <w:rtl w:val="0"/>
        </w:rPr>
        <w:t xml:space="preserve">Presumemi — Documentación Frontend / UX·UI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Presumemi · microERP para MemyDeni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Última actualización:</w:t>
      </w:r>
      <w:r w:rsidDel="00000000" w:rsidR="00000000" w:rsidRPr="00000000">
        <w:rPr>
          <w:rtl w:val="0"/>
        </w:rPr>
        <w:t xml:space="preserve"> Mayo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En desarrollo activo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l52qcns7f5h" w:id="1"/>
      <w:bookmarkEnd w:id="1"/>
      <w:r w:rsidDel="00000000" w:rsidR="00000000" w:rsidRPr="00000000">
        <w:rPr>
          <w:rtl w:val="0"/>
        </w:rPr>
        <w:t xml:space="preserve">Principios generales del sistema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Accesibilidad:</w:t>
      </w:r>
      <w:r w:rsidDel="00000000" w:rsidR="00000000" w:rsidRPr="00000000">
        <w:rPr>
          <w:rtl w:val="0"/>
        </w:rPr>
        <w:t xml:space="preserve"> WCAG AA mínimo en todo el sistema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Contraste:</w:t>
      </w:r>
      <w:r w:rsidDel="00000000" w:rsidR="00000000" w:rsidRPr="00000000">
        <w:rPr>
          <w:rtl w:val="0"/>
        </w:rPr>
        <w:t xml:space="preserve"> Texto oscuro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#1C1A1E</w:t>
      </w:r>
      <w:r w:rsidDel="00000000" w:rsidR="00000000" w:rsidRPr="00000000">
        <w:rPr>
          <w:rtl w:val="0"/>
        </w:rPr>
        <w:t xml:space="preserve"> sobre fondos claros. Pasteles solo como fondos, nunca como texto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Tipografía:</w:t>
      </w:r>
      <w:r w:rsidDel="00000000" w:rsidR="00000000" w:rsidRPr="00000000">
        <w:rPr>
          <w:rtl w:val="0"/>
        </w:rPr>
        <w:t xml:space="preserve"> Onest (Google Fonts) como fuente de marca. Mínimo 12px en UI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Grilla de espaciado:</w:t>
      </w:r>
      <w:r w:rsidDel="00000000" w:rsidR="00000000" w:rsidRPr="00000000">
        <w:rPr>
          <w:rtl w:val="0"/>
        </w:rPr>
        <w:t xml:space="preserve"> 4pt base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Radio de borde:</w:t>
      </w:r>
      <w:r w:rsidDel="00000000" w:rsidR="00000000" w:rsidRPr="00000000">
        <w:rPr>
          <w:rtl w:val="0"/>
        </w:rPr>
        <w:t xml:space="preserve"> 8px default, 12px en cards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Usuarios:</w:t>
      </w:r>
      <w:r w:rsidDel="00000000" w:rsidR="00000000" w:rsidRPr="00000000">
        <w:rPr>
          <w:rtl w:val="0"/>
        </w:rPr>
        <w:t xml:space="preserve"> Multi-usuario vía Supabase Auth. Hasta 5 usuarios simultáneos. Dispositivo primario desktop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eziotp8k07ge" w:id="2"/>
      <w:bookmarkEnd w:id="2"/>
      <w:r w:rsidDel="00000000" w:rsidR="00000000" w:rsidRPr="00000000">
        <w:rPr>
          <w:rtl w:val="0"/>
        </w:rPr>
        <w:t xml:space="preserve">Pantallas analizadas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xw1loxnfd6xy" w:id="3"/>
      <w:bookmarkEnd w:id="3"/>
      <w:r w:rsidDel="00000000" w:rsidR="00000000" w:rsidRPr="00000000">
        <w:rPr>
          <w:rtl w:val="0"/>
        </w:rPr>
        <w:t xml:space="preserve">01 · LOGIN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⚠️ Aprobada con ajustes pendientes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vuryb7w45h33" w:id="4"/>
      <w:bookmarkEnd w:id="4"/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Pantalla de entrada al sistema. Card centrada sobre fondo neutro con logo MemyDeni, subtítulo "microERP Presumemi", formulario email/contraseña y CTA de acceso.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dflupmbip9tr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 que funciona bien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Flujo correcto: email → contraseña → entrar → recuperar contraseña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Orden de tab natural y esperado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Botón CTA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#75CCCE</w:t>
      </w:r>
      <w:r w:rsidDel="00000000" w:rsidR="00000000" w:rsidRPr="00000000">
        <w:rPr>
          <w:rtl w:val="0"/>
        </w:rPr>
        <w:t xml:space="preserve"> — correcto según design system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#F7F5F3</w:t>
      </w:r>
      <w:r w:rsidDel="00000000" w:rsidR="00000000" w:rsidRPr="00000000">
        <w:rPr>
          <w:rtl w:val="0"/>
        </w:rPr>
        <w:t xml:space="preserve"> — correcto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Logo colorido funciona bien sobre card blanca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Jerarquía clara: logo → subtítulo → form → CTA → recuperar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jljqh7betyiv" w:id="6"/>
      <w:bookmarkEnd w:id="6"/>
      <w:r w:rsidDel="00000000" w:rsidR="00000000" w:rsidRPr="00000000">
        <w:rPr>
          <w:rtl w:val="0"/>
        </w:rPr>
        <w:t xml:space="preserve">⚠️ Ajustes pendientes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 propuesta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Falta toggle mostrar/ocultar contraseña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Agregar ícono ojo en campo contraseña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Falta "Recordarme"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Checkbox debajo del campo contraseña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hay estado de error visible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Mostrar mensaje inline en rojo bajo el campo fallido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Estético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Fondo demasiado neutro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Agregar franja lateral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#8B2570</w:t>
            </w:r>
            <w:r w:rsidDel="00000000" w:rsidR="00000000" w:rsidRPr="00000000">
              <w:rPr>
                <w:rtl w:val="0"/>
              </w:rPr>
              <w:t xml:space="preserve"> o patrón sutil de marca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Estético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Poca separación entre logo y primer 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Aumentar padding superior dentro de la card</w:t>
            </w:r>
          </w:p>
        </w:tc>
      </w:tr>
    </w:tbl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ojomoxjtwmb8" w:id="7"/>
      <w:bookmarkEnd w:id="7"/>
      <w:r w:rsidDel="00000000" w:rsidR="00000000" w:rsidRPr="00000000">
        <w:rPr>
          <w:rtl w:val="0"/>
        </w:rPr>
        <w:t xml:space="preserve">Accesibilidad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Labels asociados a inputs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for/id</w:t>
      </w:r>
      <w:r w:rsidDel="00000000" w:rsidR="00000000" w:rsidRPr="00000000">
        <w:rPr>
          <w:rtl w:val="0"/>
        </w:rPr>
        <w:t xml:space="preserve"> correctos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Atributos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autocomplete="email"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autocomplete="current-password"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Mensajes de error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role="alert"</w:t>
      </w:r>
      <w:r w:rsidDel="00000000" w:rsidR="00000000" w:rsidRPr="00000000">
        <w:rPr>
          <w:rtl w:val="0"/>
        </w:rPr>
        <w:t xml:space="preserve"> para lectores de pantalla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Foco visible en todos los elementos interactivos</w:t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tst4i0gzd1wr" w:id="8"/>
      <w:bookmarkEnd w:id="8"/>
      <w:r w:rsidDel="00000000" w:rsidR="00000000" w:rsidRPr="00000000">
        <w:rPr>
          <w:rtl w:val="0"/>
        </w:rPr>
        <w:t xml:space="preserve">Notas de navegación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 order: Email → Contraseña → Recordarme → Entrar → ¿Olvidaste tu contraseña?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Enter en cualquier campo del form debe disparar submit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x9kfpnbaeydv" w:id="9"/>
      <w:bookmarkEnd w:id="9"/>
      <w:r w:rsidDel="00000000" w:rsidR="00000000" w:rsidRPr="00000000">
        <w:rPr>
          <w:rtl w:val="0"/>
        </w:rPr>
        <w:t xml:space="preserve">02 · DASHBOARD / INICIO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⚠️ Aprobada con ajustes pendientes</w:t>
      </w:r>
    </w:p>
    <w:p w:rsidR="00000000" w:rsidDel="00000000" w:rsidP="00000000" w:rsidRDefault="00000000" w:rsidRPr="00000000" w14:paraId="00000040">
      <w:pPr>
        <w:pStyle w:val="Heading4"/>
        <w:rPr/>
      </w:pPr>
      <w:bookmarkStart w:colFirst="0" w:colLast="0" w:name="_prszvcsx40uw" w:id="10"/>
      <w:bookmarkEnd w:id="10"/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Vista principal del sistema. Muestra KPIs del mes, presupuestos recientes, alertas de insumos bajos y gráfico de ingresos semanales.</w:t>
      </w:r>
    </w:p>
    <w:p w:rsidR="00000000" w:rsidDel="00000000" w:rsidP="00000000" w:rsidRDefault="00000000" w:rsidRPr="00000000" w14:paraId="00000042">
      <w:pPr>
        <w:pStyle w:val="Heading4"/>
        <w:rPr/>
      </w:pPr>
      <w:bookmarkStart w:colFirst="0" w:colLast="0" w:name="_gu4j0d5ik7f2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 que funciona bien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3 KPIs críticos arriba: Ingresos, Por cobrar, Insumos bajos — orden correcto por urgencia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Presupuestos recientes con estado visible — acción inmediata posible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Insumos bajos con barra de nivel — lectura rápida de criticidad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Gráfico semanal de ingresos — tendencia visible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Sidebar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#8B2570</w:t>
      </w:r>
      <w:r w:rsidDel="00000000" w:rsidR="00000000" w:rsidRPr="00000000">
        <w:rPr>
          <w:rtl w:val="0"/>
        </w:rPr>
        <w:t xml:space="preserve"> correcto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Logo MemyDeni visible y bien ubicado</w:t>
      </w:r>
    </w:p>
    <w:p w:rsidR="00000000" w:rsidDel="00000000" w:rsidP="00000000" w:rsidRDefault="00000000" w:rsidRPr="00000000" w14:paraId="00000049">
      <w:pPr>
        <w:pStyle w:val="Heading4"/>
        <w:rPr/>
      </w:pPr>
      <w:bookmarkStart w:colFirst="0" w:colLast="0" w:name="_b6fqem3qshd7" w:id="12"/>
      <w:bookmarkEnd w:id="12"/>
      <w:r w:rsidDel="00000000" w:rsidR="00000000" w:rsidRPr="00000000">
        <w:rPr>
          <w:rtl w:val="0"/>
        </w:rPr>
        <w:t xml:space="preserve">⚠️ Ajustes pendientes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 propuesta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Saludo "Hola, Deni" hardcodeado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Derivar nombre del perfil de Supabase Auth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Badges de estado no alineados con FSM v3.61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Actualizar a: Borrador / Enviado / Confirmado / Cerrado / Cobrado / Cancelado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Subtítulo "Esto es lo que pasa hoy en MemyDeni"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Eliminar — no aporta valor en uso diario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Botón "+ Nuevo presupuesto" eliminado del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Mover a módulo Presupuestos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Botón "Exportar reporte" eliminado del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Eliminar de esta pantalla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hay indicador de presupuestos próximos a vencer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Agregar en v2 como widget configurable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Estético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 "Por cobrar" en lavanda no comunica urgencia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Evaluar cambio a amarillo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#F8D132</w:t>
            </w:r>
            <w:r w:rsidDel="00000000" w:rsidR="00000000" w:rsidRPr="00000000">
              <w:rPr>
                <w:rtl w:val="0"/>
              </w:rPr>
              <w:t xml:space="preserve"> o borde coral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Estético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Badges con colores inconsistentes con design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Alinear con paleta semántica definida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Estético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Gráfico de barras cortado en viewport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Ajustar altura o hacer scrollable internamente</w:t>
            </w:r>
          </w:p>
        </w:tc>
      </w:tr>
    </w:tbl>
    <w:p w:rsidR="00000000" w:rsidDel="00000000" w:rsidP="00000000" w:rsidRDefault="00000000" w:rsidRPr="00000000" w14:paraId="00000072">
      <w:pPr>
        <w:pStyle w:val="Heading4"/>
        <w:rPr/>
      </w:pPr>
      <w:bookmarkStart w:colFirst="0" w:colLast="0" w:name="_3gt6wyrx8ibw" w:id="13"/>
      <w:bookmarkEnd w:id="13"/>
      <w:r w:rsidDel="00000000" w:rsidR="00000000" w:rsidRPr="00000000">
        <w:rPr>
          <w:rtl w:val="0"/>
        </w:rPr>
        <w:t xml:space="preserve">Sistema de widgets (v2)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Desde Ajustes se podrá configurar qué widgets aparecen en el Dashboard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Cada sección (KPIs, Presupuestos recientes, Insumos, Gráfico) será un widget activable/desactivable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orden de los widgets también será configurable</w:t>
      </w:r>
    </w:p>
    <w:p w:rsidR="00000000" w:rsidDel="00000000" w:rsidP="00000000" w:rsidRDefault="00000000" w:rsidRPr="00000000" w14:paraId="00000076">
      <w:pPr>
        <w:pStyle w:val="Heading4"/>
        <w:rPr/>
      </w:pPr>
      <w:bookmarkStart w:colFirst="0" w:colLast="0" w:name="_6fh73qi7b4vl" w:id="14"/>
      <w:bookmarkEnd w:id="14"/>
      <w:r w:rsidDel="00000000" w:rsidR="00000000" w:rsidRPr="00000000">
        <w:rPr>
          <w:rtl w:val="0"/>
        </w:rPr>
        <w:t xml:space="preserve">Badges de estado — definición visual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Label visible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 fondo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 texto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#E0E0E0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#616161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Lavanda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#DBA8CD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#5A1A50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en_curso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Amarillo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#F8D132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#7A5D00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cerrado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Cerrado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Turquesa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#75CCCE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#1E5C5E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facturado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#D0EADD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#1E5C3A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#EA5F3C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i w:val="1"/>
          <w:iCs w:val="1"/>
          <w:rtl w:val="0"/>
        </w:rPr>
        <w:t xml:space="preserve">// Próximas pantallas: Presupuestos · Catálogo · Insumos · Finanzas · Clientes · Ajustes · Landing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ez0l6uqkp2ms" w:id="15"/>
      <w:bookmarkEnd w:id="15"/>
      <w:r w:rsidDel="00000000" w:rsidR="00000000" w:rsidRPr="00000000">
        <w:rPr>
          <w:rtl w:val="0"/>
        </w:rPr>
        <w:t xml:space="preserve">03 · PRESUPUESTOS — Lista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screens.jsx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⚠️ Aprobada con ajustes pendientes</w:t>
      </w:r>
    </w:p>
    <w:p w:rsidR="00000000" w:rsidDel="00000000" w:rsidP="00000000" w:rsidRDefault="00000000" w:rsidRPr="00000000" w14:paraId="0000009B">
      <w:pPr>
        <w:pStyle w:val="Heading4"/>
        <w:rPr/>
      </w:pPr>
      <w:bookmarkStart w:colFirst="0" w:colLast="0" w:name="_cj8vymj1f5mj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 que funciona bien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Botón "+ Nuevo presupuesto" correctamente ubicado en esta pantalla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"Exportar" tiene sentido acá — conservar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Filtros por estado — concepto correcto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Menú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  <w:t xml:space="preserve"> por fila — concepto correcto</w:t>
      </w:r>
    </w:p>
    <w:p w:rsidR="00000000" w:rsidDel="00000000" w:rsidP="00000000" w:rsidRDefault="00000000" w:rsidRPr="00000000" w14:paraId="000000A0">
      <w:pPr>
        <w:pStyle w:val="Heading4"/>
        <w:rPr/>
      </w:pPr>
      <w:bookmarkStart w:colFirst="0" w:colLast="0" w:name="_25c3fvx47xp0" w:id="17"/>
      <w:bookmarkEnd w:id="17"/>
      <w:r w:rsidDel="00000000" w:rsidR="00000000" w:rsidRPr="00000000">
        <w:rPr>
          <w:rtl w:val="0"/>
        </w:rPr>
        <w:t xml:space="preserve">⚠️ Ajustes pendientes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Filtros de estado no coinciden con FSM v3.61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Actualizar a: Todos / Borrador / Enviado / Confirmado / Cerrado / Cobrado / Cancelado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Subtítulo "X esperando respuesta"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Eliminar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Columna FECHA ambigua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Reemplazar por 3 columnas: Fecha fiesta / Fecha entrega / Creado — anchos editables por el usuario directamente en pantalla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"Ver detalle" en menú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Eliminado — reemplazado por doble click sobre cualquier parte de la fila → fade-in/fade-out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Badges de estado y filtros no alineados con paleta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Actualizar según tabla definida en Dashboard</w:t>
            </w:r>
          </w:p>
        </w:tc>
      </w:tr>
    </w:tbl>
    <w:p w:rsidR="00000000" w:rsidDel="00000000" w:rsidP="00000000" w:rsidRDefault="00000000" w:rsidRPr="00000000" w14:paraId="000000B9">
      <w:pPr>
        <w:pStyle w:val="Heading4"/>
        <w:rPr/>
      </w:pPr>
      <w:bookmarkStart w:colFirst="0" w:colLast="0" w:name="_ff1rp0755mph" w:id="18"/>
      <w:bookmarkEnd w:id="18"/>
      <w:r w:rsidDel="00000000" w:rsidR="00000000" w:rsidRPr="00000000">
        <w:rPr>
          <w:rtl w:val="0"/>
        </w:rPr>
        <w:t xml:space="preserve">Menú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  <w:t xml:space="preserve"> — acciones por estado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Borrador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Cancelado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Duplicar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Cambiar 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Duplicar:</w:t>
      </w:r>
      <w:r w:rsidDel="00000000" w:rsidR="00000000" w:rsidRPr="00000000">
        <w:rPr>
          <w:rtl w:val="0"/>
        </w:rPr>
        <w:t xml:space="preserve"> genera nuevo presupuesto con mismos datos, nuevo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numero</w:t>
      </w:r>
      <w:r w:rsidDel="00000000" w:rsidR="00000000" w:rsidRPr="00000000">
        <w:rPr>
          <w:rtl w:val="0"/>
        </w:rPr>
        <w:t xml:space="preserve"> correlativo automático.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Templates (v2):</w:t>
      </w:r>
      <w:r w:rsidDel="00000000" w:rsidR="00000000" w:rsidRPr="00000000">
        <w:rPr>
          <w:rtl w:val="0"/>
        </w:rPr>
        <w:t xml:space="preserve"> funcionalidad futura relacionada a Duplicar — permite crear presupuestos base para agilizar carga de datos y productos recurrentes.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y1l94bveaw9g" w:id="19"/>
      <w:bookmarkEnd w:id="19"/>
      <w:r w:rsidDel="00000000" w:rsidR="00000000" w:rsidRPr="00000000">
        <w:rPr>
          <w:rtl w:val="0"/>
        </w:rPr>
        <w:t xml:space="preserve">04 · PRESUPUESTOS — Formulario nuevo/edición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pendiente rediseño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🔴 Requiere diseño desde cero</w:t>
      </w:r>
    </w:p>
    <w:p w:rsidR="00000000" w:rsidDel="00000000" w:rsidP="00000000" w:rsidRDefault="00000000" w:rsidRPr="00000000" w14:paraId="000000E5">
      <w:pPr>
        <w:pStyle w:val="Heading4"/>
        <w:rPr/>
      </w:pPr>
      <w:bookmarkStart w:colFirst="0" w:colLast="0" w:name="_k5cnmzns6326" w:id="20"/>
      <w:bookmarkEnd w:id="20"/>
      <w:r w:rsidDel="00000000" w:rsidR="00000000" w:rsidRPr="00000000">
        <w:rPr>
          <w:rtl w:val="0"/>
        </w:rPr>
        <w:t xml:space="preserve">Decisiones aprobadas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Pantalla completa — reemplaza el drawer lateral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Cubre el área de contenido únicamente — el aside permanece visible y opaco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Campos eliminados del schema: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comprar_archivo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insumos_especiales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IVA:</w:t>
      </w:r>
      <w:r w:rsidDel="00000000" w:rsidR="00000000" w:rsidRPr="00000000">
        <w:rPr>
          <w:rtl w:val="0"/>
        </w:rPr>
        <w:t xml:space="preserve"> Eliminar del cálculo — no está en el schema</w:t>
      </w:r>
    </w:p>
    <w:p w:rsidR="00000000" w:rsidDel="00000000" w:rsidP="00000000" w:rsidRDefault="00000000" w:rsidRPr="00000000" w14:paraId="000000EA">
      <w:pPr>
        <w:pStyle w:val="Heading4"/>
        <w:rPr/>
      </w:pPr>
      <w:bookmarkStart w:colFirst="0" w:colLast="0" w:name="_4vggqmd9mzqu" w:id="21"/>
      <w:bookmarkEnd w:id="21"/>
      <w:r w:rsidDel="00000000" w:rsidR="00000000" w:rsidRPr="00000000">
        <w:rPr>
          <w:rtl w:val="0"/>
        </w:rPr>
        <w:t xml:space="preserve">Campos requeridos (del schema v3.62)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Sección: Cliente y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cliente_id</w:t>
      </w:r>
      <w:r w:rsidDel="00000000" w:rsidR="00000000" w:rsidRPr="00000000">
        <w:rPr>
          <w:rtl w:val="0"/>
        </w:rPr>
        <w:t xml:space="preserve"> — selector con búsqueda (autocomplete)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tematica</w:t>
      </w:r>
      <w:r w:rsidDel="00000000" w:rsidR="00000000" w:rsidRPr="00000000">
        <w:rPr>
          <w:rtl w:val="0"/>
        </w:rPr>
        <w:t xml:space="preserve"> — texto libre (ej: Harry Potter, Frozen, Minimalista)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Sección: Fechas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fecha_fiesta</w:t>
      </w:r>
      <w:r w:rsidDel="00000000" w:rsidR="00000000" w:rsidRPr="00000000">
        <w:rPr>
          <w:rtl w:val="0"/>
        </w:rPr>
        <w:t xml:space="preserve"> — date picker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fecha_entrega</w:t>
      </w:r>
      <w:r w:rsidDel="00000000" w:rsidR="00000000" w:rsidRPr="00000000">
        <w:rPr>
          <w:rtl w:val="0"/>
        </w:rPr>
        <w:t xml:space="preserve"> — date picker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Sección: Líneas del presupuesto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producto_id</w:t>
      </w:r>
      <w:r w:rsidDel="00000000" w:rsidR="00000000" w:rsidRPr="00000000">
        <w:rPr>
          <w:rtl w:val="0"/>
        </w:rPr>
        <w:t xml:space="preserve"> — selector del catálogo (nullable — permite ítem libre)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descripcion</w:t>
      </w:r>
      <w:r w:rsidDel="00000000" w:rsidR="00000000" w:rsidRPr="00000000">
        <w:rPr>
          <w:rtl w:val="0"/>
        </w:rPr>
        <w:t xml:space="preserve"> — texto editable por línea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cantidad</w:t>
      </w:r>
      <w:r w:rsidDel="00000000" w:rsidR="00000000" w:rsidRPr="00000000">
        <w:rPr>
          <w:rtl w:val="0"/>
        </w:rPr>
        <w:t xml:space="preserve"> — numérico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precio_unitario</w:t>
      </w:r>
      <w:r w:rsidDel="00000000" w:rsidR="00000000" w:rsidRPr="00000000">
        <w:rPr>
          <w:rtl w:val="0"/>
        </w:rPr>
        <w:t xml:space="preserve"> — numérico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subtotal</w:t>
      </w:r>
      <w:r w:rsidDel="00000000" w:rsidR="00000000" w:rsidRPr="00000000">
        <w:rPr>
          <w:rtl w:val="0"/>
        </w:rPr>
        <w:t xml:space="preserve"> — calculado automáticamente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orden</w:t>
      </w:r>
      <w:r w:rsidDel="00000000" w:rsidR="00000000" w:rsidRPr="00000000">
        <w:rPr>
          <w:rtl w:val="0"/>
        </w:rPr>
        <w:t xml:space="preserve"> — drag &amp; drop para reordenar líneas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Sección: Entrega y 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metodo_envio</w:t>
      </w:r>
      <w:r w:rsidDel="00000000" w:rsidR="00000000" w:rsidRPr="00000000">
        <w:rPr>
          <w:rtl w:val="0"/>
        </w:rPr>
        <w:t xml:space="preserve"> — selector: Retira / Envío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lugar_envio</w:t>
      </w:r>
      <w:r w:rsidDel="00000000" w:rsidR="00000000" w:rsidRPr="00000000">
        <w:rPr>
          <w:rtl w:val="0"/>
        </w:rPr>
        <w:t xml:space="preserve"> — texto libre, pre-populado desde datos del cliente si existen. Solo visible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metodo_envio = 'envio'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metodo_pago</w:t>
      </w:r>
      <w:r w:rsidDel="00000000" w:rsidR="00000000" w:rsidRPr="00000000">
        <w:rPr>
          <w:rtl w:val="0"/>
        </w:rPr>
        <w:t xml:space="preserve"> — texto libre (MP, Efectivo, Transferencia, combinación)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monto_seña</w:t>
      </w:r>
      <w:r w:rsidDel="00000000" w:rsidR="00000000" w:rsidRPr="00000000">
        <w:rPr>
          <w:rtl w:val="0"/>
        </w:rPr>
        <w:t xml:space="preserve"> — numérico (independiente del total)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monto_resto</w:t>
      </w:r>
      <w:r w:rsidDel="00000000" w:rsidR="00000000" w:rsidRPr="00000000">
        <w:rPr>
          <w:rtl w:val="0"/>
        </w:rPr>
        <w:t xml:space="preserve"> — numérico (independiente del total)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Sección: Notas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notas</w:t>
      </w:r>
      <w:r w:rsidDel="00000000" w:rsidR="00000000" w:rsidRPr="00000000">
        <w:rPr>
          <w:rtl w:val="0"/>
        </w:rPr>
        <w:t xml:space="preserve"> — textarea, siempre visible internamente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notas_en_documento</w:t>
      </w:r>
      <w:r w:rsidDel="00000000" w:rsidR="00000000" w:rsidRPr="00000000">
        <w:rPr>
          <w:rtl w:val="0"/>
        </w:rPr>
        <w:t xml:space="preserve"> — checkbox: "Incluir en impresión / vista web" (default: desactivado)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Totales (calculados, no editables)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Subtotal = Σ líneas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Total = Subtotal (sin IVA)</w:t>
      </w:r>
    </w:p>
    <w:p w:rsidR="00000000" w:rsidDel="00000000" w:rsidP="00000000" w:rsidRDefault="00000000" w:rsidRPr="00000000" w14:paraId="0000010F">
      <w:pPr>
        <w:pStyle w:val="Heading4"/>
        <w:rPr/>
      </w:pPr>
      <w:bookmarkStart w:colFirst="0" w:colLast="0" w:name="_6j177f3l26up" w:id="22"/>
      <w:bookmarkEnd w:id="22"/>
      <w:r w:rsidDel="00000000" w:rsidR="00000000" w:rsidRPr="00000000">
        <w:rPr>
          <w:rtl w:val="0"/>
        </w:rPr>
        <w:t xml:space="preserve">Botones de acción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Cancelar → alerta "¿Salir sin guardar?" si hay cambios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Guardar borrador → guarda en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Enviar → cambia estado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6fv6nygtvy4z" w:id="23"/>
      <w:bookmarkEnd w:id="23"/>
      <w:r w:rsidDel="00000000" w:rsidR="00000000" w:rsidRPr="00000000">
        <w:rPr>
          <w:rtl w:val="0"/>
        </w:rPr>
        <w:t xml:space="preserve">Sistema de animaciones — Global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Aplica a todas las secciones del sistema de forma consistente.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Click en ítem del aside (Inicio, Presupuestos, Catálogo, etc.)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Latido expansivo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Aside → derecha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Click en acción de creación (Nuevo presupuesto, Nuevo producto, Nuevo cliente, etc.)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Latido expansivo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Derecha → aside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Doble click en fila de tabla (cualquier módulo)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Fade-in / fade-out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Sobre contenido actual</w:t>
            </w:r>
          </w:p>
        </w:tc>
      </w:tr>
    </w:tbl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Regla: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toda acción de navegación entre secciones usa la animación de aside → derecha. Toda acción de creación/edición de un elemento usa la animación de derecha → aside. La apertura de detalle desde tabla siempre es fade.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rPr/>
      </w:pPr>
      <w:bookmarkStart w:colFirst="0" w:colLast="0" w:name="_kmxg62jsxb40" w:id="24"/>
      <w:bookmarkEnd w:id="24"/>
      <w:r w:rsidDel="00000000" w:rsidR="00000000" w:rsidRPr="00000000">
        <w:rPr>
          <w:rtl w:val="0"/>
        </w:rPr>
        <w:t xml:space="preserve">Detalle: Formulario Nuevo/Editar Presupuesto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51jusotcj4h6" w:id="25"/>
      <w:bookmarkEnd w:id="25"/>
      <w:r w:rsidDel="00000000" w:rsidR="00000000" w:rsidRPr="00000000">
        <w:rPr>
          <w:rtl w:val="0"/>
        </w:rPr>
        <w:t xml:space="preserve">Layout general — Split view 50/50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┌──────────────────────────┬──────────────────────────┐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│                          │                          │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│       FORMULARIO         │     PREVIEW PDF/MD       │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│         (izq)            │         (der)            │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│                          │  Se actualiza en cada    │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│                          │  guardado                │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└──────────────────────────┴──────────────────────────┘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aside permanece visible y opaco a la izquierda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 borrador nuevo: panel derecho muestra placeholder hasta el primer guardado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Desde el primer guardado: preview siempre presente y actualizada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 editar presupuesto existente: preview visible desde que abre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6dyg538fmx75" w:id="26"/>
      <w:bookmarkEnd w:id="26"/>
      <w:r w:rsidDel="00000000" w:rsidR="00000000" w:rsidRPr="00000000">
        <w:rPr>
          <w:rtl w:val="0"/>
        </w:rPr>
        <w:t xml:space="preserve">Panel izquierdo — Secciones y tab order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Cliente ───────────────── autocomplete con búsqueda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Temática ──────────────── texto libre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Fecha fiesta ──────────── date picker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Fecha entrega ─────────── date picker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Método de envío ───────── toggle: Retira / Envío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 Lugar de envío ────────── texto libre (solo visible si Envío)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└─ pre-populado desde cliente, editable sin modificar el registro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⑦ Método de pago ────────── texto libre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⑧ Monto seña ────────────── numérico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⑨ Monto resto ───────────── numérico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── LÍNEAS DEL PRESUPUESTO ─────────────────────────────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⑩ Tabla de productos (ver sección detallada abajo)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── TOTALES (no editables) ─────────────────────────────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Subtotal / Total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── NOTAS 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⑪ Notas ─────────────────── textarea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☐ Incluir en impresión / vista web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── ACCIONES 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[Cancelar]   [Guardar borrador]   [Enviar →]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Reglas de tab order: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Flujo lineal ①→⑪, siempre hacia adelante</w:t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 el usuario salta campos, Tab continúa desde donde está hasta completar el círculo completo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 nunca reinicia desde ①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Validación mínima para guardar: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 menos un campo completado O una línea con producto/descripción cargada</w:t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Nada más es obligatorio en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rPr/>
      </w:pPr>
      <w:bookmarkStart w:colFirst="0" w:colLast="0" w:name="_1m65ae7pzhy7" w:id="27"/>
      <w:bookmarkEnd w:id="27"/>
      <w:r w:rsidDel="00000000" w:rsidR="00000000" w:rsidRPr="00000000">
        <w:rPr>
          <w:rtl w:val="0"/>
        </w:rPr>
        <w:t xml:space="preserve">Tabla de líneas — comportamiento estilo spreadsheet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b w:val="1"/>
          <w:bCs w:val="1"/>
          <w:rtl w:val="0"/>
        </w:rPr>
        <w:t xml:space="preserve">Estructura de cada fila: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[Producto/descripción    ] [Cant] [Precio] [Subtotal]  [🗑]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Producto/descripción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campo combinado: busca en catálogo al escribir. Sin coincidencia → queda como ítem libre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</w:t>
      </w:r>
      <w:r w:rsidDel="00000000" w:rsidR="00000000" w:rsidRPr="00000000">
        <w:rPr>
          <w:rtl w:val="0"/>
        </w:rPr>
        <w:t xml:space="preserve"> — numéricos.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Subtotal</w:t>
      </w:r>
      <w:r w:rsidDel="00000000" w:rsidR="00000000" w:rsidRPr="00000000">
        <w:rPr>
          <w:rtl w:val="0"/>
        </w:rPr>
        <w:t xml:space="preserve"> se calcula automáticamente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Subtotal</w:t>
      </w:r>
      <w:r w:rsidDel="00000000" w:rsidR="00000000" w:rsidRPr="00000000">
        <w:rPr>
          <w:rtl w:val="0"/>
        </w:rPr>
        <w:t xml:space="preserve"> — no editable, solo calculado</w:t>
      </w:r>
    </w:p>
    <w:p w:rsidR="00000000" w:rsidDel="00000000" w:rsidP="00000000" w:rsidRDefault="00000000" w:rsidRPr="00000000" w14:paraId="00000179">
      <w:pPr>
        <w:pStyle w:val="Heading4"/>
        <w:rPr/>
      </w:pPr>
      <w:bookmarkStart w:colFirst="0" w:colLast="0" w:name="_rntvlcoffx1t" w:id="28"/>
      <w:bookmarkEnd w:id="28"/>
      <w:r w:rsidDel="00000000" w:rsidR="00000000" w:rsidRPr="00000000">
        <w:rPr>
          <w:rtl w:val="0"/>
        </w:rPr>
        <w:t xml:space="preserve">Navegación entre celdas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Comportamiento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Avanza a la siguiente celda de la misma fila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Shift+Tab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Retrocede a la celda anterior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Enter</w:t>
            </w:r>
            <w:r w:rsidDel="00000000" w:rsidR="00000000" w:rsidRPr="00000000">
              <w:rPr>
                <w:rtl w:val="0"/>
              </w:rPr>
              <w:t xml:space="preserve"> en cualquier celda con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 nueva línea, foco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  <w:t xml:space="preserve"> de la nueva fila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Enter</w:t>
            </w:r>
            <w:r w:rsidDel="00000000" w:rsidR="00000000" w:rsidRPr="00000000">
              <w:rPr>
                <w:rtl w:val="0"/>
              </w:rPr>
              <w:t xml:space="preserve"> en celda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  <w:t xml:space="preserve"> vacía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 de la tabla — foco salta al siguiente campo exterior (Notas)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↑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Mueve foco a la misma celda en fila anterior/siguiente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Escape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Cancela edición de la celda y revierte al valor anterior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Backspace</w:t>
            </w:r>
            <w:r w:rsidDel="00000000" w:rsidR="00000000" w:rsidRPr="00000000">
              <w:rPr>
                <w:rtl w:val="0"/>
              </w:rPr>
              <w:t xml:space="preserve"> en celda vacía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borra la fila — requiere acción explícita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pStyle w:val="Heading4"/>
        <w:rPr/>
      </w:pPr>
      <w:bookmarkStart w:colFirst="0" w:colLast="0" w:name="_utqurvxr4zh3" w:id="29"/>
      <w:bookmarkEnd w:id="29"/>
      <w:r w:rsidDel="00000000" w:rsidR="00000000" w:rsidRPr="00000000">
        <w:rPr>
          <w:rtl w:val="0"/>
        </w:rPr>
        <w:t xml:space="preserve">Reglas de filas</w:t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Solo la primera fila puede estar vacía — estado inicial del formulario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Una vez cargado al menos un producto, no pueden existir filas vacías entre líneas con datos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 hacer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blur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sobre la tabla completa → la última fila vacía se colapsa y se convierte en botón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 Agregar línea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sobre ese botón → se expande como fila editable con foco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Reordenamiento por drag &amp; drop — umbral mínimo de movimiento antes de activar para evitar activación accidental</w:t>
      </w:r>
    </w:p>
    <w:p w:rsidR="00000000" w:rsidDel="00000000" w:rsidP="00000000" w:rsidRDefault="00000000" w:rsidRPr="00000000" w14:paraId="00000190">
      <w:pPr>
        <w:pStyle w:val="Heading4"/>
        <w:rPr/>
      </w:pPr>
      <w:bookmarkStart w:colFirst="0" w:colLast="0" w:name="_8qi8owcrrvu6" w:id="30"/>
      <w:bookmarkEnd w:id="30"/>
      <w:r w:rsidDel="00000000" w:rsidR="00000000" w:rsidRPr="00000000">
        <w:rPr>
          <w:rtl w:val="0"/>
        </w:rPr>
        <w:t xml:space="preserve">Captura de eventos — comportamientos prevenidos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 no deseado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Prevención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Enter</w:t>
            </w:r>
            <w:r w:rsidDel="00000000" w:rsidR="00000000" w:rsidRPr="00000000">
              <w:rPr>
                <w:rtl w:val="0"/>
              </w:rPr>
              <w:t xml:space="preserve"> manda el 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preventDefault()</w:t>
            </w:r>
            <w:r w:rsidDel="00000000" w:rsidR="00000000" w:rsidRPr="00000000">
              <w:rPr>
                <w:rtl w:val="0"/>
              </w:rPr>
              <w:t xml:space="preserve">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keydown</w:t>
            </w:r>
            <w:r w:rsidDel="00000000" w:rsidR="00000000" w:rsidRPr="00000000">
              <w:rPr>
                <w:rtl w:val="0"/>
              </w:rPr>
              <w:t xml:space="preserve"> dentro de la tabla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</w:t>
            </w:r>
            <w:r w:rsidDel="00000000" w:rsidR="00000000" w:rsidRPr="00000000">
              <w:rPr>
                <w:rtl w:val="0"/>
              </w:rPr>
              <w:t xml:space="preserve"> sale del form en última celda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nueva línea en lugar de salir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Click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🗑</w:t>
            </w:r>
            <w:r w:rsidDel="00000000" w:rsidR="00000000" w:rsidRPr="00000000">
              <w:rPr>
                <w:rtl w:val="0"/>
              </w:rPr>
              <w:t xml:space="preserve"> sin confirmación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Confirmar solo si la línea tiene datos. Línea vacía se borra directo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Pegar desde clipboard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Mapear contra catálogo. Sin match → texto libre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Caracteres no numéricos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Filtrar input — solo números y separador decimal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Scroll cambia valor en campos numéricos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inputmode="numeric"</w:t>
            </w:r>
            <w:r w:rsidDel="00000000" w:rsidR="00000000" w:rsidRPr="00000000">
              <w:rPr>
                <w:rtl w:val="0"/>
              </w:rPr>
              <w:t xml:space="preserve"> sin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type="number"</w:t>
            </w:r>
            <w:r w:rsidDel="00000000" w:rsidR="00000000" w:rsidRPr="00000000">
              <w:rPr>
                <w:rtl w:val="0"/>
              </w:rPr>
              <w:t xml:space="preserve"> para desactivar scroll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Drag &amp; drop accidental al hacer click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Umbral mínimo de movimiento antes de activar reordenamiento</w:t>
            </w:r>
          </w:p>
        </w:tc>
      </w:tr>
    </w:tbl>
    <w:p w:rsidR="00000000" w:rsidDel="00000000" w:rsidP="00000000" w:rsidRDefault="00000000" w:rsidRPr="00000000" w14:paraId="000001A1">
      <w:pPr>
        <w:pStyle w:val="Heading4"/>
        <w:rPr/>
      </w:pPr>
      <w:bookmarkStart w:colFirst="0" w:colLast="0" w:name="_nf9fyrl1zdw2" w:id="31"/>
      <w:bookmarkEnd w:id="31"/>
      <w:r w:rsidDel="00000000" w:rsidR="00000000" w:rsidRPr="00000000">
        <w:rPr>
          <w:rtl w:val="0"/>
        </w:rPr>
        <w:t xml:space="preserve">Autocompletado de producto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Usuario escribe → busca en catálogo (debounce 300ms)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├─ Hay resultados → dropdown con opciones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│         └─ Usuario selecciona → se pre-populan Precio y descripción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└─ No hay resultados → queda como ítem libre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 └─ Precio queda vacío para ingreso manual</w:t>
      </w:r>
    </w:p>
    <w:p w:rsidR="00000000" w:rsidDel="00000000" w:rsidP="00000000" w:rsidRDefault="00000000" w:rsidRPr="00000000" w14:paraId="000001AF">
      <w:pPr>
        <w:pStyle w:val="Heading4"/>
        <w:rPr/>
      </w:pPr>
      <w:bookmarkStart w:colFirst="0" w:colLast="0" w:name="_up53sv4ellkb" w:id="32"/>
      <w:bookmarkEnd w:id="32"/>
      <w:r w:rsidDel="00000000" w:rsidR="00000000" w:rsidRPr="00000000">
        <w:rPr>
          <w:rtl w:val="0"/>
        </w:rPr>
        <w:t xml:space="preserve">Estados visuales de cada fila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Fila vacía nueva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Fondo sutil diferenciado, placeholder en todos los campos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Fila con foco activo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#8B2570</w:t>
            </w:r>
            <w:r w:rsidDel="00000000" w:rsidR="00000000" w:rsidRPr="00000000">
              <w:rPr>
                <w:rtl w:val="0"/>
              </w:rPr>
              <w:t xml:space="preserve"> alrededor de la celda activa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Fila completa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Fondo blanco, sin borde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Fila con error al guardar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Borde coral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#EA5F3C</w:t>
            </w:r>
            <w:r w:rsidDel="00000000" w:rsidR="00000000" w:rsidRPr="00000000">
              <w:rPr>
                <w:rtl w:val="0"/>
              </w:rPr>
              <w:t xml:space="preserve"> en celda problemática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Fila siendo reordenada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Elevación leve, cursor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grab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rPr/>
      </w:pPr>
      <w:bookmarkStart w:colFirst="0" w:colLast="0" w:name="_h6ri49a1zjjr" w:id="33"/>
      <w:bookmarkEnd w:id="33"/>
      <w:r w:rsidDel="00000000" w:rsidR="00000000" w:rsidRPr="00000000">
        <w:rPr>
          <w:rtl w:val="0"/>
        </w:rPr>
        <w:t xml:space="preserve">Panel derecho — Preview del presupuesto</w:t>
      </w:r>
    </w:p>
    <w:p w:rsidR="00000000" w:rsidDel="00000000" w:rsidP="00000000" w:rsidRDefault="00000000" w:rsidRPr="00000000" w14:paraId="000001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Formato: PDF renderizado o Markdown (a definir)</w:t>
      </w:r>
    </w:p>
    <w:p w:rsidR="00000000" w:rsidDel="00000000" w:rsidP="00000000" w:rsidRDefault="00000000" w:rsidRPr="00000000" w14:paraId="000001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Muestra el presupuesto tal como lo vería el cliente</w:t>
      </w:r>
    </w:p>
    <w:p w:rsidR="00000000" w:rsidDel="00000000" w:rsidP="00000000" w:rsidRDefault="00000000" w:rsidRPr="00000000" w14:paraId="000001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notas_en_documento =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las notas aparecen en la preview</w:t>
      </w:r>
    </w:p>
    <w:p w:rsidR="00000000" w:rsidDel="00000000" w:rsidP="00000000" w:rsidRDefault="00000000" w:rsidRPr="00000000" w14:paraId="000001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 actualiza automáticamente en cada "Guardar borrador" o "Enviar"</w:t>
      </w:r>
    </w:p>
    <w:p w:rsidR="00000000" w:rsidDel="00000000" w:rsidP="00000000" w:rsidRDefault="00000000" w:rsidRPr="00000000" w14:paraId="000001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Contenido: header con logo MemyDeni + número + fecha, tabla de ítems, subtotal, total, datos de entrega, datos de contacto del cliente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rPr/>
      </w:pPr>
      <w:bookmarkStart w:colFirst="0" w:colLast="0" w:name="_z0fl1l47tu7t" w:id="34"/>
      <w:bookmarkEnd w:id="34"/>
      <w:r w:rsidDel="00000000" w:rsidR="00000000" w:rsidRPr="00000000">
        <w:rPr>
          <w:rtl w:val="0"/>
        </w:rPr>
        <w:t xml:space="preserve">05 · PRODUCTOS (antes "Catálogo")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pendiente rediseño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⚠️ Base existente con ajustes pendientes</w:t>
      </w:r>
    </w:p>
    <w:p w:rsidR="00000000" w:rsidDel="00000000" w:rsidP="00000000" w:rsidRDefault="00000000" w:rsidRPr="00000000" w14:paraId="000001C8">
      <w:pPr>
        <w:pStyle w:val="Heading4"/>
        <w:rPr/>
      </w:pPr>
      <w:bookmarkStart w:colFirst="0" w:colLast="0" w:name="_yozdj2g0hgmb" w:id="35"/>
      <w:bookmarkEnd w:id="35"/>
      <w:r w:rsidDel="00000000" w:rsidR="00000000" w:rsidRPr="00000000">
        <w:rPr>
          <w:rtl w:val="0"/>
        </w:rPr>
        <w:t xml:space="preserve">Decisiones aprobadas</w:t>
      </w:r>
    </w:p>
    <w:p w:rsidR="00000000" w:rsidDel="00000000" w:rsidP="00000000" w:rsidRDefault="00000000" w:rsidRPr="00000000" w14:paraId="000001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Sección renombrada de "Catálogo" a </w:t>
      </w:r>
      <w:r w:rsidDel="00000000" w:rsidR="00000000" w:rsidRPr="00000000">
        <w:rPr>
          <w:b w:val="1"/>
          <w:bCs w:val="1"/>
          <w:rtl w:val="0"/>
        </w:rPr>
        <w:t xml:space="preserve">"Productos"</w:t>
      </w:r>
      <w:r w:rsidDel="00000000" w:rsidR="00000000" w:rsidRPr="00000000">
        <w:rPr>
          <w:rtl w:val="0"/>
        </w:rPr>
        <w:t xml:space="preserve"> en el aside y breadcrumb</w:t>
      </w:r>
    </w:p>
    <w:p w:rsidR="00000000" w:rsidDel="00000000" w:rsidP="00000000" w:rsidRDefault="00000000" w:rsidRPr="00000000" w14:paraId="000001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Botón "Categorías" eliminado — no hay gestión de categorías en esta versión</w:t>
      </w:r>
    </w:p>
    <w:p w:rsidR="00000000" w:rsidDel="00000000" w:rsidP="00000000" w:rsidRDefault="00000000" w:rsidRPr="00000000" w14:paraId="000001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Productos inactivos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activo = false</w:t>
      </w:r>
      <w:r w:rsidDel="00000000" w:rsidR="00000000" w:rsidRPr="00000000">
        <w:rPr>
          <w:rtl w:val="0"/>
        </w:rPr>
        <w:t xml:space="preserve">) no se muestran en ninguna vista</w:t>
      </w:r>
    </w:p>
    <w:p w:rsidR="00000000" w:rsidDel="00000000" w:rsidP="00000000" w:rsidRDefault="00000000" w:rsidRPr="00000000" w14:paraId="000001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Stock visible y gestionable desde esta sección</w:t>
      </w:r>
    </w:p>
    <w:p w:rsidR="00000000" w:rsidDel="00000000" w:rsidP="00000000" w:rsidRDefault="00000000" w:rsidRPr="00000000" w14:paraId="000001C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Doble click en card o fila → abre vista de producto (fade-in/fade-out)</w:t>
      </w:r>
    </w:p>
    <w:p w:rsidR="00000000" w:rsidDel="00000000" w:rsidP="00000000" w:rsidRDefault="00000000" w:rsidRPr="00000000" w14:paraId="000001C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Toggle grid / lista disponible en la misma pantalla</w:t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Animación de entrada para "Nuevo producto": latido de derecha → aside</w:t>
      </w:r>
    </w:p>
    <w:p w:rsidR="00000000" w:rsidDel="00000000" w:rsidP="00000000" w:rsidRDefault="00000000" w:rsidRPr="00000000" w14:paraId="000001D0">
      <w:pPr>
        <w:pStyle w:val="Heading4"/>
        <w:rPr/>
      </w:pPr>
      <w:bookmarkStart w:colFirst="0" w:colLast="0" w:name="_q3fbvxqx0ajf" w:id="36"/>
      <w:bookmarkEnd w:id="36"/>
      <w:r w:rsidDel="00000000" w:rsidR="00000000" w:rsidRPr="00000000">
        <w:rPr>
          <w:rtl w:val="0"/>
        </w:rPr>
        <w:t xml:space="preserve">Filtros de categoría</w:t>
      </w:r>
    </w:p>
    <w:p w:rsidR="00000000" w:rsidDel="00000000" w:rsidP="00000000" w:rsidRDefault="00000000" w:rsidRPr="00000000" w14:paraId="000001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Pills dinámicos — reflejan el estado actual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categorias_producto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Las 9 categorías actuales: Box · Golosinas · Letras · PaperCraft · Banner · Box 3D · Aplique · Tag · Varios</w:t>
      </w:r>
    </w:p>
    <w:p w:rsidR="00000000" w:rsidDel="00000000" w:rsidP="00000000" w:rsidRDefault="00000000" w:rsidRPr="00000000" w14:paraId="000001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 se agregan o eliminan categorías en DB, los filtros se actualizan automáticamente</w:t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Pill "Todos" siempre presente como primera opción</w:t>
      </w:r>
    </w:p>
    <w:p w:rsidR="00000000" w:rsidDel="00000000" w:rsidP="00000000" w:rsidRDefault="00000000" w:rsidRPr="00000000" w14:paraId="000001D5">
      <w:pPr>
        <w:pStyle w:val="Heading4"/>
        <w:rPr/>
      </w:pPr>
      <w:bookmarkStart w:colFirst="0" w:colLast="0" w:name="_m11p39uv2h8u" w:id="37"/>
      <w:bookmarkEnd w:id="37"/>
      <w:r w:rsidDel="00000000" w:rsidR="00000000" w:rsidRPr="00000000">
        <w:rPr>
          <w:rtl w:val="0"/>
        </w:rPr>
        <w:t xml:space="preserve">Vista grid — ajustes pendientes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Filtros hardcodeados con categorías incorrectas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Reemplazar por pills dinámicos desde 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 visible "P-001" no coincide con schema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Usar formato real: prefijo de categoría + correlativo (ej: 1001, 4023)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Botón "Categorías" sin función definida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Eliminar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Doble click en card no definido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Abre vista de producto con fade-in/fade-out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Estético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Colores de placeholder distintos por 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Unificar en un solo color neutro hasta que haya foto real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Estético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Ratio de imagen demasiado alto en placeholder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Ajustar al ratio que funcione con foto real</w:t>
            </w:r>
          </w:p>
        </w:tc>
      </w:tr>
    </w:tbl>
    <w:p w:rsidR="00000000" w:rsidDel="00000000" w:rsidP="00000000" w:rsidRDefault="00000000" w:rsidRPr="00000000" w14:paraId="000001F2">
      <w:pPr>
        <w:pStyle w:val="Heading4"/>
        <w:rPr/>
      </w:pPr>
      <w:bookmarkStart w:colFirst="0" w:colLast="0" w:name="_8zixcl7j4wh2" w:id="38"/>
      <w:bookmarkEnd w:id="38"/>
      <w:r w:rsidDel="00000000" w:rsidR="00000000" w:rsidRPr="00000000">
        <w:rPr>
          <w:rtl w:val="0"/>
        </w:rPr>
        <w:t xml:space="preserve">Vista lista — columnas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Foto (miniatura) | Código | Nombre | Categoría | Medida | Stock | Precio final | Precio ambientadora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Anchos de columna editables directamente en pantalla (igual que en Presupuestos)</w:t>
      </w:r>
    </w:p>
    <w:p w:rsidR="00000000" w:rsidDel="00000000" w:rsidP="00000000" w:rsidRDefault="00000000" w:rsidRPr="00000000" w14:paraId="000001F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Ordenable por cualquier columna con click en el header</w:t>
      </w:r>
    </w:p>
    <w:p w:rsidR="00000000" w:rsidDel="00000000" w:rsidP="00000000" w:rsidRDefault="00000000" w:rsidRPr="00000000" w14:paraId="000001F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Misma lógica de doble click para abrir detalle</w:t>
      </w:r>
    </w:p>
    <w:p w:rsidR="00000000" w:rsidDel="00000000" w:rsidP="00000000" w:rsidRDefault="00000000" w:rsidRPr="00000000" w14:paraId="000001F8">
      <w:pPr>
        <w:pStyle w:val="Heading4"/>
        <w:rPr/>
      </w:pPr>
      <w:bookmarkStart w:colFirst="0" w:colLast="0" w:name="_9yj2dgqd8za0" w:id="39"/>
      <w:bookmarkEnd w:id="39"/>
      <w:r w:rsidDel="00000000" w:rsidR="00000000" w:rsidRPr="00000000">
        <w:rPr>
          <w:rtl w:val="0"/>
        </w:rPr>
        <w:t xml:space="preserve">Versiones futuras registradas</w:t>
      </w:r>
    </w:p>
    <w:p w:rsidR="00000000" w:rsidDel="00000000" w:rsidP="00000000" w:rsidRDefault="00000000" w:rsidRPr="00000000" w14:paraId="000001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v2: Gestión de categorías desde UI (agregar, desactivar)</w:t>
      </w:r>
    </w:p>
    <w:p w:rsidR="00000000" w:rsidDel="00000000" w:rsidP="00000000" w:rsidRDefault="00000000" w:rsidRPr="00000000" w14:paraId="000001F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v3: Vista de categorías solo para usuarios admin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rPr/>
      </w:pPr>
      <w:bookmarkStart w:colFirst="0" w:colLast="0" w:name="_dhdjm1ux9olv" w:id="40"/>
      <w:bookmarkEnd w:id="40"/>
      <w:r w:rsidDel="00000000" w:rsidR="00000000" w:rsidRPr="00000000">
        <w:rPr>
          <w:rtl w:val="0"/>
        </w:rPr>
        <w:t xml:space="preserve">06 · PRODUCTOS — Vista de detalle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pendiente generación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🔴 Requiere diseño desde cero</w:t>
      </w:r>
    </w:p>
    <w:p w:rsidR="00000000" w:rsidDel="00000000" w:rsidP="00000000" w:rsidRDefault="00000000" w:rsidRPr="00000000" w14:paraId="000001FF">
      <w:pPr>
        <w:pStyle w:val="Heading4"/>
        <w:rPr/>
      </w:pPr>
      <w:bookmarkStart w:colFirst="0" w:colLast="0" w:name="_5svysbv3qle6" w:id="41"/>
      <w:bookmarkEnd w:id="41"/>
      <w:r w:rsidDel="00000000" w:rsidR="00000000" w:rsidRPr="00000000">
        <w:rPr>
          <w:rtl w:val="0"/>
        </w:rPr>
        <w:t xml:space="preserve">Layout general — 3 columnas + sección inferior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┌──────────┬─────────────────────────┬──────────────┐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│          │                         │              │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│  FOTOS   │      IDENTIDAD          │   PRECIOS    │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│  (izq)   │      (centro)           │   (der)      │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│          │                         │              │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├──────────┴─────────────────────────┴──────────────┤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│                                                    │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│              BOM — Lista de materiales             │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│               (ocupa todo el ancho)                │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│                                                    │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Pantalla completa — aside visible y opaco</w:t>
      </w:r>
    </w:p>
    <w:p w:rsidR="00000000" w:rsidDel="00000000" w:rsidP="00000000" w:rsidRDefault="00000000" w:rsidRPr="00000000" w14:paraId="000002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Animación de entrada: fade-in/fade-out (viene de doble click en grid/lista)</w:t>
      </w:r>
    </w:p>
    <w:p w:rsidR="00000000" w:rsidDel="00000000" w:rsidP="00000000" w:rsidRDefault="00000000" w:rsidRPr="00000000" w14:paraId="000002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Todo editable inline — sin modo "editar" separado</w:t>
      </w:r>
    </w:p>
    <w:p w:rsidR="00000000" w:rsidDel="00000000" w:rsidP="00000000" w:rsidRDefault="00000000" w:rsidRPr="00000000" w14:paraId="00000219">
      <w:pPr>
        <w:pStyle w:val="Heading4"/>
        <w:rPr/>
      </w:pPr>
      <w:bookmarkStart w:colFirst="0" w:colLast="0" w:name="_pi36kpgamt7x" w:id="42"/>
      <w:bookmarkEnd w:id="42"/>
      <w:r w:rsidDel="00000000" w:rsidR="00000000" w:rsidRPr="00000000">
        <w:rPr>
          <w:rtl w:val="0"/>
        </w:rPr>
        <w:t xml:space="preserve">Columna izquierda — Fotos</w:t>
      </w:r>
    </w:p>
    <w:p w:rsidR="00000000" w:rsidDel="00000000" w:rsidP="00000000" w:rsidRDefault="00000000" w:rsidRPr="00000000" w14:paraId="000002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Hasta 3 imágenes por producto</w:t>
      </w:r>
    </w:p>
    <w:p w:rsidR="00000000" w:rsidDel="00000000" w:rsidP="00000000" w:rsidRDefault="00000000" w:rsidRPr="00000000" w14:paraId="000002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Imagen principal grande arriba</w:t>
      </w:r>
    </w:p>
    <w:p w:rsidR="00000000" w:rsidDel="00000000" w:rsidP="00000000" w:rsidRDefault="00000000" w:rsidRPr="00000000" w14:paraId="000002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2 miniaturas debajo</w:t>
      </w:r>
    </w:p>
    <w:p w:rsidR="00000000" w:rsidDel="00000000" w:rsidP="00000000" w:rsidRDefault="00000000" w:rsidRPr="00000000" w14:paraId="000002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en miniatura → se convierte en imagen principal</w:t>
      </w:r>
    </w:p>
    <w:p w:rsidR="00000000" w:rsidDel="00000000" w:rsidP="00000000" w:rsidRDefault="00000000" w:rsidRPr="00000000" w14:paraId="000002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Zona de drag &amp; drop para subir o reemplazar</w:t>
      </w:r>
    </w:p>
    <w:p w:rsidR="00000000" w:rsidDel="00000000" w:rsidP="00000000" w:rsidRDefault="00000000" w:rsidRPr="00000000" w14:paraId="000002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Ícono de eliminar por foto individual</w:t>
      </w:r>
    </w:p>
    <w:p w:rsidR="00000000" w:rsidDel="00000000" w:rsidP="00000000" w:rsidRDefault="00000000" w:rsidRPr="00000000" w14:paraId="00000220">
      <w:pPr>
        <w:pStyle w:val="Heading4"/>
        <w:rPr/>
      </w:pPr>
      <w:bookmarkStart w:colFirst="0" w:colLast="0" w:name="_3pv453b2ncu2" w:id="43"/>
      <w:bookmarkEnd w:id="43"/>
      <w:r w:rsidDel="00000000" w:rsidR="00000000" w:rsidRPr="00000000">
        <w:rPr>
          <w:rtl w:val="0"/>
        </w:rPr>
        <w:t xml:space="preserve">Columna central — Identidad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Todos los campos editables inline: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— texto</w:t>
      </w:r>
    </w:p>
    <w:p w:rsidR="00000000" w:rsidDel="00000000" w:rsidP="00000000" w:rsidRDefault="00000000" w:rsidRPr="00000000" w14:paraId="000002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codigo</w:t>
      </w:r>
      <w:r w:rsidDel="00000000" w:rsidR="00000000" w:rsidRPr="00000000">
        <w:rPr>
          <w:rtl w:val="0"/>
        </w:rPr>
        <w:t xml:space="preserve"> — solo lectura (autogenerado por sistema)</w:t>
      </w:r>
    </w:p>
    <w:p w:rsidR="00000000" w:rsidDel="00000000" w:rsidP="00000000" w:rsidRDefault="00000000" w:rsidRPr="00000000" w14:paraId="000002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categoria_id</w:t>
      </w:r>
      <w:r w:rsidDel="00000000" w:rsidR="00000000" w:rsidRPr="00000000">
        <w:rPr>
          <w:rtl w:val="0"/>
        </w:rPr>
        <w:t xml:space="preserve"> — selector</w:t>
      </w:r>
    </w:p>
    <w:p w:rsidR="00000000" w:rsidDel="00000000" w:rsidP="00000000" w:rsidRDefault="00000000" w:rsidRPr="00000000" w14:paraId="000002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medida</w:t>
      </w:r>
      <w:r w:rsidDel="00000000" w:rsidR="00000000" w:rsidRPr="00000000">
        <w:rPr>
          <w:rtl w:val="0"/>
        </w:rPr>
        <w:t xml:space="preserve"> — texto</w:t>
      </w:r>
    </w:p>
    <w:p w:rsidR="00000000" w:rsidDel="00000000" w:rsidP="00000000" w:rsidRDefault="00000000" w:rsidRPr="00000000" w14:paraId="000002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descripcion</w:t>
      </w:r>
      <w:r w:rsidDel="00000000" w:rsidR="00000000" w:rsidRPr="00000000">
        <w:rPr>
          <w:rtl w:val="0"/>
        </w:rPr>
        <w:t xml:space="preserve"> — textarea</w:t>
      </w:r>
    </w:p>
    <w:p w:rsidR="00000000" w:rsidDel="00000000" w:rsidP="00000000" w:rsidRDefault="00000000" w:rsidRPr="00000000" w14:paraId="000002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activo</w:t>
      </w:r>
      <w:r w:rsidDel="00000000" w:rsidR="00000000" w:rsidRPr="00000000">
        <w:rPr>
          <w:rtl w:val="0"/>
        </w:rPr>
        <w:t xml:space="preserve"> — toggle on/off</w:t>
      </w:r>
    </w:p>
    <w:p w:rsidR="00000000" w:rsidDel="00000000" w:rsidP="00000000" w:rsidRDefault="00000000" w:rsidRPr="00000000" w14:paraId="000002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tiene_bom</w:t>
      </w:r>
      <w:r w:rsidDel="00000000" w:rsidR="00000000" w:rsidRPr="00000000">
        <w:rPr>
          <w:rtl w:val="0"/>
        </w:rPr>
        <w:t xml:space="preserve"> — toggle con label: "Costo por receta" / "Costo manual"</w:t>
      </w:r>
    </w:p>
    <w:p w:rsidR="00000000" w:rsidDel="00000000" w:rsidP="00000000" w:rsidRDefault="00000000" w:rsidRPr="00000000" w14:paraId="000002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validacion</w:t>
      </w:r>
      <w:r w:rsidDel="00000000" w:rsidR="00000000" w:rsidRPr="00000000">
        <w:rPr>
          <w:rtl w:val="0"/>
        </w:rPr>
        <w:t xml:space="preserve"> — badge solo lectura: 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#D0EADD</w:t>
      </w:r>
      <w:r w:rsidDel="00000000" w:rsidR="00000000" w:rsidRPr="00000000">
        <w:rPr>
          <w:rtl w:val="0"/>
        </w:rPr>
        <w:t xml:space="preserve"> / Error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#EA5F3C</w:t>
      </w:r>
      <w:r w:rsidDel="00000000" w:rsidR="00000000" w:rsidRPr="00000000">
        <w:rPr>
          <w:rtl w:val="0"/>
        </w:rPr>
        <w:t xml:space="preserve"> / Sin precio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#F8D132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4"/>
        <w:rPr/>
      </w:pPr>
      <w:bookmarkStart w:colFirst="0" w:colLast="0" w:name="_r12uv8aurcv4" w:id="44"/>
      <w:bookmarkEnd w:id="44"/>
      <w:r w:rsidDel="00000000" w:rsidR="00000000" w:rsidRPr="00000000">
        <w:rPr>
          <w:rtl w:val="0"/>
        </w:rPr>
        <w:t xml:space="preserve">Columna derecha — Precios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Todos los campos editables inline: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tipo_ganancia</w:t>
      </w:r>
      <w:r w:rsidDel="00000000" w:rsidR="00000000" w:rsidRPr="00000000">
        <w:rPr>
          <w:rtl w:val="0"/>
        </w:rPr>
        <w:t xml:space="preserve"> — selector: Porcentaje / Monto fijo</w:t>
      </w:r>
    </w:p>
    <w:p w:rsidR="00000000" w:rsidDel="00000000" w:rsidP="00000000" w:rsidRDefault="00000000" w:rsidRPr="00000000" w14:paraId="000002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valor_ganancia</w:t>
      </w:r>
      <w:r w:rsidDel="00000000" w:rsidR="00000000" w:rsidRPr="00000000">
        <w:rPr>
          <w:rtl w:val="0"/>
        </w:rPr>
        <w:t xml:space="preserve"> — numérico</w:t>
      </w:r>
    </w:p>
    <w:p w:rsidR="00000000" w:rsidDel="00000000" w:rsidP="00000000" w:rsidRDefault="00000000" w:rsidRPr="00000000" w14:paraId="000002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costo_producto</w:t>
      </w:r>
      <w:r w:rsidDel="00000000" w:rsidR="00000000" w:rsidRPr="00000000">
        <w:rPr>
          <w:rtl w:val="0"/>
        </w:rPr>
        <w:t xml:space="preserve"> — solo lectura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tiene_bom = true</w:t>
      </w:r>
      <w:r w:rsidDel="00000000" w:rsidR="00000000" w:rsidRPr="00000000">
        <w:rPr>
          <w:rtl w:val="0"/>
        </w:rPr>
        <w:t xml:space="preserve">, editable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precio_calculado</w:t>
      </w:r>
      <w:r w:rsidDel="00000000" w:rsidR="00000000" w:rsidRPr="00000000">
        <w:rPr>
          <w:rtl w:val="0"/>
        </w:rPr>
        <w:t xml:space="preserve"> — solo lectura, calculado automáticamente</w:t>
      </w:r>
    </w:p>
    <w:p w:rsidR="00000000" w:rsidDel="00000000" w:rsidP="00000000" w:rsidRDefault="00000000" w:rsidRPr="00000000" w14:paraId="000002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precio_final</w:t>
      </w:r>
      <w:r w:rsidDel="00000000" w:rsidR="00000000" w:rsidRPr="00000000">
        <w:rPr>
          <w:rtl w:val="0"/>
        </w:rPr>
        <w:t xml:space="preserve"> — editable, override manual del precio calculado</w:t>
      </w:r>
    </w:p>
    <w:p w:rsidR="00000000" w:rsidDel="00000000" w:rsidP="00000000" w:rsidRDefault="00000000" w:rsidRPr="00000000" w14:paraId="000002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precio_ambientadora</w:t>
      </w:r>
      <w:r w:rsidDel="00000000" w:rsidR="00000000" w:rsidRPr="00000000">
        <w:rPr>
          <w:rtl w:val="0"/>
        </w:rPr>
        <w:t xml:space="preserve"> — editable</w:t>
      </w:r>
    </w:p>
    <w:p w:rsidR="00000000" w:rsidDel="00000000" w:rsidP="00000000" w:rsidRDefault="00000000" w:rsidRPr="00000000" w14:paraId="00000234">
      <w:pPr>
        <w:pStyle w:val="Heading4"/>
        <w:rPr/>
      </w:pPr>
      <w:bookmarkStart w:colFirst="0" w:colLast="0" w:name="_10z8gr3xf1vv" w:id="45"/>
      <w:bookmarkEnd w:id="45"/>
      <w:r w:rsidDel="00000000" w:rsidR="00000000" w:rsidRPr="00000000">
        <w:rPr>
          <w:rtl w:val="0"/>
        </w:rPr>
        <w:t xml:space="preserve">Sección inferior — BOM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Solo visible cuando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tiene_bom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Columnas: Tipo | Insumo/descripción | Cantidad | Costo unitario local | Subtotal | 🗑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</w:t>
      </w:r>
      <w:r w:rsidDel="00000000" w:rsidR="00000000" w:rsidRPr="00000000">
        <w:rPr>
          <w:rtl w:val="0"/>
        </w:rPr>
        <w:t xml:space="preserve"> — selector ENUM: insumo / cameo / embalaje / extra</w:t>
      </w:r>
    </w:p>
    <w:p w:rsidR="00000000" w:rsidDel="00000000" w:rsidP="00000000" w:rsidRDefault="00000000" w:rsidRPr="00000000" w14:paraId="000002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Insumo</w:t>
      </w:r>
      <w:r w:rsidDel="00000000" w:rsidR="00000000" w:rsidRPr="00000000">
        <w:rPr>
          <w:rtl w:val="0"/>
        </w:rPr>
        <w:t xml:space="preserve"> — autocompletado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insumos</w:t>
      </w:r>
      <w:r w:rsidDel="00000000" w:rsidR="00000000" w:rsidRPr="00000000">
        <w:rPr>
          <w:rtl w:val="0"/>
        </w:rPr>
        <w:t xml:space="preserve"> + opción texto libre</w:t>
      </w:r>
    </w:p>
    <w:p w:rsidR="00000000" w:rsidDel="00000000" w:rsidP="00000000" w:rsidRDefault="00000000" w:rsidRPr="00000000" w14:paraId="000002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Cantidad</w:t>
      </w:r>
      <w:r w:rsidDel="00000000" w:rsidR="00000000" w:rsidRPr="00000000">
        <w:rPr>
          <w:rtl w:val="0"/>
        </w:rPr>
        <w:t xml:space="preserve"> — numérico con decimales</w:t>
      </w:r>
    </w:p>
    <w:p w:rsidR="00000000" w:rsidDel="00000000" w:rsidP="00000000" w:rsidRDefault="00000000" w:rsidRPr="00000000" w14:paraId="000002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 unitario local</w:t>
      </w:r>
      <w:r w:rsidDel="00000000" w:rsidR="00000000" w:rsidRPr="00000000">
        <w:rPr>
          <w:rtl w:val="0"/>
        </w:rPr>
        <w:t xml:space="preserve"> — editable, aislado del costo global del insumo (V11)</w:t>
      </w:r>
    </w:p>
    <w:p w:rsidR="00000000" w:rsidDel="00000000" w:rsidP="00000000" w:rsidRDefault="00000000" w:rsidRPr="00000000" w14:paraId="000002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Subtotal</w:t>
      </w:r>
      <w:r w:rsidDel="00000000" w:rsidR="00000000" w:rsidRPr="00000000">
        <w:rPr>
          <w:rtl w:val="0"/>
        </w:rPr>
        <w:t xml:space="preserve"> — calculado, solo lectura</w:t>
      </w:r>
    </w:p>
    <w:p w:rsidR="00000000" w:rsidDel="00000000" w:rsidP="00000000" w:rsidRDefault="00000000" w:rsidRPr="00000000" w14:paraId="000002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Total BOM al pie — Σ de todos los subtotales</w:t>
      </w:r>
    </w:p>
    <w:p w:rsidR="00000000" w:rsidDel="00000000" w:rsidP="00000000" w:rsidRDefault="00000000" w:rsidRPr="00000000" w14:paraId="000002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Comportamiento de teclado idéntico al formulario de presupuesto (spreadsheet)</w:t>
      </w:r>
    </w:p>
    <w:p w:rsidR="00000000" w:rsidDel="00000000" w:rsidP="00000000" w:rsidRDefault="00000000" w:rsidRPr="00000000" w14:paraId="00000240">
      <w:pPr>
        <w:pStyle w:val="Heading4"/>
        <w:rPr/>
      </w:pPr>
      <w:bookmarkStart w:colFirst="0" w:colLast="0" w:name="_40xk9ufl2yvk" w:id="46"/>
      <w:bookmarkEnd w:id="46"/>
      <w:r w:rsidDel="00000000" w:rsidR="00000000" w:rsidRPr="00000000">
        <w:rPr>
          <w:rtl w:val="0"/>
        </w:rPr>
        <w:t xml:space="preserve">Barra de acciones (fija al fondo)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 Volver al catálogo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Guardar cambios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Eliminar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"Eliminar" requiere confirmación si el producto tiene presupuestos vinculados</w:t>
      </w:r>
    </w:p>
    <w:p w:rsidR="00000000" w:rsidDel="00000000" w:rsidP="00000000" w:rsidRDefault="00000000" w:rsidRPr="00000000" w14:paraId="000002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"Guardar cambios" activo solo si hay cambios sin guardar</w:t>
      </w:r>
    </w:p>
    <w:p w:rsidR="00000000" w:rsidDel="00000000" w:rsidP="00000000" w:rsidRDefault="00000000" w:rsidRPr="00000000" w14:paraId="000002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Alerta "¿Salir sin guardar?" si el usuario navega con cambios pendientes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rPr/>
      </w:pPr>
      <w:bookmarkStart w:colFirst="0" w:colLast="0" w:name="_he2ekdn81e8j" w:id="47"/>
      <w:bookmarkEnd w:id="47"/>
      <w:r w:rsidDel="00000000" w:rsidR="00000000" w:rsidRPr="00000000">
        <w:rPr>
          <w:rtl w:val="0"/>
        </w:rPr>
        <w:t xml:space="preserve">07 · INSUMOS — Lista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screens.jsx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⚠️ Base existente con ajustes pendientes</w:t>
      </w:r>
    </w:p>
    <w:p w:rsidR="00000000" w:rsidDel="00000000" w:rsidP="00000000" w:rsidRDefault="00000000" w:rsidRPr="00000000" w14:paraId="0000024A">
      <w:pPr>
        <w:pStyle w:val="Heading4"/>
        <w:rPr/>
      </w:pPr>
      <w:bookmarkStart w:colFirst="0" w:colLast="0" w:name="_vbsha8bd7csy" w:id="48"/>
      <w:bookmarkEnd w:id="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 que funciona bien</w:t>
      </w:r>
    </w:p>
    <w:p w:rsidR="00000000" w:rsidDel="00000000" w:rsidP="00000000" w:rsidRDefault="00000000" w:rsidRPr="00000000" w14:paraId="000002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Subtítulo dinámico "X materiales · X bajo el mínimo"</w:t>
      </w:r>
    </w:p>
    <w:p w:rsidR="00000000" w:rsidDel="00000000" w:rsidP="00000000" w:rsidRDefault="00000000" w:rsidRPr="00000000" w14:paraId="000002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Barra de nivel visual + badge de estado — lectura rápida y efectiva</w:t>
      </w:r>
    </w:p>
    <w:p w:rsidR="00000000" w:rsidDel="00000000" w:rsidP="00000000" w:rsidRDefault="00000000" w:rsidRPr="00000000" w14:paraId="000002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Stock con unidad de medida visible por fila</w:t>
      </w:r>
    </w:p>
    <w:p w:rsidR="00000000" w:rsidDel="00000000" w:rsidP="00000000" w:rsidRDefault="00000000" w:rsidRPr="00000000" w14:paraId="000002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3 estados: Crítico / Bajo / OK con colores correctos del design system</w:t>
      </w:r>
    </w:p>
    <w:p w:rsidR="00000000" w:rsidDel="00000000" w:rsidP="00000000" w:rsidRDefault="00000000" w:rsidRPr="00000000" w14:paraId="0000024F">
      <w:pPr>
        <w:pStyle w:val="Heading4"/>
        <w:rPr/>
      </w:pPr>
      <w:bookmarkStart w:colFirst="0" w:colLast="0" w:name="_fd220ssa5ggv" w:id="49"/>
      <w:bookmarkEnd w:id="49"/>
      <w:r w:rsidDel="00000000" w:rsidR="00000000" w:rsidRPr="00000000">
        <w:rPr>
          <w:rtl w:val="0"/>
        </w:rPr>
        <w:t xml:space="preserve">⚠️ Ajustes pendientes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Categorías hardcodeadas incorrectas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Pills dinámicos desde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categorias_insumo</w:t>
            </w:r>
            <w:r w:rsidDel="00000000" w:rsidR="00000000" w:rsidRPr="00000000">
              <w:rPr>
                <w:rtl w:val="0"/>
              </w:rPr>
              <w:t xml:space="preserve"> — reflejan estado actual de la tabla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filtros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Agregar pills por Estado (Crítico/Bajo/OK) y por Categoría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Columna MÍNIMO sin unidad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Mostrar unidad igual que STOCK — ej: "10 rollo"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Doble click no definido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Abre detalle del insumo con fade-in/fade-out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Búsqueda global no incluye insumos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Actualizar placeholder a "Buscar presupuestos, productos, insumos, clientes..."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Estructura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Faltan columnas 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Agregar: Costo unitario, Proveedor principal</w:t>
            </w:r>
          </w:p>
        </w:tc>
      </w:tr>
    </w:tbl>
    <w:p w:rsidR="00000000" w:rsidDel="00000000" w:rsidP="00000000" w:rsidRDefault="00000000" w:rsidRPr="00000000" w14:paraId="0000026C">
      <w:pPr>
        <w:pStyle w:val="Heading4"/>
        <w:rPr/>
      </w:pPr>
      <w:bookmarkStart w:colFirst="0" w:colLast="0" w:name="_z4pxvt4c20o2" w:id="50"/>
      <w:bookmarkEnd w:id="50"/>
      <w:r w:rsidDel="00000000" w:rsidR="00000000" w:rsidRPr="00000000">
        <w:rPr>
          <w:rtl w:val="0"/>
        </w:rPr>
        <w:t xml:space="preserve">Columnas definitivas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Insumo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Categoría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Mínimo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 unitario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Proveedor principal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Nivel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rPr/>
      </w:pPr>
      <w:bookmarkStart w:colFirst="0" w:colLast="0" w:name="_p8ztkqf96sfz" w:id="51"/>
      <w:bookmarkEnd w:id="51"/>
      <w:r w:rsidDel="00000000" w:rsidR="00000000" w:rsidRPr="00000000">
        <w:rPr>
          <w:rtl w:val="0"/>
        </w:rPr>
        <w:t xml:space="preserve">08 · INSUMOS — Vista de detalle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pendiente generación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🔴 Requiere diseño desde cero</w:t>
      </w:r>
    </w:p>
    <w:p w:rsidR="00000000" w:rsidDel="00000000" w:rsidP="00000000" w:rsidRDefault="00000000" w:rsidRPr="00000000" w14:paraId="00000272">
      <w:pPr>
        <w:pStyle w:val="Heading4"/>
        <w:rPr/>
      </w:pPr>
      <w:bookmarkStart w:colFirst="0" w:colLast="0" w:name="_hrkvp5i1tlfr" w:id="52"/>
      <w:bookmarkEnd w:id="52"/>
      <w:r w:rsidDel="00000000" w:rsidR="00000000" w:rsidRPr="00000000">
        <w:rPr>
          <w:rtl w:val="0"/>
        </w:rPr>
        <w:t xml:space="preserve">Layout general — 2 columnas + secciones inferiores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┌─────────────────────────┬──────────────────────────┐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│   IDENTIDAD Y STOCK     │   COMPRA Y COSTOS        │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├─────────────────────────┴──────────────────────────┤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│              PROVEEDORES (hasta 3)                  │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│                    NOTAS                            │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Pantalla completa — aside visible y opaco</w:t>
      </w:r>
    </w:p>
    <w:p w:rsidR="00000000" w:rsidDel="00000000" w:rsidP="00000000" w:rsidRDefault="00000000" w:rsidRPr="00000000" w14:paraId="000002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Animación de entrada: fade-in/fade-out (desde doble click en lista)</w:t>
      </w:r>
    </w:p>
    <w:p w:rsidR="00000000" w:rsidDel="00000000" w:rsidP="00000000" w:rsidRDefault="00000000" w:rsidRPr="00000000" w14:paraId="000002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Animación de entrada desde "Agregar insumo": latido de derecha → aside</w:t>
      </w:r>
    </w:p>
    <w:p w:rsidR="00000000" w:rsidDel="00000000" w:rsidP="00000000" w:rsidRDefault="00000000" w:rsidRPr="00000000" w14:paraId="000002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Todo editable inline</w:t>
      </w:r>
    </w:p>
    <w:p w:rsidR="00000000" w:rsidDel="00000000" w:rsidP="00000000" w:rsidRDefault="00000000" w:rsidRPr="00000000" w14:paraId="00000285">
      <w:pPr>
        <w:pStyle w:val="Heading4"/>
        <w:rPr/>
      </w:pPr>
      <w:bookmarkStart w:colFirst="0" w:colLast="0" w:name="_f7jk862c1u2p" w:id="53"/>
      <w:bookmarkEnd w:id="53"/>
      <w:r w:rsidDel="00000000" w:rsidR="00000000" w:rsidRPr="00000000">
        <w:rPr>
          <w:rtl w:val="0"/>
        </w:rPr>
        <w:t xml:space="preserve">Columna izquierda — Identidad y stock</w:t>
      </w:r>
    </w:p>
    <w:p w:rsidR="00000000" w:rsidDel="00000000" w:rsidP="00000000" w:rsidRDefault="00000000" w:rsidRPr="00000000" w14:paraId="000002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— editable</w:t>
      </w:r>
    </w:p>
    <w:p w:rsidR="00000000" w:rsidDel="00000000" w:rsidP="00000000" w:rsidRDefault="00000000" w:rsidRPr="00000000" w14:paraId="000002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codigo</w:t>
      </w:r>
      <w:r w:rsidDel="00000000" w:rsidR="00000000" w:rsidRPr="00000000">
        <w:rPr>
          <w:rtl w:val="0"/>
        </w:rPr>
        <w:t xml:space="preserve"> — solo lectura, autogenerado</w:t>
      </w:r>
    </w:p>
    <w:p w:rsidR="00000000" w:rsidDel="00000000" w:rsidP="00000000" w:rsidRDefault="00000000" w:rsidRPr="00000000" w14:paraId="000002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categoria_insumo_id</w:t>
      </w:r>
      <w:r w:rsidDel="00000000" w:rsidR="00000000" w:rsidRPr="00000000">
        <w:rPr>
          <w:rtl w:val="0"/>
        </w:rPr>
        <w:t xml:space="preserve"> — selector dinámico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categorias_insumo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unidad_medida</w:t>
      </w:r>
      <w:r w:rsidDel="00000000" w:rsidR="00000000" w:rsidRPr="00000000">
        <w:rPr>
          <w:rtl w:val="0"/>
        </w:rPr>
        <w:t xml:space="preserve"> — editable</w:t>
      </w:r>
    </w:p>
    <w:p w:rsidR="00000000" w:rsidDel="00000000" w:rsidP="00000000" w:rsidRDefault="00000000" w:rsidRPr="00000000" w14:paraId="000002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stock_actual</w:t>
      </w:r>
      <w:r w:rsidDel="00000000" w:rsidR="00000000" w:rsidRPr="00000000">
        <w:rPr>
          <w:rtl w:val="0"/>
        </w:rPr>
        <w:t xml:space="preserve"> — numérico editable</w:t>
      </w:r>
    </w:p>
    <w:p w:rsidR="00000000" w:rsidDel="00000000" w:rsidP="00000000" w:rsidRDefault="00000000" w:rsidRPr="00000000" w14:paraId="000002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stock_minimo</w:t>
      </w:r>
      <w:r w:rsidDel="00000000" w:rsidR="00000000" w:rsidRPr="00000000">
        <w:rPr>
          <w:rtl w:val="0"/>
        </w:rPr>
        <w:t xml:space="preserve"> — numérico editable</w:t>
      </w:r>
    </w:p>
    <w:p w:rsidR="00000000" w:rsidDel="00000000" w:rsidP="00000000" w:rsidRDefault="00000000" w:rsidRPr="00000000" w14:paraId="000002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activo</w:t>
      </w:r>
      <w:r w:rsidDel="00000000" w:rsidR="00000000" w:rsidRPr="00000000">
        <w:rPr>
          <w:rtl w:val="0"/>
        </w:rPr>
        <w:t xml:space="preserve"> — toggle</w:t>
      </w:r>
    </w:p>
    <w:p w:rsidR="00000000" w:rsidDel="00000000" w:rsidP="00000000" w:rsidRDefault="00000000" w:rsidRPr="00000000" w14:paraId="000002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Badge de nivel: Crítico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#EA5F3C</w:t>
      </w:r>
      <w:r w:rsidDel="00000000" w:rsidR="00000000" w:rsidRPr="00000000">
        <w:rPr>
          <w:rtl w:val="0"/>
        </w:rPr>
        <w:t xml:space="preserve"> / Bajo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#F8D132</w:t>
      </w:r>
      <w:r w:rsidDel="00000000" w:rsidR="00000000" w:rsidRPr="00000000">
        <w:rPr>
          <w:rtl w:val="0"/>
        </w:rPr>
        <w:t xml:space="preserve"> / 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#75CCCE</w:t>
      </w:r>
      <w:r w:rsidDel="00000000" w:rsidR="00000000" w:rsidRPr="00000000">
        <w:rPr>
          <w:rtl w:val="0"/>
        </w:rPr>
        <w:t xml:space="preserve"> — calculado automáticamente</w:t>
      </w:r>
    </w:p>
    <w:p w:rsidR="00000000" w:rsidDel="00000000" w:rsidP="00000000" w:rsidRDefault="00000000" w:rsidRPr="00000000" w14:paraId="0000028E">
      <w:pPr>
        <w:pStyle w:val="Heading4"/>
        <w:rPr/>
      </w:pPr>
      <w:bookmarkStart w:colFirst="0" w:colLast="0" w:name="_27aexobysiaj" w:id="54"/>
      <w:bookmarkEnd w:id="54"/>
      <w:r w:rsidDel="00000000" w:rsidR="00000000" w:rsidRPr="00000000">
        <w:rPr>
          <w:rtl w:val="0"/>
        </w:rPr>
        <w:t xml:space="preserve">Columna derecha — Compra y costos</w:t>
      </w:r>
    </w:p>
    <w:p w:rsidR="00000000" w:rsidDel="00000000" w:rsidP="00000000" w:rsidRDefault="00000000" w:rsidRPr="00000000" w14:paraId="000002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costo_paquete</w:t>
      </w:r>
      <w:r w:rsidDel="00000000" w:rsidR="00000000" w:rsidRPr="00000000">
        <w:rPr>
          <w:rtl w:val="0"/>
        </w:rPr>
        <w:t xml:space="preserve"> — numérico editable</w:t>
      </w:r>
    </w:p>
    <w:p w:rsidR="00000000" w:rsidDel="00000000" w:rsidP="00000000" w:rsidRDefault="00000000" w:rsidRPr="00000000" w14:paraId="000002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cantidad_por_pack</w:t>
      </w:r>
      <w:r w:rsidDel="00000000" w:rsidR="00000000" w:rsidRPr="00000000">
        <w:rPr>
          <w:rtl w:val="0"/>
        </w:rPr>
        <w:t xml:space="preserve"> — numérico editable</w:t>
      </w:r>
    </w:p>
    <w:p w:rsidR="00000000" w:rsidDel="00000000" w:rsidP="00000000" w:rsidRDefault="00000000" w:rsidRPr="00000000" w14:paraId="000002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costo_unitario</w:t>
      </w:r>
      <w:r w:rsidDel="00000000" w:rsidR="00000000" w:rsidRPr="00000000">
        <w:rPr>
          <w:rtl w:val="0"/>
        </w:rPr>
        <w:t xml:space="preserve"> — solo lectura, GENERATED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costo_paquete ÷ cantidad_por_pack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fecha_actualizacion</w:t>
      </w:r>
      <w:r w:rsidDel="00000000" w:rsidR="00000000" w:rsidRPr="00000000">
        <w:rPr>
          <w:rtl w:val="0"/>
        </w:rPr>
        <w:t xml:space="preserve"> — solo lectura, se actualiza automáticamente al guardar</w:t>
      </w:r>
    </w:p>
    <w:p w:rsidR="00000000" w:rsidDel="00000000" w:rsidP="00000000" w:rsidRDefault="00000000" w:rsidRPr="00000000" w14:paraId="00000293">
      <w:pPr>
        <w:pStyle w:val="Heading4"/>
        <w:rPr/>
      </w:pPr>
      <w:bookmarkStart w:colFirst="0" w:colLast="0" w:name="_vag9v7wr1s9u" w:id="55"/>
      <w:bookmarkEnd w:id="55"/>
      <w:r w:rsidDel="00000000" w:rsidR="00000000" w:rsidRPr="00000000">
        <w:rPr>
          <w:rtl w:val="0"/>
        </w:rPr>
        <w:t xml:space="preserve">Sección proveedores</w:t>
      </w:r>
    </w:p>
    <w:p w:rsidR="00000000" w:rsidDel="00000000" w:rsidP="00000000" w:rsidRDefault="00000000" w:rsidRPr="00000000" w14:paraId="000002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Hasta 3 proveedores, comportamiento spreadsheet</w:t>
      </w:r>
    </w:p>
    <w:p w:rsidR="00000000" w:rsidDel="00000000" w:rsidP="00000000" w:rsidRDefault="00000000" w:rsidRPr="00000000" w14:paraId="000002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Columnas: Proveedor (selector/autocomplete) | Precio referencia | Principal (radio, único activo)</w:t>
      </w:r>
    </w:p>
    <w:p w:rsidR="00000000" w:rsidDel="00000000" w:rsidP="00000000" w:rsidRDefault="00000000" w:rsidRPr="00000000" w14:paraId="000002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Marcar nuevo principal no actualiza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costo_paquete</w:t>
      </w:r>
      <w:r w:rsidDel="00000000" w:rsidR="00000000" w:rsidRPr="00000000">
        <w:rPr>
          <w:rtl w:val="0"/>
        </w:rPr>
        <w:t xml:space="preserve"> automáticamente — el usuario debe indicarlo explícitamente (V8: sin triggers)</w:t>
      </w:r>
    </w:p>
    <w:p w:rsidR="00000000" w:rsidDel="00000000" w:rsidP="00000000" w:rsidRDefault="00000000" w:rsidRPr="00000000" w14:paraId="00000297">
      <w:pPr>
        <w:pStyle w:val="Heading4"/>
        <w:rPr/>
      </w:pPr>
      <w:bookmarkStart w:colFirst="0" w:colLast="0" w:name="_6vt3hvoo7x1z" w:id="56"/>
      <w:bookmarkEnd w:id="56"/>
      <w:r w:rsidDel="00000000" w:rsidR="00000000" w:rsidRPr="00000000">
        <w:rPr>
          <w:rtl w:val="0"/>
        </w:rPr>
        <w:t xml:space="preserve">Sección notas</w:t>
      </w:r>
    </w:p>
    <w:p w:rsidR="00000000" w:rsidDel="00000000" w:rsidP="00000000" w:rsidRDefault="00000000" w:rsidRPr="00000000" w14:paraId="000002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notas</w:t>
      </w:r>
      <w:r w:rsidDel="00000000" w:rsidR="00000000" w:rsidRPr="00000000">
        <w:rPr>
          <w:rtl w:val="0"/>
        </w:rPr>
        <w:t xml:space="preserve"> — textarea libre, sin impacto en cálculos</w:t>
      </w:r>
    </w:p>
    <w:p w:rsidR="00000000" w:rsidDel="00000000" w:rsidP="00000000" w:rsidRDefault="00000000" w:rsidRPr="00000000" w14:paraId="00000299">
      <w:pPr>
        <w:pStyle w:val="Heading4"/>
        <w:rPr/>
      </w:pPr>
      <w:bookmarkStart w:colFirst="0" w:colLast="0" w:name="_q1p5d35pphb6" w:id="57"/>
      <w:bookmarkEnd w:id="57"/>
      <w:r w:rsidDel="00000000" w:rsidR="00000000" w:rsidRPr="00000000">
        <w:rPr>
          <w:rtl w:val="0"/>
        </w:rPr>
        <w:t xml:space="preserve">Barra de acciones (fija al fondo)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 Volver a insumos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Guardar cambios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Eliminar insumo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Eliminar = borrado lógico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activo = false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Alerta "¿Salir sin guardar?" si hay cambios pendientes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3"/>
        <w:rPr/>
      </w:pPr>
      <w:bookmarkStart w:colFirst="0" w:colLast="0" w:name="_hbdzb3171ueg" w:id="58"/>
      <w:bookmarkEnd w:id="58"/>
      <w:r w:rsidDel="00000000" w:rsidR="00000000" w:rsidRPr="00000000">
        <w:rPr>
          <w:rtl w:val="0"/>
        </w:rPr>
        <w:t xml:space="preserve">09 · FINANZAS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screens.jsx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⚠️ Requiere rediseño significativo</w:t>
      </w:r>
    </w:p>
    <w:p w:rsidR="00000000" w:rsidDel="00000000" w:rsidP="00000000" w:rsidRDefault="00000000" w:rsidRPr="00000000" w14:paraId="000002A2">
      <w:pPr>
        <w:pStyle w:val="Heading4"/>
        <w:rPr/>
      </w:pPr>
      <w:bookmarkStart w:colFirst="0" w:colLast="0" w:name="_2c5dkbrecjr6" w:id="59"/>
      <w:bookmarkEnd w:id="59"/>
      <w:r w:rsidDel="00000000" w:rsidR="00000000" w:rsidRPr="00000000">
        <w:rPr>
          <w:rtl w:val="0"/>
        </w:rPr>
        <w:t xml:space="preserve">Estructura general — 2 solapas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[ Movimientos ]  [ Imprenta ]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4"/>
        <w:rPr/>
      </w:pPr>
      <w:bookmarkStart w:colFirst="0" w:colLast="0" w:name="_q6mifqmupw5f" w:id="60"/>
      <w:bookmarkEnd w:id="60"/>
      <w:r w:rsidDel="00000000" w:rsidR="00000000" w:rsidRPr="00000000">
        <w:rPr>
          <w:rtl w:val="0"/>
        </w:rPr>
        <w:t xml:space="preserve">Solapa: Movimientos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b w:val="1"/>
          <w:bCs w:val="1"/>
          <w:rtl w:val="0"/>
        </w:rPr>
        <w:t xml:space="preserve">Header:</w:t>
      </w:r>
      <w:r w:rsidDel="00000000" w:rsidR="00000000" w:rsidRPr="00000000">
        <w:rPr>
          <w:rtl w:val="0"/>
        </w:rPr>
        <w:t xml:space="preserve"> selector de período | "Exportar PDF" | "+ Nuevo movimiento"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b w:val="1"/>
          <w:bCs w:val="1"/>
          <w:rtl w:val="0"/>
        </w:rPr>
        <w:t xml:space="preserve">KPIs:</w:t>
      </w:r>
      <w:r w:rsidDel="00000000" w:rsidR="00000000" w:rsidRPr="00000000">
        <w:rPr>
          <w:rtl w:val="0"/>
        </w:rPr>
        <w:t xml:space="preserve"> Ingresos | Egresos | Utilidad — con comparativo vs mes anterior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b w:val="1"/>
          <w:bCs w:val="1"/>
          <w:rtl w:val="0"/>
        </w:rPr>
        <w:t xml:space="preserve">Filtros: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Pills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tipo_movimiento</w:t>
      </w:r>
      <w:r w:rsidDel="00000000" w:rsidR="00000000" w:rsidRPr="00000000">
        <w:rPr>
          <w:rtl w:val="0"/>
        </w:rPr>
        <w:t xml:space="preserve">: ingresos · insumos · cameo · embalaje · meme · pety · gastos · iva · monotributo · contadora · comisiones · intereses</w:t>
      </w:r>
    </w:p>
    <w:p w:rsidR="00000000" w:rsidDel="00000000" w:rsidP="00000000" w:rsidRDefault="00000000" w:rsidRPr="00000000" w14:paraId="000002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Pills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cuenta</w:t>
      </w:r>
      <w:r w:rsidDel="00000000" w:rsidR="00000000" w:rsidRPr="00000000">
        <w:rPr>
          <w:rtl w:val="0"/>
        </w:rPr>
        <w:t xml:space="preserve">: banco · mercado_pago · efectivo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b w:val="1"/>
          <w:bCs w:val="1"/>
          <w:rtl w:val="0"/>
        </w:rPr>
        <w:t xml:space="preserve">Tabla — columnas definitivas: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Cuenta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Detalle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Nro. Factura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Montos positivos (ingresos) en turquesa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#75CCCE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Montos negativos (egresos) en coral suave</w:t>
      </w:r>
    </w:p>
    <w:p w:rsidR="00000000" w:rsidDel="00000000" w:rsidP="00000000" w:rsidRDefault="00000000" w:rsidRPr="00000000" w14:paraId="000002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Doble click en fila → abre drawer de edición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b w:val="1"/>
          <w:bCs w:val="1"/>
          <w:rtl w:val="0"/>
        </w:rPr>
        <w:t xml:space="preserve">Drawer "Nuevo / Editar movimiento":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</w:t>
      </w:r>
      <w:r w:rsidDel="00000000" w:rsidR="00000000" w:rsidRPr="00000000">
        <w:rPr>
          <w:rtl w:val="0"/>
        </w:rPr>
        <w:t xml:space="preserve"> — date picker</w:t>
      </w:r>
    </w:p>
    <w:p w:rsidR="00000000" w:rsidDel="00000000" w:rsidP="00000000" w:rsidRDefault="00000000" w:rsidRPr="00000000" w14:paraId="000002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tipo_movimiento</w:t>
      </w:r>
      <w:r w:rsidDel="00000000" w:rsidR="00000000" w:rsidRPr="00000000">
        <w:rPr>
          <w:rtl w:val="0"/>
        </w:rPr>
        <w:t xml:space="preserve"> — selector con 12 tipos</w:t>
      </w:r>
    </w:p>
    <w:p w:rsidR="00000000" w:rsidDel="00000000" w:rsidP="00000000" w:rsidRDefault="00000000" w:rsidRPr="00000000" w14:paraId="000002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cuenta</w:t>
      </w:r>
      <w:r w:rsidDel="00000000" w:rsidR="00000000" w:rsidRPr="00000000">
        <w:rPr>
          <w:rtl w:val="0"/>
        </w:rPr>
        <w:t xml:space="preserve"> — selector: banco / mercado_pago / efectivo</w:t>
      </w:r>
    </w:p>
    <w:p w:rsidR="00000000" w:rsidDel="00000000" w:rsidP="00000000" w:rsidRDefault="00000000" w:rsidRPr="00000000" w14:paraId="000002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</w:t>
      </w:r>
      <w:r w:rsidDel="00000000" w:rsidR="00000000" w:rsidRPr="00000000">
        <w:rPr>
          <w:rtl w:val="0"/>
        </w:rPr>
        <w:t xml:space="preserve"> — numérico (positivo = ingreso, negativo = egreso)</w:t>
      </w:r>
    </w:p>
    <w:p w:rsidR="00000000" w:rsidDel="00000000" w:rsidP="00000000" w:rsidRDefault="00000000" w:rsidRPr="00000000" w14:paraId="000002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detalle</w:t>
      </w:r>
      <w:r w:rsidDel="00000000" w:rsidR="00000000" w:rsidRPr="00000000">
        <w:rPr>
          <w:rtl w:val="0"/>
        </w:rPr>
        <w:t xml:space="preserve"> — texto libre</w:t>
      </w:r>
    </w:p>
    <w:p w:rsidR="00000000" w:rsidDel="00000000" w:rsidP="00000000" w:rsidRDefault="00000000" w:rsidRPr="00000000" w14:paraId="000002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nro_factura</w:t>
      </w:r>
      <w:r w:rsidDel="00000000" w:rsidR="00000000" w:rsidRPr="00000000">
        <w:rPr>
          <w:rtl w:val="0"/>
        </w:rPr>
        <w:t xml:space="preserve"> — texto, opcional</w:t>
      </w:r>
    </w:p>
    <w:p w:rsidR="00000000" w:rsidDel="00000000" w:rsidP="00000000" w:rsidRDefault="00000000" w:rsidRPr="00000000" w14:paraId="000002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presupuesto_id</w:t>
      </w:r>
      <w:r w:rsidDel="00000000" w:rsidR="00000000" w:rsidRPr="00000000">
        <w:rPr>
          <w:rtl w:val="0"/>
        </w:rPr>
        <w:t xml:space="preserve"> — autocomplete, opcional</w:t>
      </w:r>
    </w:p>
    <w:p w:rsidR="00000000" w:rsidDel="00000000" w:rsidP="00000000" w:rsidRDefault="00000000" w:rsidRPr="00000000" w14:paraId="000002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Acciones: Cancelar | Guardar</w:t>
      </w:r>
    </w:p>
    <w:p w:rsidR="00000000" w:rsidDel="00000000" w:rsidP="00000000" w:rsidRDefault="00000000" w:rsidRPr="00000000" w14:paraId="000002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Animación de entrada: latido de derecha → aside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4"/>
        <w:rPr/>
      </w:pPr>
      <w:bookmarkStart w:colFirst="0" w:colLast="0" w:name="_3xcm065fzuk5" w:id="61"/>
      <w:bookmarkEnd w:id="61"/>
      <w:r w:rsidDel="00000000" w:rsidR="00000000" w:rsidRPr="00000000">
        <w:rPr>
          <w:rtl w:val="0"/>
        </w:rPr>
        <w:t xml:space="preserve">Solapa: Imprenta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b w:val="1"/>
          <w:bCs w:val="1"/>
          <w:rtl w:val="0"/>
        </w:rPr>
        <w:t xml:space="preserve">Header:</w:t>
      </w:r>
      <w:r w:rsidDel="00000000" w:rsidR="00000000" w:rsidRPr="00000000">
        <w:rPr>
          <w:rtl w:val="0"/>
        </w:rPr>
        <w:t xml:space="preserve"> "+ Nueva orden"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b w:val="1"/>
          <w:bCs w:val="1"/>
          <w:rtl w:val="0"/>
        </w:rPr>
        <w:t xml:space="preserve">Tabla — columnas: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Presupuesto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Temática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Hojas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 hoja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 nuestro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 Patri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Diferencia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Método pago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Diferencia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valor_nuestro − valor_patri</w:t>
      </w:r>
      <w:r w:rsidDel="00000000" w:rsidR="00000000" w:rsidRPr="00000000">
        <w:rPr>
          <w:rtl w:val="0"/>
        </w:rPr>
        <w:t xml:space="preserve"> — calculado, verde si positivo, coral si negativo</w:t>
      </w:r>
    </w:p>
    <w:p w:rsidR="00000000" w:rsidDel="00000000" w:rsidP="00000000" w:rsidRDefault="00000000" w:rsidRPr="00000000" w14:paraId="000002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Pagado</w:t>
      </w:r>
      <w:r w:rsidDel="00000000" w:rsidR="00000000" w:rsidRPr="00000000">
        <w:rPr>
          <w:rtl w:val="0"/>
        </w:rPr>
        <w:t xml:space="preserve"> — badge o toggle inline</w:t>
      </w:r>
    </w:p>
    <w:p w:rsidR="00000000" w:rsidDel="00000000" w:rsidP="00000000" w:rsidRDefault="00000000" w:rsidRPr="00000000" w14:paraId="000002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Doble click → abre drawer de edición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b w:val="1"/>
          <w:bCs w:val="1"/>
          <w:rtl w:val="0"/>
        </w:rPr>
        <w:t xml:space="preserve">Drawer "Nueva / Editar orden imprenta":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</w:t>
      </w:r>
      <w:r w:rsidDel="00000000" w:rsidR="00000000" w:rsidRPr="00000000">
        <w:rPr>
          <w:rtl w:val="0"/>
        </w:rPr>
        <w:t xml:space="preserve"> — date picker</w:t>
      </w:r>
    </w:p>
    <w:p w:rsidR="00000000" w:rsidDel="00000000" w:rsidP="00000000" w:rsidRDefault="00000000" w:rsidRPr="00000000" w14:paraId="000002C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presupuesto_id</w:t>
      </w:r>
      <w:r w:rsidDel="00000000" w:rsidR="00000000" w:rsidRPr="00000000">
        <w:rPr>
          <w:rtl w:val="0"/>
        </w:rPr>
        <w:t xml:space="preserve"> — autocomplete, opcional</w:t>
      </w:r>
    </w:p>
    <w:p w:rsidR="00000000" w:rsidDel="00000000" w:rsidP="00000000" w:rsidRDefault="00000000" w:rsidRPr="00000000" w14:paraId="000002D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tematica_cliente</w:t>
      </w:r>
      <w:r w:rsidDel="00000000" w:rsidR="00000000" w:rsidRPr="00000000">
        <w:rPr>
          <w:rtl w:val="0"/>
        </w:rPr>
        <w:t xml:space="preserve"> — texto libre</w:t>
      </w:r>
    </w:p>
    <w:p w:rsidR="00000000" w:rsidDel="00000000" w:rsidP="00000000" w:rsidRDefault="00000000" w:rsidRPr="00000000" w14:paraId="000002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cantidad_hojas</w:t>
      </w:r>
      <w:r w:rsidDel="00000000" w:rsidR="00000000" w:rsidRPr="00000000">
        <w:rPr>
          <w:rtl w:val="0"/>
        </w:rPr>
        <w:t xml:space="preserve"> — numérico</w:t>
      </w:r>
    </w:p>
    <w:p w:rsidR="00000000" w:rsidDel="00000000" w:rsidP="00000000" w:rsidRDefault="00000000" w:rsidRPr="00000000" w14:paraId="000002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tipo_hoja</w:t>
      </w:r>
      <w:r w:rsidDel="00000000" w:rsidR="00000000" w:rsidRPr="00000000">
        <w:rPr>
          <w:rtl w:val="0"/>
        </w:rPr>
        <w:t xml:space="preserve"> — texto libre</w:t>
      </w:r>
    </w:p>
    <w:p w:rsidR="00000000" w:rsidDel="00000000" w:rsidP="00000000" w:rsidRDefault="00000000" w:rsidRPr="00000000" w14:paraId="000002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valor_nuestro</w:t>
      </w:r>
      <w:r w:rsidDel="00000000" w:rsidR="00000000" w:rsidRPr="00000000">
        <w:rPr>
          <w:rtl w:val="0"/>
        </w:rPr>
        <w:t xml:space="preserve"> — numérico</w:t>
      </w:r>
    </w:p>
    <w:p w:rsidR="00000000" w:rsidDel="00000000" w:rsidP="00000000" w:rsidRDefault="00000000" w:rsidRPr="00000000" w14:paraId="000002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valor_patri</w:t>
      </w:r>
      <w:r w:rsidDel="00000000" w:rsidR="00000000" w:rsidRPr="00000000">
        <w:rPr>
          <w:rtl w:val="0"/>
        </w:rPr>
        <w:t xml:space="preserve"> — numérico</w:t>
      </w:r>
    </w:p>
    <w:p w:rsidR="00000000" w:rsidDel="00000000" w:rsidP="00000000" w:rsidRDefault="00000000" w:rsidRPr="00000000" w14:paraId="000002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metodo_pago</w:t>
      </w:r>
      <w:r w:rsidDel="00000000" w:rsidR="00000000" w:rsidRPr="00000000">
        <w:rPr>
          <w:rtl w:val="0"/>
        </w:rPr>
        <w:t xml:space="preserve"> — selector</w:t>
      </w:r>
    </w:p>
    <w:p w:rsidR="00000000" w:rsidDel="00000000" w:rsidP="00000000" w:rsidRDefault="00000000" w:rsidRPr="00000000" w14:paraId="000002D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pagado</w:t>
      </w:r>
      <w:r w:rsidDel="00000000" w:rsidR="00000000" w:rsidRPr="00000000">
        <w:rPr>
          <w:rtl w:val="0"/>
        </w:rPr>
        <w:t xml:space="preserve"> — checkbox</w:t>
      </w:r>
    </w:p>
    <w:p w:rsidR="00000000" w:rsidDel="00000000" w:rsidP="00000000" w:rsidRDefault="00000000" w:rsidRPr="00000000" w14:paraId="000002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Acciones: Cancelar | Guardar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4"/>
        <w:rPr/>
      </w:pPr>
      <w:bookmarkStart w:colFirst="0" w:colLast="0" w:name="_mqurxrpi78ea" w:id="62"/>
      <w:bookmarkEnd w:id="62"/>
      <w:r w:rsidDel="00000000" w:rsidR="00000000" w:rsidRPr="00000000">
        <w:rPr>
          <w:rtl w:val="0"/>
        </w:rPr>
        <w:t xml:space="preserve">Pendientes</w:t>
      </w:r>
    </w:p>
    <w:p w:rsidR="00000000" w:rsidDel="00000000" w:rsidP="00000000" w:rsidRDefault="00000000" w:rsidRPr="00000000" w14:paraId="000002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Badge "Egreso" en gris neutro tiene poco contraste — evaluar gris más oscuro o coral suave en implementación</w:t>
      </w:r>
    </w:p>
    <w:p w:rsidR="00000000" w:rsidDel="00000000" w:rsidP="00000000" w:rsidRDefault="00000000" w:rsidRPr="00000000" w14:paraId="000002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"Exportar PDF" exporta el mes seleccionado completo — confirmar alcance exacto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3"/>
        <w:rPr/>
      </w:pPr>
      <w:bookmarkStart w:colFirst="0" w:colLast="0" w:name="_st6jxs61cvau" w:id="63"/>
      <w:bookmarkEnd w:id="63"/>
      <w:r w:rsidDel="00000000" w:rsidR="00000000" w:rsidRPr="00000000">
        <w:rPr>
          <w:rtl w:val="0"/>
        </w:rPr>
        <w:t xml:space="preserve">10 · CLIENTES — Lista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screens.jsx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⚠️ Base existente con ajustes pendientes</w:t>
      </w:r>
    </w:p>
    <w:p w:rsidR="00000000" w:rsidDel="00000000" w:rsidP="00000000" w:rsidRDefault="00000000" w:rsidRPr="00000000" w14:paraId="000002E1">
      <w:pPr>
        <w:pStyle w:val="Heading4"/>
        <w:rPr/>
      </w:pPr>
      <w:bookmarkStart w:colFirst="0" w:colLast="0" w:name="_z9maj5dflfye" w:id="64"/>
      <w:bookmarkEnd w:id="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 que funciona bien</w:t>
      </w:r>
    </w:p>
    <w:p w:rsidR="00000000" w:rsidDel="00000000" w:rsidP="00000000" w:rsidRDefault="00000000" w:rsidRPr="00000000" w14:paraId="000002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Avatar con iniciales y colores de paleta</w:t>
      </w:r>
    </w:p>
    <w:p w:rsidR="00000000" w:rsidDel="00000000" w:rsidP="00000000" w:rsidRDefault="00000000" w:rsidRPr="00000000" w14:paraId="000002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Columnas útiles: último pedido, cantidad de pedidos, total facturado</w:t>
      </w:r>
    </w:p>
    <w:p w:rsidR="00000000" w:rsidDel="00000000" w:rsidP="00000000" w:rsidRDefault="00000000" w:rsidRPr="00000000" w14:paraId="000002E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Layout limpio y buena densidad</w:t>
      </w:r>
    </w:p>
    <w:p w:rsidR="00000000" w:rsidDel="00000000" w:rsidP="00000000" w:rsidRDefault="00000000" w:rsidRPr="00000000" w14:paraId="000002E5">
      <w:pPr>
        <w:pStyle w:val="Heading4"/>
        <w:rPr/>
      </w:pPr>
      <w:bookmarkStart w:colFirst="0" w:colLast="0" w:name="_tas4xknld40j" w:id="65"/>
      <w:bookmarkEnd w:id="65"/>
      <w:r w:rsidDel="00000000" w:rsidR="00000000" w:rsidRPr="00000000">
        <w:rPr>
          <w:rtl w:val="0"/>
        </w:rPr>
        <w:t xml:space="preserve">⚠️ Ajustes pendientes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Columna "Etiqueta" no está en el schema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Eliminar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en lista asume que todo cliente tiene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Reemplazar por canal de contacto principal (puede ser WhatsApp, Instagram, mail, etc.)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filtros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Agregar al menos filtro por canal de contacto principal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Estructura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codigo_identificador</w:t>
            </w:r>
            <w:r w:rsidDel="00000000" w:rsidR="00000000" w:rsidRPr="00000000">
              <w:rPr>
                <w:rtl w:val="0"/>
              </w:rPr>
              <w:t xml:space="preserve"> no visible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Agregar como columna secundaria o visible en hover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Doble click en fila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Abre detalle del cliente con fade-in/fade-out</w:t>
            </w:r>
          </w:p>
        </w:tc>
      </w:tr>
    </w:tbl>
    <w:p w:rsidR="00000000" w:rsidDel="00000000" w:rsidP="00000000" w:rsidRDefault="00000000" w:rsidRPr="00000000" w14:paraId="000002FE">
      <w:pPr>
        <w:pStyle w:val="Heading4"/>
        <w:rPr/>
      </w:pPr>
      <w:bookmarkStart w:colFirst="0" w:colLast="0" w:name="_899r4a3kf4cf" w:id="66"/>
      <w:bookmarkEnd w:id="66"/>
      <w:r w:rsidDel="00000000" w:rsidR="00000000" w:rsidRPr="00000000">
        <w:rPr>
          <w:rtl w:val="0"/>
        </w:rPr>
        <w:t xml:space="preserve">Columnas definitivas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Avatar + Nombre + Canal principal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Código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Último pedido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Pedidos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facturado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3"/>
        <w:rPr/>
      </w:pPr>
      <w:bookmarkStart w:colFirst="0" w:colLast="0" w:name="_7yohxl45hw4p" w:id="67"/>
      <w:bookmarkEnd w:id="67"/>
      <w:r w:rsidDel="00000000" w:rsidR="00000000" w:rsidRPr="00000000">
        <w:rPr>
          <w:rtl w:val="0"/>
        </w:rPr>
        <w:t xml:space="preserve">11 · CLIENTES — Vista de detalle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pendiente generación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🔴 Requiere diseño desde cero</w:t>
      </w:r>
    </w:p>
    <w:p w:rsidR="00000000" w:rsidDel="00000000" w:rsidP="00000000" w:rsidRDefault="00000000" w:rsidRPr="00000000" w14:paraId="00000304">
      <w:pPr>
        <w:pStyle w:val="Heading4"/>
        <w:rPr/>
      </w:pPr>
      <w:bookmarkStart w:colFirst="0" w:colLast="0" w:name="_rlawnffql3g2" w:id="68"/>
      <w:bookmarkEnd w:id="68"/>
      <w:r w:rsidDel="00000000" w:rsidR="00000000" w:rsidRPr="00000000">
        <w:rPr>
          <w:rtl w:val="0"/>
        </w:rPr>
        <w:t xml:space="preserve">Layout general — 2 columnas + sección contactos + sección domicilio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┌─────────────────────────┬──────────────────────────┐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│     IDENTIDAD           │   DOMICILIO              │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├─────────────────────────┴──────────────────────────┤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│              CANALES DE CONTACTO                    │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│              HISTORIAL DE PRESUPUESTOS              │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12">
      <w:pPr>
        <w:pStyle w:val="Heading4"/>
        <w:rPr/>
      </w:pPr>
      <w:bookmarkStart w:colFirst="0" w:colLast="0" w:name="_xnvj90dw6k05" w:id="69"/>
      <w:bookmarkEnd w:id="69"/>
      <w:r w:rsidDel="00000000" w:rsidR="00000000" w:rsidRPr="00000000">
        <w:rPr>
          <w:rtl w:val="0"/>
        </w:rPr>
        <w:t xml:space="preserve">Columna izquierda — Identidad</w:t>
      </w:r>
    </w:p>
    <w:p w:rsidR="00000000" w:rsidDel="00000000" w:rsidP="00000000" w:rsidRDefault="00000000" w:rsidRPr="00000000" w14:paraId="000003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Avatar grande con iniciales</w:t>
      </w:r>
    </w:p>
    <w:p w:rsidR="00000000" w:rsidDel="00000000" w:rsidP="00000000" w:rsidRDefault="00000000" w:rsidRPr="00000000" w14:paraId="000003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— editable inline</w:t>
      </w:r>
    </w:p>
    <w:p w:rsidR="00000000" w:rsidDel="00000000" w:rsidP="00000000" w:rsidRDefault="00000000" w:rsidRPr="00000000" w14:paraId="000003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codigo_identificador</w:t>
      </w:r>
      <w:r w:rsidDel="00000000" w:rsidR="00000000" w:rsidRPr="00000000">
        <w:rPr>
          <w:rtl w:val="0"/>
        </w:rPr>
        <w:t xml:space="preserve"> — solo lectura, autogenerado</w:t>
      </w:r>
    </w:p>
    <w:p w:rsidR="00000000" w:rsidDel="00000000" w:rsidP="00000000" w:rsidRDefault="00000000" w:rsidRPr="00000000" w14:paraId="000003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notas</w:t>
      </w:r>
      <w:r w:rsidDel="00000000" w:rsidR="00000000" w:rsidRPr="00000000">
        <w:rPr>
          <w:rtl w:val="0"/>
        </w:rPr>
        <w:t xml:space="preserve"> — textarea editable</w:t>
      </w:r>
    </w:p>
    <w:p w:rsidR="00000000" w:rsidDel="00000000" w:rsidP="00000000" w:rsidRDefault="00000000" w:rsidRPr="00000000" w14:paraId="000003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activo</w:t>
      </w:r>
      <w:r w:rsidDel="00000000" w:rsidR="00000000" w:rsidRPr="00000000">
        <w:rPr>
          <w:rtl w:val="0"/>
        </w:rPr>
        <w:t xml:space="preserve"> — toggle</w:t>
      </w:r>
    </w:p>
    <w:p w:rsidR="00000000" w:rsidDel="00000000" w:rsidP="00000000" w:rsidRDefault="00000000" w:rsidRPr="00000000" w14:paraId="00000318">
      <w:pPr>
        <w:pStyle w:val="Heading4"/>
        <w:rPr/>
      </w:pPr>
      <w:bookmarkStart w:colFirst="0" w:colLast="0" w:name="_u96vnsvffp3t" w:id="70"/>
      <w:bookmarkEnd w:id="70"/>
      <w:r w:rsidDel="00000000" w:rsidR="00000000" w:rsidRPr="00000000">
        <w:rPr>
          <w:rtl w:val="0"/>
        </w:rPr>
        <w:t xml:space="preserve">Columna derecha — Domicilio (JSONB)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Campos editables inline: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piso_depto</w:t>
      </w:r>
      <w:r w:rsidDel="00000000" w:rsidR="00000000" w:rsidRPr="00000000">
        <w:rPr>
          <w:rtl w:val="0"/>
        </w:rPr>
        <w:t xml:space="preserve"> — opcional</w:t>
      </w:r>
    </w:p>
    <w:p w:rsidR="00000000" w:rsidDel="00000000" w:rsidP="00000000" w:rsidRDefault="00000000" w:rsidRPr="00000000" w14:paraId="000003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ciudad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codigo_postal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— opcional, texto libre</w:t>
      </w:r>
    </w:p>
    <w:p w:rsidR="00000000" w:rsidDel="00000000" w:rsidP="00000000" w:rsidRDefault="00000000" w:rsidRPr="00000000" w14:paraId="00000323">
      <w:pPr>
        <w:pStyle w:val="Heading4"/>
        <w:rPr/>
      </w:pPr>
      <w:bookmarkStart w:colFirst="0" w:colLast="0" w:name="_3vddchspje7" w:id="71"/>
      <w:bookmarkEnd w:id="71"/>
      <w:r w:rsidDel="00000000" w:rsidR="00000000" w:rsidRPr="00000000">
        <w:rPr>
          <w:rtl w:val="0"/>
        </w:rPr>
        <w:t xml:space="preserve">Sección canales de contacto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Tabla editable, comportamiento spreadsheet: Columnas: Canal (ENUM: instagram/whatsapp/mail/otros) | Valor | Principal (radio, único activo)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Hasta N contactos sin límite definido</w:t>
      </w:r>
    </w:p>
    <w:p w:rsidR="00000000" w:rsidDel="00000000" w:rsidP="00000000" w:rsidRDefault="00000000" w:rsidRPr="00000000" w14:paraId="000003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canal principal se muestra en la lista de clientes</w:t>
      </w:r>
    </w:p>
    <w:p w:rsidR="00000000" w:rsidDel="00000000" w:rsidP="00000000" w:rsidRDefault="00000000" w:rsidRPr="00000000" w14:paraId="00000328">
      <w:pPr>
        <w:pStyle w:val="Heading4"/>
        <w:rPr/>
      </w:pPr>
      <w:bookmarkStart w:colFirst="0" w:colLast="0" w:name="_eceqjg228ukj" w:id="72"/>
      <w:bookmarkEnd w:id="72"/>
      <w:r w:rsidDel="00000000" w:rsidR="00000000" w:rsidRPr="00000000">
        <w:rPr>
          <w:rtl w:val="0"/>
        </w:rPr>
        <w:t xml:space="preserve">Sección historial de presupuestos</w:t>
      </w:r>
    </w:p>
    <w:p w:rsidR="00000000" w:rsidDel="00000000" w:rsidP="00000000" w:rsidRDefault="00000000" w:rsidRPr="00000000" w14:paraId="000003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Lista de presupuestos vinculados al cliente</w:t>
      </w:r>
    </w:p>
    <w:p w:rsidR="00000000" w:rsidDel="00000000" w:rsidP="00000000" w:rsidRDefault="00000000" w:rsidRPr="00000000" w14:paraId="000003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Solo lectura — acceso rápido, no editable desde acá</w:t>
      </w:r>
    </w:p>
    <w:p w:rsidR="00000000" w:rsidDel="00000000" w:rsidP="00000000" w:rsidRDefault="00000000" w:rsidRPr="00000000" w14:paraId="000003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Columnas: Folio | Evento | Fecha | Estado | Total</w:t>
      </w:r>
    </w:p>
    <w:p w:rsidR="00000000" w:rsidDel="00000000" w:rsidP="00000000" w:rsidRDefault="00000000" w:rsidRPr="00000000" w14:paraId="000003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en fila → navega al presupuesto</w:t>
      </w:r>
    </w:p>
    <w:p w:rsidR="00000000" w:rsidDel="00000000" w:rsidP="00000000" w:rsidRDefault="00000000" w:rsidRPr="00000000" w14:paraId="0000032D">
      <w:pPr>
        <w:pStyle w:val="Heading4"/>
        <w:rPr/>
      </w:pPr>
      <w:bookmarkStart w:colFirst="0" w:colLast="0" w:name="_imifc9m9ph17" w:id="73"/>
      <w:bookmarkEnd w:id="73"/>
      <w:r w:rsidDel="00000000" w:rsidR="00000000" w:rsidRPr="00000000">
        <w:rPr>
          <w:rtl w:val="0"/>
        </w:rPr>
        <w:t xml:space="preserve">Barra de acciones (fija al fondo)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 Volver a clientes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Guardar cambios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Eliminar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Eliminar = borrado lógico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activo = false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Alerta "¿Salir sin guardar?" si hay cambios pendientes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3"/>
        <w:rPr/>
      </w:pPr>
      <w:bookmarkStart w:colFirst="0" w:colLast="0" w:name="_91wl6yr4ulh6" w:id="74"/>
      <w:bookmarkEnd w:id="74"/>
      <w:r w:rsidDel="00000000" w:rsidR="00000000" w:rsidRPr="00000000">
        <w:rPr>
          <w:rtl w:val="0"/>
        </w:rPr>
        <w:t xml:space="preserve">12 · AJUSTES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pendiente generación ·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🔴 Requiere diseño desde cero</w:t>
      </w:r>
    </w:p>
    <w:p w:rsidR="00000000" w:rsidDel="00000000" w:rsidP="00000000" w:rsidRDefault="00000000" w:rsidRPr="00000000" w14:paraId="00000336">
      <w:pPr>
        <w:pStyle w:val="Heading4"/>
        <w:rPr/>
      </w:pPr>
      <w:bookmarkStart w:colFirst="0" w:colLast="0" w:name="_25l8kuj2s4z3" w:id="75"/>
      <w:bookmarkEnd w:id="75"/>
      <w:r w:rsidDel="00000000" w:rsidR="00000000" w:rsidRPr="00000000">
        <w:rPr>
          <w:rtl w:val="0"/>
        </w:rPr>
        <w:t xml:space="preserve">Cambio en el aside</w:t>
      </w:r>
    </w:p>
    <w:p w:rsidR="00000000" w:rsidDel="00000000" w:rsidP="00000000" w:rsidRDefault="00000000" w:rsidRPr="00000000" w14:paraId="000003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"Ajustes" sale de la sección DATOS</w:t>
      </w:r>
    </w:p>
    <w:p w:rsidR="00000000" w:rsidDel="00000000" w:rsidP="00000000" w:rsidRDefault="00000000" w:rsidRPr="00000000" w14:paraId="000003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 ubica justo arriba del avatar del usuario — sin etiqueta de sección</w:t>
      </w:r>
    </w:p>
    <w:p w:rsidR="00000000" w:rsidDel="00000000" w:rsidP="00000000" w:rsidRDefault="00000000" w:rsidRPr="00000000" w14:paraId="000003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Orden final del aside: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ind w:left="720" w:firstLine="0"/>
        <w:rPr/>
      </w:pPr>
      <w:r w:rsidDel="00000000" w:rsidR="00000000" w:rsidRPr="00000000">
        <w:rPr>
          <w:rtl w:val="0"/>
        </w:rPr>
        <w:t xml:space="preserve">OPERACIÓN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ind w:left="720" w:firstLine="0"/>
        <w:rPr/>
      </w:pPr>
      <w:r w:rsidDel="00000000" w:rsidR="00000000" w:rsidRPr="00000000">
        <w:rPr>
          <w:rtl w:val="0"/>
        </w:rPr>
        <w:t xml:space="preserve">  Inicio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ind w:left="720" w:firstLine="0"/>
        <w:rPr/>
      </w:pPr>
      <w:r w:rsidDel="00000000" w:rsidR="00000000" w:rsidRPr="00000000">
        <w:rPr>
          <w:rtl w:val="0"/>
        </w:rPr>
        <w:t xml:space="preserve">  Presupuestos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ind w:left="720" w:firstLine="0"/>
        <w:rPr/>
      </w:pPr>
      <w:r w:rsidDel="00000000" w:rsidR="00000000" w:rsidRPr="00000000">
        <w:rPr>
          <w:rtl w:val="0"/>
        </w:rPr>
        <w:t xml:space="preserve">  Productos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ind w:left="720" w:firstLine="0"/>
        <w:rPr/>
      </w:pPr>
      <w:r w:rsidDel="00000000" w:rsidR="00000000" w:rsidRPr="00000000">
        <w:rPr>
          <w:rtl w:val="0"/>
        </w:rPr>
        <w:t xml:space="preserve">  Insumos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ind w:left="720" w:firstLine="0"/>
        <w:rPr/>
      </w:pPr>
      <w:r w:rsidDel="00000000" w:rsidR="00000000" w:rsidRPr="00000000">
        <w:rPr>
          <w:rtl w:val="0"/>
        </w:rPr>
        <w:t xml:space="preserve">  Finanzas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ind w:left="720" w:firstLine="0"/>
        <w:rPr/>
      </w:pPr>
      <w:r w:rsidDel="00000000" w:rsidR="00000000" w:rsidRPr="00000000">
        <w:rPr>
          <w:rtl w:val="0"/>
        </w:rPr>
        <w:t xml:space="preserve">DATOS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ind w:left="720" w:firstLine="0"/>
        <w:rPr/>
      </w:pPr>
      <w:r w:rsidDel="00000000" w:rsidR="00000000" w:rsidRPr="00000000">
        <w:rPr>
          <w:rtl w:val="0"/>
        </w:rPr>
        <w:t xml:space="preserve">  Clientes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ind w:left="720" w:firstLine="0"/>
        <w:rPr/>
      </w:pPr>
      <w:r w:rsidDel="00000000" w:rsidR="00000000" w:rsidRPr="00000000">
        <w:rPr>
          <w:rtl w:val="0"/>
        </w:rPr>
        <w:t xml:space="preserve">─────────────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Ajustes        ← ítem flotante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ind w:left="720" w:firstLine="0"/>
        <w:rPr/>
      </w:pPr>
      <w:r w:rsidDel="00000000" w:rsidR="00000000" w:rsidRPr="00000000">
        <w:rPr>
          <w:rtl w:val="0"/>
        </w:rPr>
        <w:t xml:space="preserve">─────────────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ind w:left="720" w:firstLine="0"/>
        <w:rPr/>
      </w:pPr>
      <w:r w:rsidDel="00000000" w:rsidR="00000000" w:rsidRPr="00000000">
        <w:rPr>
          <w:rtl w:val="0"/>
        </w:rPr>
        <w:t xml:space="preserve">  [Avatar usuario]</w:t>
      </w:r>
    </w:p>
    <w:p w:rsidR="00000000" w:rsidDel="00000000" w:rsidP="00000000" w:rsidRDefault="00000000" w:rsidRPr="00000000" w14:paraId="00000352">
      <w:pPr>
        <w:pStyle w:val="Heading4"/>
        <w:rPr/>
      </w:pPr>
      <w:bookmarkStart w:colFirst="0" w:colLast="0" w:name="_uya3usofg8gu" w:id="76"/>
      <w:bookmarkEnd w:id="76"/>
      <w:r w:rsidDel="00000000" w:rsidR="00000000" w:rsidRPr="00000000">
        <w:rPr>
          <w:rtl w:val="0"/>
        </w:rPr>
        <w:t xml:space="preserve">Layout general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Página con bloques apilados verticalmente. Cada bloque es una card con título, descripción breve y sus controles internos. Bloques separados con espaciado generoso.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4"/>
        <w:rPr/>
      </w:pPr>
      <w:bookmarkStart w:colFirst="0" w:colLast="0" w:name="_v54t5hptit0q" w:id="77"/>
      <w:bookmarkEnd w:id="7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Bloque ① — Inicio</w:t>
      </w:r>
    </w:p>
    <w:p w:rsidR="00000000" w:rsidDel="00000000" w:rsidP="00000000" w:rsidRDefault="00000000" w:rsidRPr="00000000" w14:paraId="000003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Nombre del negocio — texto editable</w:t>
      </w:r>
    </w:p>
    <w:p w:rsidR="00000000" w:rsidDel="00000000" w:rsidP="00000000" w:rsidRDefault="00000000" w:rsidRPr="00000000" w14:paraId="000003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Logo — zona de upload con preview</w:t>
      </w:r>
    </w:p>
    <w:p w:rsidR="00000000" w:rsidDel="00000000" w:rsidP="00000000" w:rsidRDefault="00000000" w:rsidRPr="00000000" w14:paraId="000003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Domicilio del negocio — mismo componente JSONB que clientes (calle, número, piso/depto, ciudad, provincia, CP, país, referencia)</w:t>
      </w:r>
    </w:p>
    <w:p w:rsidR="00000000" w:rsidDel="00000000" w:rsidP="00000000" w:rsidRDefault="00000000" w:rsidRPr="00000000" w14:paraId="000003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Datos de contacto del negocio — canal + valor (para PDF del presupuesto)</w:t>
      </w:r>
    </w:p>
    <w:p w:rsidR="00000000" w:rsidDel="00000000" w:rsidP="00000000" w:rsidRDefault="00000000" w:rsidRPr="00000000" w14:paraId="000003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Moneda — selector: ARS / USD / EUR / Otra</w:t>
      </w:r>
    </w:p>
    <w:p w:rsidR="00000000" w:rsidDel="00000000" w:rsidP="00000000" w:rsidRDefault="00000000" w:rsidRPr="00000000" w14:paraId="000003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Sub-sección "Widgets del dashboard" — card interna con badge "Próximamente · V2", controles visibles pero desactivados visualmente</w:t>
      </w:r>
    </w:p>
    <w:p w:rsidR="00000000" w:rsidDel="00000000" w:rsidP="00000000" w:rsidRDefault="00000000" w:rsidRPr="00000000" w14:paraId="0000035D">
      <w:pPr>
        <w:pStyle w:val="Heading4"/>
        <w:rPr/>
      </w:pPr>
      <w:bookmarkStart w:colFirst="0" w:colLast="0" w:name="_z90s2hvq1how" w:id="78"/>
      <w:bookmarkEnd w:id="7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Bloque ② — Presupuestos</w:t>
      </w:r>
    </w:p>
    <w:p w:rsidR="00000000" w:rsidDel="00000000" w:rsidP="00000000" w:rsidRDefault="00000000" w:rsidRPr="00000000" w14:paraId="000003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Toggle "Cancelación automática por tiempo" — activo/inactivo</w:t>
      </w:r>
    </w:p>
    <w:p w:rsidR="00000000" w:rsidDel="00000000" w:rsidP="00000000" w:rsidRDefault="00000000" w:rsidRPr="00000000" w14:paraId="000003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Campo "Días de espera" — numérico, visible solo cuando toggle está activo</w:t>
      </w:r>
    </w:p>
    <w:p w:rsidR="00000000" w:rsidDel="00000000" w:rsidP="00000000" w:rsidRDefault="00000000" w:rsidRPr="00000000" w14:paraId="000003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Hint: "Los presupuestos en estado Enviado se cancelarán automáticamente luego de X días sin confirmación"</w:t>
      </w:r>
    </w:p>
    <w:p w:rsidR="00000000" w:rsidDel="00000000" w:rsidP="00000000" w:rsidRDefault="00000000" w:rsidRPr="00000000" w14:paraId="00000361">
      <w:pPr>
        <w:pStyle w:val="Heading4"/>
        <w:rPr/>
      </w:pPr>
      <w:bookmarkStart w:colFirst="0" w:colLast="0" w:name="_mmaxjbuj3a3b" w:id="79"/>
      <w:bookmarkEnd w:id="7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Bloque ③ — Finanzas</w:t>
      </w:r>
    </w:p>
    <w:p w:rsidR="00000000" w:rsidDel="00000000" w:rsidP="00000000" w:rsidRDefault="00000000" w:rsidRPr="00000000" w14:paraId="000003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Tabla editable de distribución de ganancias: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Socio/destino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Porcentaje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Gastos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Validación en tiempo real: Σ porcentajes activos debe ser igual a 100%</w:t>
      </w:r>
    </w:p>
    <w:p w:rsidR="00000000" w:rsidDel="00000000" w:rsidP="00000000" w:rsidRDefault="00000000" w:rsidRPr="00000000" w14:paraId="000003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Indicador visual de suma actual — verde si = 100%, coral si ≠ 100%</w:t>
      </w:r>
    </w:p>
    <w:p w:rsidR="00000000" w:rsidDel="00000000" w:rsidP="00000000" w:rsidRDefault="00000000" w:rsidRPr="00000000" w14:paraId="000003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Campos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archivado</w:t>
      </w:r>
      <w:r w:rsidDel="00000000" w:rsidR="00000000" w:rsidRPr="00000000">
        <w:rPr>
          <w:rtl w:val="0"/>
        </w:rPr>
        <w:t xml:space="preserve"> son irreversibles — no se pueden eliminar, solo archivar</w:t>
      </w:r>
    </w:p>
    <w:p w:rsidR="00000000" w:rsidDel="00000000" w:rsidP="00000000" w:rsidRDefault="00000000" w:rsidRPr="00000000" w14:paraId="00000374">
      <w:pPr>
        <w:pStyle w:val="Heading4"/>
        <w:rPr/>
      </w:pPr>
      <w:bookmarkStart w:colFirst="0" w:colLast="0" w:name="_vitvwjjovm0w" w:id="80"/>
      <w:bookmarkEnd w:id="8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Bloque ④ — Usuarios</w:t>
      </w:r>
    </w:p>
    <w:p w:rsidR="00000000" w:rsidDel="00000000" w:rsidP="00000000" w:rsidRDefault="00000000" w:rsidRPr="00000000" w14:paraId="000003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Lista de usuarios con acceso al sistema</w:t>
      </w:r>
    </w:p>
    <w:p w:rsidR="00000000" w:rsidDel="00000000" w:rsidP="00000000" w:rsidRDefault="00000000" w:rsidRPr="00000000" w14:paraId="000003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Columnas: Avatar + Nombre | Email | Estado (activo/inactivo toggle) | Rol (por ahora todos iguales)</w:t>
      </w:r>
    </w:p>
    <w:p w:rsidR="00000000" w:rsidDel="00000000" w:rsidP="00000000" w:rsidRDefault="00000000" w:rsidRPr="00000000" w14:paraId="000003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Gestión de usuarios vía Supabase Auth</w:t>
      </w:r>
    </w:p>
    <w:p w:rsidR="00000000" w:rsidDel="00000000" w:rsidP="00000000" w:rsidRDefault="00000000" w:rsidRPr="00000000" w14:paraId="00000378">
      <w:pPr>
        <w:pStyle w:val="Heading4"/>
        <w:rPr/>
      </w:pPr>
      <w:bookmarkStart w:colFirst="0" w:colLast="0" w:name="_jxf2xcnq2o7p" w:id="81"/>
      <w:bookmarkEnd w:id="8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Bloque ⑤ — Cuenta</w:t>
      </w:r>
    </w:p>
    <w:p w:rsidR="00000000" w:rsidDel="00000000" w:rsidP="00000000" w:rsidRDefault="00000000" w:rsidRPr="00000000" w14:paraId="000003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Nombre del usuario logueado — editable</w:t>
      </w:r>
    </w:p>
    <w:p w:rsidR="00000000" w:rsidDel="00000000" w:rsidP="00000000" w:rsidRDefault="00000000" w:rsidRPr="00000000" w14:paraId="000003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Email — solo lectura</w:t>
      </w:r>
    </w:p>
    <w:p w:rsidR="00000000" w:rsidDel="00000000" w:rsidP="00000000" w:rsidRDefault="00000000" w:rsidRPr="00000000" w14:paraId="000003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Botón "Cambiar contraseña" → delega a Supabase Auth</w:t>
      </w:r>
    </w:p>
    <w:p w:rsidR="00000000" w:rsidDel="00000000" w:rsidP="00000000" w:rsidRDefault="00000000" w:rsidRPr="00000000" w14:paraId="000003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Sub-sección "Apariencia" — card interna con badge "Próximamente · V2" (tema oscuro)</w:t>
      </w:r>
    </w:p>
    <w:p w:rsidR="00000000" w:rsidDel="00000000" w:rsidP="00000000" w:rsidRDefault="00000000" w:rsidRPr="00000000" w14:paraId="0000037D">
      <w:pPr>
        <w:pStyle w:val="Heading4"/>
        <w:rPr/>
      </w:pPr>
      <w:bookmarkStart w:colFirst="0" w:colLast="0" w:name="_78r6t0adtfk8" w:id="82"/>
      <w:bookmarkEnd w:id="82"/>
      <w:r w:rsidDel="00000000" w:rsidR="00000000" w:rsidRPr="00000000">
        <w:rPr>
          <w:rtl w:val="0"/>
        </w:rPr>
        <w:t xml:space="preserve">Botón de guardado</w:t>
      </w:r>
    </w:p>
    <w:p w:rsidR="00000000" w:rsidDel="00000000" w:rsidP="00000000" w:rsidRDefault="00000000" w:rsidRPr="00000000" w14:paraId="000003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Cada bloque tiene su propio "Guardar cambios" — no hay un guardado global</w:t>
      </w:r>
    </w:p>
    <w:p w:rsidR="00000000" w:rsidDel="00000000" w:rsidP="00000000" w:rsidRDefault="00000000" w:rsidRPr="00000000" w14:paraId="000003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Cambios en un bloque no afectan a otros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