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6E3D4" w14:textId="226A4C1A" w:rsidR="007D5A91" w:rsidRDefault="007D5A91" w:rsidP="007D5A91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Dataset Description</w:t>
      </w:r>
    </w:p>
    <w:p w14:paraId="5024F469" w14:textId="07D74ED1" w:rsidR="007D5A91" w:rsidRDefault="007D5A91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 Global Index dataset:</w:t>
      </w:r>
    </w:p>
    <w:p w14:paraId="52F2DF26" w14:textId="74EF7CF8" w:rsidR="007D5A91" w:rsidRDefault="007D5A91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</w:t>
      </w:r>
    </w:p>
    <w:p w14:paraId="089551E4" w14:textId="70223435" w:rsidR="007D5A91" w:rsidRDefault="007D5A91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dataset is about 62 countries and their various investments in Artificial Intelligence which gave them a ranking that we are calling the AI Index with USA holding rank 1. </w:t>
      </w:r>
    </w:p>
    <w:p w14:paraId="64D39F29" w14:textId="59D588D5" w:rsidR="007D5A91" w:rsidRDefault="007D5A91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dataset has 62 observations with 13 variables. The variables are a mix of character and double type. </w:t>
      </w:r>
    </w:p>
    <w:p w14:paraId="31B60FB4" w14:textId="77777777" w:rsidR="007D5A91" w:rsidRDefault="007D5A91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Format:</w:t>
      </w:r>
      <w:r w:rsidRPr="007D5A91">
        <w:t xml:space="preserve"> </w:t>
      </w:r>
    </w:p>
    <w:p w14:paraId="5003F39E" w14:textId="098F9AB1" w:rsidR="007D5A91" w:rsidRPr="007D5A91" w:rsidRDefault="007D5A91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[1]</w:t>
      </w:r>
      <w:r w:rsidRPr="007D5A91">
        <w:rPr>
          <w:rFonts w:ascii="Times New Roman" w:hAnsi="Times New Roman" w:cs="Times New Roman"/>
        </w:rPr>
        <w:t xml:space="preserve"> Country</w:t>
      </w:r>
      <w:r>
        <w:rPr>
          <w:rFonts w:ascii="Times New Roman" w:hAnsi="Times New Roman" w:cs="Times New Roman"/>
        </w:rPr>
        <w:t>: &lt;chr&gt; name of country</w:t>
      </w:r>
      <w:r w:rsidRPr="007D5A91">
        <w:rPr>
          <w:rFonts w:ascii="Times New Roman" w:hAnsi="Times New Roman" w:cs="Times New Roman"/>
        </w:rPr>
        <w:t xml:space="preserve">            </w:t>
      </w:r>
    </w:p>
    <w:p w14:paraId="42A5C64C" w14:textId="791D401F" w:rsidR="007D5A91" w:rsidRPr="007D5A91" w:rsidRDefault="007D5A91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[2]</w:t>
      </w:r>
      <w:r w:rsidRPr="007D5A91">
        <w:rPr>
          <w:rFonts w:ascii="Times New Roman" w:hAnsi="Times New Roman" w:cs="Times New Roman"/>
        </w:rPr>
        <w:t xml:space="preserve"> Talent</w:t>
      </w:r>
      <w:r>
        <w:rPr>
          <w:rFonts w:ascii="Times New Roman" w:hAnsi="Times New Roman" w:cs="Times New Roman"/>
        </w:rPr>
        <w:t xml:space="preserve">: </w:t>
      </w:r>
      <w:r w:rsidRPr="007D5A91">
        <w:rPr>
          <w:rFonts w:ascii="Times New Roman" w:hAnsi="Times New Roman" w:cs="Times New Roman"/>
        </w:rPr>
        <w:t>&lt;</w:t>
      </w:r>
      <w:proofErr w:type="spellStart"/>
      <w:r w:rsidRPr="007D5A91">
        <w:rPr>
          <w:rFonts w:ascii="Times New Roman" w:hAnsi="Times New Roman" w:cs="Times New Roman"/>
        </w:rPr>
        <w:t>dbl</w:t>
      </w:r>
      <w:proofErr w:type="spellEnd"/>
      <w:r w:rsidRPr="007D5A91">
        <w:rPr>
          <w:rFonts w:ascii="Times New Roman" w:hAnsi="Times New Roman" w:cs="Times New Roman"/>
        </w:rPr>
        <w:t xml:space="preserve">&gt; </w:t>
      </w:r>
      <w:r w:rsidR="00505F62" w:rsidRPr="00505F62">
        <w:rPr>
          <w:rFonts w:ascii="Times New Roman" w:hAnsi="Times New Roman" w:cs="Times New Roman"/>
        </w:rPr>
        <w:t xml:space="preserve">indicator focuses on the availability of skilled practitioners for the provision of artificial intelligence </w:t>
      </w:r>
      <w:proofErr w:type="gramStart"/>
      <w:r w:rsidR="00505F62" w:rsidRPr="00505F62">
        <w:rPr>
          <w:rFonts w:ascii="Times New Roman" w:hAnsi="Times New Roman" w:cs="Times New Roman"/>
        </w:rPr>
        <w:t>solution</w:t>
      </w:r>
      <w:r w:rsidR="00505F62">
        <w:rPr>
          <w:rFonts w:ascii="Times New Roman" w:hAnsi="Times New Roman" w:cs="Times New Roman"/>
        </w:rPr>
        <w:t>s</w:t>
      </w:r>
      <w:proofErr w:type="gramEnd"/>
    </w:p>
    <w:p w14:paraId="6CB5198A" w14:textId="246AE088" w:rsidR="007D5A91" w:rsidRPr="007D5A91" w:rsidRDefault="00505F62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[3]</w:t>
      </w:r>
      <w:r w:rsidR="007D5A91" w:rsidRPr="007D5A91">
        <w:rPr>
          <w:rFonts w:ascii="Times New Roman" w:hAnsi="Times New Roman" w:cs="Times New Roman"/>
        </w:rPr>
        <w:t xml:space="preserve"> Infrastructure</w:t>
      </w:r>
      <w:r>
        <w:rPr>
          <w:rFonts w:ascii="Times New Roman" w:hAnsi="Times New Roman" w:cs="Times New Roman"/>
        </w:rPr>
        <w:t xml:space="preserve">: </w:t>
      </w:r>
      <w:r w:rsidR="007D5A91" w:rsidRPr="007D5A91">
        <w:rPr>
          <w:rFonts w:ascii="Times New Roman" w:hAnsi="Times New Roman" w:cs="Times New Roman"/>
        </w:rPr>
        <w:t>&lt;</w:t>
      </w:r>
      <w:proofErr w:type="spellStart"/>
      <w:r w:rsidR="007D5A91" w:rsidRPr="007D5A91">
        <w:rPr>
          <w:rFonts w:ascii="Times New Roman" w:hAnsi="Times New Roman" w:cs="Times New Roman"/>
        </w:rPr>
        <w:t>dbl</w:t>
      </w:r>
      <w:proofErr w:type="spellEnd"/>
      <w:proofErr w:type="gramStart"/>
      <w:r w:rsidR="007D5A91" w:rsidRPr="007D5A91">
        <w:rPr>
          <w:rFonts w:ascii="Times New Roman" w:hAnsi="Times New Roman" w:cs="Times New Roman"/>
        </w:rPr>
        <w:t xml:space="preserve">&gt; </w:t>
      </w:r>
      <w:r w:rsidRPr="00505F62">
        <w:rPr>
          <w:rFonts w:ascii="Times New Roman" w:hAnsi="Times New Roman" w:cs="Times New Roman"/>
        </w:rPr>
        <w:t xml:space="preserve"> indicator</w:t>
      </w:r>
      <w:proofErr w:type="gramEnd"/>
      <w:r w:rsidRPr="00505F62">
        <w:rPr>
          <w:rFonts w:ascii="Times New Roman" w:hAnsi="Times New Roman" w:cs="Times New Roman"/>
        </w:rPr>
        <w:t xml:space="preserve"> focuses on the reliability and scale of access infrastructure, from electricity and internet, to super computing capabilities</w:t>
      </w:r>
      <w:r>
        <w:rPr>
          <w:rFonts w:ascii="Times New Roman" w:hAnsi="Times New Roman" w:cs="Times New Roman"/>
        </w:rPr>
        <w:t xml:space="preserve"> </w:t>
      </w:r>
    </w:p>
    <w:p w14:paraId="7AA1AB5B" w14:textId="1C273732" w:rsidR="007D5A91" w:rsidRPr="007D5A91" w:rsidRDefault="00505F62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[4]</w:t>
      </w:r>
      <w:r w:rsidR="007D5A91" w:rsidRPr="007D5A91">
        <w:rPr>
          <w:rFonts w:ascii="Times New Roman" w:hAnsi="Times New Roman" w:cs="Times New Roman"/>
        </w:rPr>
        <w:t xml:space="preserve"> </w:t>
      </w:r>
      <w:proofErr w:type="spellStart"/>
      <w:r w:rsidR="007D5A91" w:rsidRPr="007D5A91">
        <w:rPr>
          <w:rFonts w:ascii="Times New Roman" w:hAnsi="Times New Roman" w:cs="Times New Roman"/>
        </w:rPr>
        <w:t>Operating.Environment</w:t>
      </w:r>
      <w:proofErr w:type="spellEnd"/>
      <w:r>
        <w:rPr>
          <w:rFonts w:ascii="Times New Roman" w:hAnsi="Times New Roman" w:cs="Times New Roman"/>
        </w:rPr>
        <w:t>:</w:t>
      </w:r>
      <w:r w:rsidR="007D5A91" w:rsidRPr="007D5A91">
        <w:rPr>
          <w:rFonts w:ascii="Times New Roman" w:hAnsi="Times New Roman" w:cs="Times New Roman"/>
        </w:rPr>
        <w:t xml:space="preserve"> &lt;</w:t>
      </w:r>
      <w:proofErr w:type="spellStart"/>
      <w:r w:rsidR="007D5A91" w:rsidRPr="007D5A91">
        <w:rPr>
          <w:rFonts w:ascii="Times New Roman" w:hAnsi="Times New Roman" w:cs="Times New Roman"/>
        </w:rPr>
        <w:t>dbl</w:t>
      </w:r>
      <w:proofErr w:type="spellEnd"/>
      <w:r w:rsidR="007D5A91" w:rsidRPr="007D5A91">
        <w:rPr>
          <w:rFonts w:ascii="Times New Roman" w:hAnsi="Times New Roman" w:cs="Times New Roman"/>
        </w:rPr>
        <w:t xml:space="preserve">&gt; </w:t>
      </w:r>
      <w:r w:rsidRPr="00505F62">
        <w:rPr>
          <w:rFonts w:ascii="Times New Roman" w:hAnsi="Times New Roman" w:cs="Times New Roman"/>
        </w:rPr>
        <w:t xml:space="preserve">indicator focuses on the regulatory context, and public opinion surrounding artificial </w:t>
      </w:r>
      <w:proofErr w:type="gramStart"/>
      <w:r w:rsidRPr="00505F62">
        <w:rPr>
          <w:rFonts w:ascii="Times New Roman" w:hAnsi="Times New Roman" w:cs="Times New Roman"/>
        </w:rPr>
        <w:t>intelligence</w:t>
      </w:r>
      <w:proofErr w:type="gramEnd"/>
    </w:p>
    <w:p w14:paraId="2737B560" w14:textId="47AC5F92" w:rsidR="007D5A91" w:rsidRPr="007D5A91" w:rsidRDefault="00505F62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[5]</w:t>
      </w:r>
      <w:r w:rsidR="007D5A91" w:rsidRPr="007D5A91">
        <w:rPr>
          <w:rFonts w:ascii="Times New Roman" w:hAnsi="Times New Roman" w:cs="Times New Roman"/>
        </w:rPr>
        <w:t xml:space="preserve"> Research</w:t>
      </w:r>
      <w:r>
        <w:rPr>
          <w:rFonts w:ascii="Times New Roman" w:hAnsi="Times New Roman" w:cs="Times New Roman"/>
        </w:rPr>
        <w:t>:</w:t>
      </w:r>
      <w:r w:rsidR="007D5A91" w:rsidRPr="007D5A91">
        <w:rPr>
          <w:rFonts w:ascii="Times New Roman" w:hAnsi="Times New Roman" w:cs="Times New Roman"/>
        </w:rPr>
        <w:t xml:space="preserve"> &lt;</w:t>
      </w:r>
      <w:proofErr w:type="spellStart"/>
      <w:r w:rsidR="007D5A91" w:rsidRPr="007D5A91">
        <w:rPr>
          <w:rFonts w:ascii="Times New Roman" w:hAnsi="Times New Roman" w:cs="Times New Roman"/>
        </w:rPr>
        <w:t>dbl</w:t>
      </w:r>
      <w:proofErr w:type="spellEnd"/>
      <w:r w:rsidR="007D5A91" w:rsidRPr="007D5A91">
        <w:rPr>
          <w:rFonts w:ascii="Times New Roman" w:hAnsi="Times New Roman" w:cs="Times New Roman"/>
        </w:rPr>
        <w:t xml:space="preserve">&gt; </w:t>
      </w:r>
      <w:r w:rsidRPr="00505F62">
        <w:rPr>
          <w:rFonts w:ascii="Times New Roman" w:hAnsi="Times New Roman" w:cs="Times New Roman"/>
        </w:rPr>
        <w:t xml:space="preserve">indicator focuses on the extent of specialist research and researchers; investigating the </w:t>
      </w:r>
      <w:proofErr w:type="gramStart"/>
      <w:r w:rsidRPr="00505F62">
        <w:rPr>
          <w:rFonts w:ascii="Times New Roman" w:hAnsi="Times New Roman" w:cs="Times New Roman"/>
        </w:rPr>
        <w:t>amount</w:t>
      </w:r>
      <w:proofErr w:type="gramEnd"/>
      <w:r w:rsidRPr="00505F62">
        <w:rPr>
          <w:rFonts w:ascii="Times New Roman" w:hAnsi="Times New Roman" w:cs="Times New Roman"/>
        </w:rPr>
        <w:t xml:space="preserve"> of publications and citations in credible academic journals</w:t>
      </w:r>
    </w:p>
    <w:p w14:paraId="1F35EC55" w14:textId="3684E4F2" w:rsidR="007D5A91" w:rsidRPr="007D5A91" w:rsidRDefault="00505F62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[6]</w:t>
      </w:r>
      <w:r w:rsidR="007D5A91" w:rsidRPr="007D5A91">
        <w:rPr>
          <w:rFonts w:ascii="Times New Roman" w:hAnsi="Times New Roman" w:cs="Times New Roman"/>
        </w:rPr>
        <w:t xml:space="preserve"> Development</w:t>
      </w:r>
      <w:r>
        <w:rPr>
          <w:rFonts w:ascii="Times New Roman" w:hAnsi="Times New Roman" w:cs="Times New Roman"/>
        </w:rPr>
        <w:t>:</w:t>
      </w:r>
      <w:r w:rsidR="007D5A91" w:rsidRPr="007D5A91">
        <w:rPr>
          <w:rFonts w:ascii="Times New Roman" w:hAnsi="Times New Roman" w:cs="Times New Roman"/>
        </w:rPr>
        <w:t xml:space="preserve"> &lt;</w:t>
      </w:r>
      <w:proofErr w:type="spellStart"/>
      <w:r w:rsidR="007D5A91" w:rsidRPr="007D5A91">
        <w:rPr>
          <w:rFonts w:ascii="Times New Roman" w:hAnsi="Times New Roman" w:cs="Times New Roman"/>
        </w:rPr>
        <w:t>dbl</w:t>
      </w:r>
      <w:proofErr w:type="spellEnd"/>
      <w:r w:rsidR="007D5A91" w:rsidRPr="007D5A91">
        <w:rPr>
          <w:rFonts w:ascii="Times New Roman" w:hAnsi="Times New Roman" w:cs="Times New Roman"/>
        </w:rPr>
        <w:t xml:space="preserve">&gt; </w:t>
      </w:r>
      <w:r w:rsidRPr="00505F62">
        <w:rPr>
          <w:rFonts w:ascii="Times New Roman" w:hAnsi="Times New Roman" w:cs="Times New Roman"/>
        </w:rPr>
        <w:t xml:space="preserve">indicator focuses on the development of fundamental platforms and algorithms upon which innovative artificial intelligence projects </w:t>
      </w:r>
      <w:proofErr w:type="gramStart"/>
      <w:r w:rsidRPr="00505F62">
        <w:rPr>
          <w:rFonts w:ascii="Times New Roman" w:hAnsi="Times New Roman" w:cs="Times New Roman"/>
        </w:rPr>
        <w:t>rely</w:t>
      </w:r>
      <w:proofErr w:type="gramEnd"/>
    </w:p>
    <w:p w14:paraId="72B84527" w14:textId="06F7018B" w:rsidR="007D5A91" w:rsidRPr="007D5A91" w:rsidRDefault="00505F62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[7]</w:t>
      </w:r>
      <w:r w:rsidR="007D5A91" w:rsidRPr="007D5A91">
        <w:rPr>
          <w:rFonts w:ascii="Times New Roman" w:hAnsi="Times New Roman" w:cs="Times New Roman"/>
        </w:rPr>
        <w:t xml:space="preserve"> </w:t>
      </w:r>
      <w:proofErr w:type="spellStart"/>
      <w:r w:rsidR="007D5A91" w:rsidRPr="007D5A91">
        <w:rPr>
          <w:rFonts w:ascii="Times New Roman" w:hAnsi="Times New Roman" w:cs="Times New Roman"/>
        </w:rPr>
        <w:t>Government.Strategy</w:t>
      </w:r>
      <w:proofErr w:type="spellEnd"/>
      <w:r>
        <w:rPr>
          <w:rFonts w:ascii="Times New Roman" w:hAnsi="Times New Roman" w:cs="Times New Roman"/>
        </w:rPr>
        <w:t>:</w:t>
      </w:r>
      <w:r w:rsidR="007D5A91" w:rsidRPr="007D5A91">
        <w:rPr>
          <w:rFonts w:ascii="Times New Roman" w:hAnsi="Times New Roman" w:cs="Times New Roman"/>
        </w:rPr>
        <w:t xml:space="preserve"> &lt;</w:t>
      </w:r>
      <w:proofErr w:type="spellStart"/>
      <w:r w:rsidR="007D5A91" w:rsidRPr="007D5A91">
        <w:rPr>
          <w:rFonts w:ascii="Times New Roman" w:hAnsi="Times New Roman" w:cs="Times New Roman"/>
        </w:rPr>
        <w:t>dbl</w:t>
      </w:r>
      <w:proofErr w:type="spellEnd"/>
      <w:r w:rsidR="007D5A91" w:rsidRPr="007D5A91">
        <w:rPr>
          <w:rFonts w:ascii="Times New Roman" w:hAnsi="Times New Roman" w:cs="Times New Roman"/>
        </w:rPr>
        <w:t xml:space="preserve">&gt; </w:t>
      </w:r>
      <w:r w:rsidRPr="00505F62">
        <w:rPr>
          <w:rFonts w:ascii="Times New Roman" w:hAnsi="Times New Roman" w:cs="Times New Roman"/>
        </w:rPr>
        <w:t xml:space="preserve">indicator focuses on the depth of commitment from national government to artificial intelligence; investigating spending commitments and national </w:t>
      </w:r>
      <w:proofErr w:type="gramStart"/>
      <w:r w:rsidRPr="00505F62">
        <w:rPr>
          <w:rFonts w:ascii="Times New Roman" w:hAnsi="Times New Roman" w:cs="Times New Roman"/>
        </w:rPr>
        <w:t>strategies</w:t>
      </w:r>
      <w:proofErr w:type="gramEnd"/>
    </w:p>
    <w:p w14:paraId="2241E5ED" w14:textId="6BD39285" w:rsidR="007D5A91" w:rsidRPr="007D5A91" w:rsidRDefault="00505F62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[8]</w:t>
      </w:r>
      <w:r w:rsidR="007D5A91" w:rsidRPr="007D5A91">
        <w:rPr>
          <w:rFonts w:ascii="Times New Roman" w:hAnsi="Times New Roman" w:cs="Times New Roman"/>
        </w:rPr>
        <w:t xml:space="preserve"> Commercial</w:t>
      </w:r>
      <w:r>
        <w:rPr>
          <w:rFonts w:ascii="Times New Roman" w:hAnsi="Times New Roman" w:cs="Times New Roman"/>
        </w:rPr>
        <w:t>:</w:t>
      </w:r>
      <w:r w:rsidR="007D5A91" w:rsidRPr="007D5A91">
        <w:rPr>
          <w:rFonts w:ascii="Times New Roman" w:hAnsi="Times New Roman" w:cs="Times New Roman"/>
        </w:rPr>
        <w:t xml:space="preserve"> &lt;</w:t>
      </w:r>
      <w:proofErr w:type="spellStart"/>
      <w:r w:rsidR="007D5A91" w:rsidRPr="007D5A91">
        <w:rPr>
          <w:rFonts w:ascii="Times New Roman" w:hAnsi="Times New Roman" w:cs="Times New Roman"/>
        </w:rPr>
        <w:t>dbl</w:t>
      </w:r>
      <w:proofErr w:type="spellEnd"/>
      <w:r w:rsidR="007D5A91" w:rsidRPr="007D5A91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>i</w:t>
      </w:r>
      <w:r w:rsidRPr="00505F62">
        <w:rPr>
          <w:rFonts w:ascii="Times New Roman" w:hAnsi="Times New Roman" w:cs="Times New Roman"/>
        </w:rPr>
        <w:t>ndicator focuses on the level of startup activity, investment and business initiatives based on artificial intelligence.</w:t>
      </w:r>
    </w:p>
    <w:p w14:paraId="551E7935" w14:textId="06E281A7" w:rsidR="007D5A91" w:rsidRPr="007D5A91" w:rsidRDefault="00505F62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[9]</w:t>
      </w:r>
      <w:r w:rsidR="007D5A91" w:rsidRPr="007D5A91">
        <w:rPr>
          <w:rFonts w:ascii="Times New Roman" w:hAnsi="Times New Roman" w:cs="Times New Roman"/>
        </w:rPr>
        <w:t xml:space="preserve"> </w:t>
      </w:r>
      <w:proofErr w:type="spellStart"/>
      <w:r w:rsidR="007D5A91" w:rsidRPr="007D5A91">
        <w:rPr>
          <w:rFonts w:ascii="Times New Roman" w:hAnsi="Times New Roman" w:cs="Times New Roman"/>
        </w:rPr>
        <w:t>Total.score</w:t>
      </w:r>
      <w:proofErr w:type="spellEnd"/>
      <w:r>
        <w:rPr>
          <w:rFonts w:ascii="Times New Roman" w:hAnsi="Times New Roman" w:cs="Times New Roman"/>
        </w:rPr>
        <w:t>:</w:t>
      </w:r>
      <w:r w:rsidR="007D5A91" w:rsidRPr="007D5A91">
        <w:rPr>
          <w:rFonts w:ascii="Times New Roman" w:hAnsi="Times New Roman" w:cs="Times New Roman"/>
        </w:rPr>
        <w:t xml:space="preserve"> &lt;</w:t>
      </w:r>
      <w:proofErr w:type="spellStart"/>
      <w:r w:rsidR="007D5A91" w:rsidRPr="007D5A91">
        <w:rPr>
          <w:rFonts w:ascii="Times New Roman" w:hAnsi="Times New Roman" w:cs="Times New Roman"/>
        </w:rPr>
        <w:t>dbl</w:t>
      </w:r>
      <w:proofErr w:type="spellEnd"/>
      <w:r w:rsidR="007D5A91" w:rsidRPr="007D5A91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>the AI global rank</w:t>
      </w:r>
    </w:p>
    <w:p w14:paraId="0D1CC45E" w14:textId="7A82EAC5" w:rsidR="007D5A91" w:rsidRPr="007D5A91" w:rsidRDefault="00505F62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[10]</w:t>
      </w:r>
      <w:r w:rsidR="007D5A91" w:rsidRPr="007D5A91">
        <w:rPr>
          <w:rFonts w:ascii="Times New Roman" w:hAnsi="Times New Roman" w:cs="Times New Roman"/>
        </w:rPr>
        <w:t xml:space="preserve"> Region</w:t>
      </w:r>
      <w:r>
        <w:rPr>
          <w:rFonts w:ascii="Times New Roman" w:hAnsi="Times New Roman" w:cs="Times New Roman"/>
        </w:rPr>
        <w:t>:</w:t>
      </w:r>
      <w:r w:rsidR="007D5A91" w:rsidRPr="007D5A91">
        <w:rPr>
          <w:rFonts w:ascii="Times New Roman" w:hAnsi="Times New Roman" w:cs="Times New Roman"/>
        </w:rPr>
        <w:t xml:space="preserve"> &lt;chr&gt; </w:t>
      </w:r>
      <w:r>
        <w:rPr>
          <w:rFonts w:ascii="Times New Roman" w:hAnsi="Times New Roman" w:cs="Times New Roman"/>
        </w:rPr>
        <w:t xml:space="preserve">region the country belongs to </w:t>
      </w:r>
    </w:p>
    <w:p w14:paraId="23A60305" w14:textId="3E374D06" w:rsidR="007D5A91" w:rsidRPr="007D5A91" w:rsidRDefault="00505F62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[11]</w:t>
      </w:r>
      <w:r w:rsidR="007D5A91" w:rsidRPr="007D5A91">
        <w:rPr>
          <w:rFonts w:ascii="Times New Roman" w:hAnsi="Times New Roman" w:cs="Times New Roman"/>
        </w:rPr>
        <w:t xml:space="preserve"> Cluster</w:t>
      </w:r>
      <w:r>
        <w:rPr>
          <w:rFonts w:ascii="Times New Roman" w:hAnsi="Times New Roman" w:cs="Times New Roman"/>
        </w:rPr>
        <w:t>:</w:t>
      </w:r>
      <w:r w:rsidR="007D5A91" w:rsidRPr="007D5A91">
        <w:rPr>
          <w:rFonts w:ascii="Times New Roman" w:hAnsi="Times New Roman" w:cs="Times New Roman"/>
        </w:rPr>
        <w:t xml:space="preserve"> &lt;chr&gt; </w:t>
      </w:r>
      <w:r>
        <w:rPr>
          <w:rFonts w:ascii="Times New Roman" w:hAnsi="Times New Roman" w:cs="Times New Roman"/>
        </w:rPr>
        <w:t xml:space="preserve">how powerful is the country </w:t>
      </w:r>
      <w:proofErr w:type="gramStart"/>
      <w:r>
        <w:rPr>
          <w:rFonts w:ascii="Times New Roman" w:hAnsi="Times New Roman" w:cs="Times New Roman"/>
        </w:rPr>
        <w:t>politically</w:t>
      </w:r>
      <w:proofErr w:type="gramEnd"/>
    </w:p>
    <w:p w14:paraId="32CEAB7D" w14:textId="77AF021C" w:rsidR="007D5A91" w:rsidRPr="007D5A91" w:rsidRDefault="00505F62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[12]</w:t>
      </w:r>
      <w:r w:rsidR="007D5A91" w:rsidRPr="007D5A91">
        <w:rPr>
          <w:rFonts w:ascii="Times New Roman" w:hAnsi="Times New Roman" w:cs="Times New Roman"/>
        </w:rPr>
        <w:t xml:space="preserve"> </w:t>
      </w:r>
      <w:proofErr w:type="spellStart"/>
      <w:r w:rsidR="007D5A91" w:rsidRPr="007D5A91">
        <w:rPr>
          <w:rFonts w:ascii="Times New Roman" w:hAnsi="Times New Roman" w:cs="Times New Roman"/>
        </w:rPr>
        <w:t>Income.group</w:t>
      </w:r>
      <w:proofErr w:type="spellEnd"/>
      <w:r>
        <w:rPr>
          <w:rFonts w:ascii="Times New Roman" w:hAnsi="Times New Roman" w:cs="Times New Roman"/>
        </w:rPr>
        <w:t>:</w:t>
      </w:r>
      <w:r w:rsidR="007D5A91" w:rsidRPr="007D5A91">
        <w:rPr>
          <w:rFonts w:ascii="Times New Roman" w:hAnsi="Times New Roman" w:cs="Times New Roman"/>
        </w:rPr>
        <w:t xml:space="preserve"> &lt;chr&gt; </w:t>
      </w:r>
      <w:r>
        <w:rPr>
          <w:rFonts w:ascii="Times New Roman" w:hAnsi="Times New Roman" w:cs="Times New Roman"/>
        </w:rPr>
        <w:t xml:space="preserve">how much income the country has </w:t>
      </w:r>
    </w:p>
    <w:p w14:paraId="1688A365" w14:textId="23115487" w:rsidR="007D5A91" w:rsidRDefault="00505F62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[13]</w:t>
      </w:r>
      <w:r w:rsidR="007D5A91" w:rsidRPr="007D5A91">
        <w:rPr>
          <w:rFonts w:ascii="Times New Roman" w:hAnsi="Times New Roman" w:cs="Times New Roman"/>
        </w:rPr>
        <w:t xml:space="preserve"> </w:t>
      </w:r>
      <w:proofErr w:type="spellStart"/>
      <w:r w:rsidR="007D5A91" w:rsidRPr="007D5A91">
        <w:rPr>
          <w:rFonts w:ascii="Times New Roman" w:hAnsi="Times New Roman" w:cs="Times New Roman"/>
        </w:rPr>
        <w:t>Political.regime</w:t>
      </w:r>
      <w:proofErr w:type="spellEnd"/>
      <w:r>
        <w:rPr>
          <w:rFonts w:ascii="Times New Roman" w:hAnsi="Times New Roman" w:cs="Times New Roman"/>
        </w:rPr>
        <w:t>:</w:t>
      </w:r>
      <w:r w:rsidR="007D5A91" w:rsidRPr="007D5A91">
        <w:rPr>
          <w:rFonts w:ascii="Times New Roman" w:hAnsi="Times New Roman" w:cs="Times New Roman"/>
        </w:rPr>
        <w:t xml:space="preserve"> &lt;chr&gt; </w:t>
      </w:r>
      <w:r>
        <w:rPr>
          <w:rFonts w:ascii="Times New Roman" w:hAnsi="Times New Roman" w:cs="Times New Roman"/>
        </w:rPr>
        <w:t xml:space="preserve">what political policy does the country </w:t>
      </w:r>
      <w:proofErr w:type="gramStart"/>
      <w:r>
        <w:rPr>
          <w:rFonts w:ascii="Times New Roman" w:hAnsi="Times New Roman" w:cs="Times New Roman"/>
        </w:rPr>
        <w:t>have</w:t>
      </w:r>
      <w:proofErr w:type="gramEnd"/>
    </w:p>
    <w:p w14:paraId="224C1772" w14:textId="0B2079E4" w:rsidR="007D5A91" w:rsidRDefault="007D5A91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Source: </w:t>
      </w:r>
    </w:p>
    <w:p w14:paraId="6C127293" w14:textId="5B183252" w:rsidR="007D5A91" w:rsidRPr="007D5A91" w:rsidRDefault="007D5A91" w:rsidP="007D5A91">
      <w:pPr>
        <w:rPr>
          <w:rFonts w:ascii="Times New Roman" w:hAnsi="Times New Roman" w:cs="Times New Roman"/>
        </w:rPr>
      </w:pPr>
      <w:hyperlink r:id="rId4" w:history="1">
        <w:r w:rsidRPr="00216DC7">
          <w:rPr>
            <w:rStyle w:val="Hyperlink"/>
            <w:rFonts w:ascii="Times New Roman" w:hAnsi="Times New Roman" w:cs="Times New Roman"/>
          </w:rPr>
          <w:t>https://www.kaggle.com/datasets/katerynameleshenko/ai-index</w:t>
        </w:r>
      </w:hyperlink>
    </w:p>
    <w:sectPr w:rsidR="007D5A91" w:rsidRPr="007D5A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91"/>
    <w:rsid w:val="00505F62"/>
    <w:rsid w:val="007D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3E007"/>
  <w15:chartTrackingRefBased/>
  <w15:docId w15:val="{93BD7F85-73DC-CA49-A21F-241551FC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A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A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A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A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A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5A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katerynameleshenko/ai-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Sarraf, Ishita</dc:creator>
  <cp:keywords/>
  <dc:description/>
  <cp:lastModifiedBy>Sarraf, Ishita</cp:lastModifiedBy>
  <cp:revision>1</cp:revision>
  <dcterms:created xsi:type="dcterms:W3CDTF">2024-02-12T18:35:00Z</dcterms:created>
  <dcterms:modified xsi:type="dcterms:W3CDTF">2024-02-12T18:52:00Z</dcterms:modified>
</cp:coreProperties>
</file>