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EF07" w14:textId="37DBBCE0" w:rsidR="00ED5673" w:rsidRDefault="00CB70EE">
      <w:r>
        <w:t>abc.html</w:t>
      </w:r>
    </w:p>
    <w:p w14:paraId="34EAAFE6" w14:textId="77777777" w:rsidR="00CB70EE" w:rsidRDefault="00CB70EE"/>
    <w:p w14:paraId="7C30C50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02862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E2BC9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6924D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B783A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4384C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Rabbit Mart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4A771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"abc.css"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C7F6F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5B19E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FCC20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FAB751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"nav-bar"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B8775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-menu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sidebarOpen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C7C32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"logo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navLogo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"logo"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"./logo.png"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"Rabbit Mart Logo"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95F0D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"menu"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44CA1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"logo-toggle"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08818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"logo"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Rabbit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5D2CD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-x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siderbarClose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8D50E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6574D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"nav-links"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418FD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Home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3701B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Product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48C90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Track Shipping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55EB2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Contact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2C66C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6EDD8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35F8C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darkLight-searchBox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950D7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searchBox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32195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"Search..."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02342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-search'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96D1E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C000ED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46529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DAD70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76EFA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"wrapper"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D556B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"logo"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"./logo.png"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"Rabbit Mart Logo"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7F6BFA3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"form-container"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6B5DC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"title"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Login with your email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FAA6D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method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"post"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DF5B7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C4206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checkAndNavigate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()"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Login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1C9A5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"forgot-password"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Forgot Password?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</w:t>
      </w:r>
    </w:p>
    <w:p w14:paraId="4158C90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25D75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"signup-message"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New to Rabbit Mart?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Sign Up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C2B47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930CB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</w:t>
      </w:r>
    </w:p>
    <w:p w14:paraId="605C3C5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4D84EBA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50D85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checkAndNavigate</w:t>
      </w:r>
      <w:proofErr w:type="spellEnd"/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 {</w:t>
      </w:r>
    </w:p>
    <w:p w14:paraId="5B8801F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email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toLowerCase</w:t>
      </w:r>
      <w:proofErr w:type="spellEnd"/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0BC0D09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F0E81C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A966C9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email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endsWith</w:t>
      </w:r>
      <w:proofErr w:type="spellEnd"/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"@gmail.com"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&amp;&amp;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===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"suraj123"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7D1A67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window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location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"thank.html"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0EBFE7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} </w:t>
      </w:r>
      <w:r w:rsidRPr="00CB70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88F0AC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alert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"Incorrect Email or Password"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29C65E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4FF30C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D002467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816DE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61A1F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8E536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15B8D47" w14:textId="77777777" w:rsidR="00CB70EE" w:rsidRDefault="00CB70EE"/>
    <w:p w14:paraId="0831C380" w14:textId="77777777" w:rsidR="00CB70EE" w:rsidRDefault="00CB70EE"/>
    <w:p w14:paraId="5C8365FB" w14:textId="28F825F0" w:rsidR="00CB70EE" w:rsidRDefault="00CB70EE">
      <w:r>
        <w:t>thank.html</w:t>
      </w:r>
    </w:p>
    <w:p w14:paraId="316675B4" w14:textId="77777777" w:rsidR="00CB70EE" w:rsidRDefault="00CB70EE"/>
    <w:p w14:paraId="16EA62C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DB9E1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4BDA1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FAEEC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A8737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623DC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Rabbit Mart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E9A35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"abc.css"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2BE71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4E51A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5A0234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7634E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0D97C0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7721A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"nav-bar"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52139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-menu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sidebarOpen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C5D26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"logo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navLogo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"logo"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"./logo.png"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"Rabbit Mart Logo"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26B29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"menu"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9ECCD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"logo-toggle"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24F02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"logo"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Rabbit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1CF94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-x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siderbarClose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940A1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53BA0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"nav-links"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151FD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Home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73983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Product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A3E57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Track Shipping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A65AB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Contact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F24A7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205F8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FC6CE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darkLight-searchBox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EB4EC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searchBox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3A3F9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"Search..."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A5B9F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bx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-search'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proofErr w:type="spellStart"/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DC81E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70BC8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FD950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4B35C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5A5C3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F90BD2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"wrapper"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B4DE07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B6851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Successfully Logged In!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1D89D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3D006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4625D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B70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B58F82" w14:textId="77777777" w:rsidR="00CB70EE" w:rsidRDefault="00CB70EE"/>
    <w:p w14:paraId="125089CF" w14:textId="77777777" w:rsidR="00CB70EE" w:rsidRDefault="00CB70EE"/>
    <w:p w14:paraId="074B69E8" w14:textId="16B04761" w:rsidR="00CB70EE" w:rsidRDefault="00CB70EE">
      <w:r>
        <w:t>abc.css</w:t>
      </w:r>
    </w:p>
    <w:p w14:paraId="5E60D26D" w14:textId="77777777" w:rsidR="00CB70EE" w:rsidRDefault="00CB70EE"/>
    <w:p w14:paraId="3FA3C02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*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080FB0A7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CF89C4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890570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6467EF2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24E80D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8B076A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4C44B9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993F04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B760EF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justify-content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B28E987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align-items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B93CB1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min-height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100vh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FE4071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background-image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url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'./background.png'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9F15C1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background-size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cover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B67C56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background-repeat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no-repeat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70D372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background-position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10A474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425D8D1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9FB8A5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.wrapper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1F63E2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EBA901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636B83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3em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C460B7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632CD3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box-shadow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3px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rgba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0.1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55F8846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max-width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400px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9FC958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A01064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45BA2E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flex-direction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column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A850CB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align-items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D46E84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44902E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000D9A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.logo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BAA493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EC868C7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2em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96855F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02B5A22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D1A23A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.form-container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ED5CE8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B61D9B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flex-direction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column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3EB397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gap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1em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2089C9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F6B36B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3F1E4A9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81F78D7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.title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A6B939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1.1rem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C0AE12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86B627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AAD40E7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39FB74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1481FE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form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6FD92D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8F7812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flex-direction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column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A2355D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gap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1em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8A1FA2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907194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306110C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6CDA2A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"email"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input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"password"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 {</w:t>
      </w:r>
    </w:p>
    <w:p w14:paraId="69E5738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1em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28EB95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#ccc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86A407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F38C01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3F2F2E6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01396F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button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B70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 {</w:t>
      </w:r>
    </w:p>
    <w:p w14:paraId="5A930CA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#04AA6D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CB70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Adjust to desired primary </w:t>
      </w:r>
      <w:proofErr w:type="spellStart"/>
      <w:r w:rsidRPr="00CB70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*/</w:t>
      </w:r>
    </w:p>
    <w:p w14:paraId="5659E9E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26EADA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B082FE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1em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423EF5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1A1BED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522F69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95B4A4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E3DB24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6FED2CE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8DF7A7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.forgot-password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06A396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.8rem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629800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right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1219BA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#999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15D537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45821D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4165F9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.signup-message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95EDA3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6E60AB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.8rem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2367BD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#999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F3A44D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496EF1F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045B47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.signup-message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D28753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--PRIMARY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); </w:t>
      </w:r>
      <w:r w:rsidRPr="00CB70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Replace with desired link </w:t>
      </w:r>
      <w:proofErr w:type="spellStart"/>
      <w:r w:rsidRPr="00CB70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*/</w:t>
      </w:r>
    </w:p>
    <w:p w14:paraId="2424DBB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 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50D486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99E8FB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2FC87E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1CF728C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fixed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0E4FF9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C2D0EE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left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7A19AB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70px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DB966C7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CA8A34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--nav-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C8CC37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z-index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F33A2E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7AFDE06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body.dark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78975AF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#393838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18A67F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15C3304C" w14:textId="77777777" w:rsidR="00CB70EE" w:rsidRPr="00CB70EE" w:rsidRDefault="00CB70EE" w:rsidP="00CB70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C20849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.nav-bar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068C4CF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relative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F7034D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EA7983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E87186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216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FBEDCA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8242BA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EAC04A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83B6A1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A61ABA7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align-items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003017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justify-content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space-between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E5BAC8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0DF6E51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.nav-bar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sidebarOpen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53BFEE6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--text-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52A156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A84C3E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25D1FF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99FD11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3247BE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49B30B8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.nav-bar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.logo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74CD875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BCD0964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3EE089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.nav-bar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.logo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6DCC325D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DB50BC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590A93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9B9062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--text-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A2E48E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text-decoration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CAFC957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7ECBFF5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.menu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.logo-toggle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7310C79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5C5AAD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6B38FDB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.nav-bar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.nav-links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0469FAA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0C1696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align-items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6F4751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B3DF9C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.nav-bar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.nav-links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03A541F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5E1147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list-style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6DB3B1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3762EE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7F330E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.nav-links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27A91DD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relative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DE9780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0AD5DC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5F2B97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--text-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BC0CEF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text-decoration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ED1767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4BA495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99C323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.nav-links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a::before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683E8CC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2AC1F6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absolute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03DECE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left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50%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2B6AAD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bottom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4C3FDA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transform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translateX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-50%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DE6AE76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5BFA0B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3862B2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50%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D3275B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--text-</w:t>
      </w:r>
      <w:proofErr w:type="spellStart"/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3DB0C08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opacity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5694FD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transition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all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0.3s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ease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429E3F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>}</w:t>
      </w:r>
    </w:p>
    <w:p w14:paraId="361C7A4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.nav-links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li:hover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a::before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7D8C3BC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opacity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7DD30E9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4BAA0D5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.nav-bar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darkLight-searchBox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searchBox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55CFCE3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027634F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align-items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219982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4AEFE551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03D2EA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.wrapper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763317BA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30px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12225CB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3610B3E3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9D1EED2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B70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new_class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5C3C295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text-decoration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20CB53C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C916FE0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justify-content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27DBD3E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CB70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align-items</w:t>
      </w: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B70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</w:p>
    <w:p w14:paraId="1CD1CE57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B70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37E598C7" w14:textId="77777777" w:rsidR="00CB70EE" w:rsidRPr="00CB70EE" w:rsidRDefault="00CB70EE" w:rsidP="00CB7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E55DD21" w14:textId="77777777" w:rsidR="00CB70EE" w:rsidRDefault="00CB70EE"/>
    <w:p w14:paraId="193DF90E" w14:textId="77777777" w:rsidR="00CB70EE" w:rsidRDefault="00CB70EE"/>
    <w:p w14:paraId="6492AF82" w14:textId="77777777" w:rsidR="00CB70EE" w:rsidRDefault="00CB70EE"/>
    <w:p w14:paraId="18DE426A" w14:textId="77777777" w:rsidR="00CB70EE" w:rsidRDefault="00CB70EE"/>
    <w:p w14:paraId="111EE37E" w14:textId="77777777" w:rsidR="00CB70EE" w:rsidRDefault="00CB70EE"/>
    <w:p w14:paraId="4447E51C" w14:textId="77777777" w:rsidR="00CB70EE" w:rsidRDefault="00CB70EE"/>
    <w:p w14:paraId="01068ABC" w14:textId="77777777" w:rsidR="00CB70EE" w:rsidRDefault="00CB70EE"/>
    <w:p w14:paraId="226C973E" w14:textId="77777777" w:rsidR="00CB70EE" w:rsidRDefault="00CB70EE"/>
    <w:p w14:paraId="1455C5D3" w14:textId="77777777" w:rsidR="00CB70EE" w:rsidRDefault="00CB70EE"/>
    <w:p w14:paraId="572B0C1A" w14:textId="77777777" w:rsidR="00CB70EE" w:rsidRDefault="00CB70EE"/>
    <w:p w14:paraId="1B013C3E" w14:textId="77777777" w:rsidR="00CB70EE" w:rsidRDefault="00CB70EE"/>
    <w:p w14:paraId="1A608CE0" w14:textId="77777777" w:rsidR="00CB70EE" w:rsidRDefault="00CB70EE"/>
    <w:p w14:paraId="4E9F2A6E" w14:textId="77777777" w:rsidR="00CB70EE" w:rsidRDefault="00CB70EE"/>
    <w:p w14:paraId="62F55EEF" w14:textId="77777777" w:rsidR="00CB70EE" w:rsidRDefault="00CB70EE"/>
    <w:p w14:paraId="34E56456" w14:textId="77777777" w:rsidR="00CB70EE" w:rsidRDefault="00CB70EE"/>
    <w:p w14:paraId="45B4954D" w14:textId="77777777" w:rsidR="00CB70EE" w:rsidRDefault="00CB70EE"/>
    <w:p w14:paraId="03A46A37" w14:textId="77777777" w:rsidR="00CB70EE" w:rsidRDefault="00CB70EE"/>
    <w:p w14:paraId="61A8435F" w14:textId="77777777" w:rsidR="00CB70EE" w:rsidRDefault="00CB70EE"/>
    <w:p w14:paraId="57FB52E9" w14:textId="5FA89C0B" w:rsidR="00CB70EE" w:rsidRDefault="00CB70EE">
      <w:r>
        <w:lastRenderedPageBreak/>
        <w:t>background.png</w:t>
      </w:r>
    </w:p>
    <w:p w14:paraId="23441C86" w14:textId="77777777" w:rsidR="00CB70EE" w:rsidRDefault="00CB70EE"/>
    <w:p w14:paraId="21D60D0B" w14:textId="77777777" w:rsidR="00CB70EE" w:rsidRDefault="00CB70EE">
      <w:r>
        <w:rPr>
          <w:noProof/>
        </w:rPr>
        <w:drawing>
          <wp:inline distT="0" distB="0" distL="0" distR="0" wp14:anchorId="1BAD8C8B" wp14:editId="78F198B8">
            <wp:extent cx="5731510" cy="4940300"/>
            <wp:effectExtent l="0" t="0" r="2540" b="0"/>
            <wp:docPr id="12298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9067" name="Picture 1229890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1717" w14:textId="77777777" w:rsidR="00CB70EE" w:rsidRDefault="00CB70EE"/>
    <w:p w14:paraId="33E77C64" w14:textId="77777777" w:rsidR="00CB70EE" w:rsidRDefault="00CB70EE"/>
    <w:p w14:paraId="3D18CD25" w14:textId="77777777" w:rsidR="00CB70EE" w:rsidRDefault="00CB70EE"/>
    <w:p w14:paraId="650F536A" w14:textId="77777777" w:rsidR="00CB70EE" w:rsidRDefault="00CB70EE"/>
    <w:p w14:paraId="5236F72C" w14:textId="77777777" w:rsidR="00CB70EE" w:rsidRDefault="00CB70EE"/>
    <w:p w14:paraId="3DF5B2CA" w14:textId="1113C5B6" w:rsidR="00CB70EE" w:rsidRDefault="00CB70EE">
      <w:r>
        <w:t>logo.png</w:t>
      </w:r>
    </w:p>
    <w:p w14:paraId="61779170" w14:textId="77777777" w:rsidR="00CB70EE" w:rsidRDefault="00CB70EE"/>
    <w:p w14:paraId="30FF7223" w14:textId="21B52914" w:rsidR="00CB70EE" w:rsidRDefault="00CB70EE">
      <w:r>
        <w:rPr>
          <w:noProof/>
        </w:rPr>
        <w:drawing>
          <wp:inline distT="0" distB="0" distL="0" distR="0" wp14:anchorId="53AF4247" wp14:editId="38A4DF91">
            <wp:extent cx="1142857" cy="266667"/>
            <wp:effectExtent l="0" t="0" r="635" b="635"/>
            <wp:docPr id="321404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04087" name="Picture 3214040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147D" w14:textId="77777777" w:rsidR="006E7480" w:rsidRDefault="006E7480"/>
    <w:p w14:paraId="3F5AA7E2" w14:textId="77777777" w:rsidR="006E7480" w:rsidRDefault="006E7480"/>
    <w:p w14:paraId="30C29298" w14:textId="77777777" w:rsidR="006E7480" w:rsidRDefault="006E7480"/>
    <w:p w14:paraId="18CC45CB" w14:textId="44ADBF97" w:rsidR="006E7480" w:rsidRDefault="006E7480">
      <w:r>
        <w:lastRenderedPageBreak/>
        <w:t>Algo</w:t>
      </w:r>
    </w:p>
    <w:p w14:paraId="2F3DF4E3" w14:textId="7E3C2AEF" w:rsidR="00D022FD" w:rsidRDefault="00D022FD">
      <w:r>
        <w:t>-------------------------------------------------------------------------------------------------------------------------------------</w:t>
      </w:r>
    </w:p>
    <w:p w14:paraId="147D5413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</w:t>
      </w:r>
      <w:r w:rsidRPr="006E748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hi-IN"/>
          <w14:ligatures w14:val="none"/>
        </w:rPr>
        <w:t>. abc.html Algorithm:</w:t>
      </w:r>
    </w:p>
    <w:p w14:paraId="270F1B2B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1.1. Load Document:</w:t>
      </w:r>
    </w:p>
    <w:p w14:paraId="0992184A" w14:textId="77777777" w:rsidR="006E7480" w:rsidRPr="006E7480" w:rsidRDefault="006E7480" w:rsidP="006E7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browser sends a request to the server for the "abc.html" file.</w:t>
      </w:r>
    </w:p>
    <w:p w14:paraId="44BA964A" w14:textId="77777777" w:rsidR="006E7480" w:rsidRPr="006E7480" w:rsidRDefault="006E7480" w:rsidP="006E7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server receives the request and sends back the HTML content.</w:t>
      </w:r>
    </w:p>
    <w:p w14:paraId="452472B1" w14:textId="77777777" w:rsidR="006E7480" w:rsidRPr="006E7480" w:rsidRDefault="006E7480" w:rsidP="006E7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browser begins parsing the received HTML code.</w:t>
      </w:r>
    </w:p>
    <w:p w14:paraId="2250DA07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1.2. Build Document Structure (DOM Tree):</w:t>
      </w:r>
    </w:p>
    <w:p w14:paraId="12C8FD56" w14:textId="77777777" w:rsidR="006E7480" w:rsidRPr="006E7480" w:rsidRDefault="006E7480" w:rsidP="006E7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browser interprets the HTML code, creating a Document Object Model (DOM) tree. This tree represents the hierarchical structure of the webpage, with each element (like 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&lt;html&gt;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&lt;body&gt;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&lt;div&gt;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etc.) being a node in the tree.</w:t>
      </w:r>
    </w:p>
    <w:p w14:paraId="43AB87F6" w14:textId="77777777" w:rsidR="006E7480" w:rsidRPr="006E7480" w:rsidRDefault="006E7480" w:rsidP="006E7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Attributes associated with each HTML element (like 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id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class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etc.) are also stored in the DOM tree.</w:t>
      </w:r>
    </w:p>
    <w:p w14:paraId="268BB94B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1.3. Render Page:</w:t>
      </w:r>
    </w:p>
    <w:p w14:paraId="59502C50" w14:textId="77777777" w:rsidR="006E7480" w:rsidRPr="006E7480" w:rsidRDefault="006E7480" w:rsidP="006E7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browser traverses (walks through) the DOM tree, starting from the root (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&lt;html&gt;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) node.</w:t>
      </w:r>
    </w:p>
    <w:p w14:paraId="73C0F07F" w14:textId="77777777" w:rsidR="006E7480" w:rsidRPr="006E7480" w:rsidRDefault="006E7480" w:rsidP="006E7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For each element encountered in the DOM tree: </w:t>
      </w:r>
    </w:p>
    <w:p w14:paraId="4BD72681" w14:textId="77777777" w:rsidR="006E7480" w:rsidRPr="006E7480" w:rsidRDefault="006E7480" w:rsidP="006E74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element's content is displayed on the screen (e.g., text, images, etc.).</w:t>
      </w:r>
    </w:p>
    <w:p w14:paraId="17ED1222" w14:textId="77777777" w:rsidR="006E7480" w:rsidRPr="006E7480" w:rsidRDefault="006E7480" w:rsidP="006E7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browser looks for a linked CSS file (likely "abc.css" in this case) and fetches it.</w:t>
      </w:r>
    </w:p>
    <w:p w14:paraId="7CDD7212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1.4. Apply CSS Styles (after CSS is loaded):</w:t>
      </w:r>
    </w:p>
    <w:p w14:paraId="566E26EE" w14:textId="77777777" w:rsidR="006E7480" w:rsidRPr="006E7480" w:rsidRDefault="006E7480" w:rsidP="006E7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browser parses the CSS code, identifying selectors (like 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.wrapper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.logo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etc.) and corresponding styles (background </w:t>
      </w:r>
      <w:proofErr w:type="spellStart"/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color</w:t>
      </w:r>
      <w:proofErr w:type="spellEnd"/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font size, etc.).</w:t>
      </w:r>
    </w:p>
    <w:p w14:paraId="5AD8652E" w14:textId="77777777" w:rsidR="006E7480" w:rsidRPr="006E7480" w:rsidRDefault="006E7480" w:rsidP="006E7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browser matches these selectors to elements in the DOM tree based on their IDs, classes, or element types.</w:t>
      </w:r>
    </w:p>
    <w:p w14:paraId="3AAE850E" w14:textId="77777777" w:rsidR="006E7480" w:rsidRPr="006E7480" w:rsidRDefault="006E7480" w:rsidP="006E7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For each matched element, the browser applies the corresponding styles, altering the appearance of the webpage.</w:t>
      </w:r>
    </w:p>
    <w:p w14:paraId="543340C7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1.5. JavaScript Interaction (when the user clicks the login button):</w:t>
      </w:r>
    </w:p>
    <w:p w14:paraId="4D48F233" w14:textId="77777777" w:rsidR="006E7480" w:rsidRPr="006E7480" w:rsidRDefault="006E7480" w:rsidP="006E7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When the user clicks the login button, a JavaScript event listener triggers the </w:t>
      </w:r>
      <w:proofErr w:type="spellStart"/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checkAndNavigate</w:t>
      </w:r>
      <w:proofErr w:type="spellEnd"/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function defined in the 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&lt;script&gt;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section of the HTML.</w:t>
      </w:r>
    </w:p>
    <w:p w14:paraId="02807B8D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2. </w:t>
      </w:r>
      <w:r w:rsidRPr="006E748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hi-IN"/>
          <w14:ligatures w14:val="none"/>
        </w:rPr>
        <w:t>thank.html Algorithm:</w:t>
      </w:r>
    </w:p>
    <w:p w14:paraId="16108EB7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2.1. Similar to abc.html (Steps 1.1 - 1.3):</w:t>
      </w:r>
    </w:p>
    <w:p w14:paraId="143FC8B2" w14:textId="77777777" w:rsidR="006E7480" w:rsidRPr="006E7480" w:rsidRDefault="006E7480" w:rsidP="006E7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process of loading, parsing, and building the DOM tree for "thank.html" is very similar to steps 1.1 - 1.3 in abc.html.</w:t>
      </w:r>
    </w:p>
    <w:p w14:paraId="6E030058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2.2. Simpler Structure:</w:t>
      </w:r>
    </w:p>
    <w:p w14:paraId="04312C34" w14:textId="77777777" w:rsidR="006E7480" w:rsidRPr="006E7480" w:rsidRDefault="006E7480" w:rsidP="006E7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>"thank.html" likely has a less complex structure compared to "abc.html". It might primarily contain a heading or message congratulating the user on successful login.</w:t>
      </w:r>
    </w:p>
    <w:p w14:paraId="6D7980A8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3</w:t>
      </w:r>
      <w:r w:rsidRPr="006E748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hi-IN"/>
          <w14:ligatures w14:val="none"/>
        </w:rPr>
        <w:t>. abc.css Algorithm:</w:t>
      </w:r>
    </w:p>
    <w:p w14:paraId="6949AEF4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3.1. Load Stylesheet:</w:t>
      </w:r>
    </w:p>
    <w:p w14:paraId="4AC9C5A5" w14:textId="77777777" w:rsidR="006E7480" w:rsidRPr="006E7480" w:rsidRDefault="006E7480" w:rsidP="006E7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After parsing the HTML and encountering a 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&lt;link&gt;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element referencing "abc.css", the browser sends a request to the server for this file.</w:t>
      </w:r>
    </w:p>
    <w:p w14:paraId="39B02036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3.2. Parse CSS Code:</w:t>
      </w:r>
    </w:p>
    <w:p w14:paraId="34D08638" w14:textId="77777777" w:rsidR="006E7480" w:rsidRPr="006E7480" w:rsidRDefault="006E7480" w:rsidP="006E74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browser receives the CSS content and begins parsing it.</w:t>
      </w:r>
    </w:p>
    <w:p w14:paraId="3EB9DA93" w14:textId="77777777" w:rsidR="006E7480" w:rsidRPr="006E7480" w:rsidRDefault="006E7480" w:rsidP="006E74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browser identifies selectors (like 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.wrapper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.logo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etc.) and their corresponding style definitions (e.g., background </w:t>
      </w:r>
      <w:proofErr w:type="spellStart"/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color</w:t>
      </w:r>
      <w:proofErr w:type="spellEnd"/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font size, etc.).</w:t>
      </w:r>
    </w:p>
    <w:p w14:paraId="7B031722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3.3. Match Selectors to DOM Elements (after DOM is built):</w:t>
      </w:r>
    </w:p>
    <w:p w14:paraId="409B7C78" w14:textId="77777777" w:rsidR="006E7480" w:rsidRPr="006E7480" w:rsidRDefault="006E7480" w:rsidP="006E74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Once the DOM tree is built (from abc.html), the browser can match the CSS selectors to their corresponding elements in the DOM.</w:t>
      </w:r>
    </w:p>
    <w:p w14:paraId="2802F105" w14:textId="77777777" w:rsidR="006E7480" w:rsidRPr="006E7480" w:rsidRDefault="006E7480" w:rsidP="006E74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This matching happens based on element IDs, classes, or element types.</w:t>
      </w:r>
    </w:p>
    <w:p w14:paraId="13E51619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3.4. Apply Styles:</w:t>
      </w:r>
    </w:p>
    <w:p w14:paraId="568D8948" w14:textId="77777777" w:rsidR="006E7480" w:rsidRPr="006E7480" w:rsidRDefault="006E7480" w:rsidP="006E74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For each matched element, the browser applies the corresponding styles defined in the CSS, affecting the visual presentation of the elements and ultimately the webpage.</w:t>
      </w:r>
    </w:p>
    <w:p w14:paraId="0ED884F2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4. </w:t>
      </w:r>
      <w:r w:rsidRPr="006E748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hi-IN"/>
          <w14:ligatures w14:val="none"/>
        </w:rPr>
        <w:t>Overall Login and Success Algorithm:</w:t>
      </w:r>
    </w:p>
    <w:p w14:paraId="23710012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4.1. User Loads Login Page (abc.html):</w:t>
      </w:r>
    </w:p>
    <w:p w14:paraId="411C894E" w14:textId="77777777" w:rsidR="006E7480" w:rsidRPr="006E7480" w:rsidRDefault="006E7480" w:rsidP="006E74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user's browser follows the steps outlined in 1.1 - 1.3 of the abc.html algorithm, resulting in the login page being displayed.</w:t>
      </w:r>
    </w:p>
    <w:p w14:paraId="7ECC5C35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4.2. User Enters Credentials:</w:t>
      </w:r>
    </w:p>
    <w:p w14:paraId="00FA6C85" w14:textId="77777777" w:rsidR="006E7480" w:rsidRPr="006E7480" w:rsidRDefault="006E7480" w:rsidP="006E74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user types their email address into the email field and their password into the password field of the login form on the webpage.</w:t>
      </w:r>
    </w:p>
    <w:p w14:paraId="2221E92F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4.3. Login Button Click:</w:t>
      </w:r>
    </w:p>
    <w:p w14:paraId="09FB72C4" w14:textId="77777777" w:rsidR="006E7480" w:rsidRPr="006E7480" w:rsidRDefault="006E7480" w:rsidP="006E74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When the user clicks the login button, a JavaScript event listener triggers the </w:t>
      </w:r>
      <w:proofErr w:type="spellStart"/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checkAndNavigate</w:t>
      </w:r>
      <w:proofErr w:type="spellEnd"/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function defined in the HTML.</w:t>
      </w:r>
    </w:p>
    <w:p w14:paraId="0E6E7B25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4.4. JavaScript Validation (</w:t>
      </w:r>
      <w:proofErr w:type="spellStart"/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checkAndNavigate</w:t>
      </w:r>
      <w:proofErr w:type="spellEnd"/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function):</w:t>
      </w:r>
    </w:p>
    <w:p w14:paraId="3F770389" w14:textId="77777777" w:rsidR="006E7480" w:rsidRPr="006E7480" w:rsidRDefault="006E7480" w:rsidP="006E74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proofErr w:type="spellStart"/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checkAndNavigate</w:t>
      </w:r>
      <w:proofErr w:type="spellEnd"/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function retrieves the values entered by the user in the email and password fields.</w:t>
      </w:r>
    </w:p>
    <w:p w14:paraId="53CF6CBB" w14:textId="77777777" w:rsidR="006E7480" w:rsidRPr="006E7480" w:rsidRDefault="006E7480" w:rsidP="006E74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>It performs validation on these values, likely checking if the email ends with "@gmail.com" and the password matches a specific value (e.g., "suraj123" in this example, but you'd use a more secure authentication mechanism in reality).</w:t>
      </w:r>
    </w:p>
    <w:p w14:paraId="578B2EE1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4.5. Navigation Based on Validation:</w:t>
      </w:r>
    </w:p>
    <w:p w14:paraId="11924BA0" w14:textId="77777777" w:rsidR="006E7480" w:rsidRPr="006E7480" w:rsidRDefault="006E7480" w:rsidP="006E74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Valid Credentials:</w:t>
      </w:r>
    </w:p>
    <w:p w14:paraId="7BC870EF" w14:textId="77777777" w:rsidR="006E7480" w:rsidRPr="006E7480" w:rsidRDefault="006E7480" w:rsidP="006E74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If the email and password validation in </w:t>
      </w:r>
      <w:proofErr w:type="spellStart"/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checkAndNavigate</w:t>
      </w:r>
      <w:proofErr w:type="spellEnd"/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successful (meaning they meet the criteria you defined), the function redirects the user's browser to the "thank.html" page. </w:t>
      </w:r>
    </w:p>
    <w:p w14:paraId="53A177A9" w14:textId="77777777" w:rsidR="006E7480" w:rsidRPr="006E7480" w:rsidRDefault="006E7480" w:rsidP="006E74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is typically achieved using JavaScript's </w:t>
      </w:r>
      <w:proofErr w:type="spellStart"/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window.location.href</w:t>
      </w:r>
      <w:proofErr w:type="spellEnd"/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property. Assigning a new URL to this property instructs the browser to load a new webpage.</w:t>
      </w:r>
    </w:p>
    <w:p w14:paraId="74786B87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4.6. Invalid Credentials:</w:t>
      </w:r>
    </w:p>
    <w:p w14:paraId="4AC211C7" w14:textId="77777777" w:rsidR="006E7480" w:rsidRPr="006E7480" w:rsidRDefault="006E7480" w:rsidP="006E74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If the email and password validation fails, the </w:t>
      </w:r>
      <w:proofErr w:type="spellStart"/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checkAndNavigate</w:t>
      </w:r>
      <w:proofErr w:type="spellEnd"/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function likely displays an alert message informing the user of the incorrect credentials. </w:t>
      </w:r>
    </w:p>
    <w:p w14:paraId="1230E353" w14:textId="77777777" w:rsidR="006E7480" w:rsidRPr="006E7480" w:rsidRDefault="006E7480" w:rsidP="006E74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is often done using JavaScript's </w:t>
      </w:r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alert()</w:t>
      </w: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function, which pops up a modal dialog with a message.</w:t>
      </w:r>
    </w:p>
    <w:p w14:paraId="788DAD6F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4.7. Success Page Display (thank.html):</w:t>
      </w:r>
    </w:p>
    <w:p w14:paraId="6E4363B2" w14:textId="77777777" w:rsidR="006E7480" w:rsidRPr="006E7480" w:rsidRDefault="006E7480" w:rsidP="006E74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If the validation in </w:t>
      </w:r>
      <w:proofErr w:type="spellStart"/>
      <w:r w:rsidRPr="006E7480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checkAndNavigate</w:t>
      </w:r>
      <w:proofErr w:type="spellEnd"/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successful, the browser follows the steps outlined in 2.1 - 2.2 of the thank.html algorithm. This results in the "thank.html" page being loaded and displayed, congratulating the user on a successful login.</w:t>
      </w:r>
    </w:p>
    <w:p w14:paraId="2A54A4EB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 essence:</w:t>
      </w:r>
    </w:p>
    <w:p w14:paraId="0C478B97" w14:textId="77777777" w:rsidR="006E7480" w:rsidRPr="006E7480" w:rsidRDefault="006E7480" w:rsidP="006E74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HTML files define the structure and content of the login page ("abc.html") and the success page ("thank.html").</w:t>
      </w:r>
    </w:p>
    <w:p w14:paraId="2FC2C685" w14:textId="77777777" w:rsidR="006E7480" w:rsidRPr="006E7480" w:rsidRDefault="006E7480" w:rsidP="006E74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CSS stylesheet ("abc.css") provides visual presentation for the HTML elements.</w:t>
      </w:r>
    </w:p>
    <w:p w14:paraId="5E46ABAA" w14:textId="77777777" w:rsidR="006E7480" w:rsidRPr="006E7480" w:rsidRDefault="006E7480" w:rsidP="006E74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JavaScript adds interactivity, in this case, handling login form submission, validation, and redirecting to the success page upon successful login.</w:t>
      </w:r>
    </w:p>
    <w:p w14:paraId="5834804F" w14:textId="77777777" w:rsidR="006E7480" w:rsidRPr="006E7480" w:rsidRDefault="006E7480" w:rsidP="006E7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748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 hope this detailed breakdown clarifies the algorithms involved in each file and their combined functionality for the login and success process.</w:t>
      </w:r>
    </w:p>
    <w:p w14:paraId="6D80D3C0" w14:textId="77777777" w:rsidR="006E7480" w:rsidRDefault="006E7480"/>
    <w:sectPr w:rsidR="006E7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AC8"/>
    <w:multiLevelType w:val="multilevel"/>
    <w:tmpl w:val="2D2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11BD3"/>
    <w:multiLevelType w:val="multilevel"/>
    <w:tmpl w:val="3DE0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77C11"/>
    <w:multiLevelType w:val="multilevel"/>
    <w:tmpl w:val="EFB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75D58"/>
    <w:multiLevelType w:val="multilevel"/>
    <w:tmpl w:val="9698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276EF"/>
    <w:multiLevelType w:val="multilevel"/>
    <w:tmpl w:val="F55A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26E53"/>
    <w:multiLevelType w:val="multilevel"/>
    <w:tmpl w:val="459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17125"/>
    <w:multiLevelType w:val="multilevel"/>
    <w:tmpl w:val="F3D4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C5C7F"/>
    <w:multiLevelType w:val="multilevel"/>
    <w:tmpl w:val="7A3E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04070"/>
    <w:multiLevelType w:val="multilevel"/>
    <w:tmpl w:val="6F96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B2E83"/>
    <w:multiLevelType w:val="multilevel"/>
    <w:tmpl w:val="3A2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65774"/>
    <w:multiLevelType w:val="multilevel"/>
    <w:tmpl w:val="8694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95E4F"/>
    <w:multiLevelType w:val="multilevel"/>
    <w:tmpl w:val="6E76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86678"/>
    <w:multiLevelType w:val="multilevel"/>
    <w:tmpl w:val="C280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96433"/>
    <w:multiLevelType w:val="multilevel"/>
    <w:tmpl w:val="68D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D65AD"/>
    <w:multiLevelType w:val="multilevel"/>
    <w:tmpl w:val="C1FE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61CAD"/>
    <w:multiLevelType w:val="multilevel"/>
    <w:tmpl w:val="943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82EEF"/>
    <w:multiLevelType w:val="multilevel"/>
    <w:tmpl w:val="9638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B3A5E"/>
    <w:multiLevelType w:val="multilevel"/>
    <w:tmpl w:val="EB34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80560"/>
    <w:multiLevelType w:val="multilevel"/>
    <w:tmpl w:val="B73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22354"/>
    <w:multiLevelType w:val="multilevel"/>
    <w:tmpl w:val="E95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875747">
    <w:abstractNumId w:val="18"/>
  </w:num>
  <w:num w:numId="2" w16cid:durableId="1525903048">
    <w:abstractNumId w:val="19"/>
  </w:num>
  <w:num w:numId="3" w16cid:durableId="1890189905">
    <w:abstractNumId w:val="8"/>
  </w:num>
  <w:num w:numId="4" w16cid:durableId="250090896">
    <w:abstractNumId w:val="2"/>
  </w:num>
  <w:num w:numId="5" w16cid:durableId="625695359">
    <w:abstractNumId w:val="16"/>
  </w:num>
  <w:num w:numId="6" w16cid:durableId="1860704855">
    <w:abstractNumId w:val="0"/>
  </w:num>
  <w:num w:numId="7" w16cid:durableId="558831274">
    <w:abstractNumId w:val="9"/>
  </w:num>
  <w:num w:numId="8" w16cid:durableId="1280838261">
    <w:abstractNumId w:val="6"/>
  </w:num>
  <w:num w:numId="9" w16cid:durableId="388771991">
    <w:abstractNumId w:val="15"/>
  </w:num>
  <w:num w:numId="10" w16cid:durableId="1185170134">
    <w:abstractNumId w:val="13"/>
  </w:num>
  <w:num w:numId="11" w16cid:durableId="1098141476">
    <w:abstractNumId w:val="14"/>
  </w:num>
  <w:num w:numId="12" w16cid:durableId="41291693">
    <w:abstractNumId w:val="10"/>
  </w:num>
  <w:num w:numId="13" w16cid:durableId="941760587">
    <w:abstractNumId w:val="4"/>
  </w:num>
  <w:num w:numId="14" w16cid:durableId="792140495">
    <w:abstractNumId w:val="5"/>
  </w:num>
  <w:num w:numId="15" w16cid:durableId="1571231384">
    <w:abstractNumId w:val="7"/>
  </w:num>
  <w:num w:numId="16" w16cid:durableId="1714307723">
    <w:abstractNumId w:val="1"/>
  </w:num>
  <w:num w:numId="17" w16cid:durableId="2065786536">
    <w:abstractNumId w:val="12"/>
  </w:num>
  <w:num w:numId="18" w16cid:durableId="1393768964">
    <w:abstractNumId w:val="3"/>
  </w:num>
  <w:num w:numId="19" w16cid:durableId="1354384173">
    <w:abstractNumId w:val="17"/>
  </w:num>
  <w:num w:numId="20" w16cid:durableId="204368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EE"/>
    <w:rsid w:val="00327F6E"/>
    <w:rsid w:val="006E7480"/>
    <w:rsid w:val="00CB70EE"/>
    <w:rsid w:val="00D022FD"/>
    <w:rsid w:val="00E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7A9E"/>
  <w15:chartTrackingRefBased/>
  <w15:docId w15:val="{1CA80135-D9DD-4331-988D-88FC5E73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6E74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7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1818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Prakash</dc:creator>
  <cp:keywords/>
  <dc:description/>
  <cp:lastModifiedBy>Ishita Prakash</cp:lastModifiedBy>
  <cp:revision>6</cp:revision>
  <dcterms:created xsi:type="dcterms:W3CDTF">2024-04-28T16:33:00Z</dcterms:created>
  <dcterms:modified xsi:type="dcterms:W3CDTF">2024-04-29T05:41:00Z</dcterms:modified>
</cp:coreProperties>
</file>