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- 8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Develop a script that uses MongoDB's aggregation framework to perform operations like grouping, filtering, and sorting. For instance, aggregate user data to find the average age of users in different cities.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Programs: List the databases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const { MongoClient } = require('mongodb');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async function main() {   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const uri = "mongodb://localhost:27017/";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const client = new MongoClient(uri);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try {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// Connect to the MongoDB cluster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await client.connect();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// Make the appropriate DB calls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await listDatabases(client);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} catch (e) {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console.error(e);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} finally {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// Close the connection to the MongoDB cluster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await client.close();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main().catch(console.error);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async function listDatabases(client) {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databasesList = await client.db().admin().listDatabases();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console.log("Databases:");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databasesList.databases.forEach(db =&gt; console.log(` - ${db.name}`));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781541" cy="1234547"/>
            <wp:effectExtent b="0" l="0" r="0" t="0"/>
            <wp:docPr descr="A black screen with white text&#10;&#10;Description automatically generated" id="1" name="image2.png"/>
            <a:graphic>
              <a:graphicData uri="http://schemas.openxmlformats.org/drawingml/2006/picture">
                <pic:pic>
                  <pic:nvPicPr>
                    <pic:cNvPr descr="A black screen with white text&#10;&#10;Description automatically generat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234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Program: To create database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const {MongoClient} = require('mongodb');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async function main(){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const uri = "mongodb://localhost:27017/mydb";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const client = new MongoClient(uri);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try {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// Connect to the MongoDB cluster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await client.connect();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await createdb(client, "mydatabase");      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} finally {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// Close the connection to the MongoDB cluster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  await client.close();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main().catch(console.error);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async function createdb(client, dbname){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const dbobj = await client.db(dbname);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console.log("Database created");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console.log(dbobj);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217612" cy="434378"/>
            <wp:effectExtent b="0" l="0" r="0" t="0"/>
            <wp:docPr descr="A black background with white text&#10;&#10;Description automatically generated" id="3" name="image3.png"/>
            <a:graphic>
              <a:graphicData uri="http://schemas.openxmlformats.org/drawingml/2006/picture">
                <pic:pic>
                  <pic:nvPicPr>
                    <pic:cNvPr descr="A black background with white text&#10;&#10;Description automatically generat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434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Program: To create collection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const {MongoClient} = require('mongodb');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async function main(){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const uri = "mongodb://localhost:27017/";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const client = new MongoClient(uri);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try {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  // Connect to the MongoDB cluster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  await client.connect();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  await newcollection(client, "mydatabase");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} finally {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  // Close the connection to the MongoDB cluster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  await client.close();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main().catch(console.error);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async function newcollection (client, dbname){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const dbobj = await client.db(dbname);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const collection = await dbobj.createCollection("MyCollection");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console.log("Collection created");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console.log(collection);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0" distT="0" distL="0" distR="0">
            <wp:extent cx="3686075" cy="488716"/>
            <wp:effectExtent b="0" l="0" r="0" t="0"/>
            <wp:docPr descr="A close-up of a black background&#10;&#10;Description automatically generated" id="2" name="image1.png"/>
            <a:graphic>
              <a:graphicData uri="http://schemas.openxmlformats.org/drawingml/2006/picture">
                <pic:pic>
                  <pic:nvPicPr>
                    <pic:cNvPr descr="A close-up of a black background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075" cy="488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NAME- HIMANI GOEL                   ROLL NO- 2200270100081                       STUDENT NO- 2210187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