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F88B4" w14:textId="5519D385" w:rsidR="00922B0C" w:rsidRDefault="004D106F" w:rsidP="004D10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Answers</w:t>
      </w:r>
    </w:p>
    <w:p w14:paraId="152C4EDD" w14:textId="77777777" w:rsidR="00922B0C" w:rsidRDefault="00922B0C" w:rsidP="00922B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the most frequently occurring wine quality? What is the highest number in and the lowest number in the quantity column?</w:t>
      </w:r>
    </w:p>
    <w:p w14:paraId="1BCE206F" w14:textId="1D0261DF" w:rsidR="00A1035F" w:rsidRDefault="00366894" w:rsidP="00A103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most frequently occurring wine quality is 5 </w:t>
      </w:r>
      <w:r>
        <w:rPr>
          <w:noProof/>
        </w:rPr>
        <w:drawing>
          <wp:inline distT="0" distB="0" distL="0" distR="0" wp14:anchorId="7F7163BA" wp14:editId="722AE783">
            <wp:extent cx="2977243" cy="2055313"/>
            <wp:effectExtent l="0" t="0" r="0" b="2540"/>
            <wp:docPr id="124732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23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068" cy="20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9284" w14:textId="46A584B8" w:rsidR="00366894" w:rsidRPr="00366894" w:rsidRDefault="00366894" w:rsidP="00A103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Highest and lowest number of wine quality being 8 and 3 respectively</w:t>
      </w:r>
    </w:p>
    <w:p w14:paraId="36B3F3EC" w14:textId="77777777" w:rsidR="00A1035F" w:rsidRDefault="00A1035F" w:rsidP="00A103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0F730" w14:textId="77777777" w:rsidR="00A1035F" w:rsidRDefault="00A1035F" w:rsidP="00A103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FA8D6" w14:textId="77777777" w:rsidR="00A1035F" w:rsidRDefault="00A1035F" w:rsidP="00A103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A364C" w14:textId="77777777" w:rsidR="00922B0C" w:rsidRDefault="00922B0C" w:rsidP="00922B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is `fixed acidity` correlated to the quality of the wine? How does the alcohol content affect the quality?</w:t>
      </w:r>
      <w:r w:rsidR="005A4AE4">
        <w:rPr>
          <w:rFonts w:ascii="Times New Roman" w:eastAsia="Times New Roman" w:hAnsi="Times New Roman" w:cs="Times New Roman"/>
          <w:b/>
          <w:sz w:val="24"/>
          <w:szCs w:val="24"/>
        </w:rPr>
        <w:t xml:space="preserve"> How is the `free </w:t>
      </w:r>
      <w:r w:rsidR="00147C32">
        <w:rPr>
          <w:rFonts w:ascii="Times New Roman" w:eastAsia="Times New Roman" w:hAnsi="Times New Roman" w:cs="Times New Roman"/>
          <w:b/>
          <w:sz w:val="24"/>
          <w:szCs w:val="24"/>
        </w:rPr>
        <w:t>Sulphur</w:t>
      </w:r>
      <w:r w:rsidR="005A4AE4">
        <w:rPr>
          <w:rFonts w:ascii="Times New Roman" w:eastAsia="Times New Roman" w:hAnsi="Times New Roman" w:cs="Times New Roman"/>
          <w:b/>
          <w:sz w:val="24"/>
          <w:szCs w:val="24"/>
        </w:rPr>
        <w:t xml:space="preserve"> dioxide` content </w:t>
      </w:r>
      <w:r w:rsidR="00147C32">
        <w:rPr>
          <w:rFonts w:ascii="Times New Roman" w:eastAsia="Times New Roman" w:hAnsi="Times New Roman" w:cs="Times New Roman"/>
          <w:b/>
          <w:sz w:val="24"/>
          <w:szCs w:val="24"/>
        </w:rPr>
        <w:t>correlated to the quality of the wine?</w:t>
      </w:r>
    </w:p>
    <w:p w14:paraId="45417EEC" w14:textId="3BD11B6D" w:rsidR="00EB29D8" w:rsidRPr="00EB29D8" w:rsidRDefault="00EB29D8" w:rsidP="00EB29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B00645">
        <w:rPr>
          <w:rFonts w:ascii="Times New Roman" w:eastAsia="Times New Roman" w:hAnsi="Times New Roman" w:cs="Times New Roman"/>
          <w:bCs/>
          <w:sz w:val="24"/>
          <w:szCs w:val="24"/>
        </w:rPr>
        <w:t>or a fixed acidity of 5.5, we have the highest average quality of wine and although there is no strong correlation, as a general trend, wine quality increases with increase in fixed acidity from 5.7 to 11.8</w:t>
      </w:r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>However</w:t>
      </w:r>
      <w:proofErr w:type="gramEnd"/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 one can say that the average fixed acidity varies as follows for the following wine quality </w:t>
      </w:r>
    </w:p>
    <w:p w14:paraId="39B818F3" w14:textId="448A3A7C" w:rsidR="00CD2480" w:rsidRDefault="00CD2480" w:rsidP="00CD248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4EFAE8" wp14:editId="6C1B8C60">
            <wp:extent cx="2132404" cy="1183105"/>
            <wp:effectExtent l="0" t="0" r="1270" b="0"/>
            <wp:docPr id="172583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7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10" cy="12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4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34A3">
        <w:rPr>
          <w:noProof/>
        </w:rPr>
        <w:drawing>
          <wp:inline distT="0" distB="0" distL="0" distR="0" wp14:anchorId="05F274E7" wp14:editId="347DBF83">
            <wp:extent cx="2864149" cy="1323273"/>
            <wp:effectExtent l="0" t="0" r="0" b="0"/>
            <wp:docPr id="66597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4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834" cy="13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49E2" w14:textId="2EBF5A5E" w:rsidR="00366894" w:rsidRDefault="00366894" w:rsidP="003668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A7C186" w14:textId="0D3AAAF8" w:rsidR="003739DF" w:rsidRDefault="003739DF" w:rsidP="003668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Quality of wine increases in general with increase in alcohol content except for when alcohol content is more than 14</w:t>
      </w:r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>However</w:t>
      </w:r>
      <w:proofErr w:type="gramEnd"/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 on an average, higher quality wine has greater alcohol </w:t>
      </w:r>
    </w:p>
    <w:p w14:paraId="1319B91A" w14:textId="77CB70E3" w:rsidR="00B00645" w:rsidRDefault="00B00645" w:rsidP="003668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CF7F3" wp14:editId="5DD0C62B">
            <wp:extent cx="2221832" cy="1319399"/>
            <wp:effectExtent l="0" t="0" r="7620" b="0"/>
            <wp:docPr id="11447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9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340" cy="13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4A3" w:rsidRPr="006234A3">
        <w:rPr>
          <w:noProof/>
        </w:rPr>
        <w:t xml:space="preserve"> </w:t>
      </w:r>
      <w:r w:rsidR="006234A3">
        <w:rPr>
          <w:noProof/>
        </w:rPr>
        <w:drawing>
          <wp:inline distT="0" distB="0" distL="0" distR="0" wp14:anchorId="21CDF7EA" wp14:editId="5A29C05B">
            <wp:extent cx="2231409" cy="1267326"/>
            <wp:effectExtent l="0" t="0" r="0" b="9525"/>
            <wp:docPr id="184212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7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338" cy="12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5DF6" w14:textId="11E4A0A4" w:rsidR="00B00645" w:rsidRDefault="00B00645" w:rsidP="003668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BFD582" w14:textId="18824917" w:rsidR="006234A3" w:rsidRDefault="00B00645" w:rsidP="00366894">
      <w:pPr>
        <w:pStyle w:val="ListParagraph"/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Not much correlation can be concluded for free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sulphur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dioxide and wine quality </w:t>
      </w:r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however one can say that the average free </w:t>
      </w:r>
      <w:proofErr w:type="spellStart"/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>sulphur</w:t>
      </w:r>
      <w:proofErr w:type="spellEnd"/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 dioxide is highest for wine quality of 5 </w:t>
      </w:r>
      <w:r w:rsidR="006234A3" w:rsidRPr="006234A3">
        <w:rPr>
          <w:noProof/>
        </w:rPr>
        <w:t xml:space="preserve"> </w:t>
      </w:r>
    </w:p>
    <w:p w14:paraId="4A64D827" w14:textId="77777777" w:rsidR="006234A3" w:rsidRDefault="006234A3" w:rsidP="00366894">
      <w:pPr>
        <w:pStyle w:val="ListParagraph"/>
        <w:spacing w:before="100" w:beforeAutospacing="1" w:after="100" w:afterAutospacing="1" w:line="240" w:lineRule="auto"/>
        <w:rPr>
          <w:noProof/>
        </w:rPr>
      </w:pPr>
    </w:p>
    <w:p w14:paraId="70C4CAAF" w14:textId="77777777" w:rsidR="006234A3" w:rsidRDefault="006234A3" w:rsidP="00366894">
      <w:pPr>
        <w:pStyle w:val="ListParagraph"/>
        <w:spacing w:before="100" w:beforeAutospacing="1" w:after="100" w:afterAutospacing="1" w:line="240" w:lineRule="auto"/>
        <w:rPr>
          <w:noProof/>
        </w:rPr>
      </w:pPr>
    </w:p>
    <w:p w14:paraId="337FF14D" w14:textId="63DA0391" w:rsidR="00B00645" w:rsidRPr="003739DF" w:rsidRDefault="006234A3" w:rsidP="003668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2F2E72" wp14:editId="1ED6FCD5">
            <wp:extent cx="2847992" cy="1620252"/>
            <wp:effectExtent l="0" t="0" r="0" b="0"/>
            <wp:docPr id="206680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02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10" cy="16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ECFFA" wp14:editId="605C79AC">
            <wp:extent cx="2570747" cy="1468292"/>
            <wp:effectExtent l="0" t="0" r="1270" b="0"/>
            <wp:docPr id="161232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3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334" cy="1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C804" w14:textId="77777777" w:rsidR="00366894" w:rsidRPr="00366894" w:rsidRDefault="00366894" w:rsidP="00366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1DC6C" w14:textId="77777777" w:rsidR="00922B0C" w:rsidRDefault="00922B0C" w:rsidP="00922B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the average `residual sugar` for the best quality wine and the lowest quality wine in the dataset?</w:t>
      </w:r>
    </w:p>
    <w:p w14:paraId="62906697" w14:textId="77777777" w:rsid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2.64 for lowest quality and 2.58 for highest quality wine </w:t>
      </w:r>
    </w:p>
    <w:p w14:paraId="55C35017" w14:textId="77777777" w:rsid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1323B8" w14:textId="58BC9595" w:rsid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D2C679" wp14:editId="4D233603">
            <wp:extent cx="3232484" cy="1948470"/>
            <wp:effectExtent l="0" t="0" r="6350" b="0"/>
            <wp:docPr id="72705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6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755" cy="19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625" w14:textId="77777777" w:rsid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1FAC5" w14:textId="77777777" w:rsidR="00922B0C" w:rsidRDefault="009C69D5" w:rsidP="00922B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Does `volatile acidity` has an effect over the quality of the wine samples in the dataset?</w:t>
      </w:r>
    </w:p>
    <w:p w14:paraId="298E1DBC" w14:textId="20C24999" w:rsidR="006234A3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general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lower the volatility, the higher the quality of wine which can be represented from this graph</w:t>
      </w:r>
      <w:r w:rsidR="006234A3">
        <w:rPr>
          <w:rFonts w:ascii="Times New Roman" w:eastAsia="Times New Roman" w:hAnsi="Times New Roman" w:cs="Times New Roman"/>
          <w:bCs/>
          <w:sz w:val="24"/>
          <w:szCs w:val="24"/>
        </w:rPr>
        <w:t xml:space="preserve">. Additionally, </w:t>
      </w:r>
      <w:r w:rsidR="00EB1422">
        <w:rPr>
          <w:rFonts w:ascii="Times New Roman" w:eastAsia="Times New Roman" w:hAnsi="Times New Roman" w:cs="Times New Roman"/>
          <w:bCs/>
          <w:sz w:val="24"/>
          <w:szCs w:val="24"/>
        </w:rPr>
        <w:t xml:space="preserve">for the wine quality of 7, the avg volatility is the lowest and greatest for wine quality of 3 </w:t>
      </w:r>
    </w:p>
    <w:p w14:paraId="16A2D9F5" w14:textId="7B488E75" w:rsidR="007B3EE9" w:rsidRP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32813" wp14:editId="208A78CA">
            <wp:extent cx="2964557" cy="1580147"/>
            <wp:effectExtent l="0" t="0" r="7620" b="1270"/>
            <wp:docPr id="181130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5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85" cy="15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4A3" w:rsidRPr="006234A3">
        <w:rPr>
          <w:noProof/>
        </w:rPr>
        <w:t xml:space="preserve"> </w:t>
      </w:r>
      <w:r w:rsidR="006234A3">
        <w:rPr>
          <w:noProof/>
        </w:rPr>
        <w:drawing>
          <wp:inline distT="0" distB="0" distL="0" distR="0" wp14:anchorId="0AE7205D" wp14:editId="5371D890">
            <wp:extent cx="2245895" cy="1217268"/>
            <wp:effectExtent l="0" t="0" r="2540" b="2540"/>
            <wp:docPr id="211901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7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269" cy="12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2DB4" w14:textId="77777777" w:rsid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E8C3F" w14:textId="77777777" w:rsidR="007B3EE9" w:rsidRDefault="007B3EE9" w:rsidP="007B3E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E21C0" w14:textId="77777777" w:rsidR="009C69D5" w:rsidRDefault="009C69D5" w:rsidP="009C69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 a Decision Tree model and Random Forest Model separately to predict the Quality of the given samples of wine. Compare the Accuracy scores for both models.</w:t>
      </w:r>
    </w:p>
    <w:p w14:paraId="17691B4B" w14:textId="77777777" w:rsid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EA02A1" w14:textId="4CB19688" w:rsidR="00FD51C4" w:rsidRPr="004D106F" w:rsidRDefault="00FD51C4" w:rsidP="004D106F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D10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Decision Tree</w:t>
      </w:r>
    </w:p>
    <w:p w14:paraId="0BCBC3DC" w14:textId="77777777" w:rsid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AC88E0" w14:textId="3648C63E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530B9B8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sklearn.model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_selection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train_test_split</w:t>
      </w:r>
      <w:proofErr w:type="spellEnd"/>
    </w:p>
    <w:p w14:paraId="7F5AF6B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sklearn.tree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DecisionTreeClassifier</w:t>
      </w:r>
      <w:proofErr w:type="spellEnd"/>
    </w:p>
    <w:p w14:paraId="5FB8C04C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sklearn.metrics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classification_report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confusion_matrix</w:t>
      </w:r>
      <w:proofErr w:type="spellEnd"/>
    </w:p>
    <w:p w14:paraId="4DB60564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F9A8B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Load the dataset</w:t>
      </w:r>
    </w:p>
    <w:p w14:paraId="36CB4B94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file_path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r'C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:\Users\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ishita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\Downloads\COEP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EXTRACURRICLUARS\FINLATICS ML\wine_data.csv'  # Replace with your file path</w:t>
      </w:r>
    </w:p>
    <w:p w14:paraId="301F3C57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wine_data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pd.read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_csv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file_path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95AABB3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79C08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Separate the features and the target variable</w:t>
      </w:r>
    </w:p>
    <w:p w14:paraId="67DCC8D9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data.drop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('quality', axis=1)</w:t>
      </w:r>
    </w:p>
    <w:p w14:paraId="1C120EB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y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wine_data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['quality']</w:t>
      </w:r>
    </w:p>
    <w:p w14:paraId="7BCA585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AB0839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Split the data into training and test sets</w:t>
      </w:r>
    </w:p>
    <w:p w14:paraId="686742A7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train_test_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split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X, y,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test_size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=0.2,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=42)</w:t>
      </w:r>
    </w:p>
    <w:p w14:paraId="5C74F99A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98693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Initialize and train the Decision Tree model</w:t>
      </w:r>
    </w:p>
    <w:p w14:paraId="0809BF93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dt_model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DecisionTreeClassifier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=42)</w:t>
      </w:r>
    </w:p>
    <w:p w14:paraId="79071449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dt_model.fit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A222F7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42DAE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Predict the quality on the test set</w:t>
      </w:r>
    </w:p>
    <w:p w14:paraId="48F93EC8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dt_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model.predict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CEA5EF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4906AF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Evaluate the model</w:t>
      </w:r>
    </w:p>
    <w:p w14:paraId="1A925E30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classification_rep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report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C341F84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conf_matrix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confusion_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matrix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6AA011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F9A09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"Classification Report:\n",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classification_rep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F316F7B" w14:textId="6D9349E0" w:rsidR="009C69D5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"Confusion Matrix:\n",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conf_matrix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E0960F3" w14:textId="5AB8F537" w:rsid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42F27" wp14:editId="61B51BE4">
            <wp:extent cx="3984594" cy="3129642"/>
            <wp:effectExtent l="0" t="0" r="0" b="0"/>
            <wp:docPr id="156133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34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779" cy="31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46E" w14:textId="77777777" w:rsid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5E2DE4" w14:textId="5D60C1DF" w:rsidR="00FD51C4" w:rsidRPr="004D106F" w:rsidRDefault="00FD51C4" w:rsidP="004D106F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D10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Random Forest Tree</w:t>
      </w:r>
    </w:p>
    <w:p w14:paraId="0B77A4CF" w14:textId="77777777" w:rsid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0F8A7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sklearn.model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_selection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train_test_split</w:t>
      </w:r>
      <w:proofErr w:type="spellEnd"/>
    </w:p>
    <w:p w14:paraId="62CFC6C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sklearn.preprocessing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StandardScaler</w:t>
      </w:r>
      <w:proofErr w:type="spellEnd"/>
    </w:p>
    <w:p w14:paraId="5808BAC5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1FD8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Separate the features and the target variable</w:t>
      </w:r>
    </w:p>
    <w:p w14:paraId="1B989F8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data.drop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(columns=['quality'])</w:t>
      </w:r>
    </w:p>
    <w:p w14:paraId="492BE1D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y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wine_data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['quality']</w:t>
      </w:r>
    </w:p>
    <w:p w14:paraId="3382F37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C38662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Split the data into training and testing sets</w:t>
      </w:r>
    </w:p>
    <w:p w14:paraId="05072922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train_test_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split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X, y,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test_size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=0.2,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=42)</w:t>
      </w:r>
    </w:p>
    <w:p w14:paraId="7EC1B46C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33807A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Standardize the features</w:t>
      </w:r>
    </w:p>
    <w:p w14:paraId="1AD4C23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scaler =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StandardScaler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F2C1936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X_train_scaled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scaler.fit_transform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9D02D46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X_test_scaled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scaler.transform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2658543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B622F8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Display the shapes of the training and testing sets</w:t>
      </w:r>
    </w:p>
    <w:p w14:paraId="756876CE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scaled.shape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X_test_scaled.shape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y_train.shape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y_test.shape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3A2C08F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C21460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948C55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Separate the features and the target variable</w:t>
      </w:r>
    </w:p>
    <w:p w14:paraId="0AD84A1C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data.drop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('quality', axis=1)</w:t>
      </w:r>
    </w:p>
    <w:p w14:paraId="269FD49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y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wine_data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['quality']</w:t>
      </w:r>
    </w:p>
    <w:p w14:paraId="5CAC469A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1D6B4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Split the data into training and test sets</w:t>
      </w:r>
    </w:p>
    <w:p w14:paraId="7BAA04E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train_test_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split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X, y,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test_size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=0.2,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=42)</w:t>
      </w:r>
    </w:p>
    <w:p w14:paraId="448BA20F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D4E880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 Initialize and train the Random Forest model</w:t>
      </w:r>
    </w:p>
    <w:p w14:paraId="71E8422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rf_model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RandomForestClassifier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n_estimators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=100,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random_state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=42)</w:t>
      </w:r>
    </w:p>
    <w:p w14:paraId="763FA3B8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rf_model.fit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y_train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278AEE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DB6EEB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Predict the quality on the test set</w:t>
      </w:r>
    </w:p>
    <w:p w14:paraId="7F3B2FBF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rf_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model.predict</w:t>
      </w:r>
      <w:proofErr w:type="spellEnd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X_test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CA3A567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0D335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# Evaluate the model</w:t>
      </w:r>
    </w:p>
    <w:p w14:paraId="0E78538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classification_rep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report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929F6C1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conf_matrix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confusion_</w:t>
      </w: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matrix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y_test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y_pred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9EC1C3D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0406A3" w14:textId="77777777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"Classification Report:\n",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classification_rep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73CE774" w14:textId="3F7F50B7" w:rsid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 xml:space="preserve">"Confusion Matrix:\n", </w:t>
      </w:r>
      <w:proofErr w:type="spellStart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conf_matrix</w:t>
      </w:r>
      <w:proofErr w:type="spellEnd"/>
      <w:r w:rsidRPr="00FD51C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6BA8A6B" w14:textId="0FC3855D" w:rsidR="00FD51C4" w:rsidRPr="00FD51C4" w:rsidRDefault="00FD51C4" w:rsidP="00FD51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E00079" wp14:editId="138521EF">
            <wp:extent cx="3430239" cy="2694215"/>
            <wp:effectExtent l="0" t="0" r="0" b="0"/>
            <wp:docPr id="15691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258" cy="27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1C4" w:rsidRPr="00FD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743"/>
    <w:multiLevelType w:val="multilevel"/>
    <w:tmpl w:val="71A4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D785D"/>
    <w:multiLevelType w:val="hybridMultilevel"/>
    <w:tmpl w:val="D418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80661"/>
    <w:multiLevelType w:val="hybridMultilevel"/>
    <w:tmpl w:val="D496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7454">
    <w:abstractNumId w:val="0"/>
  </w:num>
  <w:num w:numId="2" w16cid:durableId="1959557063">
    <w:abstractNumId w:val="1"/>
  </w:num>
  <w:num w:numId="3" w16cid:durableId="181379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082"/>
    <w:rsid w:val="00147C32"/>
    <w:rsid w:val="00366894"/>
    <w:rsid w:val="003739DF"/>
    <w:rsid w:val="003D2149"/>
    <w:rsid w:val="0044146A"/>
    <w:rsid w:val="004D106F"/>
    <w:rsid w:val="005A4AE4"/>
    <w:rsid w:val="006234A3"/>
    <w:rsid w:val="007B3EE9"/>
    <w:rsid w:val="00922B0C"/>
    <w:rsid w:val="009C69D5"/>
    <w:rsid w:val="00A1035F"/>
    <w:rsid w:val="00B00645"/>
    <w:rsid w:val="00BB7082"/>
    <w:rsid w:val="00BB7D82"/>
    <w:rsid w:val="00CD2480"/>
    <w:rsid w:val="00EB1422"/>
    <w:rsid w:val="00EB29D8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BA87D"/>
  <w15:chartTrackingRefBased/>
  <w15:docId w15:val="{ECFF7D70-599E-4970-8A86-CEC4220A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0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0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0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Ishita Humnabadkar</cp:lastModifiedBy>
  <cp:revision>2</cp:revision>
  <dcterms:created xsi:type="dcterms:W3CDTF">2024-07-24T07:19:00Z</dcterms:created>
  <dcterms:modified xsi:type="dcterms:W3CDTF">2024-07-24T07:19:00Z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e958ecab-a2f2-4683-919f-4343859f550d</vt:lpwstr>
  </property>
</Properties>
</file>