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DF6A" w14:textId="1F390DAD" w:rsidR="00254AE1" w:rsidRDefault="00337F65">
      <w:pPr>
        <w:rPr>
          <w:sz w:val="48"/>
          <w:szCs w:val="48"/>
        </w:rPr>
      </w:pPr>
      <w:r>
        <w:rPr>
          <w:sz w:val="48"/>
          <w:szCs w:val="48"/>
        </w:rPr>
        <w:t xml:space="preserve">Tanto desktop quanto laptops usam bateria CR2032 na </w:t>
      </w:r>
      <w:proofErr w:type="spellStart"/>
      <w:r>
        <w:rPr>
          <w:sz w:val="48"/>
          <w:szCs w:val="48"/>
        </w:rPr>
        <w:t>placa-mãe</w:t>
      </w:r>
      <w:proofErr w:type="spellEnd"/>
      <w:r>
        <w:rPr>
          <w:sz w:val="48"/>
          <w:szCs w:val="48"/>
        </w:rPr>
        <w:t>.</w:t>
      </w:r>
    </w:p>
    <w:p w14:paraId="08FDBA10" w14:textId="77777777" w:rsidR="00337F65" w:rsidRDefault="00337F65">
      <w:pPr>
        <w:rPr>
          <w:sz w:val="48"/>
          <w:szCs w:val="48"/>
        </w:rPr>
      </w:pPr>
    </w:p>
    <w:p w14:paraId="52F5DD06" w14:textId="71364A29" w:rsidR="00337F65" w:rsidRPr="00337F65" w:rsidRDefault="00337F65">
      <w:pPr>
        <w:rPr>
          <w:sz w:val="48"/>
          <w:szCs w:val="48"/>
        </w:rPr>
      </w:pPr>
      <w:r>
        <w:rPr>
          <w:sz w:val="48"/>
          <w:szCs w:val="48"/>
        </w:rPr>
        <w:t xml:space="preserve">Todos os </w:t>
      </w:r>
      <w:proofErr w:type="spellStart"/>
      <w:r>
        <w:rPr>
          <w:sz w:val="48"/>
          <w:szCs w:val="48"/>
        </w:rPr>
        <w:t>pcs</w:t>
      </w:r>
      <w:proofErr w:type="spellEnd"/>
      <w:r>
        <w:rPr>
          <w:sz w:val="48"/>
          <w:szCs w:val="48"/>
        </w:rPr>
        <w:t xml:space="preserve"> e laptops precisam que a bateria CR2032 esteja com a tensão/voltagem OK. Eles não funcionam sem ela na maioria das vezes.</w:t>
      </w:r>
    </w:p>
    <w:sectPr w:rsidR="00337F65" w:rsidRPr="00337F65" w:rsidSect="00915A7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65"/>
    <w:rsid w:val="00254AE1"/>
    <w:rsid w:val="00337F65"/>
    <w:rsid w:val="004F3721"/>
    <w:rsid w:val="00915A7B"/>
    <w:rsid w:val="00D76EB7"/>
    <w:rsid w:val="00DA58B7"/>
    <w:rsid w:val="00EB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BE2A4"/>
  <w15:chartTrackingRefBased/>
  <w15:docId w15:val="{F175BC74-5E36-4BDC-9DF7-6814CD523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7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7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7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7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7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7F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F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F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F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F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F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F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F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F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F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4E6AA-29C0-46C3-9554-BE41654AD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</Words>
  <Characters>169</Characters>
  <Application>Microsoft Office Word</Application>
  <DocSecurity>0</DocSecurity>
  <Lines>7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DE CASTRO SILVA</dc:creator>
  <cp:keywords/>
  <dc:description/>
  <cp:lastModifiedBy>IAN DE CASTRO SILVA</cp:lastModifiedBy>
  <cp:revision>16</cp:revision>
  <dcterms:created xsi:type="dcterms:W3CDTF">2026-03-31T16:46:00Z</dcterms:created>
  <dcterms:modified xsi:type="dcterms:W3CDTF">2026-03-31T16:59:00Z</dcterms:modified>
</cp:coreProperties>
</file>