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2BF36" w14:textId="422E089A" w:rsidR="00254AE1" w:rsidRDefault="00C32749">
      <w:r>
        <w:t xml:space="preserve">Linha </w:t>
      </w:r>
      <w:r w:rsidRPr="00C32749">
        <w:rPr>
          <w:u w:val="single"/>
        </w:rPr>
        <w:t>4000</w:t>
      </w:r>
      <w:r>
        <w:t xml:space="preserve"> e </w:t>
      </w:r>
      <w:r w:rsidRPr="00C32749">
        <w:rPr>
          <w:u w:val="single"/>
        </w:rPr>
        <w:t>5000</w:t>
      </w:r>
      <w:r>
        <w:t xml:space="preserve"> só tem vídeo integrado os CPUs com final “G”</w:t>
      </w:r>
    </w:p>
    <w:p w14:paraId="33AF3182" w14:textId="1A718D0A" w:rsidR="00C32749" w:rsidRPr="006F0E42" w:rsidRDefault="00C32749">
      <w:r>
        <w:t xml:space="preserve">Linhas </w:t>
      </w:r>
      <w:r>
        <w:rPr>
          <w:u w:val="single"/>
        </w:rPr>
        <w:t>7000</w:t>
      </w:r>
      <w:r w:rsidR="006F0E42">
        <w:rPr>
          <w:u w:val="single"/>
        </w:rPr>
        <w:t>,</w:t>
      </w:r>
      <w:r>
        <w:t xml:space="preserve"> </w:t>
      </w:r>
      <w:r w:rsidR="006F0E42" w:rsidRPr="006F0E42">
        <w:rPr>
          <w:u w:val="single"/>
        </w:rPr>
        <w:t>8000</w:t>
      </w:r>
      <w:r w:rsidR="006F0E42">
        <w:t xml:space="preserve"> e </w:t>
      </w:r>
      <w:r w:rsidR="006F0E42" w:rsidRPr="006F0E42">
        <w:rPr>
          <w:u w:val="single"/>
        </w:rPr>
        <w:t>9000</w:t>
      </w:r>
      <w:r w:rsidR="006F0E42">
        <w:t xml:space="preserve"> – todos tem vídeo integrado, exceto os com final “F”</w:t>
      </w:r>
    </w:p>
    <w:sectPr w:rsidR="00C32749" w:rsidRPr="006F0E42" w:rsidSect="00770266">
      <w:pgSz w:w="16838" w:h="11906" w:orient="landscape" w:code="9"/>
      <w:pgMar w:top="1701" w:right="1417" w:bottom="1701" w:left="1417" w:header="709" w:footer="709" w:gutter="0"/>
      <w:cols w:space="708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proofState w:spelling="clean" w:grammar="clean"/>
  <w:defaultTabStop w:val="708"/>
  <w:hyphenationZone w:val="425"/>
  <w:drawingGridHorizontalSpacing w:val="160"/>
  <w:drawingGridVerticalSpacing w:val="435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749"/>
    <w:rsid w:val="0006625B"/>
    <w:rsid w:val="00254AE1"/>
    <w:rsid w:val="004F3721"/>
    <w:rsid w:val="006F0E42"/>
    <w:rsid w:val="00770266"/>
    <w:rsid w:val="00B27889"/>
    <w:rsid w:val="00C32749"/>
    <w:rsid w:val="00DA58B7"/>
    <w:rsid w:val="00EB6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2ADA04"/>
  <w15:chartTrackingRefBased/>
  <w15:docId w15:val="{25A75BF0-9EF1-488C-927D-B0F4A7636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Theme="minorHAnsi" w:hAnsi="Segoe UI" w:cstheme="minorBidi"/>
        <w:kern w:val="2"/>
        <w:sz w:val="32"/>
        <w:szCs w:val="32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327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327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3274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3274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3274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3274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3274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3274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3274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327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32749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3274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3274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3274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3274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3274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3274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32749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327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327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3274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3274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327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3274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3274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3274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327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3274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327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31</Words>
  <Characters>110</Characters>
  <Application>Microsoft Office Word</Application>
  <DocSecurity>0</DocSecurity>
  <Lines>7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DE CASTRO SILVA</dc:creator>
  <cp:keywords/>
  <dc:description/>
  <cp:lastModifiedBy>IAN DE CASTRO SILVA</cp:lastModifiedBy>
  <cp:revision>3</cp:revision>
  <dcterms:created xsi:type="dcterms:W3CDTF">2026-04-07T18:02:00Z</dcterms:created>
  <dcterms:modified xsi:type="dcterms:W3CDTF">2026-04-07T18:06:00Z</dcterms:modified>
</cp:coreProperties>
</file>