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1A672" w14:textId="77777777" w:rsidR="00D33032" w:rsidRPr="00B62EE2" w:rsidRDefault="00D33032">
      <w:pPr>
        <w:rPr>
          <w:rFonts w:ascii="Calibri" w:hAnsi="Calibri" w:cs="Calibri"/>
          <w:szCs w:val="20"/>
        </w:rPr>
      </w:pPr>
    </w:p>
    <w:tbl>
      <w:tblPr>
        <w:tblW w:w="5135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4"/>
        <w:gridCol w:w="4501"/>
      </w:tblGrid>
      <w:tr w:rsidR="00381924" w14:paraId="3F212410" w14:textId="77777777" w:rsidTr="00622DDE">
        <w:trPr>
          <w:trHeight w:val="499"/>
          <w:tblCellSpacing w:w="15" w:type="dxa"/>
          <w:jc w:val="center"/>
        </w:trPr>
        <w:tc>
          <w:tcPr>
            <w:tcW w:w="2683" w:type="pct"/>
            <w:hideMark/>
          </w:tcPr>
          <w:p w14:paraId="56BB427F" w14:textId="77777777" w:rsidR="00E542A7" w:rsidRPr="00B62EE2" w:rsidRDefault="00E542A7" w:rsidP="00E542A7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8F2EF3B" w14:textId="34C3D1AF" w:rsidR="00C7099B" w:rsidRPr="008A4AEA" w:rsidRDefault="00483512" w:rsidP="00C7099B">
            <w:pPr>
              <w:pStyle w:val="BodyText"/>
              <w:spacing w:after="0"/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 xml:space="preserve">                       </w:t>
            </w:r>
            <w:r w:rsidR="00F8128E" w:rsidRPr="00B62EE2">
              <w:rPr>
                <w:rFonts w:ascii="Calibri" w:hAnsi="Calibri" w:cs="Calibri"/>
                <w:szCs w:val="20"/>
              </w:rPr>
              <w:t xml:space="preserve"> </w:t>
            </w:r>
            <w:r>
              <w:rPr>
                <w:rFonts w:ascii="Calibri" w:hAnsi="Calibri" w:cs="Calibri"/>
                <w:szCs w:val="20"/>
              </w:rPr>
              <w:t xml:space="preserve"> </w:t>
            </w:r>
            <w:r w:rsidR="00F8128E" w:rsidRPr="00B62EE2">
              <w:rPr>
                <w:rFonts w:ascii="Calibri" w:hAnsi="Calibri" w:cs="Calibri"/>
                <w:szCs w:val="20"/>
              </w:rPr>
              <w:t xml:space="preserve">  </w:t>
            </w:r>
            <w:r w:rsidR="00F8128E" w:rsidRPr="008A4AEA">
              <w:rPr>
                <w:rFonts w:ascii="Calibri" w:hAnsi="Calibri" w:cs="Calibri"/>
                <w:color w:val="auto"/>
                <w:szCs w:val="20"/>
              </w:rPr>
              <w:t>Mobile</w:t>
            </w:r>
            <w:r w:rsidR="00F712B2" w:rsidRPr="008A4AEA">
              <w:rPr>
                <w:rFonts w:ascii="Calibri" w:hAnsi="Calibri" w:cs="Calibri"/>
                <w:color w:val="auto"/>
                <w:szCs w:val="20"/>
              </w:rPr>
              <w:t>:</w:t>
            </w:r>
            <w:r w:rsidR="00F8128E" w:rsidRPr="008A4AEA">
              <w:rPr>
                <w:rFonts w:ascii="Calibri" w:hAnsi="Calibri" w:cs="Calibri"/>
                <w:color w:val="auto"/>
                <w:szCs w:val="20"/>
              </w:rPr>
              <w:t xml:space="preserve"> </w:t>
            </w:r>
            <w:r w:rsidR="00D25E2F">
              <w:rPr>
                <w:rFonts w:ascii="Calibri" w:hAnsi="Calibri" w:cs="Calibri"/>
                <w:color w:val="auto"/>
                <w:szCs w:val="20"/>
              </w:rPr>
              <w:t>XXXXXX</w:t>
            </w:r>
          </w:p>
          <w:p w14:paraId="4AD09641" w14:textId="1E9576A0" w:rsidR="00F712B2" w:rsidRPr="00B62EE2" w:rsidRDefault="00483512" w:rsidP="00C7099B">
            <w:pPr>
              <w:pStyle w:val="BodyText"/>
              <w:spacing w:after="0"/>
              <w:rPr>
                <w:rFonts w:ascii="Calibri" w:hAnsi="Calibri" w:cs="Calibri"/>
                <w:szCs w:val="20"/>
              </w:rPr>
            </w:pPr>
            <w:r w:rsidRPr="008A4AEA">
              <w:rPr>
                <w:rFonts w:ascii="Calibri" w:hAnsi="Calibri" w:cs="Calibri"/>
                <w:color w:val="auto"/>
                <w:szCs w:val="20"/>
              </w:rPr>
              <w:t xml:space="preserve">   </w:t>
            </w:r>
            <w:r w:rsidR="00C7099B" w:rsidRPr="008A4AEA">
              <w:rPr>
                <w:rFonts w:ascii="Calibri" w:hAnsi="Calibri" w:cs="Calibri"/>
                <w:color w:val="auto"/>
                <w:szCs w:val="20"/>
              </w:rPr>
              <w:t xml:space="preserve">                        </w:t>
            </w:r>
            <w:r w:rsidRPr="008A4AEA">
              <w:rPr>
                <w:rFonts w:ascii="Calibri" w:hAnsi="Calibri" w:cs="Calibri"/>
                <w:color w:val="auto"/>
                <w:szCs w:val="20"/>
              </w:rPr>
              <w:t>Email:</w:t>
            </w:r>
            <w:r w:rsidR="00F8128E" w:rsidRPr="008A4AEA">
              <w:rPr>
                <w:rFonts w:ascii="Calibri" w:hAnsi="Calibri" w:cs="Calibri"/>
                <w:color w:val="auto"/>
                <w:szCs w:val="20"/>
              </w:rPr>
              <w:t xml:space="preserve"> </w:t>
            </w:r>
            <w:r w:rsidR="00D25E2F">
              <w:rPr>
                <w:rFonts w:ascii="Calibri" w:hAnsi="Calibri" w:cs="Calibri"/>
                <w:color w:val="auto"/>
                <w:szCs w:val="20"/>
              </w:rPr>
              <w:t>XXXX</w:t>
            </w:r>
            <w:r w:rsidRPr="008A4AEA">
              <w:rPr>
                <w:rFonts w:ascii="Calibri" w:hAnsi="Calibri" w:cs="Calibri"/>
                <w:color w:val="auto"/>
                <w:szCs w:val="20"/>
              </w:rPr>
              <w:t>@gmail.com</w:t>
            </w:r>
          </w:p>
        </w:tc>
      </w:tr>
    </w:tbl>
    <w:p w14:paraId="75715B97" w14:textId="7C871CD4" w:rsidR="00C714C5" w:rsidRDefault="00D25E2F" w:rsidP="770C63AA">
      <w:pPr>
        <w:pStyle w:val="Name"/>
        <w:keepLines/>
        <w:widowControl w:val="0"/>
        <w:autoSpaceDE w:val="0"/>
        <w:autoSpaceDN w:val="0"/>
        <w:adjustRightInd w:val="0"/>
        <w:contextualSpacing/>
        <w:rPr>
          <w:bCs/>
          <w:color w:val="002060"/>
          <w:sz w:val="24"/>
          <w:szCs w:val="24"/>
        </w:rPr>
      </w:pPr>
      <w:r>
        <w:t>XXXXXXXXX</w:t>
      </w:r>
    </w:p>
    <w:p w14:paraId="18D3B1A2" w14:textId="77777777" w:rsidR="000D796E" w:rsidRPr="00DE0281" w:rsidRDefault="00483512" w:rsidP="000D796E">
      <w:pPr>
        <w:keepLines/>
        <w:widowControl w:val="0"/>
        <w:autoSpaceDE w:val="0"/>
        <w:autoSpaceDN w:val="0"/>
        <w:adjustRightInd w:val="0"/>
        <w:contextualSpacing/>
        <w:jc w:val="both"/>
        <w:rPr>
          <w:rFonts w:ascii="Calibri" w:hAnsi="Calibri" w:cs="Calibri"/>
          <w:b/>
          <w:bCs/>
          <w:color w:val="002060"/>
          <w:sz w:val="24"/>
          <w:szCs w:val="24"/>
        </w:rPr>
      </w:pPr>
      <w:r w:rsidRPr="00DE0281">
        <w:rPr>
          <w:rFonts w:cstheme="minorHAnsi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2F9083C" wp14:editId="76BD948D">
            <wp:simplePos x="0" y="0"/>
            <wp:positionH relativeFrom="column">
              <wp:posOffset>-38100</wp:posOffset>
            </wp:positionH>
            <wp:positionV relativeFrom="paragraph">
              <wp:posOffset>10795</wp:posOffset>
            </wp:positionV>
            <wp:extent cx="6010275" cy="19939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48119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9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281">
        <w:rPr>
          <w:rFonts w:ascii="Calibri" w:hAnsi="Calibri" w:cs="Calibri"/>
          <w:b/>
          <w:bCs/>
          <w:color w:val="002060"/>
          <w:sz w:val="24"/>
          <w:szCs w:val="24"/>
        </w:rPr>
        <w:t>Professional Summary</w:t>
      </w:r>
    </w:p>
    <w:p w14:paraId="0C525E69" w14:textId="77777777" w:rsidR="000D796E" w:rsidRDefault="000D796E" w:rsidP="000D796E">
      <w:pPr>
        <w:pStyle w:val="ListParagraph"/>
        <w:numPr>
          <w:ilvl w:val="0"/>
          <w:numId w:val="0"/>
        </w:numPr>
        <w:spacing w:before="0" w:after="0"/>
        <w:ind w:left="1080"/>
        <w:rPr>
          <w:rFonts w:ascii="Calibri" w:hAnsi="Calibri" w:cs="Calibri"/>
          <w:szCs w:val="20"/>
        </w:rPr>
      </w:pPr>
    </w:p>
    <w:p w14:paraId="4EFC8B5B" w14:textId="77777777" w:rsidR="00C416BE" w:rsidRPr="008A4AEA" w:rsidRDefault="00483512" w:rsidP="34676FB3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 xml:space="preserve">Currently working as Software Engineer at </w:t>
      </w:r>
      <w:r w:rsidR="00F434E4">
        <w:rPr>
          <w:rFonts w:ascii="Calibri" w:hAnsi="Calibri" w:cs="Calibri"/>
          <w:color w:val="auto"/>
          <w:sz w:val="22"/>
        </w:rPr>
        <w:t>EPAM Systems</w:t>
      </w:r>
      <w:r w:rsidRPr="770C63AA">
        <w:rPr>
          <w:rFonts w:ascii="Calibri" w:hAnsi="Calibri" w:cs="Calibri"/>
          <w:color w:val="auto"/>
          <w:sz w:val="22"/>
        </w:rPr>
        <w:t xml:space="preserve"> with </w:t>
      </w:r>
      <w:r w:rsidR="00F434E4">
        <w:rPr>
          <w:rFonts w:ascii="Calibri" w:hAnsi="Calibri" w:cs="Calibri"/>
          <w:color w:val="auto"/>
          <w:sz w:val="22"/>
        </w:rPr>
        <w:t>6</w:t>
      </w:r>
      <w:r w:rsidR="006D49C2">
        <w:rPr>
          <w:rFonts w:ascii="Calibri" w:hAnsi="Calibri" w:cs="Calibri"/>
          <w:color w:val="auto"/>
          <w:sz w:val="22"/>
        </w:rPr>
        <w:t>+</w:t>
      </w:r>
      <w:r w:rsidRPr="770C63AA">
        <w:rPr>
          <w:rFonts w:ascii="Calibri" w:hAnsi="Calibri" w:cs="Calibri"/>
          <w:color w:val="auto"/>
          <w:sz w:val="22"/>
        </w:rPr>
        <w:t xml:space="preserve"> years of experience. </w:t>
      </w:r>
    </w:p>
    <w:p w14:paraId="497AF827" w14:textId="77777777" w:rsidR="00F74C18" w:rsidRPr="00BA52CE" w:rsidRDefault="00483512" w:rsidP="770C63AA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b/>
          <w:bCs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 xml:space="preserve">Result oriented Software Engineer, who possesses wide exposure at implementing </w:t>
      </w:r>
      <w:r w:rsidRPr="00BA52CE">
        <w:rPr>
          <w:rFonts w:ascii="Calibri" w:hAnsi="Calibri" w:cs="Calibri"/>
          <w:b/>
          <w:bCs/>
          <w:color w:val="auto"/>
          <w:sz w:val="22"/>
        </w:rPr>
        <w:t>Continuous Integration and Continuous Delivery (CI&amp;CD) concepts.</w:t>
      </w:r>
    </w:p>
    <w:p w14:paraId="0D8EBEB2" w14:textId="77777777" w:rsidR="00F434E4" w:rsidRPr="00F434E4" w:rsidRDefault="00483512" w:rsidP="00F434E4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2E3A8D3F">
        <w:rPr>
          <w:rFonts w:ascii="Calibri" w:hAnsi="Calibri" w:cs="Calibri"/>
          <w:color w:val="auto"/>
          <w:sz w:val="22"/>
        </w:rPr>
        <w:t xml:space="preserve">Possess </w:t>
      </w:r>
      <w:r>
        <w:rPr>
          <w:rFonts w:ascii="Calibri" w:hAnsi="Calibri" w:cs="Calibri"/>
          <w:color w:val="auto"/>
          <w:sz w:val="22"/>
        </w:rPr>
        <w:t>excellent</w:t>
      </w:r>
      <w:r w:rsidRPr="2E3A8D3F">
        <w:rPr>
          <w:rFonts w:ascii="Calibri" w:hAnsi="Calibri" w:cs="Calibri"/>
          <w:color w:val="auto"/>
          <w:sz w:val="22"/>
        </w:rPr>
        <w:t xml:space="preserve"> experience towards the cluster maintenance and deployments with </w:t>
      </w:r>
      <w:r w:rsidRPr="2E3A8D3F">
        <w:rPr>
          <w:rFonts w:ascii="Calibri" w:hAnsi="Calibri" w:cs="Calibri"/>
          <w:b/>
          <w:bCs/>
          <w:color w:val="auto"/>
          <w:sz w:val="22"/>
        </w:rPr>
        <w:t xml:space="preserve">Kubernetes and </w:t>
      </w:r>
      <w:r w:rsidRPr="00F434E4">
        <w:rPr>
          <w:rFonts w:ascii="Calibri" w:hAnsi="Calibri" w:cs="Calibri"/>
          <w:color w:val="auto"/>
          <w:sz w:val="22"/>
        </w:rPr>
        <w:t>possess good exposure towards</w:t>
      </w:r>
      <w:r>
        <w:rPr>
          <w:rFonts w:ascii="Calibri" w:hAnsi="Calibri" w:cs="Calibri"/>
          <w:b/>
          <w:bCs/>
          <w:color w:val="auto"/>
          <w:sz w:val="22"/>
        </w:rPr>
        <w:t xml:space="preserve"> </w:t>
      </w:r>
      <w:r w:rsidRPr="2E3A8D3F">
        <w:rPr>
          <w:rFonts w:ascii="Calibri" w:hAnsi="Calibri" w:cs="Calibri"/>
          <w:b/>
          <w:bCs/>
          <w:color w:val="auto"/>
          <w:sz w:val="22"/>
        </w:rPr>
        <w:t>OpenShift.</w:t>
      </w:r>
    </w:p>
    <w:p w14:paraId="383673ED" w14:textId="77777777" w:rsidR="006D49C2" w:rsidRPr="006D49C2" w:rsidRDefault="00483512" w:rsidP="006D49C2">
      <w:pPr>
        <w:pStyle w:val="ListParagraph"/>
        <w:numPr>
          <w:ilvl w:val="0"/>
          <w:numId w:val="3"/>
        </w:numPr>
        <w:spacing w:before="0" w:after="0" w:line="259" w:lineRule="auto"/>
        <w:rPr>
          <w:rFonts w:ascii="Calibri" w:hAnsi="Calibri" w:cs="Calibri"/>
          <w:color w:val="auto"/>
          <w:sz w:val="22"/>
        </w:rPr>
      </w:pPr>
      <w:r w:rsidRPr="2E3A8D3F">
        <w:rPr>
          <w:rFonts w:ascii="Calibri" w:hAnsi="Calibri" w:cs="Calibri"/>
          <w:color w:val="auto"/>
          <w:sz w:val="22"/>
        </w:rPr>
        <w:t>Implemented different types of deployment architectures in the cloud, on-premises and microservice deployments</w:t>
      </w:r>
      <w:r w:rsidR="00F434E4">
        <w:rPr>
          <w:rFonts w:ascii="Calibri" w:hAnsi="Calibri" w:cs="Calibri"/>
          <w:color w:val="auto"/>
          <w:sz w:val="22"/>
        </w:rPr>
        <w:t xml:space="preserve"> have very good experience in implementing </w:t>
      </w:r>
      <w:r w:rsidR="00F434E4" w:rsidRPr="00F434E4">
        <w:rPr>
          <w:rFonts w:ascii="Calibri" w:hAnsi="Calibri" w:cs="Calibri"/>
          <w:b/>
          <w:bCs/>
          <w:color w:val="auto"/>
          <w:sz w:val="22"/>
        </w:rPr>
        <w:t>blue-green deployments</w:t>
      </w:r>
      <w:r w:rsidR="00F434E4">
        <w:rPr>
          <w:rFonts w:ascii="Calibri" w:hAnsi="Calibri" w:cs="Calibri"/>
          <w:color w:val="auto"/>
          <w:sz w:val="22"/>
        </w:rPr>
        <w:t>.</w:t>
      </w:r>
    </w:p>
    <w:p w14:paraId="1C0A2CF5" w14:textId="77777777" w:rsidR="00F74C18" w:rsidRDefault="00483512" w:rsidP="2E3A8D3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b/>
          <w:bCs/>
          <w:color w:val="auto"/>
          <w:sz w:val="22"/>
        </w:rPr>
      </w:pPr>
      <w:r w:rsidRPr="2E3A8D3F">
        <w:rPr>
          <w:rFonts w:ascii="Calibri" w:hAnsi="Calibri" w:cs="Calibri"/>
          <w:color w:val="auto"/>
          <w:sz w:val="22"/>
        </w:rPr>
        <w:t xml:space="preserve">Possess </w:t>
      </w:r>
      <w:r w:rsidR="00D81C85">
        <w:rPr>
          <w:rFonts w:ascii="Calibri" w:hAnsi="Calibri" w:cs="Calibri"/>
          <w:color w:val="auto"/>
          <w:sz w:val="22"/>
        </w:rPr>
        <w:t>excellent</w:t>
      </w:r>
      <w:r w:rsidRPr="2E3A8D3F">
        <w:rPr>
          <w:rFonts w:ascii="Calibri" w:hAnsi="Calibri" w:cs="Calibri"/>
          <w:color w:val="auto"/>
          <w:sz w:val="22"/>
        </w:rPr>
        <w:t xml:space="preserve"> experience towards the </w:t>
      </w:r>
      <w:r w:rsidR="00D81C85" w:rsidRPr="00D81C85">
        <w:rPr>
          <w:rFonts w:ascii="Calibri" w:hAnsi="Calibri" w:cs="Calibri"/>
          <w:b/>
          <w:bCs/>
          <w:color w:val="auto"/>
          <w:sz w:val="22"/>
        </w:rPr>
        <w:t>AWS Cloud</w:t>
      </w:r>
      <w:r w:rsidRPr="2E3A8D3F">
        <w:rPr>
          <w:rFonts w:ascii="Calibri" w:hAnsi="Calibri" w:cs="Calibri"/>
          <w:b/>
          <w:bCs/>
          <w:color w:val="auto"/>
          <w:sz w:val="22"/>
        </w:rPr>
        <w:t>.</w:t>
      </w:r>
    </w:p>
    <w:p w14:paraId="4D6B6F05" w14:textId="77777777" w:rsidR="00CA16C9" w:rsidRDefault="00483512" w:rsidP="090BC0FD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090BC0FD">
        <w:rPr>
          <w:rFonts w:ascii="Calibri" w:hAnsi="Calibri" w:cs="Calibri"/>
          <w:color w:val="auto"/>
          <w:sz w:val="22"/>
        </w:rPr>
        <w:t xml:space="preserve">Good experience in writing the </w:t>
      </w:r>
      <w:r w:rsidRPr="090BC0FD">
        <w:rPr>
          <w:rFonts w:ascii="Calibri" w:hAnsi="Calibri" w:cs="Calibri"/>
          <w:b/>
          <w:bCs/>
          <w:color w:val="auto"/>
          <w:sz w:val="22"/>
        </w:rPr>
        <w:t>Jenkins pipelines</w:t>
      </w:r>
      <w:r w:rsidRPr="090BC0FD">
        <w:rPr>
          <w:rFonts w:ascii="Calibri" w:hAnsi="Calibri" w:cs="Calibri"/>
          <w:color w:val="auto"/>
          <w:sz w:val="22"/>
        </w:rPr>
        <w:t xml:space="preserve"> using the groovy for the </w:t>
      </w:r>
      <w:proofErr w:type="gramStart"/>
      <w:r w:rsidRPr="090BC0FD">
        <w:rPr>
          <w:rFonts w:ascii="Calibri" w:hAnsi="Calibri" w:cs="Calibri"/>
          <w:color w:val="auto"/>
          <w:sz w:val="22"/>
        </w:rPr>
        <w:t>end to end</w:t>
      </w:r>
      <w:proofErr w:type="gramEnd"/>
      <w:r w:rsidRPr="090BC0FD">
        <w:rPr>
          <w:rFonts w:ascii="Calibri" w:hAnsi="Calibri" w:cs="Calibri"/>
          <w:color w:val="auto"/>
          <w:sz w:val="22"/>
        </w:rPr>
        <w:t xml:space="preserve"> deployments.</w:t>
      </w:r>
    </w:p>
    <w:p w14:paraId="2D8EFF9D" w14:textId="77777777" w:rsidR="00D92959" w:rsidRDefault="00483512" w:rsidP="006D49C2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b/>
          <w:bCs/>
          <w:color w:val="auto"/>
          <w:sz w:val="22"/>
        </w:rPr>
      </w:pPr>
      <w:r w:rsidRPr="2E3A8D3F">
        <w:rPr>
          <w:rFonts w:ascii="Calibri" w:hAnsi="Calibri" w:cs="Calibri"/>
          <w:color w:val="auto"/>
          <w:sz w:val="22"/>
        </w:rPr>
        <w:t xml:space="preserve">Implemented the Docker service and Docker compose files for maintaining the micro services with </w:t>
      </w:r>
      <w:r w:rsidRPr="2E3A8D3F">
        <w:rPr>
          <w:rFonts w:ascii="Calibri" w:hAnsi="Calibri" w:cs="Calibri"/>
          <w:b/>
          <w:bCs/>
          <w:color w:val="auto"/>
          <w:sz w:val="22"/>
        </w:rPr>
        <w:t>different networks.</w:t>
      </w:r>
    </w:p>
    <w:p w14:paraId="61F0F9FB" w14:textId="77777777" w:rsidR="000D7CF1" w:rsidRPr="000D7CF1" w:rsidRDefault="00483512" w:rsidP="000D7CF1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000D7CF1">
        <w:rPr>
          <w:rFonts w:ascii="Calibri" w:hAnsi="Calibri" w:cs="Calibri"/>
          <w:color w:val="auto"/>
          <w:sz w:val="22"/>
        </w:rPr>
        <w:t xml:space="preserve">Excellent experience in </w:t>
      </w:r>
      <w:proofErr w:type="spellStart"/>
      <w:r w:rsidRPr="000D7CF1">
        <w:rPr>
          <w:rFonts w:ascii="Calibri" w:hAnsi="Calibri" w:cs="Calibri"/>
          <w:color w:val="auto"/>
          <w:sz w:val="22"/>
        </w:rPr>
        <w:t>aws</w:t>
      </w:r>
      <w:proofErr w:type="spellEnd"/>
      <w:r w:rsidRPr="000D7CF1">
        <w:rPr>
          <w:rFonts w:ascii="Calibri" w:hAnsi="Calibri" w:cs="Calibri"/>
          <w:color w:val="auto"/>
          <w:sz w:val="22"/>
        </w:rPr>
        <w:t xml:space="preserve"> cloud</w:t>
      </w:r>
      <w:r w:rsidR="00A81E9E">
        <w:rPr>
          <w:rFonts w:ascii="Calibri" w:hAnsi="Calibri" w:cs="Calibri"/>
          <w:color w:val="auto"/>
          <w:sz w:val="22"/>
        </w:rPr>
        <w:t>s</w:t>
      </w:r>
    </w:p>
    <w:p w14:paraId="74B30B1D" w14:textId="77777777" w:rsidR="00C35586" w:rsidRPr="00C35586" w:rsidRDefault="00483512" w:rsidP="00C35586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00C35586">
        <w:rPr>
          <w:rFonts w:ascii="Calibri" w:hAnsi="Calibri" w:cs="Calibri"/>
          <w:color w:val="auto"/>
          <w:sz w:val="22"/>
        </w:rPr>
        <w:t xml:space="preserve">Automated the </w:t>
      </w:r>
      <w:r w:rsidRPr="00C35586">
        <w:rPr>
          <w:rFonts w:ascii="Calibri" w:hAnsi="Calibri" w:cs="Calibri"/>
          <w:b/>
          <w:bCs/>
          <w:color w:val="auto"/>
          <w:sz w:val="22"/>
        </w:rPr>
        <w:t>bigdata related services in AWS</w:t>
      </w:r>
      <w:r w:rsidRPr="00C35586">
        <w:rPr>
          <w:rFonts w:ascii="Calibri" w:hAnsi="Calibri" w:cs="Calibri"/>
          <w:color w:val="auto"/>
          <w:sz w:val="22"/>
        </w:rPr>
        <w:t xml:space="preserve"> from end to end like Glue</w:t>
      </w:r>
      <w:r w:rsidR="00FE377C">
        <w:rPr>
          <w:rFonts w:ascii="Calibri" w:hAnsi="Calibri" w:cs="Calibri"/>
          <w:color w:val="auto"/>
          <w:sz w:val="22"/>
        </w:rPr>
        <w:t xml:space="preserve"> </w:t>
      </w:r>
      <w:proofErr w:type="spellStart"/>
      <w:r w:rsidR="00FE377C">
        <w:rPr>
          <w:rFonts w:ascii="Calibri" w:hAnsi="Calibri" w:cs="Calibri"/>
          <w:color w:val="auto"/>
          <w:sz w:val="22"/>
        </w:rPr>
        <w:t>Datbases</w:t>
      </w:r>
      <w:proofErr w:type="spellEnd"/>
      <w:r w:rsidRPr="00C35586">
        <w:rPr>
          <w:rFonts w:ascii="Calibri" w:hAnsi="Calibri" w:cs="Calibri"/>
          <w:color w:val="auto"/>
          <w:sz w:val="22"/>
        </w:rPr>
        <w:t xml:space="preserve">, </w:t>
      </w:r>
      <w:proofErr w:type="spellStart"/>
      <w:r w:rsidRPr="00C35586">
        <w:rPr>
          <w:rFonts w:ascii="Calibri" w:hAnsi="Calibri" w:cs="Calibri"/>
          <w:color w:val="auto"/>
          <w:sz w:val="22"/>
        </w:rPr>
        <w:t>Stepfunctions</w:t>
      </w:r>
      <w:proofErr w:type="spellEnd"/>
      <w:r w:rsidRPr="00C35586">
        <w:rPr>
          <w:rFonts w:ascii="Calibri" w:hAnsi="Calibri" w:cs="Calibri"/>
          <w:color w:val="auto"/>
          <w:sz w:val="22"/>
        </w:rPr>
        <w:t>, Lambdas</w:t>
      </w:r>
      <w:r w:rsidR="00EA3E64">
        <w:rPr>
          <w:rFonts w:ascii="Calibri" w:hAnsi="Calibri" w:cs="Calibri"/>
          <w:color w:val="auto"/>
          <w:sz w:val="22"/>
        </w:rPr>
        <w:t>, using</w:t>
      </w:r>
      <w:r w:rsidR="00A96F90">
        <w:rPr>
          <w:rFonts w:ascii="Calibri" w:hAnsi="Calibri" w:cs="Calibri"/>
          <w:color w:val="auto"/>
          <w:sz w:val="22"/>
        </w:rPr>
        <w:t xml:space="preserve"> centralized</w:t>
      </w:r>
      <w:r w:rsidR="00EA3E64">
        <w:rPr>
          <w:rFonts w:ascii="Calibri" w:hAnsi="Calibri" w:cs="Calibri"/>
          <w:color w:val="auto"/>
          <w:sz w:val="22"/>
        </w:rPr>
        <w:t xml:space="preserve"> </w:t>
      </w:r>
      <w:r w:rsidR="00EA3E64" w:rsidRPr="00EA3E64">
        <w:rPr>
          <w:rFonts w:ascii="Calibri" w:hAnsi="Calibri" w:cs="Calibri"/>
          <w:b/>
          <w:bCs/>
          <w:color w:val="auto"/>
          <w:sz w:val="22"/>
        </w:rPr>
        <w:t>Terraform</w:t>
      </w:r>
      <w:r w:rsidR="00A96F90">
        <w:rPr>
          <w:rFonts w:ascii="Calibri" w:hAnsi="Calibri" w:cs="Calibri"/>
          <w:b/>
          <w:bCs/>
          <w:color w:val="auto"/>
          <w:sz w:val="22"/>
        </w:rPr>
        <w:t xml:space="preserve"> </w:t>
      </w:r>
      <w:r w:rsidR="00A96F90" w:rsidRPr="00A96F90">
        <w:rPr>
          <w:rFonts w:ascii="Calibri" w:hAnsi="Calibri" w:cs="Calibri"/>
          <w:color w:val="auto"/>
          <w:sz w:val="22"/>
        </w:rPr>
        <w:t>modules which are used almost in 120 data products</w:t>
      </w:r>
      <w:r w:rsidR="00EA3E64">
        <w:rPr>
          <w:rFonts w:ascii="Calibri" w:hAnsi="Calibri" w:cs="Calibri"/>
          <w:b/>
          <w:bCs/>
          <w:color w:val="auto"/>
          <w:sz w:val="22"/>
        </w:rPr>
        <w:t>.</w:t>
      </w:r>
    </w:p>
    <w:p w14:paraId="13BE5E2F" w14:textId="77777777" w:rsidR="006D49C2" w:rsidRDefault="00483512" w:rsidP="006D49C2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006D49C2">
        <w:rPr>
          <w:rFonts w:ascii="Calibri" w:hAnsi="Calibri" w:cs="Calibri"/>
          <w:color w:val="auto"/>
          <w:sz w:val="22"/>
        </w:rPr>
        <w:t>Implemented Bigdata flows into the microservices along with tableau integration.</w:t>
      </w:r>
    </w:p>
    <w:p w14:paraId="092FF44A" w14:textId="77777777" w:rsidR="00F508FE" w:rsidRDefault="00483512" w:rsidP="00F508FE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00F508FE">
        <w:rPr>
          <w:rFonts w:ascii="Calibri" w:hAnsi="Calibri" w:cs="Calibri"/>
          <w:color w:val="auto"/>
          <w:sz w:val="22"/>
        </w:rPr>
        <w:t xml:space="preserve">Possesses good working experience in using the services related to the </w:t>
      </w:r>
      <w:r w:rsidRPr="00F508FE">
        <w:rPr>
          <w:rFonts w:ascii="Calibri" w:hAnsi="Calibri" w:cs="Calibri"/>
          <w:color w:val="auto"/>
          <w:sz w:val="22"/>
        </w:rPr>
        <w:t>big data</w:t>
      </w:r>
      <w:r>
        <w:rPr>
          <w:rFonts w:ascii="Calibri" w:hAnsi="Calibri" w:cs="Calibri"/>
          <w:color w:val="auto"/>
          <w:sz w:val="22"/>
        </w:rPr>
        <w:t xml:space="preserve"> in AWS cloud</w:t>
      </w:r>
      <w:r w:rsidRPr="00F508FE">
        <w:rPr>
          <w:rFonts w:ascii="Calibri" w:hAnsi="Calibri" w:cs="Calibri"/>
          <w:color w:val="auto"/>
          <w:sz w:val="22"/>
        </w:rPr>
        <w:t>.</w:t>
      </w:r>
    </w:p>
    <w:p w14:paraId="0FBB6BBD" w14:textId="77777777" w:rsidR="00F434E4" w:rsidRPr="00F434E4" w:rsidRDefault="00483512" w:rsidP="00F434E4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Was a part of CI Admin team for the whole Organization, which has hosted several projects on many languages and integrating the different types of test suites.</w:t>
      </w:r>
    </w:p>
    <w:p w14:paraId="2420F59F" w14:textId="77777777" w:rsidR="005F1365" w:rsidRPr="005F1365" w:rsidRDefault="00483512" w:rsidP="2E3A8D3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2E3A8D3F">
        <w:rPr>
          <w:rFonts w:ascii="Calibri" w:hAnsi="Calibri" w:cs="Calibri"/>
          <w:color w:val="auto"/>
          <w:sz w:val="22"/>
        </w:rPr>
        <w:t xml:space="preserve">Integrated different types of </w:t>
      </w:r>
      <w:r w:rsidRPr="2E3A8D3F">
        <w:rPr>
          <w:rFonts w:ascii="Calibri" w:hAnsi="Calibri" w:cs="Calibri"/>
          <w:b/>
          <w:bCs/>
          <w:color w:val="auto"/>
          <w:sz w:val="22"/>
        </w:rPr>
        <w:t xml:space="preserve">Chatbot’s </w:t>
      </w:r>
      <w:proofErr w:type="gramStart"/>
      <w:r w:rsidRPr="2E3A8D3F">
        <w:rPr>
          <w:rFonts w:ascii="Calibri" w:hAnsi="Calibri" w:cs="Calibri"/>
          <w:color w:val="auto"/>
          <w:sz w:val="22"/>
        </w:rPr>
        <w:t>in order to</w:t>
      </w:r>
      <w:proofErr w:type="gramEnd"/>
      <w:r w:rsidRPr="2E3A8D3F">
        <w:rPr>
          <w:rFonts w:ascii="Calibri" w:hAnsi="Calibri" w:cs="Calibri"/>
          <w:color w:val="auto"/>
          <w:sz w:val="22"/>
        </w:rPr>
        <w:t xml:space="preserve"> implement a seamless flow for deployments. Also good in implementing the event driven triggers automatically. </w:t>
      </w:r>
    </w:p>
    <w:p w14:paraId="1F7BA4F0" w14:textId="77777777" w:rsidR="00F74C18" w:rsidRDefault="00483512" w:rsidP="2E3A8D3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2E3A8D3F">
        <w:rPr>
          <w:rFonts w:ascii="Calibri" w:hAnsi="Calibri" w:cs="Calibri"/>
          <w:color w:val="auto"/>
          <w:sz w:val="22"/>
        </w:rPr>
        <w:t xml:space="preserve">Expertise in using the Continuous Integration Tools like </w:t>
      </w:r>
      <w:r w:rsidRPr="2E3A8D3F">
        <w:rPr>
          <w:rFonts w:ascii="Calibri" w:hAnsi="Calibri" w:cs="Calibri"/>
          <w:b/>
          <w:bCs/>
          <w:color w:val="auto"/>
          <w:sz w:val="22"/>
        </w:rPr>
        <w:t>Jenkins, circle CI</w:t>
      </w:r>
      <w:r w:rsidRPr="2E3A8D3F">
        <w:rPr>
          <w:rFonts w:ascii="Calibri" w:hAnsi="Calibri" w:cs="Calibri"/>
          <w:color w:val="auto"/>
          <w:sz w:val="22"/>
        </w:rPr>
        <w:t xml:space="preserve">, Version control tools like GIT, Build tools like </w:t>
      </w:r>
      <w:r w:rsidRPr="2E3A8D3F">
        <w:rPr>
          <w:rFonts w:ascii="Calibri" w:hAnsi="Calibri" w:cs="Calibri"/>
          <w:b/>
          <w:bCs/>
          <w:color w:val="auto"/>
          <w:sz w:val="22"/>
        </w:rPr>
        <w:t xml:space="preserve">Maven, </w:t>
      </w:r>
      <w:r w:rsidRPr="2E3A8D3F">
        <w:rPr>
          <w:rFonts w:ascii="Calibri" w:hAnsi="Calibri" w:cs="Calibri"/>
          <w:b/>
          <w:bCs/>
          <w:color w:val="auto"/>
          <w:sz w:val="22"/>
        </w:rPr>
        <w:t xml:space="preserve">MS Build </w:t>
      </w:r>
      <w:r w:rsidRPr="2E3A8D3F">
        <w:rPr>
          <w:rFonts w:ascii="Calibri" w:hAnsi="Calibri" w:cs="Calibri"/>
          <w:color w:val="auto"/>
          <w:sz w:val="22"/>
        </w:rPr>
        <w:t>Configuration Management tools like: Ansible.</w:t>
      </w:r>
    </w:p>
    <w:p w14:paraId="65734C4C" w14:textId="77777777" w:rsidR="007D71E0" w:rsidRPr="007D71E0" w:rsidRDefault="00483512" w:rsidP="2E3A8D3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2E3A8D3F">
        <w:rPr>
          <w:rFonts w:ascii="Calibri" w:hAnsi="Calibri" w:cs="Calibri"/>
          <w:color w:val="auto"/>
          <w:sz w:val="22"/>
        </w:rPr>
        <w:t xml:space="preserve">Possess good experience on infrastructure automation using the </w:t>
      </w:r>
      <w:r w:rsidRPr="2E3A8D3F">
        <w:rPr>
          <w:rFonts w:ascii="Calibri" w:hAnsi="Calibri" w:cs="Calibri"/>
          <w:b/>
          <w:bCs/>
          <w:color w:val="auto"/>
          <w:sz w:val="22"/>
        </w:rPr>
        <w:t xml:space="preserve">ansible and terraform in </w:t>
      </w:r>
      <w:r w:rsidRPr="2E3A8D3F">
        <w:rPr>
          <w:rFonts w:ascii="Calibri" w:hAnsi="Calibri" w:cs="Calibri"/>
          <w:color w:val="auto"/>
          <w:sz w:val="22"/>
        </w:rPr>
        <w:t xml:space="preserve">cloud &amp; </w:t>
      </w:r>
      <w:r w:rsidR="001138F5" w:rsidRPr="2E3A8D3F">
        <w:rPr>
          <w:rFonts w:ascii="Calibri" w:hAnsi="Calibri" w:cs="Calibri"/>
          <w:color w:val="auto"/>
          <w:sz w:val="22"/>
        </w:rPr>
        <w:t>on-premises</w:t>
      </w:r>
      <w:r w:rsidRPr="2E3A8D3F">
        <w:rPr>
          <w:rFonts w:ascii="Calibri" w:hAnsi="Calibri" w:cs="Calibri"/>
          <w:color w:val="auto"/>
          <w:sz w:val="22"/>
        </w:rPr>
        <w:t>.</w:t>
      </w:r>
    </w:p>
    <w:p w14:paraId="1342F9E5" w14:textId="77777777" w:rsidR="2E3A8D3F" w:rsidRPr="00A81E9E" w:rsidRDefault="00483512" w:rsidP="00A81E9E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 xml:space="preserve">Automated complex deployments, application installations using the </w:t>
      </w:r>
      <w:r w:rsidRPr="00A81E9E">
        <w:rPr>
          <w:rFonts w:ascii="Calibri" w:hAnsi="Calibri" w:cs="Calibri"/>
          <w:color w:val="auto"/>
          <w:sz w:val="22"/>
        </w:rPr>
        <w:t>ansible.</w:t>
      </w:r>
    </w:p>
    <w:p w14:paraId="0B798A74" w14:textId="77777777" w:rsidR="00F74C18" w:rsidRDefault="00483512" w:rsidP="2E3A8D3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2E3A8D3F">
        <w:rPr>
          <w:rFonts w:ascii="Calibri" w:hAnsi="Calibri" w:cs="Calibri"/>
          <w:color w:val="auto"/>
          <w:sz w:val="22"/>
        </w:rPr>
        <w:t xml:space="preserve">Implemented architecture and planning for migrating the applications from </w:t>
      </w:r>
      <w:r w:rsidRPr="2E3A8D3F">
        <w:rPr>
          <w:rFonts w:ascii="Calibri" w:hAnsi="Calibri" w:cs="Calibri"/>
          <w:b/>
          <w:bCs/>
          <w:color w:val="auto"/>
          <w:sz w:val="22"/>
        </w:rPr>
        <w:t xml:space="preserve">cloud to </w:t>
      </w:r>
      <w:r w:rsidR="00736029" w:rsidRPr="2E3A8D3F">
        <w:rPr>
          <w:rFonts w:ascii="Calibri" w:hAnsi="Calibri" w:cs="Calibri"/>
          <w:b/>
          <w:bCs/>
          <w:color w:val="auto"/>
          <w:sz w:val="22"/>
        </w:rPr>
        <w:t>on-premises</w:t>
      </w:r>
      <w:r w:rsidRPr="2E3A8D3F">
        <w:rPr>
          <w:rFonts w:ascii="Calibri" w:hAnsi="Calibri" w:cs="Calibri"/>
          <w:b/>
          <w:bCs/>
          <w:color w:val="auto"/>
          <w:sz w:val="22"/>
        </w:rPr>
        <w:t xml:space="preserve"> and vice versa.</w:t>
      </w:r>
    </w:p>
    <w:p w14:paraId="50C149D3" w14:textId="77777777" w:rsidR="00506ED5" w:rsidRPr="00506ED5" w:rsidRDefault="00483512" w:rsidP="2E3A8D3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2E3A8D3F">
        <w:rPr>
          <w:rFonts w:ascii="Calibri" w:hAnsi="Calibri" w:cs="Calibri"/>
          <w:color w:val="auto"/>
          <w:sz w:val="22"/>
        </w:rPr>
        <w:t xml:space="preserve">Implemented the different types of monitoring tools like the </w:t>
      </w:r>
      <w:r w:rsidRPr="2E3A8D3F">
        <w:rPr>
          <w:rFonts w:ascii="Calibri" w:hAnsi="Calibri" w:cs="Calibri"/>
          <w:b/>
          <w:bCs/>
          <w:color w:val="auto"/>
          <w:sz w:val="22"/>
        </w:rPr>
        <w:t xml:space="preserve">Zabbix, ELK stack, </w:t>
      </w:r>
      <w:r w:rsidR="00B50B82">
        <w:rPr>
          <w:rFonts w:ascii="Calibri" w:hAnsi="Calibri" w:cs="Calibri"/>
          <w:b/>
          <w:bCs/>
          <w:color w:val="auto"/>
          <w:sz w:val="22"/>
        </w:rPr>
        <w:t>Datadog</w:t>
      </w:r>
      <w:r w:rsidRPr="2E3A8D3F">
        <w:rPr>
          <w:rFonts w:ascii="Calibri" w:hAnsi="Calibri" w:cs="Calibri"/>
          <w:b/>
          <w:bCs/>
          <w:color w:val="auto"/>
          <w:sz w:val="22"/>
        </w:rPr>
        <w:t>, CloudWatch for different types of cloud metrics, Prometheus</w:t>
      </w:r>
      <w:r w:rsidRPr="2E3A8D3F">
        <w:rPr>
          <w:rFonts w:ascii="Calibri" w:hAnsi="Calibri" w:cs="Calibri"/>
          <w:color w:val="auto"/>
          <w:sz w:val="22"/>
        </w:rPr>
        <w:t>.</w:t>
      </w:r>
    </w:p>
    <w:p w14:paraId="2239FAA5" w14:textId="77777777" w:rsidR="006E2A11" w:rsidRPr="006E2A11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Took lead for migrating the sonar and Jenkins servers from one datacenter to another datacenter.</w:t>
      </w:r>
    </w:p>
    <w:p w14:paraId="2551615D" w14:textId="77777777" w:rsidR="00E3656A" w:rsidRDefault="00483512" w:rsidP="090BC0FD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090BC0FD">
        <w:rPr>
          <w:rFonts w:ascii="Calibri" w:hAnsi="Calibri" w:cs="Calibri"/>
          <w:color w:val="auto"/>
          <w:sz w:val="22"/>
        </w:rPr>
        <w:t>Experienc</w:t>
      </w:r>
      <w:r w:rsidRPr="090BC0FD">
        <w:rPr>
          <w:rFonts w:ascii="Calibri" w:hAnsi="Calibri" w:cs="Calibri"/>
          <w:color w:val="auto"/>
          <w:sz w:val="22"/>
        </w:rPr>
        <w:t>ed in implementing and maintaining one click deployments.</w:t>
      </w:r>
    </w:p>
    <w:p w14:paraId="3E10E2F5" w14:textId="77777777" w:rsidR="00FD2C9F" w:rsidRPr="00FD2C9F" w:rsidRDefault="00483512" w:rsidP="2E3A8D3F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2E3A8D3F">
        <w:rPr>
          <w:rFonts w:ascii="Calibri" w:hAnsi="Calibri" w:cs="Calibri"/>
          <w:color w:val="auto"/>
          <w:sz w:val="22"/>
        </w:rPr>
        <w:t xml:space="preserve">Implemented the </w:t>
      </w:r>
      <w:r w:rsidRPr="2E3A8D3F">
        <w:rPr>
          <w:rFonts w:ascii="Calibri" w:hAnsi="Calibri" w:cs="Calibri"/>
          <w:b/>
          <w:bCs/>
          <w:color w:val="auto"/>
          <w:sz w:val="22"/>
        </w:rPr>
        <w:t>Kubernetes and OpenShift</w:t>
      </w:r>
      <w:r w:rsidRPr="2E3A8D3F">
        <w:rPr>
          <w:rFonts w:ascii="Calibri" w:hAnsi="Calibri" w:cs="Calibri"/>
          <w:color w:val="auto"/>
          <w:sz w:val="22"/>
        </w:rPr>
        <w:t xml:space="preserve"> with </w:t>
      </w:r>
      <w:r w:rsidRPr="2E3A8D3F">
        <w:rPr>
          <w:rFonts w:ascii="Calibri" w:hAnsi="Calibri" w:cs="Calibri"/>
          <w:b/>
          <w:bCs/>
          <w:color w:val="auto"/>
          <w:sz w:val="22"/>
        </w:rPr>
        <w:t>helm package</w:t>
      </w:r>
      <w:r w:rsidRPr="2E3A8D3F">
        <w:rPr>
          <w:rFonts w:ascii="Calibri" w:hAnsi="Calibri" w:cs="Calibri"/>
          <w:color w:val="auto"/>
          <w:sz w:val="22"/>
        </w:rPr>
        <w:t>s for different types of tools and services like rook and monitoring services like Prometheus and EFK stack.</w:t>
      </w:r>
    </w:p>
    <w:p w14:paraId="28DFB75C" w14:textId="77777777" w:rsidR="2E3A8D3F" w:rsidRPr="00A81E9E" w:rsidRDefault="00483512" w:rsidP="00A81E9E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 xml:space="preserve">Possess good experience on working with AWS Cloud services like EKS, ECS, </w:t>
      </w:r>
      <w:r w:rsidR="00736029" w:rsidRPr="4570FEA3">
        <w:rPr>
          <w:rFonts w:ascii="Calibri" w:hAnsi="Calibri" w:cs="Calibri"/>
          <w:color w:val="auto"/>
          <w:sz w:val="22"/>
        </w:rPr>
        <w:t>CloudFront</w:t>
      </w:r>
      <w:r w:rsidRPr="4570FEA3">
        <w:rPr>
          <w:rFonts w:ascii="Calibri" w:hAnsi="Calibri" w:cs="Calibri"/>
          <w:color w:val="auto"/>
          <w:sz w:val="22"/>
        </w:rPr>
        <w:t xml:space="preserve">, EMR, route53, cloud deploy, SNS, SQS, VPC, RDS, </w:t>
      </w:r>
      <w:proofErr w:type="spellStart"/>
      <w:r w:rsidR="00865311">
        <w:rPr>
          <w:rFonts w:ascii="Calibri" w:hAnsi="Calibri" w:cs="Calibri"/>
          <w:color w:val="auto"/>
          <w:sz w:val="22"/>
        </w:rPr>
        <w:t>elasticache</w:t>
      </w:r>
      <w:proofErr w:type="spellEnd"/>
      <w:r w:rsidRPr="4570FEA3">
        <w:rPr>
          <w:rFonts w:ascii="Calibri" w:hAnsi="Calibri" w:cs="Calibri"/>
          <w:color w:val="auto"/>
          <w:sz w:val="22"/>
        </w:rPr>
        <w:t xml:space="preserve">, </w:t>
      </w:r>
      <w:proofErr w:type="spellStart"/>
      <w:proofErr w:type="gramStart"/>
      <w:r w:rsidRPr="4570FEA3">
        <w:rPr>
          <w:rFonts w:ascii="Calibri" w:hAnsi="Calibri" w:cs="Calibri"/>
          <w:color w:val="auto"/>
          <w:sz w:val="22"/>
        </w:rPr>
        <w:t>NoSQL</w:t>
      </w:r>
      <w:r w:rsidR="00865311">
        <w:rPr>
          <w:rFonts w:ascii="Calibri" w:hAnsi="Calibri" w:cs="Calibri"/>
          <w:color w:val="auto"/>
          <w:sz w:val="22"/>
        </w:rPr>
        <w:t>,step</w:t>
      </w:r>
      <w:proofErr w:type="spellEnd"/>
      <w:proofErr w:type="gramEnd"/>
      <w:r w:rsidR="00865311">
        <w:rPr>
          <w:rFonts w:ascii="Calibri" w:hAnsi="Calibri" w:cs="Calibri"/>
          <w:color w:val="auto"/>
          <w:sz w:val="22"/>
        </w:rPr>
        <w:t xml:space="preserve"> functions, Glue jobs, Lambda, </w:t>
      </w:r>
      <w:proofErr w:type="spellStart"/>
      <w:r w:rsidR="00865311">
        <w:rPr>
          <w:rFonts w:ascii="Calibri" w:hAnsi="Calibri" w:cs="Calibri"/>
          <w:color w:val="auto"/>
          <w:sz w:val="22"/>
        </w:rPr>
        <w:t>APIgateway</w:t>
      </w:r>
      <w:proofErr w:type="spellEnd"/>
      <w:r w:rsidR="00865311">
        <w:rPr>
          <w:rFonts w:ascii="Calibri" w:hAnsi="Calibri" w:cs="Calibri"/>
          <w:color w:val="auto"/>
          <w:sz w:val="22"/>
        </w:rPr>
        <w:t xml:space="preserve"> </w:t>
      </w:r>
    </w:p>
    <w:p w14:paraId="2989FC8B" w14:textId="77777777" w:rsidR="003C0433" w:rsidRPr="008A4AEA" w:rsidRDefault="00483512" w:rsidP="090BC0FD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2E3A8D3F">
        <w:rPr>
          <w:rFonts w:ascii="Calibri" w:hAnsi="Calibri" w:cs="Calibri"/>
          <w:color w:val="auto"/>
          <w:sz w:val="22"/>
        </w:rPr>
        <w:t>Expertise in configuring the code coverage metrics to da</w:t>
      </w:r>
      <w:r w:rsidRPr="2E3A8D3F">
        <w:rPr>
          <w:rFonts w:ascii="Calibri" w:hAnsi="Calibri" w:cs="Calibri"/>
          <w:color w:val="auto"/>
          <w:sz w:val="22"/>
        </w:rPr>
        <w:t>shboards like SonarQube.</w:t>
      </w:r>
    </w:p>
    <w:p w14:paraId="2DAA3C36" w14:textId="77777777" w:rsidR="00824458" w:rsidRDefault="00483512" w:rsidP="00824458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2E3A8D3F">
        <w:rPr>
          <w:rFonts w:ascii="Calibri" w:hAnsi="Calibri" w:cs="Calibri"/>
          <w:color w:val="auto"/>
          <w:sz w:val="22"/>
        </w:rPr>
        <w:t>Experienced in implementing SQL Deployment automation</w:t>
      </w:r>
    </w:p>
    <w:p w14:paraId="76D4A3AE" w14:textId="77777777" w:rsidR="00824458" w:rsidRPr="00824458" w:rsidRDefault="00824458" w:rsidP="00824458"/>
    <w:p w14:paraId="56982FAA" w14:textId="77777777" w:rsidR="003036D2" w:rsidRPr="00824458" w:rsidRDefault="00483512" w:rsidP="00824458">
      <w:pPr>
        <w:widowControl w:val="0"/>
        <w:autoSpaceDE w:val="0"/>
        <w:autoSpaceDN w:val="0"/>
        <w:adjustRightInd w:val="0"/>
        <w:contextualSpacing/>
        <w:jc w:val="both"/>
        <w:rPr>
          <w:rFonts w:ascii="Calibri" w:hAnsi="Calibri" w:cs="Calibri"/>
          <w:b/>
          <w:bCs/>
          <w:color w:val="002060"/>
          <w:sz w:val="24"/>
          <w:szCs w:val="24"/>
        </w:rPr>
      </w:pPr>
      <w:r w:rsidRPr="00D24210">
        <w:rPr>
          <w:rFonts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61F8CC3F" wp14:editId="20C083CD">
            <wp:simplePos x="0" y="0"/>
            <wp:positionH relativeFrom="column">
              <wp:posOffset>-38100</wp:posOffset>
            </wp:positionH>
            <wp:positionV relativeFrom="paragraph">
              <wp:posOffset>10795</wp:posOffset>
            </wp:positionV>
            <wp:extent cx="6010275" cy="19939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05125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9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color w:val="002060"/>
          <w:sz w:val="24"/>
          <w:szCs w:val="24"/>
        </w:rPr>
        <w:t>Skills</w:t>
      </w:r>
    </w:p>
    <w:p w14:paraId="27696480" w14:textId="77777777" w:rsidR="003036D2" w:rsidRDefault="003036D2" w:rsidP="00303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81924" w14:paraId="5325FEE9" w14:textId="77777777" w:rsidTr="003036D2">
        <w:tc>
          <w:tcPr>
            <w:tcW w:w="4788" w:type="dxa"/>
          </w:tcPr>
          <w:p w14:paraId="114150E1" w14:textId="77777777" w:rsidR="003036D2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 w:rsidRPr="009A213D">
              <w:rPr>
                <w:rFonts w:ascii="Calibri" w:hAnsi="Calibri" w:cs="Calibri"/>
                <w:color w:val="auto"/>
                <w:sz w:val="22"/>
              </w:rPr>
              <w:t>Technology Name</w:t>
            </w:r>
          </w:p>
        </w:tc>
        <w:tc>
          <w:tcPr>
            <w:tcW w:w="4788" w:type="dxa"/>
          </w:tcPr>
          <w:p w14:paraId="11C87B11" w14:textId="77777777" w:rsidR="003036D2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 w:rsidRPr="009A213D">
              <w:rPr>
                <w:rFonts w:ascii="Calibri" w:hAnsi="Calibri" w:cs="Calibri"/>
                <w:color w:val="auto"/>
                <w:sz w:val="22"/>
              </w:rPr>
              <w:t>Tools</w:t>
            </w:r>
          </w:p>
        </w:tc>
      </w:tr>
      <w:tr w:rsidR="00381924" w14:paraId="6BB25902" w14:textId="77777777" w:rsidTr="003036D2">
        <w:tc>
          <w:tcPr>
            <w:tcW w:w="4788" w:type="dxa"/>
          </w:tcPr>
          <w:p w14:paraId="73B11246" w14:textId="77777777" w:rsidR="003036D2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 w:rsidRPr="009A213D">
              <w:rPr>
                <w:rFonts w:ascii="Calibri" w:hAnsi="Calibri" w:cs="Calibri"/>
                <w:color w:val="auto"/>
                <w:sz w:val="22"/>
              </w:rPr>
              <w:t>CI/CD</w:t>
            </w:r>
          </w:p>
        </w:tc>
        <w:tc>
          <w:tcPr>
            <w:tcW w:w="4788" w:type="dxa"/>
          </w:tcPr>
          <w:p w14:paraId="6B16FB44" w14:textId="77777777" w:rsidR="003036D2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 w:rsidRPr="009A213D">
              <w:rPr>
                <w:rFonts w:ascii="Calibri" w:hAnsi="Calibri" w:cs="Calibri"/>
                <w:color w:val="auto"/>
                <w:sz w:val="22"/>
              </w:rPr>
              <w:t xml:space="preserve">Jenkins, </w:t>
            </w:r>
            <w:proofErr w:type="spellStart"/>
            <w:r w:rsidRPr="009A213D">
              <w:rPr>
                <w:rFonts w:ascii="Calibri" w:hAnsi="Calibri" w:cs="Calibri"/>
                <w:color w:val="auto"/>
                <w:sz w:val="22"/>
              </w:rPr>
              <w:t>CircleCI</w:t>
            </w:r>
            <w:proofErr w:type="spellEnd"/>
            <w:r w:rsidRPr="009A213D">
              <w:rPr>
                <w:rFonts w:ascii="Calibri" w:hAnsi="Calibri" w:cs="Calibri"/>
                <w:color w:val="auto"/>
                <w:sz w:val="22"/>
              </w:rPr>
              <w:t xml:space="preserve">, Travis, </w:t>
            </w:r>
          </w:p>
        </w:tc>
      </w:tr>
      <w:tr w:rsidR="00381924" w14:paraId="76AAD23C" w14:textId="77777777" w:rsidTr="003036D2">
        <w:tc>
          <w:tcPr>
            <w:tcW w:w="4788" w:type="dxa"/>
          </w:tcPr>
          <w:p w14:paraId="340DA4ED" w14:textId="77777777" w:rsidR="003036D2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 w:rsidRPr="009A213D">
              <w:rPr>
                <w:rFonts w:ascii="Calibri" w:hAnsi="Calibri" w:cs="Calibri"/>
                <w:color w:val="auto"/>
                <w:sz w:val="22"/>
              </w:rPr>
              <w:t>Bigdata</w:t>
            </w:r>
          </w:p>
        </w:tc>
        <w:tc>
          <w:tcPr>
            <w:tcW w:w="4788" w:type="dxa"/>
          </w:tcPr>
          <w:p w14:paraId="0A7CF40A" w14:textId="77777777" w:rsidR="003036D2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 w:rsidRPr="009A213D">
              <w:rPr>
                <w:rFonts w:ascii="Calibri" w:hAnsi="Calibri" w:cs="Calibri"/>
                <w:color w:val="auto"/>
                <w:sz w:val="22"/>
              </w:rPr>
              <w:t>Hadoop</w:t>
            </w:r>
            <w:r w:rsidR="00EA66A8">
              <w:rPr>
                <w:rFonts w:ascii="Calibri" w:hAnsi="Calibri" w:cs="Calibri"/>
                <w:color w:val="auto"/>
                <w:sz w:val="22"/>
              </w:rPr>
              <w:t xml:space="preserve">, AWS cloud data lake </w:t>
            </w:r>
            <w:proofErr w:type="gramStart"/>
            <w:r w:rsidR="00EA66A8">
              <w:rPr>
                <w:rFonts w:ascii="Calibri" w:hAnsi="Calibri" w:cs="Calibri"/>
                <w:color w:val="auto"/>
                <w:sz w:val="22"/>
              </w:rPr>
              <w:t>services[</w:t>
            </w:r>
            <w:proofErr w:type="gramEnd"/>
            <w:r w:rsidR="00EA66A8">
              <w:rPr>
                <w:rFonts w:ascii="Calibri" w:hAnsi="Calibri" w:cs="Calibri"/>
                <w:color w:val="auto"/>
                <w:sz w:val="22"/>
              </w:rPr>
              <w:t xml:space="preserve">Glue jobs, Athena, </w:t>
            </w:r>
            <w:proofErr w:type="spellStart"/>
            <w:r w:rsidR="00EA66A8">
              <w:rPr>
                <w:rFonts w:ascii="Calibri" w:hAnsi="Calibri" w:cs="Calibri"/>
                <w:color w:val="auto"/>
                <w:sz w:val="22"/>
              </w:rPr>
              <w:t>Stepfunctions</w:t>
            </w:r>
            <w:proofErr w:type="spellEnd"/>
            <w:r w:rsidR="00EA66A8">
              <w:rPr>
                <w:rFonts w:ascii="Calibri" w:hAnsi="Calibri" w:cs="Calibri"/>
                <w:color w:val="auto"/>
                <w:sz w:val="22"/>
              </w:rPr>
              <w:t>], complete pipeline</w:t>
            </w:r>
          </w:p>
        </w:tc>
      </w:tr>
      <w:tr w:rsidR="00381924" w14:paraId="6547D1D6" w14:textId="77777777" w:rsidTr="003036D2">
        <w:tc>
          <w:tcPr>
            <w:tcW w:w="4788" w:type="dxa"/>
          </w:tcPr>
          <w:p w14:paraId="12504741" w14:textId="77777777" w:rsidR="003036D2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 w:rsidRPr="009A213D">
              <w:rPr>
                <w:rFonts w:ascii="Calibri" w:hAnsi="Calibri" w:cs="Calibri"/>
                <w:color w:val="auto"/>
                <w:sz w:val="22"/>
              </w:rPr>
              <w:t>Databases</w:t>
            </w:r>
          </w:p>
        </w:tc>
        <w:tc>
          <w:tcPr>
            <w:tcW w:w="4788" w:type="dxa"/>
          </w:tcPr>
          <w:p w14:paraId="2CCA3B0B" w14:textId="77777777" w:rsidR="003036D2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 w:rsidRPr="009A213D">
              <w:rPr>
                <w:rFonts w:ascii="Calibri" w:hAnsi="Calibri" w:cs="Calibri"/>
                <w:color w:val="auto"/>
                <w:sz w:val="22"/>
              </w:rPr>
              <w:t>MongoDB</w:t>
            </w:r>
            <w:r w:rsidR="00EA66A8">
              <w:rPr>
                <w:rFonts w:ascii="Calibri" w:hAnsi="Calibri" w:cs="Calibri"/>
                <w:color w:val="auto"/>
                <w:sz w:val="22"/>
              </w:rPr>
              <w:t>, RDS, DynamoDB.</w:t>
            </w:r>
          </w:p>
        </w:tc>
      </w:tr>
      <w:tr w:rsidR="00381924" w14:paraId="6930D74F" w14:textId="77777777" w:rsidTr="003036D2">
        <w:tc>
          <w:tcPr>
            <w:tcW w:w="4788" w:type="dxa"/>
          </w:tcPr>
          <w:p w14:paraId="0F49EB77" w14:textId="77777777" w:rsidR="003036D2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 w:rsidRPr="009A213D">
              <w:rPr>
                <w:rFonts w:ascii="Calibri" w:hAnsi="Calibri" w:cs="Calibri"/>
                <w:color w:val="auto"/>
                <w:sz w:val="22"/>
              </w:rPr>
              <w:t>Caching</w:t>
            </w:r>
          </w:p>
        </w:tc>
        <w:tc>
          <w:tcPr>
            <w:tcW w:w="4788" w:type="dxa"/>
          </w:tcPr>
          <w:p w14:paraId="21DAFD36" w14:textId="77777777" w:rsidR="003036D2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proofErr w:type="spellStart"/>
            <w:r w:rsidRPr="009A213D">
              <w:rPr>
                <w:rFonts w:ascii="Calibri" w:hAnsi="Calibri" w:cs="Calibri"/>
                <w:color w:val="auto"/>
                <w:sz w:val="22"/>
              </w:rPr>
              <w:t>Reddis</w:t>
            </w:r>
            <w:proofErr w:type="spellEnd"/>
          </w:p>
        </w:tc>
      </w:tr>
      <w:tr w:rsidR="00381924" w14:paraId="0EB6BF5F" w14:textId="77777777" w:rsidTr="003036D2">
        <w:tc>
          <w:tcPr>
            <w:tcW w:w="4788" w:type="dxa"/>
          </w:tcPr>
          <w:p w14:paraId="11C0D19C" w14:textId="77777777" w:rsidR="003036D2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 w:rsidRPr="009A213D">
              <w:rPr>
                <w:rFonts w:ascii="Calibri" w:hAnsi="Calibri" w:cs="Calibri"/>
                <w:color w:val="auto"/>
                <w:sz w:val="22"/>
              </w:rPr>
              <w:t>Languages</w:t>
            </w:r>
          </w:p>
        </w:tc>
        <w:tc>
          <w:tcPr>
            <w:tcW w:w="4788" w:type="dxa"/>
          </w:tcPr>
          <w:p w14:paraId="2D361455" w14:textId="77777777" w:rsidR="003036D2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 w:rsidRPr="009A213D">
              <w:rPr>
                <w:rFonts w:ascii="Calibri" w:hAnsi="Calibri" w:cs="Calibri"/>
                <w:color w:val="auto"/>
                <w:sz w:val="22"/>
              </w:rPr>
              <w:t>Python</w:t>
            </w:r>
          </w:p>
        </w:tc>
      </w:tr>
      <w:tr w:rsidR="00381924" w14:paraId="2C78E730" w14:textId="77777777" w:rsidTr="003036D2">
        <w:tc>
          <w:tcPr>
            <w:tcW w:w="4788" w:type="dxa"/>
          </w:tcPr>
          <w:p w14:paraId="13D865B9" w14:textId="77777777" w:rsidR="003036D2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 w:rsidRPr="009A213D">
              <w:rPr>
                <w:rFonts w:ascii="Calibri" w:hAnsi="Calibri" w:cs="Calibri"/>
                <w:color w:val="auto"/>
                <w:sz w:val="22"/>
              </w:rPr>
              <w:t>Containerization</w:t>
            </w:r>
          </w:p>
        </w:tc>
        <w:tc>
          <w:tcPr>
            <w:tcW w:w="4788" w:type="dxa"/>
          </w:tcPr>
          <w:p w14:paraId="6FC3253F" w14:textId="77777777" w:rsidR="003036D2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 w:rsidRPr="009A213D">
              <w:rPr>
                <w:rFonts w:ascii="Calibri" w:hAnsi="Calibri" w:cs="Calibri"/>
                <w:color w:val="auto"/>
                <w:sz w:val="22"/>
              </w:rPr>
              <w:t>Kubernetes</w:t>
            </w:r>
            <w:r>
              <w:rPr>
                <w:rFonts w:ascii="Calibri" w:hAnsi="Calibri" w:cs="Calibri"/>
                <w:color w:val="auto"/>
                <w:sz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</w:rPr>
              <w:t>kubeMonkey</w:t>
            </w:r>
            <w:proofErr w:type="spellEnd"/>
            <w:r>
              <w:rPr>
                <w:rFonts w:ascii="Calibri" w:hAnsi="Calibri" w:cs="Calibri"/>
                <w:color w:val="auto"/>
                <w:sz w:val="22"/>
              </w:rPr>
              <w:t xml:space="preserve">, </w:t>
            </w:r>
            <w:r w:rsidR="00B54624">
              <w:rPr>
                <w:rFonts w:ascii="Calibri" w:hAnsi="Calibri" w:cs="Calibri"/>
                <w:color w:val="auto"/>
                <w:sz w:val="22"/>
              </w:rPr>
              <w:t>OpenShift</w:t>
            </w:r>
          </w:p>
        </w:tc>
      </w:tr>
      <w:tr w:rsidR="00381924" w14:paraId="60AC55BA" w14:textId="77777777" w:rsidTr="003036D2">
        <w:tc>
          <w:tcPr>
            <w:tcW w:w="4788" w:type="dxa"/>
          </w:tcPr>
          <w:p w14:paraId="3549D54F" w14:textId="77777777" w:rsidR="003036D2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</w:rPr>
              <w:t>Cloud</w:t>
            </w:r>
          </w:p>
        </w:tc>
        <w:tc>
          <w:tcPr>
            <w:tcW w:w="4788" w:type="dxa"/>
          </w:tcPr>
          <w:p w14:paraId="6C890C5E" w14:textId="77777777" w:rsidR="003036D2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</w:rPr>
              <w:t>AWS</w:t>
            </w:r>
            <w:r w:rsidR="00B54624">
              <w:rPr>
                <w:rFonts w:ascii="Calibri" w:hAnsi="Calibri" w:cs="Calibri"/>
                <w:color w:val="auto"/>
                <w:sz w:val="22"/>
              </w:rPr>
              <w:t>[Expertise]</w:t>
            </w:r>
            <w:r>
              <w:rPr>
                <w:rFonts w:ascii="Calibri" w:hAnsi="Calibri" w:cs="Calibri"/>
                <w:color w:val="auto"/>
                <w:sz w:val="22"/>
              </w:rPr>
              <w:t>, GCP</w:t>
            </w:r>
          </w:p>
        </w:tc>
      </w:tr>
      <w:tr w:rsidR="00381924" w14:paraId="6D7683CA" w14:textId="77777777" w:rsidTr="003036D2">
        <w:tc>
          <w:tcPr>
            <w:tcW w:w="4788" w:type="dxa"/>
          </w:tcPr>
          <w:p w14:paraId="4E61A9D8" w14:textId="77777777" w:rsidR="002D7A66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</w:rPr>
              <w:t>Monitoring</w:t>
            </w:r>
          </w:p>
        </w:tc>
        <w:tc>
          <w:tcPr>
            <w:tcW w:w="4788" w:type="dxa"/>
          </w:tcPr>
          <w:p w14:paraId="13BDA52E" w14:textId="77777777" w:rsidR="002D7A66" w:rsidRPr="009A213D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</w:rPr>
              <w:t>ELK, Zabbix.</w:t>
            </w:r>
          </w:p>
        </w:tc>
      </w:tr>
      <w:tr w:rsidR="00381924" w14:paraId="79CA9AC0" w14:textId="77777777" w:rsidTr="003036D2">
        <w:tc>
          <w:tcPr>
            <w:tcW w:w="4788" w:type="dxa"/>
          </w:tcPr>
          <w:p w14:paraId="76AAD16B" w14:textId="77777777" w:rsidR="00B54624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</w:rPr>
              <w:t xml:space="preserve">Configuration Management and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</w:rPr>
              <w:t>Iac</w:t>
            </w:r>
            <w:proofErr w:type="spellEnd"/>
          </w:p>
        </w:tc>
        <w:tc>
          <w:tcPr>
            <w:tcW w:w="4788" w:type="dxa"/>
          </w:tcPr>
          <w:p w14:paraId="1230EB96" w14:textId="77777777" w:rsidR="00B54624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</w:rPr>
              <w:t>Terraform</w:t>
            </w:r>
            <w:r w:rsidR="00100A5F">
              <w:rPr>
                <w:rFonts w:ascii="Calibri" w:hAnsi="Calibri" w:cs="Calibri"/>
                <w:color w:val="auto"/>
                <w:sz w:val="22"/>
              </w:rPr>
              <w:t>, Ansible</w:t>
            </w:r>
          </w:p>
        </w:tc>
      </w:tr>
      <w:tr w:rsidR="00381924" w14:paraId="248B2192" w14:textId="77777777" w:rsidTr="003036D2">
        <w:tc>
          <w:tcPr>
            <w:tcW w:w="4788" w:type="dxa"/>
          </w:tcPr>
          <w:p w14:paraId="6C9FBFF8" w14:textId="77777777" w:rsidR="00100A5F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r>
              <w:rPr>
                <w:rFonts w:ascii="Calibri" w:hAnsi="Calibri" w:cs="Calibri"/>
                <w:color w:val="auto"/>
                <w:sz w:val="22"/>
              </w:rPr>
              <w:t>OS</w:t>
            </w:r>
          </w:p>
        </w:tc>
        <w:tc>
          <w:tcPr>
            <w:tcW w:w="4788" w:type="dxa"/>
          </w:tcPr>
          <w:p w14:paraId="47946FA0" w14:textId="77777777" w:rsidR="00100A5F" w:rsidRDefault="00483512" w:rsidP="003036D2">
            <w:pPr>
              <w:rPr>
                <w:rFonts w:ascii="Calibri" w:hAnsi="Calibri" w:cs="Calibri"/>
                <w:color w:val="auto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auto"/>
                <w:sz w:val="22"/>
              </w:rPr>
              <w:t>Redhat</w:t>
            </w:r>
            <w:proofErr w:type="spellEnd"/>
            <w:r>
              <w:rPr>
                <w:rFonts w:ascii="Calibri" w:hAnsi="Calibri" w:cs="Calibri"/>
                <w:color w:val="auto"/>
                <w:sz w:val="22"/>
              </w:rPr>
              <w:t xml:space="preserve">, Centos, </w:t>
            </w:r>
            <w:r>
              <w:rPr>
                <w:rFonts w:ascii="Calibri" w:hAnsi="Calibri" w:cs="Calibri"/>
                <w:color w:val="auto"/>
                <w:sz w:val="22"/>
              </w:rPr>
              <w:t>Ubuntu, Windows</w:t>
            </w:r>
          </w:p>
        </w:tc>
      </w:tr>
    </w:tbl>
    <w:p w14:paraId="0893ACB8" w14:textId="77777777" w:rsidR="00F434E4" w:rsidRDefault="00F434E4">
      <w:pPr>
        <w:pStyle w:val="BodyText"/>
        <w:rPr>
          <w:rFonts w:ascii="Calibri" w:hAnsi="Calibri" w:cs="Calibri"/>
          <w:b/>
          <w:szCs w:val="20"/>
        </w:rPr>
      </w:pPr>
    </w:p>
    <w:p w14:paraId="2455B7AF" w14:textId="77777777" w:rsidR="00E6396F" w:rsidRPr="00D24210" w:rsidRDefault="00483512" w:rsidP="0D05122F">
      <w:pPr>
        <w:widowControl w:val="0"/>
        <w:autoSpaceDE w:val="0"/>
        <w:autoSpaceDN w:val="0"/>
        <w:adjustRightInd w:val="0"/>
        <w:contextualSpacing/>
        <w:jc w:val="both"/>
        <w:rPr>
          <w:rFonts w:ascii="Calibri" w:hAnsi="Calibri" w:cs="Calibri"/>
          <w:b/>
          <w:bCs/>
          <w:color w:val="002060"/>
          <w:sz w:val="24"/>
          <w:szCs w:val="24"/>
        </w:rPr>
      </w:pPr>
      <w:r w:rsidRPr="00D24210">
        <w:rPr>
          <w:rFonts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148D0D11" wp14:editId="023B047F">
            <wp:simplePos x="0" y="0"/>
            <wp:positionH relativeFrom="column">
              <wp:posOffset>-38100</wp:posOffset>
            </wp:positionH>
            <wp:positionV relativeFrom="paragraph">
              <wp:posOffset>10795</wp:posOffset>
            </wp:positionV>
            <wp:extent cx="6010275" cy="19939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2155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9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4210">
        <w:rPr>
          <w:rFonts w:ascii="Calibri" w:hAnsi="Calibri" w:cs="Calibri"/>
          <w:b/>
          <w:bCs/>
          <w:color w:val="002060"/>
          <w:sz w:val="24"/>
          <w:szCs w:val="24"/>
        </w:rPr>
        <w:t>Relevant Work Experience</w:t>
      </w:r>
    </w:p>
    <w:p w14:paraId="077467D4" w14:textId="77777777" w:rsidR="00D5383C" w:rsidRDefault="00D5383C" w:rsidP="17348C0F">
      <w:pPr>
        <w:rPr>
          <w:rFonts w:ascii="Calibri" w:hAnsi="Calibri" w:cs="Calibri"/>
          <w:b/>
          <w:bCs/>
          <w:color w:val="auto"/>
          <w:sz w:val="24"/>
          <w:szCs w:val="24"/>
        </w:rPr>
      </w:pPr>
    </w:p>
    <w:p w14:paraId="17BFECC9" w14:textId="77777777" w:rsidR="00D5383C" w:rsidRDefault="00483512" w:rsidP="00D5383C">
      <w:pPr>
        <w:rPr>
          <w:rFonts w:ascii="Calibri" w:hAnsi="Calibri" w:cs="Calibri"/>
          <w:b/>
          <w:bCs/>
          <w:color w:val="auto"/>
          <w:sz w:val="24"/>
          <w:szCs w:val="24"/>
        </w:rPr>
      </w:pPr>
      <w:r w:rsidRPr="17348C0F">
        <w:rPr>
          <w:rFonts w:ascii="Calibri" w:hAnsi="Calibri" w:cs="Calibri"/>
          <w:b/>
          <w:bCs/>
          <w:color w:val="auto"/>
          <w:sz w:val="24"/>
          <w:szCs w:val="24"/>
        </w:rPr>
        <w:t>Project #1</w:t>
      </w:r>
    </w:p>
    <w:p w14:paraId="38EB9A69" w14:textId="51DAE52C" w:rsidR="00D5383C" w:rsidRDefault="00483512" w:rsidP="00D5383C">
      <w:pPr>
        <w:rPr>
          <w:rFonts w:ascii="Calibri" w:hAnsi="Calibri" w:cs="Calibri"/>
          <w:b/>
          <w:bCs/>
          <w:color w:val="auto"/>
          <w:sz w:val="24"/>
          <w:szCs w:val="24"/>
        </w:rPr>
      </w:pPr>
      <w:r w:rsidRPr="770C63AA">
        <w:rPr>
          <w:rFonts w:ascii="Calibri" w:hAnsi="Calibri" w:cs="Calibri"/>
          <w:b/>
          <w:bCs/>
          <w:color w:val="auto"/>
          <w:sz w:val="24"/>
          <w:szCs w:val="24"/>
        </w:rPr>
        <w:t xml:space="preserve">Project Name: </w:t>
      </w:r>
      <w:r w:rsidR="00D25E2F">
        <w:rPr>
          <w:rFonts w:ascii="Calibri" w:hAnsi="Calibri"/>
          <w:color w:val="auto"/>
          <w:sz w:val="22"/>
        </w:rPr>
        <w:t>XXXX</w:t>
      </w:r>
    </w:p>
    <w:p w14:paraId="418F7B3F" w14:textId="2FDB83C7" w:rsidR="00D5383C" w:rsidRDefault="00483512" w:rsidP="00D5383C">
      <w:pPr>
        <w:rPr>
          <w:rFonts w:ascii="Calibri" w:hAnsi="Calibri"/>
          <w:color w:val="auto"/>
          <w:sz w:val="22"/>
        </w:rPr>
      </w:pPr>
      <w:r w:rsidRPr="770C63AA">
        <w:rPr>
          <w:rFonts w:ascii="Calibri" w:hAnsi="Calibri" w:cs="Calibri"/>
          <w:b/>
          <w:bCs/>
          <w:color w:val="auto"/>
          <w:sz w:val="24"/>
          <w:szCs w:val="24"/>
        </w:rPr>
        <w:t>Company Name</w:t>
      </w:r>
      <w:r w:rsidRPr="770C63AA">
        <w:rPr>
          <w:rFonts w:ascii="Calibri" w:hAnsi="Calibri"/>
          <w:color w:val="auto"/>
          <w:sz w:val="22"/>
        </w:rPr>
        <w:t xml:space="preserve">: </w:t>
      </w:r>
      <w:r>
        <w:rPr>
          <w:rFonts w:ascii="Calibri" w:hAnsi="Calibri"/>
          <w:color w:val="auto"/>
          <w:sz w:val="22"/>
        </w:rPr>
        <w:t xml:space="preserve"> </w:t>
      </w:r>
      <w:r w:rsidR="00D25E2F">
        <w:rPr>
          <w:rFonts w:ascii="Calibri" w:hAnsi="Calibri"/>
          <w:color w:val="auto"/>
          <w:sz w:val="22"/>
        </w:rPr>
        <w:t>XXXXX</w:t>
      </w:r>
    </w:p>
    <w:p w14:paraId="3877F634" w14:textId="77777777" w:rsidR="00D5383C" w:rsidRDefault="00483512" w:rsidP="00D5383C">
      <w:pPr>
        <w:rPr>
          <w:rFonts w:ascii="Calibri" w:hAnsi="Calibri" w:cs="Calibri"/>
          <w:color w:val="auto"/>
          <w:sz w:val="22"/>
        </w:rPr>
      </w:pPr>
      <w:r w:rsidRPr="17348C0F">
        <w:rPr>
          <w:rFonts w:ascii="Calibri" w:hAnsi="Calibri"/>
          <w:b/>
          <w:bCs/>
          <w:color w:val="auto"/>
          <w:sz w:val="24"/>
          <w:szCs w:val="24"/>
        </w:rPr>
        <w:t>Project Role:</w:t>
      </w:r>
      <w:r w:rsidRPr="17348C0F">
        <w:rPr>
          <w:rFonts w:ascii="Calibri" w:hAnsi="Calibri"/>
          <w:color w:val="auto"/>
          <w:sz w:val="22"/>
        </w:rPr>
        <w:t xml:space="preserve"> </w:t>
      </w:r>
      <w:r w:rsidRPr="17348C0F">
        <w:rPr>
          <w:rFonts w:ascii="Calibri" w:hAnsi="Calibri" w:cs="Calibri"/>
          <w:color w:val="auto"/>
          <w:sz w:val="22"/>
        </w:rPr>
        <w:t>DevOps/Automation Engineer.</w:t>
      </w:r>
    </w:p>
    <w:p w14:paraId="6D2D0C51" w14:textId="77777777" w:rsidR="00F71F60" w:rsidRDefault="00483512" w:rsidP="00D5383C">
      <w:pPr>
        <w:rPr>
          <w:rFonts w:ascii="Calibri" w:hAnsi="Calibri" w:cs="Calibri"/>
          <w:color w:val="auto"/>
          <w:sz w:val="22"/>
        </w:rPr>
      </w:pPr>
      <w:r w:rsidRPr="003A09D9">
        <w:rPr>
          <w:rFonts w:ascii="Calibri" w:hAnsi="Calibri" w:cs="Calibri"/>
          <w:color w:val="auto"/>
          <w:sz w:val="22"/>
        </w:rPr>
        <w:t xml:space="preserve">As a science-based and patient-oriented healthcare company, we strive to be a global leader in </w:t>
      </w:r>
      <w:r w:rsidRPr="003A09D9">
        <w:rPr>
          <w:rFonts w:ascii="Calibri" w:hAnsi="Calibri" w:cs="Calibri"/>
          <w:color w:val="auto"/>
          <w:sz w:val="22"/>
        </w:rPr>
        <w:t>growing areas of healthcare</w:t>
      </w:r>
      <w:r>
        <w:rPr>
          <w:rFonts w:ascii="Arial" w:hAnsi="Arial" w:cs="Arial"/>
          <w:color w:val="221F1F"/>
          <w:sz w:val="30"/>
          <w:szCs w:val="30"/>
          <w:shd w:val="clear" w:color="auto" w:fill="FFFFFF"/>
        </w:rPr>
        <w:t>.</w:t>
      </w:r>
      <w:r w:rsidRPr="003A09D9">
        <w:rPr>
          <w:rFonts w:ascii="Arial" w:hAnsi="Arial" w:cs="Arial"/>
          <w:color w:val="221F1F"/>
          <w:sz w:val="30"/>
          <w:szCs w:val="30"/>
          <w:shd w:val="clear" w:color="auto" w:fill="FFFFFF"/>
        </w:rPr>
        <w:t xml:space="preserve"> </w:t>
      </w:r>
      <w:r w:rsidRPr="003A09D9">
        <w:rPr>
          <w:rFonts w:ascii="Calibri" w:hAnsi="Calibri" w:cs="Calibri"/>
          <w:color w:val="auto"/>
          <w:sz w:val="22"/>
        </w:rPr>
        <w:t>Pharmaceuticals brings innovative medicines to market to enhance health outcomes for patients and offer solutions to the healthcare providers who treat them.</w:t>
      </w:r>
    </w:p>
    <w:p w14:paraId="743E810D" w14:textId="77777777" w:rsidR="00F434E4" w:rsidRDefault="00483512" w:rsidP="00734D23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Responsible for maintaining the production deployment pipelines.</w:t>
      </w:r>
    </w:p>
    <w:p w14:paraId="1CE9B2DB" w14:textId="77777777" w:rsidR="003A0B84" w:rsidRPr="003A0B84" w:rsidRDefault="00483512" w:rsidP="003A0B84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003A0B84">
        <w:rPr>
          <w:rFonts w:ascii="Calibri" w:hAnsi="Calibri" w:cs="Calibri"/>
          <w:color w:val="auto"/>
          <w:sz w:val="22"/>
        </w:rPr>
        <w:t xml:space="preserve">Implemented the CI/CD pipeline </w:t>
      </w:r>
      <w:proofErr w:type="gramStart"/>
      <w:r w:rsidRPr="003A0B84">
        <w:rPr>
          <w:rFonts w:ascii="Calibri" w:hAnsi="Calibri" w:cs="Calibri"/>
          <w:color w:val="auto"/>
          <w:sz w:val="22"/>
        </w:rPr>
        <w:t>were</w:t>
      </w:r>
      <w:proofErr w:type="gramEnd"/>
      <w:r w:rsidRPr="003A0B84">
        <w:rPr>
          <w:rFonts w:ascii="Calibri" w:hAnsi="Calibri" w:cs="Calibri"/>
          <w:color w:val="auto"/>
          <w:sz w:val="22"/>
        </w:rPr>
        <w:t xml:space="preserve"> the deployment pipeline has been implemented using the different types of customized hooks were large number of applications can be deployed from the same </w:t>
      </w:r>
      <w:r w:rsidRPr="003A0B84">
        <w:rPr>
          <w:rFonts w:ascii="Calibri" w:hAnsi="Calibri" w:cs="Calibri"/>
          <w:color w:val="auto"/>
          <w:sz w:val="22"/>
        </w:rPr>
        <w:t>job which is very cost effective almost saved $2900 per month.</w:t>
      </w:r>
    </w:p>
    <w:p w14:paraId="4C7F3B06" w14:textId="77777777" w:rsidR="00734D23" w:rsidRDefault="00483512" w:rsidP="00734D23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00734D23">
        <w:rPr>
          <w:rFonts w:ascii="Calibri" w:hAnsi="Calibri" w:cs="Calibri"/>
          <w:color w:val="auto"/>
          <w:sz w:val="22"/>
        </w:rPr>
        <w:t>Implemented the complete EKS stack using terraform. Responsible for creating the RBAC and maintaining the complete HA cluster with upgrades.</w:t>
      </w:r>
    </w:p>
    <w:p w14:paraId="48082940" w14:textId="77777777" w:rsidR="000629DA" w:rsidRPr="000629DA" w:rsidRDefault="00483512" w:rsidP="000629DA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000629DA">
        <w:rPr>
          <w:rFonts w:ascii="Calibri" w:hAnsi="Calibri" w:cs="Calibri"/>
          <w:color w:val="auto"/>
          <w:sz w:val="22"/>
        </w:rPr>
        <w:t xml:space="preserve">Implemented the complete Bigdata stack along </w:t>
      </w:r>
      <w:r w:rsidRPr="000629DA">
        <w:rPr>
          <w:rFonts w:ascii="Calibri" w:hAnsi="Calibri" w:cs="Calibri"/>
          <w:color w:val="auto"/>
          <w:sz w:val="22"/>
        </w:rPr>
        <w:t>with spark in Kubernetes.</w:t>
      </w:r>
    </w:p>
    <w:p w14:paraId="7C234E71" w14:textId="77777777" w:rsidR="00C419B9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Automat</w:t>
      </w:r>
      <w:r w:rsidR="009B502D">
        <w:rPr>
          <w:rFonts w:ascii="Calibri" w:hAnsi="Calibri" w:cs="Calibri"/>
          <w:color w:val="auto"/>
          <w:sz w:val="22"/>
        </w:rPr>
        <w:t>ed</w:t>
      </w:r>
      <w:r>
        <w:rPr>
          <w:rFonts w:ascii="Calibri" w:hAnsi="Calibri" w:cs="Calibri"/>
          <w:color w:val="auto"/>
          <w:sz w:val="22"/>
        </w:rPr>
        <w:t xml:space="preserve"> the creation of the Glue jobs, Step functions, Crawlers using terraform.</w:t>
      </w:r>
    </w:p>
    <w:p w14:paraId="71854F37" w14:textId="77777777" w:rsidR="00C419B9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00C419B9">
        <w:rPr>
          <w:rFonts w:ascii="Calibri" w:hAnsi="Calibri" w:cs="Calibri"/>
          <w:color w:val="auto"/>
          <w:sz w:val="22"/>
        </w:rPr>
        <w:t>Automated the step function dependencies visualization using the python network packages.</w:t>
      </w:r>
    </w:p>
    <w:p w14:paraId="223CEF16" w14:textId="77777777" w:rsidR="00C419B9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 xml:space="preserve">Responsible for implementing the customized </w:t>
      </w:r>
      <w:r>
        <w:rPr>
          <w:rFonts w:ascii="Calibri" w:hAnsi="Calibri" w:cs="Calibri"/>
          <w:color w:val="auto"/>
          <w:sz w:val="22"/>
        </w:rPr>
        <w:t>terraform modules and maintain the central repository for all the data products.</w:t>
      </w:r>
    </w:p>
    <w:p w14:paraId="16ACED72" w14:textId="77777777" w:rsidR="004B0B6A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 xml:space="preserve">Automated the complete table creations using the </w:t>
      </w:r>
      <w:proofErr w:type="spellStart"/>
      <w:r>
        <w:rPr>
          <w:rFonts w:ascii="Calibri" w:hAnsi="Calibri" w:cs="Calibri"/>
          <w:color w:val="auto"/>
          <w:sz w:val="22"/>
        </w:rPr>
        <w:t>gluejobs</w:t>
      </w:r>
      <w:proofErr w:type="spellEnd"/>
      <w:r>
        <w:rPr>
          <w:rFonts w:ascii="Calibri" w:hAnsi="Calibri" w:cs="Calibri"/>
          <w:color w:val="auto"/>
          <w:sz w:val="22"/>
        </w:rPr>
        <w:t>.</w:t>
      </w:r>
    </w:p>
    <w:p w14:paraId="031DE8B6" w14:textId="77777777" w:rsidR="003A0B84" w:rsidRDefault="00483512" w:rsidP="003A0B84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003A0B84">
        <w:rPr>
          <w:rFonts w:ascii="Calibri" w:hAnsi="Calibri" w:cs="Calibri"/>
          <w:color w:val="auto"/>
          <w:sz w:val="22"/>
        </w:rPr>
        <w:t>Implemented the blue-green deployment in EKS and ECS</w:t>
      </w:r>
    </w:p>
    <w:p w14:paraId="2D754DBC" w14:textId="77777777" w:rsidR="003A0B84" w:rsidRPr="003A0B84" w:rsidRDefault="00483512" w:rsidP="003A0B84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003A0B84">
        <w:rPr>
          <w:rFonts w:ascii="Calibri" w:hAnsi="Calibri" w:cs="Calibri"/>
          <w:color w:val="auto"/>
          <w:sz w:val="22"/>
        </w:rPr>
        <w:t>Implemented the customized networking in the Kubernetes cluster</w:t>
      </w:r>
      <w:r w:rsidRPr="003A0B84">
        <w:rPr>
          <w:rFonts w:ascii="Calibri" w:hAnsi="Calibri" w:cs="Calibri"/>
          <w:color w:val="auto"/>
          <w:sz w:val="22"/>
        </w:rPr>
        <w:t>.</w:t>
      </w:r>
    </w:p>
    <w:p w14:paraId="0833E0F2" w14:textId="77777777" w:rsidR="003A0B84" w:rsidRPr="003A0B84" w:rsidRDefault="00483512" w:rsidP="003A0B84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 xml:space="preserve">Implemented the chaos engineering using the </w:t>
      </w:r>
      <w:proofErr w:type="spellStart"/>
      <w:r w:rsidRPr="00E5119F">
        <w:rPr>
          <w:rFonts w:ascii="Calibri" w:hAnsi="Calibri" w:cs="Calibri"/>
          <w:color w:val="auto"/>
          <w:sz w:val="22"/>
        </w:rPr>
        <w:t>kube</w:t>
      </w:r>
      <w:proofErr w:type="spellEnd"/>
      <w:r w:rsidRPr="00E5119F">
        <w:rPr>
          <w:rFonts w:ascii="Calibri" w:hAnsi="Calibri" w:cs="Calibri"/>
          <w:color w:val="auto"/>
          <w:sz w:val="22"/>
        </w:rPr>
        <w:t xml:space="preserve"> monkey for resilience testin</w:t>
      </w:r>
      <w:r w:rsidRPr="4570FEA3">
        <w:rPr>
          <w:rFonts w:ascii="Calibri" w:hAnsi="Calibri" w:cs="Calibri"/>
          <w:color w:val="auto"/>
          <w:sz w:val="22"/>
        </w:rPr>
        <w:t>g.</w:t>
      </w:r>
    </w:p>
    <w:p w14:paraId="49495E82" w14:textId="77777777" w:rsidR="00D5383C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 xml:space="preserve">Implemented the </w:t>
      </w:r>
      <w:proofErr w:type="spellStart"/>
      <w:r>
        <w:rPr>
          <w:rFonts w:ascii="Calibri" w:hAnsi="Calibri" w:cs="Calibri"/>
          <w:color w:val="auto"/>
          <w:sz w:val="22"/>
        </w:rPr>
        <w:t>terragrunt</w:t>
      </w:r>
      <w:proofErr w:type="spellEnd"/>
      <w:r>
        <w:rPr>
          <w:rFonts w:ascii="Calibri" w:hAnsi="Calibri" w:cs="Calibri"/>
          <w:color w:val="auto"/>
          <w:sz w:val="22"/>
        </w:rPr>
        <w:t xml:space="preserve"> </w:t>
      </w:r>
      <w:r w:rsidR="00C35586">
        <w:rPr>
          <w:rFonts w:ascii="Calibri" w:hAnsi="Calibri" w:cs="Calibri"/>
          <w:color w:val="auto"/>
          <w:sz w:val="22"/>
        </w:rPr>
        <w:t>as the global tool software. For implementing Code build as the CI/CD.</w:t>
      </w:r>
    </w:p>
    <w:p w14:paraId="1EBB7CB7" w14:textId="77777777" w:rsidR="00C35586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Automated the Bigdata related services in AWS.</w:t>
      </w:r>
    </w:p>
    <w:p w14:paraId="19AC4A01" w14:textId="77777777" w:rsidR="00F434E4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00F434E4">
        <w:rPr>
          <w:rFonts w:ascii="Calibri" w:hAnsi="Calibri" w:cs="Calibri"/>
          <w:color w:val="auto"/>
          <w:sz w:val="22"/>
        </w:rPr>
        <w:t xml:space="preserve">Possess very good experience </w:t>
      </w:r>
      <w:r w:rsidRPr="00F434E4">
        <w:rPr>
          <w:rFonts w:ascii="Calibri" w:hAnsi="Calibri" w:cs="Calibri"/>
          <w:color w:val="auto"/>
          <w:sz w:val="22"/>
        </w:rPr>
        <w:t>in architecting the CI/CD implementations.</w:t>
      </w:r>
      <w:r>
        <w:rPr>
          <w:rFonts w:ascii="Calibri" w:hAnsi="Calibri" w:cs="Calibri"/>
          <w:color w:val="auto"/>
          <w:sz w:val="22"/>
        </w:rPr>
        <w:t xml:space="preserve"> Hosted a single CD job for more than 100 applications.</w:t>
      </w:r>
    </w:p>
    <w:p w14:paraId="019FD3D2" w14:textId="77777777" w:rsidR="007E5274" w:rsidRDefault="00483512" w:rsidP="007E5274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007E5274">
        <w:rPr>
          <w:rFonts w:ascii="Calibri" w:hAnsi="Calibri" w:cs="Calibri"/>
          <w:color w:val="auto"/>
          <w:sz w:val="22"/>
        </w:rPr>
        <w:t xml:space="preserve">Implemented the </w:t>
      </w:r>
      <w:proofErr w:type="spellStart"/>
      <w:r w:rsidRPr="007E5274">
        <w:rPr>
          <w:rFonts w:ascii="Calibri" w:hAnsi="Calibri" w:cs="Calibri"/>
          <w:color w:val="auto"/>
          <w:sz w:val="22"/>
        </w:rPr>
        <w:t>mechache</w:t>
      </w:r>
      <w:proofErr w:type="spellEnd"/>
      <w:r w:rsidRPr="007E5274">
        <w:rPr>
          <w:rFonts w:ascii="Calibri" w:hAnsi="Calibri" w:cs="Calibri"/>
          <w:color w:val="auto"/>
          <w:sz w:val="22"/>
        </w:rPr>
        <w:t xml:space="preserve"> using the terraform.</w:t>
      </w:r>
    </w:p>
    <w:p w14:paraId="6B8DCF64" w14:textId="77777777" w:rsidR="00563D49" w:rsidRPr="00563D49" w:rsidRDefault="00483512" w:rsidP="00563D49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00563D49">
        <w:rPr>
          <w:rFonts w:ascii="Calibri" w:hAnsi="Calibri" w:cs="Calibri"/>
          <w:color w:val="auto"/>
          <w:sz w:val="22"/>
        </w:rPr>
        <w:t>Implemented the redshift and EMR.</w:t>
      </w:r>
    </w:p>
    <w:p w14:paraId="3A5A20B2" w14:textId="77777777" w:rsidR="00C419B9" w:rsidRDefault="00C419B9" w:rsidP="17348C0F">
      <w:pPr>
        <w:rPr>
          <w:rFonts w:ascii="Calibri" w:hAnsi="Calibri" w:cs="Calibri"/>
          <w:b/>
          <w:bCs/>
          <w:color w:val="auto"/>
          <w:sz w:val="24"/>
          <w:szCs w:val="24"/>
        </w:rPr>
      </w:pPr>
    </w:p>
    <w:p w14:paraId="2EA52B4D" w14:textId="77777777" w:rsidR="17348C0F" w:rsidRDefault="00483512" w:rsidP="17348C0F">
      <w:pPr>
        <w:rPr>
          <w:rFonts w:ascii="Calibri" w:hAnsi="Calibri" w:cs="Calibri"/>
          <w:b/>
          <w:bCs/>
          <w:color w:val="auto"/>
          <w:sz w:val="24"/>
          <w:szCs w:val="24"/>
        </w:rPr>
      </w:pPr>
      <w:r w:rsidRPr="17348C0F">
        <w:rPr>
          <w:rFonts w:ascii="Calibri" w:hAnsi="Calibri" w:cs="Calibri"/>
          <w:b/>
          <w:bCs/>
          <w:color w:val="auto"/>
          <w:sz w:val="24"/>
          <w:szCs w:val="24"/>
        </w:rPr>
        <w:t>Project #</w:t>
      </w:r>
      <w:r w:rsidR="00D5383C">
        <w:rPr>
          <w:rFonts w:ascii="Calibri" w:hAnsi="Calibri" w:cs="Calibri"/>
          <w:b/>
          <w:bCs/>
          <w:color w:val="auto"/>
          <w:sz w:val="24"/>
          <w:szCs w:val="24"/>
        </w:rPr>
        <w:t>2</w:t>
      </w:r>
    </w:p>
    <w:p w14:paraId="117AEC43" w14:textId="066F1589" w:rsidR="17348C0F" w:rsidRDefault="00483512" w:rsidP="17348C0F">
      <w:pPr>
        <w:rPr>
          <w:rFonts w:ascii="Calibri" w:hAnsi="Calibri" w:cs="Calibri"/>
          <w:b/>
          <w:bCs/>
          <w:color w:val="auto"/>
          <w:sz w:val="24"/>
          <w:szCs w:val="24"/>
        </w:rPr>
      </w:pPr>
      <w:r w:rsidRPr="770C63AA">
        <w:rPr>
          <w:rFonts w:ascii="Calibri" w:hAnsi="Calibri" w:cs="Calibri"/>
          <w:b/>
          <w:bCs/>
          <w:color w:val="auto"/>
          <w:sz w:val="24"/>
          <w:szCs w:val="24"/>
        </w:rPr>
        <w:t xml:space="preserve">Project Name: </w:t>
      </w:r>
      <w:r w:rsidR="00D25E2F">
        <w:rPr>
          <w:rFonts w:ascii="Calibri" w:hAnsi="Calibri"/>
          <w:color w:val="auto"/>
          <w:sz w:val="22"/>
        </w:rPr>
        <w:t>XXX</w:t>
      </w:r>
    </w:p>
    <w:p w14:paraId="33C67E2A" w14:textId="2F09DCAE" w:rsidR="770C63AA" w:rsidRDefault="00483512" w:rsidP="770C63AA">
      <w:pPr>
        <w:rPr>
          <w:rFonts w:ascii="Calibri" w:hAnsi="Calibri"/>
          <w:color w:val="auto"/>
          <w:sz w:val="22"/>
        </w:rPr>
      </w:pPr>
      <w:r w:rsidRPr="770C63AA">
        <w:rPr>
          <w:rFonts w:ascii="Calibri" w:hAnsi="Calibri" w:cs="Calibri"/>
          <w:b/>
          <w:bCs/>
          <w:color w:val="auto"/>
          <w:sz w:val="24"/>
          <w:szCs w:val="24"/>
        </w:rPr>
        <w:t>Company Name</w:t>
      </w:r>
      <w:r w:rsidRPr="770C63AA">
        <w:rPr>
          <w:rFonts w:ascii="Calibri" w:hAnsi="Calibri"/>
          <w:color w:val="auto"/>
          <w:sz w:val="22"/>
        </w:rPr>
        <w:t xml:space="preserve">: </w:t>
      </w:r>
      <w:r w:rsidR="00D25E2F">
        <w:rPr>
          <w:rFonts w:ascii="Calibri" w:hAnsi="Calibri"/>
          <w:color w:val="auto"/>
          <w:sz w:val="22"/>
        </w:rPr>
        <w:t>XXXX</w:t>
      </w:r>
    </w:p>
    <w:p w14:paraId="60E2D118" w14:textId="77777777" w:rsidR="17348C0F" w:rsidRDefault="00483512" w:rsidP="17348C0F">
      <w:pPr>
        <w:rPr>
          <w:rFonts w:ascii="Calibri" w:hAnsi="Calibri" w:cs="Calibri"/>
          <w:color w:val="auto"/>
          <w:sz w:val="22"/>
        </w:rPr>
      </w:pPr>
      <w:r w:rsidRPr="17348C0F">
        <w:rPr>
          <w:rFonts w:ascii="Calibri" w:hAnsi="Calibri"/>
          <w:b/>
          <w:bCs/>
          <w:color w:val="auto"/>
          <w:sz w:val="24"/>
          <w:szCs w:val="24"/>
        </w:rPr>
        <w:t>Project Role:</w:t>
      </w:r>
      <w:r w:rsidRPr="17348C0F">
        <w:rPr>
          <w:rFonts w:ascii="Calibri" w:hAnsi="Calibri"/>
          <w:color w:val="auto"/>
          <w:sz w:val="22"/>
        </w:rPr>
        <w:t xml:space="preserve"> </w:t>
      </w:r>
      <w:r w:rsidRPr="17348C0F">
        <w:rPr>
          <w:rFonts w:ascii="Calibri" w:hAnsi="Calibri" w:cs="Calibri"/>
          <w:color w:val="auto"/>
          <w:sz w:val="22"/>
        </w:rPr>
        <w:t>DevOps/Automation Engineer.</w:t>
      </w:r>
    </w:p>
    <w:p w14:paraId="787C7CA0" w14:textId="77777777" w:rsidR="17348C0F" w:rsidRDefault="00483512" w:rsidP="770C63AA">
      <w:pPr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FICO’s groundbreaking use of Big Data and mathematical algorithms to predict consumer behavior has transformed entire industries. Fico provides analytics software and tools used across multiple industries to manage</w:t>
      </w:r>
      <w:r w:rsidRPr="770C63AA">
        <w:rPr>
          <w:rFonts w:ascii="Calibri" w:hAnsi="Calibri" w:cs="Calibri"/>
          <w:color w:val="auto"/>
          <w:sz w:val="22"/>
        </w:rPr>
        <w:t xml:space="preserve"> risk, fight fraud, build more profitable customer relationships, optimize </w:t>
      </w:r>
      <w:proofErr w:type="gramStart"/>
      <w:r w:rsidRPr="770C63AA">
        <w:rPr>
          <w:rFonts w:ascii="Calibri" w:hAnsi="Calibri" w:cs="Calibri"/>
          <w:color w:val="auto"/>
          <w:sz w:val="22"/>
        </w:rPr>
        <w:t>operations</w:t>
      </w:r>
      <w:proofErr w:type="gramEnd"/>
      <w:r w:rsidRPr="770C63AA">
        <w:rPr>
          <w:rFonts w:ascii="Calibri" w:hAnsi="Calibri" w:cs="Calibri"/>
          <w:color w:val="auto"/>
          <w:sz w:val="22"/>
        </w:rPr>
        <w:t xml:space="preserve"> and meet strict government regulations.</w:t>
      </w:r>
      <w:r w:rsidRPr="770C63AA">
        <w:rPr>
          <w:rFonts w:ascii="Calibri" w:eastAsia="Calibri" w:hAnsi="Calibri" w:cs="Calibri"/>
          <w:sz w:val="24"/>
          <w:szCs w:val="24"/>
        </w:rPr>
        <w:t xml:space="preserve"> </w:t>
      </w:r>
      <w:r w:rsidRPr="770C63AA">
        <w:rPr>
          <w:rFonts w:ascii="Calibri" w:hAnsi="Calibri" w:cs="Calibri"/>
          <w:color w:val="auto"/>
          <w:sz w:val="22"/>
        </w:rPr>
        <w:t>Many of FICO products reach industry-wide adoption such as the FICO Score, the standard measure of consumer credit risk in the Uni</w:t>
      </w:r>
      <w:r w:rsidRPr="770C63AA">
        <w:rPr>
          <w:rFonts w:ascii="Calibri" w:hAnsi="Calibri" w:cs="Calibri"/>
          <w:color w:val="auto"/>
          <w:sz w:val="22"/>
        </w:rPr>
        <w:t>ted States.</w:t>
      </w:r>
    </w:p>
    <w:p w14:paraId="5AC61071" w14:textId="77777777" w:rsidR="17348C0F" w:rsidRPr="00E5119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>Experienced in maintaining the production pipeline using the groovy script.</w:t>
      </w:r>
    </w:p>
    <w:p w14:paraId="7B71A4E0" w14:textId="77777777" w:rsidR="6DF578D5" w:rsidRPr="00E5119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>Responsible for maintaining and implementing the complete OpenShift cluster.</w:t>
      </w:r>
    </w:p>
    <w:p w14:paraId="51CF1FCF" w14:textId="77777777" w:rsidR="17348C0F" w:rsidRPr="00E5119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>Experienced in implementing the AWS cluster using the Terraform.</w:t>
      </w:r>
    </w:p>
    <w:p w14:paraId="12041A8C" w14:textId="77777777" w:rsidR="17348C0F" w:rsidRPr="00E5119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 xml:space="preserve">Implanted the helm </w:t>
      </w:r>
      <w:r w:rsidRPr="4570FEA3">
        <w:rPr>
          <w:rFonts w:ascii="Calibri" w:hAnsi="Calibri" w:cs="Calibri"/>
          <w:color w:val="auto"/>
          <w:sz w:val="22"/>
        </w:rPr>
        <w:t>charts for different types of services like rook, Prometheus.</w:t>
      </w:r>
    </w:p>
    <w:p w14:paraId="427B383D" w14:textId="77777777" w:rsidR="17348C0F" w:rsidRPr="00E5119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>Implemented the EFK stack in OpenShift along with the log aggregators.</w:t>
      </w:r>
    </w:p>
    <w:p w14:paraId="0C294BAA" w14:textId="77777777" w:rsidR="193AF8B8" w:rsidRPr="00E5119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>Upgrading the OpenShift cluster versions.</w:t>
      </w:r>
    </w:p>
    <w:p w14:paraId="27486185" w14:textId="77777777" w:rsidR="45741CE5" w:rsidRPr="00E5119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 xml:space="preserve">Implemented the chaos engineering using the </w:t>
      </w:r>
      <w:proofErr w:type="spellStart"/>
      <w:r w:rsidRPr="00E5119F">
        <w:rPr>
          <w:rFonts w:ascii="Calibri" w:hAnsi="Calibri" w:cs="Calibri"/>
          <w:color w:val="auto"/>
          <w:sz w:val="22"/>
        </w:rPr>
        <w:t>kube</w:t>
      </w:r>
      <w:proofErr w:type="spellEnd"/>
      <w:r w:rsidRPr="00E5119F">
        <w:rPr>
          <w:rFonts w:ascii="Calibri" w:hAnsi="Calibri" w:cs="Calibri"/>
          <w:color w:val="auto"/>
          <w:sz w:val="22"/>
        </w:rPr>
        <w:t xml:space="preserve"> monkey for resilience testin</w:t>
      </w:r>
      <w:r w:rsidRPr="4570FEA3">
        <w:rPr>
          <w:rFonts w:ascii="Calibri" w:hAnsi="Calibri" w:cs="Calibri"/>
          <w:color w:val="auto"/>
          <w:sz w:val="22"/>
        </w:rPr>
        <w:t>g.</w:t>
      </w:r>
    </w:p>
    <w:p w14:paraId="1ED1FDF7" w14:textId="77777777" w:rsidR="71DCCDD7" w:rsidRPr="00E5119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>U</w:t>
      </w:r>
      <w:r w:rsidRPr="4570FEA3">
        <w:rPr>
          <w:rFonts w:ascii="Calibri" w:hAnsi="Calibri" w:cs="Calibri"/>
          <w:color w:val="auto"/>
          <w:sz w:val="22"/>
        </w:rPr>
        <w:t>sed app dynamics as the monitoring tool.</w:t>
      </w:r>
    </w:p>
    <w:p w14:paraId="7908AD9D" w14:textId="77777777" w:rsidR="44CDE55D" w:rsidRPr="00E5119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>Implemented the sentry for the error monitoring for the UI related errors.</w:t>
      </w:r>
    </w:p>
    <w:p w14:paraId="5CF96BC6" w14:textId="77777777" w:rsidR="0A9788C8" w:rsidRPr="00E5119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>Implemented the blue green deployments in AWS.</w:t>
      </w:r>
    </w:p>
    <w:p w14:paraId="67A881FD" w14:textId="77777777" w:rsidR="0A9788C8" w:rsidRPr="00E5119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 xml:space="preserve">Implemented the rook installations for the storage locally, which can reduce the latency and </w:t>
      </w:r>
      <w:r w:rsidRPr="4570FEA3">
        <w:rPr>
          <w:rFonts w:ascii="Calibri" w:hAnsi="Calibri" w:cs="Calibri"/>
          <w:color w:val="auto"/>
          <w:sz w:val="22"/>
        </w:rPr>
        <w:t>the security issues.</w:t>
      </w:r>
    </w:p>
    <w:p w14:paraId="468FB8CD" w14:textId="77777777" w:rsidR="44CDE55D" w:rsidRPr="00E5119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>Implemented the helm charts for creating the installation packages for the Kubernetes.</w:t>
      </w:r>
    </w:p>
    <w:p w14:paraId="12B16DE9" w14:textId="77777777" w:rsidR="7F67645A" w:rsidRPr="00E5119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>Configuring the HA proxy for creating the routes and ingress</w:t>
      </w:r>
    </w:p>
    <w:p w14:paraId="3BD24A87" w14:textId="77777777" w:rsidR="46067E36" w:rsidRPr="00E5119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>Creating the custom Resources in the Kubernetes manifests files.</w:t>
      </w:r>
    </w:p>
    <w:p w14:paraId="0D81F071" w14:textId="77777777" w:rsidR="0D356F62" w:rsidRPr="00E5119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 xml:space="preserve">Implemented the </w:t>
      </w:r>
      <w:r w:rsidRPr="4570FEA3">
        <w:rPr>
          <w:rFonts w:ascii="Calibri" w:hAnsi="Calibri" w:cs="Calibri"/>
          <w:color w:val="auto"/>
          <w:sz w:val="22"/>
        </w:rPr>
        <w:t>calico with Kubernetes for networking.</w:t>
      </w:r>
    </w:p>
    <w:p w14:paraId="4CF1D8E5" w14:textId="77777777" w:rsidR="17348C0F" w:rsidRPr="00E5119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>Used the KOPS for installing the Kubernetes cluster.</w:t>
      </w:r>
    </w:p>
    <w:p w14:paraId="751AABB8" w14:textId="77777777" w:rsidR="17348C0F" w:rsidRPr="00E5119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>Experienced in maintaining the production environment with Kubernetes.</w:t>
      </w:r>
    </w:p>
    <w:p w14:paraId="1B3AAC94" w14:textId="77777777" w:rsidR="0D05122F" w:rsidRDefault="00483512" w:rsidP="00E5119F">
      <w:pPr>
        <w:pStyle w:val="ListParagraph"/>
        <w:numPr>
          <w:ilvl w:val="0"/>
          <w:numId w:val="3"/>
        </w:numPr>
        <w:spacing w:before="0" w:after="0"/>
        <w:jc w:val="both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 xml:space="preserve">Formed active role for migrating the infrastructure from </w:t>
      </w:r>
      <w:r w:rsidRPr="00E5119F">
        <w:rPr>
          <w:rFonts w:ascii="Calibri" w:hAnsi="Calibri" w:cs="Calibri"/>
          <w:color w:val="auto"/>
          <w:sz w:val="22"/>
        </w:rPr>
        <w:t xml:space="preserve">cloud to </w:t>
      </w:r>
      <w:proofErr w:type="gramStart"/>
      <w:r w:rsidRPr="00E5119F">
        <w:rPr>
          <w:rFonts w:ascii="Calibri" w:hAnsi="Calibri" w:cs="Calibri"/>
          <w:color w:val="auto"/>
          <w:sz w:val="22"/>
        </w:rPr>
        <w:t>on-premise</w:t>
      </w:r>
      <w:proofErr w:type="gramEnd"/>
      <w:r w:rsidRPr="4570FEA3">
        <w:rPr>
          <w:rFonts w:ascii="Calibri" w:hAnsi="Calibri" w:cs="Calibri"/>
          <w:color w:val="auto"/>
          <w:sz w:val="22"/>
        </w:rPr>
        <w:t xml:space="preserve"> and working on a</w:t>
      </w:r>
      <w:r w:rsidRPr="4570FEA3">
        <w:rPr>
          <w:rFonts w:ascii="Calibri" w:hAnsi="Calibri" w:cs="Calibri"/>
          <w:color w:val="auto"/>
          <w:sz w:val="22"/>
        </w:rPr>
        <w:t>lternative services for the cloud services.</w:t>
      </w:r>
    </w:p>
    <w:p w14:paraId="34FB719F" w14:textId="77777777" w:rsidR="00E5119F" w:rsidRPr="00E5119F" w:rsidRDefault="00E5119F" w:rsidP="00E5119F"/>
    <w:p w14:paraId="2D42C205" w14:textId="77777777" w:rsidR="00F77A54" w:rsidRDefault="00483512" w:rsidP="17348C0F">
      <w:pPr>
        <w:rPr>
          <w:rFonts w:ascii="Calibri" w:hAnsi="Calibri" w:cs="Calibri"/>
          <w:b/>
          <w:bCs/>
          <w:color w:val="auto"/>
          <w:sz w:val="24"/>
          <w:szCs w:val="24"/>
        </w:rPr>
      </w:pPr>
      <w:r w:rsidRPr="17348C0F">
        <w:rPr>
          <w:rFonts w:ascii="Calibri" w:hAnsi="Calibri" w:cs="Calibri"/>
          <w:b/>
          <w:bCs/>
          <w:color w:val="auto"/>
          <w:sz w:val="24"/>
          <w:szCs w:val="24"/>
        </w:rPr>
        <w:t>Project #</w:t>
      </w:r>
      <w:r w:rsidR="00E5119F">
        <w:rPr>
          <w:rFonts w:ascii="Calibri" w:hAnsi="Calibri" w:cs="Calibri"/>
          <w:b/>
          <w:bCs/>
          <w:color w:val="auto"/>
          <w:sz w:val="24"/>
          <w:szCs w:val="24"/>
        </w:rPr>
        <w:t>3</w:t>
      </w:r>
    </w:p>
    <w:p w14:paraId="751A0AD0" w14:textId="1B3342C8" w:rsidR="00F77A54" w:rsidRPr="00E8503C" w:rsidRDefault="00483512" w:rsidP="770C63AA">
      <w:pPr>
        <w:pStyle w:val="BodyText"/>
        <w:spacing w:after="4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b/>
          <w:bCs/>
          <w:color w:val="auto"/>
          <w:sz w:val="24"/>
          <w:szCs w:val="24"/>
        </w:rPr>
        <w:t>Project Name:</w:t>
      </w:r>
      <w:r w:rsidRPr="770C63AA">
        <w:rPr>
          <w:rFonts w:ascii="Calibri" w:hAnsi="Calibri" w:cs="Calibri"/>
          <w:color w:val="auto"/>
          <w:sz w:val="22"/>
        </w:rPr>
        <w:t xml:space="preserve"> </w:t>
      </w:r>
      <w:r w:rsidR="00D25E2F">
        <w:rPr>
          <w:rFonts w:ascii="Calibri" w:hAnsi="Calibri" w:cs="Calibri"/>
          <w:color w:val="auto"/>
          <w:sz w:val="22"/>
        </w:rPr>
        <w:t>XXX</w:t>
      </w:r>
    </w:p>
    <w:p w14:paraId="031DB4F8" w14:textId="1457B853" w:rsidR="770C63AA" w:rsidRDefault="00483512" w:rsidP="770C63AA">
      <w:pPr>
        <w:rPr>
          <w:rFonts w:ascii="Calibri" w:hAnsi="Calibri"/>
          <w:color w:val="auto"/>
          <w:sz w:val="22"/>
        </w:rPr>
      </w:pPr>
      <w:r w:rsidRPr="770C63AA">
        <w:rPr>
          <w:rFonts w:ascii="Calibri" w:hAnsi="Calibri" w:cs="Calibri"/>
          <w:b/>
          <w:bCs/>
          <w:color w:val="auto"/>
          <w:sz w:val="24"/>
          <w:szCs w:val="24"/>
        </w:rPr>
        <w:t>Company Name</w:t>
      </w:r>
      <w:r w:rsidRPr="770C63AA">
        <w:rPr>
          <w:rFonts w:ascii="Calibri" w:hAnsi="Calibri"/>
          <w:color w:val="auto"/>
          <w:sz w:val="22"/>
        </w:rPr>
        <w:t xml:space="preserve">: </w:t>
      </w:r>
      <w:r w:rsidR="00D25E2F">
        <w:rPr>
          <w:rFonts w:ascii="Calibri" w:hAnsi="Calibri"/>
          <w:color w:val="auto"/>
          <w:sz w:val="22"/>
        </w:rPr>
        <w:t>XXX</w:t>
      </w:r>
    </w:p>
    <w:p w14:paraId="25B434AF" w14:textId="77777777" w:rsidR="00F77A54" w:rsidRDefault="00483512" w:rsidP="00F77A54">
      <w:pPr>
        <w:rPr>
          <w:rFonts w:ascii="Calibri" w:hAnsi="Calibri" w:cs="Calibri"/>
          <w:color w:val="auto"/>
          <w:sz w:val="22"/>
        </w:rPr>
      </w:pPr>
      <w:r w:rsidRPr="005B552D">
        <w:rPr>
          <w:rFonts w:ascii="Calibri" w:hAnsi="Calibri" w:cs="Calibri"/>
          <w:color w:val="auto"/>
          <w:sz w:val="22"/>
        </w:rPr>
        <w:t>For nearly 95 years, Canadian Tire Corporation (CTC) has been providing customers with everything they</w:t>
      </w:r>
      <w:r>
        <w:rPr>
          <w:rFonts w:ascii="Calibri" w:hAnsi="Calibri" w:cs="Calibri"/>
          <w:color w:val="auto"/>
          <w:sz w:val="22"/>
        </w:rPr>
        <w:t xml:space="preserve"> need for life in Canada. CTC is</w:t>
      </w:r>
      <w:r w:rsidRPr="005B552D">
        <w:rPr>
          <w:rFonts w:ascii="Calibri" w:hAnsi="Calibri" w:cs="Calibri"/>
          <w:color w:val="auto"/>
          <w:sz w:val="22"/>
        </w:rPr>
        <w:t xml:space="preserve"> a Family of Companies that includes Canadian Tire retail stores, </w:t>
      </w:r>
      <w:r w:rsidR="00243772" w:rsidRPr="005B552D">
        <w:rPr>
          <w:rFonts w:ascii="Calibri" w:hAnsi="Calibri" w:cs="Calibri"/>
          <w:color w:val="auto"/>
          <w:sz w:val="22"/>
        </w:rPr>
        <w:t>Part Source</w:t>
      </w:r>
      <w:r w:rsidRPr="005B552D">
        <w:rPr>
          <w:rFonts w:ascii="Calibri" w:hAnsi="Calibri" w:cs="Calibri"/>
          <w:color w:val="auto"/>
          <w:sz w:val="22"/>
        </w:rPr>
        <w:t xml:space="preserve">, Gas+, FGL Sports (Sport </w:t>
      </w:r>
      <w:proofErr w:type="spellStart"/>
      <w:r w:rsidRPr="005B552D">
        <w:rPr>
          <w:rFonts w:ascii="Calibri" w:hAnsi="Calibri" w:cs="Calibri"/>
          <w:color w:val="auto"/>
          <w:sz w:val="22"/>
        </w:rPr>
        <w:t>Chek</w:t>
      </w:r>
      <w:proofErr w:type="spellEnd"/>
      <w:r w:rsidRPr="005B552D">
        <w:rPr>
          <w:rFonts w:ascii="Calibri" w:hAnsi="Calibri" w:cs="Calibri"/>
          <w:color w:val="auto"/>
          <w:sz w:val="22"/>
        </w:rPr>
        <w:t>, Hockey Experts, Sports Experts, National Sports, Intersport, Pro Hockey Life and Atmosphere), Mark's, Canadian Tire</w:t>
      </w:r>
      <w:r w:rsidRPr="005B552D">
        <w:rPr>
          <w:rFonts w:ascii="Calibri" w:hAnsi="Calibri" w:cs="Calibri"/>
          <w:color w:val="auto"/>
          <w:sz w:val="22"/>
        </w:rPr>
        <w:t xml:space="preserve"> Financial Services, CT REIT and Canadian Tire Jumpstart, a nationally registered charity dedicated to removing financial barriers so kids across Canada can participate in sports and physical activities. With nearly 1,700 retail and gasoline outlets from c</w:t>
      </w:r>
      <w:r w:rsidRPr="005B552D">
        <w:rPr>
          <w:rFonts w:ascii="Calibri" w:hAnsi="Calibri" w:cs="Calibri"/>
          <w:color w:val="auto"/>
          <w:sz w:val="22"/>
        </w:rPr>
        <w:t>oast-to-coast, its primary retail business categories – Automotive, Living, Fixing, Playing and Apparel</w:t>
      </w:r>
    </w:p>
    <w:p w14:paraId="0D55E5F6" w14:textId="77777777" w:rsidR="00F77A54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Experienced in maintaining the production servers.</w:t>
      </w:r>
    </w:p>
    <w:p w14:paraId="3363C451" w14:textId="77777777" w:rsidR="00F77A54" w:rsidRPr="007C41CE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Responsible for the deployment into different environments.</w:t>
      </w:r>
    </w:p>
    <w:p w14:paraId="156F28E0" w14:textId="77777777" w:rsidR="00F77A54" w:rsidRPr="006458A1" w:rsidRDefault="00483512" w:rsidP="4570FEA3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>Created the complete CI/CD pipeline where</w:t>
      </w:r>
      <w:r w:rsidRPr="4570FEA3">
        <w:rPr>
          <w:rFonts w:ascii="Calibri" w:hAnsi="Calibri" w:cs="Calibri"/>
          <w:color w:val="auto"/>
          <w:sz w:val="22"/>
        </w:rPr>
        <w:t xml:space="preserve"> only QA team performs the one </w:t>
      </w:r>
      <w:proofErr w:type="gramStart"/>
      <w:r w:rsidRPr="4570FEA3">
        <w:rPr>
          <w:rFonts w:ascii="Calibri" w:hAnsi="Calibri" w:cs="Calibri"/>
          <w:color w:val="auto"/>
          <w:sz w:val="22"/>
        </w:rPr>
        <w:t>click</w:t>
      </w:r>
      <w:proofErr w:type="gramEnd"/>
      <w:r w:rsidRPr="4570FEA3">
        <w:rPr>
          <w:rFonts w:ascii="Calibri" w:hAnsi="Calibri" w:cs="Calibri"/>
          <w:color w:val="auto"/>
          <w:sz w:val="22"/>
        </w:rPr>
        <w:t xml:space="preserve"> deployments.</w:t>
      </w:r>
    </w:p>
    <w:p w14:paraId="647FDDDC" w14:textId="77777777" w:rsidR="00F77A54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Consists of many micro services and all these micro services were implemented using the Docker.</w:t>
      </w:r>
    </w:p>
    <w:p w14:paraId="186F1B83" w14:textId="77777777" w:rsidR="00F77A54" w:rsidRDefault="00483512" w:rsidP="44CDE55D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44CDE55D">
        <w:rPr>
          <w:rFonts w:ascii="Calibri" w:hAnsi="Calibri" w:cs="Calibri"/>
          <w:color w:val="auto"/>
          <w:sz w:val="22"/>
        </w:rPr>
        <w:t>Used the Kubernetes for orchestrating all the Docker containers.</w:t>
      </w:r>
    </w:p>
    <w:p w14:paraId="797F3B37" w14:textId="77777777" w:rsidR="00F77A54" w:rsidRPr="00F03140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lastRenderedPageBreak/>
        <w:t xml:space="preserve">Implemented the SonarQube for </w:t>
      </w:r>
      <w:r w:rsidRPr="770C63AA">
        <w:rPr>
          <w:rFonts w:ascii="Calibri" w:hAnsi="Calibri" w:cs="Calibri"/>
          <w:color w:val="auto"/>
          <w:sz w:val="22"/>
        </w:rPr>
        <w:t>publishing the issues and bugs in the applications and integrated it with OWASP plugin for publishing the security vulnerabilities.</w:t>
      </w:r>
    </w:p>
    <w:p w14:paraId="210FA9E3" w14:textId="77777777" w:rsidR="00F77A54" w:rsidRPr="006458A1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 xml:space="preserve">Created Jenkins pipelines using the groovy script where all the required plugins are used in the script. From code checkout </w:t>
      </w:r>
      <w:r w:rsidRPr="770C63AA">
        <w:rPr>
          <w:rFonts w:ascii="Calibri" w:hAnsi="Calibri" w:cs="Calibri"/>
          <w:color w:val="auto"/>
          <w:sz w:val="22"/>
        </w:rPr>
        <w:t>to the artifacts pushed into the Artifactory.</w:t>
      </w:r>
    </w:p>
    <w:p w14:paraId="70F53B82" w14:textId="77777777" w:rsidR="00F77A54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Implemented the Hybris server and all ecommerce related tools like AEM and micro services and automated it using the Ansible roles.</w:t>
      </w:r>
    </w:p>
    <w:p w14:paraId="0AF8E676" w14:textId="77777777" w:rsidR="00F77A54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Implemented the stack storm for event notifications with bots and integrated i</w:t>
      </w:r>
      <w:r w:rsidRPr="770C63AA">
        <w:rPr>
          <w:rFonts w:ascii="Calibri" w:hAnsi="Calibri" w:cs="Calibri"/>
          <w:color w:val="auto"/>
          <w:sz w:val="22"/>
        </w:rPr>
        <w:t>t with many tools to reduce the communication gaps between the teams.</w:t>
      </w:r>
    </w:p>
    <w:p w14:paraId="09ADF6A4" w14:textId="77777777" w:rsidR="00F77A54" w:rsidRDefault="00483512" w:rsidP="770C63AA">
      <w:pPr>
        <w:pStyle w:val="ListParagraph"/>
        <w:numPr>
          <w:ilvl w:val="0"/>
          <w:numId w:val="3"/>
        </w:numPr>
        <w:spacing w:before="0" w:after="0"/>
        <w:rPr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Created and integrated different queues to communicate with the micro services.</w:t>
      </w:r>
    </w:p>
    <w:p w14:paraId="71DBA6C6" w14:textId="77777777" w:rsidR="00904700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Implemented the Jenkins job templates with versions for automatic job creations.</w:t>
      </w:r>
    </w:p>
    <w:p w14:paraId="1299F8C9" w14:textId="77777777" w:rsidR="00904700" w:rsidRPr="00904700" w:rsidRDefault="00483512" w:rsidP="44CDE55D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44CDE55D">
        <w:rPr>
          <w:rFonts w:ascii="Calibri" w:hAnsi="Calibri" w:cs="Calibri"/>
          <w:color w:val="auto"/>
          <w:sz w:val="22"/>
        </w:rPr>
        <w:t xml:space="preserve">Implemented ELK stack in </w:t>
      </w:r>
      <w:r w:rsidRPr="44CDE55D">
        <w:rPr>
          <w:rFonts w:ascii="Calibri" w:hAnsi="Calibri" w:cs="Calibri"/>
          <w:color w:val="auto"/>
          <w:sz w:val="22"/>
        </w:rPr>
        <w:t>Kubernetes using the helm and making it into packages.</w:t>
      </w:r>
    </w:p>
    <w:p w14:paraId="37E9FE6D" w14:textId="77777777" w:rsidR="001F362B" w:rsidRPr="001F362B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Implemented and maintained the AEM services.</w:t>
      </w:r>
    </w:p>
    <w:p w14:paraId="26D27969" w14:textId="77777777" w:rsidR="0096121B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Implemented the ELK stack for log monitoring and sending alerts. Integrated ELK stack with different kinds of beats.</w:t>
      </w:r>
    </w:p>
    <w:p w14:paraId="73887481" w14:textId="77777777" w:rsidR="009A0B88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 xml:space="preserve">Created a central repository for </w:t>
      </w:r>
      <w:proofErr w:type="gramStart"/>
      <w:r w:rsidRPr="770C63AA">
        <w:rPr>
          <w:rFonts w:ascii="Calibri" w:hAnsi="Calibri" w:cs="Calibri"/>
          <w:color w:val="auto"/>
          <w:sz w:val="22"/>
        </w:rPr>
        <w:t>Jenkin</w:t>
      </w:r>
      <w:r w:rsidRPr="770C63AA">
        <w:rPr>
          <w:rFonts w:ascii="Calibri" w:hAnsi="Calibri" w:cs="Calibri"/>
          <w:color w:val="auto"/>
          <w:sz w:val="22"/>
        </w:rPr>
        <w:t>s</w:t>
      </w:r>
      <w:proofErr w:type="gramEnd"/>
      <w:r w:rsidRPr="770C63AA">
        <w:rPr>
          <w:rFonts w:ascii="Calibri" w:hAnsi="Calibri" w:cs="Calibri"/>
          <w:color w:val="auto"/>
          <w:sz w:val="22"/>
        </w:rPr>
        <w:t xml:space="preserve"> job templates with versions for creating the jobs for new environments in shorter span.</w:t>
      </w:r>
    </w:p>
    <w:p w14:paraId="54EA5E04" w14:textId="77777777" w:rsidR="4570FEA3" w:rsidRPr="00CD51E2" w:rsidRDefault="00483512" w:rsidP="00CD51E2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 xml:space="preserve">Active team participant in migrating the </w:t>
      </w:r>
      <w:r w:rsidRPr="00CD51E2">
        <w:rPr>
          <w:rFonts w:ascii="Calibri" w:hAnsi="Calibri" w:cs="Calibri"/>
          <w:color w:val="auto"/>
          <w:sz w:val="22"/>
        </w:rPr>
        <w:t>50 plus microservice architecture</w:t>
      </w:r>
      <w:r w:rsidRPr="4570FEA3">
        <w:rPr>
          <w:rFonts w:ascii="Calibri" w:hAnsi="Calibri" w:cs="Calibri"/>
          <w:color w:val="auto"/>
          <w:sz w:val="22"/>
        </w:rPr>
        <w:t xml:space="preserve"> application to </w:t>
      </w:r>
      <w:proofErr w:type="spellStart"/>
      <w:r w:rsidRPr="4570FEA3">
        <w:rPr>
          <w:rFonts w:ascii="Calibri" w:hAnsi="Calibri" w:cs="Calibri"/>
          <w:color w:val="auto"/>
          <w:sz w:val="22"/>
        </w:rPr>
        <w:t>kubernetes</w:t>
      </w:r>
      <w:proofErr w:type="spellEnd"/>
      <w:r w:rsidRPr="4570FEA3">
        <w:rPr>
          <w:rFonts w:ascii="Calibri" w:hAnsi="Calibri" w:cs="Calibri"/>
          <w:color w:val="auto"/>
          <w:sz w:val="22"/>
        </w:rPr>
        <w:t xml:space="preserve"> along with </w:t>
      </w:r>
      <w:r w:rsidRPr="00CD51E2">
        <w:rPr>
          <w:rFonts w:ascii="Calibri" w:hAnsi="Calibri" w:cs="Calibri"/>
          <w:color w:val="auto"/>
          <w:sz w:val="22"/>
        </w:rPr>
        <w:t>SAP Hybris.</w:t>
      </w:r>
    </w:p>
    <w:p w14:paraId="3E25A1AF" w14:textId="77777777" w:rsidR="00C419B9" w:rsidRPr="00C419B9" w:rsidRDefault="00C419B9" w:rsidP="00C419B9"/>
    <w:p w14:paraId="44B8956F" w14:textId="77777777" w:rsidR="00F03140" w:rsidRPr="00CB76FB" w:rsidRDefault="00483512" w:rsidP="090BC0FD">
      <w:pPr>
        <w:pStyle w:val="BodyText"/>
        <w:spacing w:after="40"/>
        <w:rPr>
          <w:rFonts w:ascii="Calibri" w:hAnsi="Calibri" w:cs="Calibri"/>
          <w:b/>
          <w:bCs/>
          <w:color w:val="auto"/>
          <w:sz w:val="24"/>
          <w:szCs w:val="24"/>
        </w:rPr>
      </w:pPr>
      <w:r w:rsidRPr="090BC0FD">
        <w:rPr>
          <w:rFonts w:ascii="Calibri" w:hAnsi="Calibri" w:cs="Calibri"/>
          <w:b/>
          <w:bCs/>
          <w:color w:val="auto"/>
          <w:sz w:val="24"/>
          <w:szCs w:val="24"/>
        </w:rPr>
        <w:t>Project #</w:t>
      </w:r>
      <w:r w:rsidR="00305980">
        <w:rPr>
          <w:rFonts w:ascii="Calibri" w:hAnsi="Calibri" w:cs="Calibri"/>
          <w:b/>
          <w:bCs/>
          <w:color w:val="auto"/>
          <w:sz w:val="24"/>
          <w:szCs w:val="24"/>
        </w:rPr>
        <w:t>4</w:t>
      </w:r>
    </w:p>
    <w:p w14:paraId="78499B83" w14:textId="35C4A9D7" w:rsidR="770C63AA" w:rsidRDefault="00483512" w:rsidP="770C63AA">
      <w:pPr>
        <w:pStyle w:val="BodyText"/>
        <w:spacing w:after="4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b/>
          <w:bCs/>
          <w:color w:val="auto"/>
          <w:sz w:val="24"/>
          <w:szCs w:val="24"/>
        </w:rPr>
        <w:t>Project Name:</w:t>
      </w:r>
      <w:r w:rsidRPr="770C63AA">
        <w:rPr>
          <w:rFonts w:ascii="Calibri" w:hAnsi="Calibri" w:cs="Calibri"/>
          <w:color w:val="auto"/>
          <w:sz w:val="22"/>
        </w:rPr>
        <w:t xml:space="preserve"> </w:t>
      </w:r>
      <w:r w:rsidR="00D25E2F">
        <w:rPr>
          <w:rFonts w:ascii="Calibri" w:hAnsi="Calibri" w:cs="Calibri"/>
          <w:color w:val="auto"/>
          <w:sz w:val="22"/>
        </w:rPr>
        <w:t>XXX</w:t>
      </w:r>
    </w:p>
    <w:p w14:paraId="3ADFE8C7" w14:textId="52C23A2F" w:rsidR="770C63AA" w:rsidRDefault="00483512" w:rsidP="0D05122F">
      <w:pPr>
        <w:rPr>
          <w:rFonts w:ascii="Calibri" w:hAnsi="Calibri"/>
          <w:color w:val="auto"/>
          <w:sz w:val="22"/>
        </w:rPr>
      </w:pPr>
      <w:r w:rsidRPr="0D05122F">
        <w:rPr>
          <w:rFonts w:ascii="Calibri" w:hAnsi="Calibri" w:cs="Calibri"/>
          <w:b/>
          <w:bCs/>
          <w:color w:val="auto"/>
          <w:sz w:val="24"/>
          <w:szCs w:val="24"/>
        </w:rPr>
        <w:t>Company Name</w:t>
      </w:r>
      <w:r w:rsidRPr="0D05122F">
        <w:rPr>
          <w:rFonts w:ascii="Calibri" w:hAnsi="Calibri"/>
          <w:color w:val="auto"/>
          <w:sz w:val="22"/>
        </w:rPr>
        <w:t xml:space="preserve">: </w:t>
      </w:r>
      <w:r w:rsidR="00D25E2F">
        <w:rPr>
          <w:rFonts w:ascii="Calibri" w:hAnsi="Calibri"/>
          <w:color w:val="auto"/>
          <w:sz w:val="22"/>
        </w:rPr>
        <w:t>XXXX</w:t>
      </w:r>
    </w:p>
    <w:p w14:paraId="3AF1DB42" w14:textId="77777777" w:rsidR="004E7A69" w:rsidRPr="00CB76FB" w:rsidRDefault="00483512" w:rsidP="0020415C">
      <w:pPr>
        <w:pStyle w:val="BodyText"/>
        <w:spacing w:after="40"/>
        <w:rPr>
          <w:rFonts w:ascii="Calibri" w:hAnsi="Calibri" w:cs="Calibri"/>
          <w:color w:val="auto"/>
          <w:sz w:val="24"/>
          <w:szCs w:val="24"/>
        </w:rPr>
      </w:pPr>
      <w:r w:rsidRPr="00CB76FB">
        <w:rPr>
          <w:rFonts w:ascii="Calibri" w:hAnsi="Calibri" w:cs="Calibri"/>
          <w:b/>
          <w:color w:val="auto"/>
          <w:sz w:val="24"/>
          <w:szCs w:val="24"/>
        </w:rPr>
        <w:t>Roles and Responsibilities:</w:t>
      </w:r>
      <w:r w:rsidR="0012684F" w:rsidRPr="00CB76FB">
        <w:rPr>
          <w:rFonts w:ascii="Calibri" w:hAnsi="Calibri" w:cs="Calibri"/>
          <w:color w:val="auto"/>
          <w:sz w:val="24"/>
          <w:szCs w:val="24"/>
        </w:rPr>
        <w:t xml:space="preserve"> </w:t>
      </w:r>
    </w:p>
    <w:p w14:paraId="6B7538F5" w14:textId="77777777" w:rsidR="00983B6E" w:rsidRPr="00B71466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Configured and Implemented the Docker using Docker compose.</w:t>
      </w:r>
    </w:p>
    <w:p w14:paraId="0B1701DF" w14:textId="77777777" w:rsidR="00983B6E" w:rsidRPr="00B71466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 xml:space="preserve">Implemented the MySQL using Docker containers which will interact with Docker container containing the </w:t>
      </w:r>
      <w:r w:rsidRPr="770C63AA">
        <w:rPr>
          <w:rFonts w:ascii="Calibri" w:hAnsi="Calibri" w:cs="Calibri"/>
          <w:color w:val="auto"/>
          <w:sz w:val="22"/>
        </w:rPr>
        <w:t>application.</w:t>
      </w:r>
    </w:p>
    <w:p w14:paraId="0CAF8D06" w14:textId="77777777" w:rsidR="00983B6E" w:rsidRPr="00B71466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Automated the Docker deployments using the Jenkins and enabled the continuous deployment and continuous Integration.</w:t>
      </w:r>
    </w:p>
    <w:p w14:paraId="45C1DDD2" w14:textId="77777777" w:rsidR="00A942D5" w:rsidRPr="00B71466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 xml:space="preserve">Implemented the branching strategy in GIT for maintaining the release versions.  </w:t>
      </w:r>
    </w:p>
    <w:p w14:paraId="3967956F" w14:textId="77777777" w:rsidR="00983B6E" w:rsidRPr="00B71466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Configured the apache server for deploying t</w:t>
      </w:r>
      <w:r w:rsidRPr="770C63AA">
        <w:rPr>
          <w:rFonts w:ascii="Calibri" w:hAnsi="Calibri" w:cs="Calibri"/>
          <w:color w:val="auto"/>
          <w:sz w:val="22"/>
        </w:rPr>
        <w:t>he PHP code into this server.</w:t>
      </w:r>
    </w:p>
    <w:p w14:paraId="55DC9C7D" w14:textId="77777777" w:rsidR="00C85481" w:rsidRPr="00B71466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 xml:space="preserve">Configured the Ansible and implemented the Ansible playbooks for </w:t>
      </w:r>
      <w:proofErr w:type="spellStart"/>
      <w:r w:rsidRPr="770C63AA">
        <w:rPr>
          <w:rFonts w:ascii="Calibri" w:hAnsi="Calibri" w:cs="Calibri"/>
          <w:color w:val="auto"/>
          <w:sz w:val="22"/>
        </w:rPr>
        <w:t>Ngnix</w:t>
      </w:r>
      <w:proofErr w:type="spellEnd"/>
      <w:r w:rsidRPr="770C63AA">
        <w:rPr>
          <w:rFonts w:ascii="Calibri" w:hAnsi="Calibri" w:cs="Calibri"/>
          <w:color w:val="auto"/>
          <w:sz w:val="22"/>
        </w:rPr>
        <w:t xml:space="preserve">, php-fpm, Jenkins, </w:t>
      </w:r>
      <w:proofErr w:type="spellStart"/>
      <w:r w:rsidRPr="770C63AA">
        <w:rPr>
          <w:rFonts w:ascii="Calibri" w:hAnsi="Calibri" w:cs="Calibri"/>
          <w:color w:val="auto"/>
          <w:sz w:val="22"/>
        </w:rPr>
        <w:t>memcache</w:t>
      </w:r>
      <w:proofErr w:type="spellEnd"/>
      <w:r w:rsidRPr="770C63AA">
        <w:rPr>
          <w:rFonts w:ascii="Calibri" w:hAnsi="Calibri" w:cs="Calibri"/>
          <w:color w:val="auto"/>
          <w:sz w:val="22"/>
        </w:rPr>
        <w:t>.</w:t>
      </w:r>
    </w:p>
    <w:p w14:paraId="0B6C4719" w14:textId="77777777" w:rsidR="00F03140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Automated the AWS services like EC2, VPC, RDS, Route53, Cloud front, S3bucket using the Ansible playbooks.</w:t>
      </w:r>
    </w:p>
    <w:p w14:paraId="53F03BD5" w14:textId="77777777" w:rsidR="008B09BB" w:rsidRPr="008B09BB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Implemented the rol</w:t>
      </w:r>
      <w:r w:rsidRPr="770C63AA">
        <w:rPr>
          <w:rFonts w:ascii="Calibri" w:hAnsi="Calibri" w:cs="Calibri"/>
          <w:color w:val="auto"/>
          <w:sz w:val="22"/>
        </w:rPr>
        <w:t>es based on IAM.</w:t>
      </w:r>
    </w:p>
    <w:p w14:paraId="42344B99" w14:textId="77777777" w:rsidR="008E5953" w:rsidRPr="00B71466" w:rsidRDefault="00483512" w:rsidP="770C63AA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Implemented the parameterized pipeline in Jenkins for continuous deployment.</w:t>
      </w:r>
    </w:p>
    <w:p w14:paraId="6B44F1AA" w14:textId="77777777" w:rsidR="008E5953" w:rsidRPr="00B71466" w:rsidRDefault="00483512" w:rsidP="44CDE55D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44CDE55D">
        <w:rPr>
          <w:rFonts w:ascii="Calibri" w:hAnsi="Calibri" w:cs="Calibri"/>
          <w:color w:val="auto"/>
          <w:sz w:val="22"/>
        </w:rPr>
        <w:t>Implemented the one clicks deployments for Dev, Q/A, staging, Production.</w:t>
      </w:r>
    </w:p>
    <w:p w14:paraId="4EF7F2BB" w14:textId="77777777" w:rsidR="004076E8" w:rsidRDefault="00483512" w:rsidP="4570FEA3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4570FEA3">
        <w:rPr>
          <w:rFonts w:ascii="Calibri" w:hAnsi="Calibri" w:cs="Calibri"/>
          <w:color w:val="auto"/>
          <w:sz w:val="22"/>
        </w:rPr>
        <w:t xml:space="preserve">Served as a Linux administrator for monitoring and troubleshooting the various </w:t>
      </w:r>
      <w:r w:rsidRPr="4570FEA3">
        <w:rPr>
          <w:rFonts w:ascii="Calibri" w:hAnsi="Calibri" w:cs="Calibri"/>
          <w:color w:val="auto"/>
          <w:sz w:val="22"/>
        </w:rPr>
        <w:t>environments.</w:t>
      </w:r>
    </w:p>
    <w:p w14:paraId="1927C009" w14:textId="77777777" w:rsidR="00C419B9" w:rsidRPr="00C419B9" w:rsidRDefault="00C419B9" w:rsidP="00C419B9"/>
    <w:p w14:paraId="24FED36A" w14:textId="77777777" w:rsidR="00A2502C" w:rsidRPr="003834C4" w:rsidRDefault="00483512" w:rsidP="00A2502C">
      <w:pPr>
        <w:widowControl w:val="0"/>
        <w:autoSpaceDE w:val="0"/>
        <w:autoSpaceDN w:val="0"/>
        <w:adjustRightInd w:val="0"/>
        <w:contextualSpacing/>
        <w:jc w:val="both"/>
        <w:rPr>
          <w:rFonts w:ascii="Calibri" w:hAnsi="Calibri" w:cs="Calibri"/>
          <w:b/>
          <w:sz w:val="24"/>
          <w:szCs w:val="24"/>
        </w:rPr>
      </w:pPr>
      <w:r w:rsidRPr="003834C4">
        <w:rPr>
          <w:rFonts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2D281BE8" wp14:editId="76C36DB8">
            <wp:simplePos x="0" y="0"/>
            <wp:positionH relativeFrom="column">
              <wp:posOffset>-38100</wp:posOffset>
            </wp:positionH>
            <wp:positionV relativeFrom="paragraph">
              <wp:posOffset>10795</wp:posOffset>
            </wp:positionV>
            <wp:extent cx="6010275" cy="19939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4699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9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4C4">
        <w:rPr>
          <w:rFonts w:ascii="Calibri" w:hAnsi="Calibri" w:cs="Calibri"/>
          <w:b/>
          <w:bCs/>
          <w:color w:val="002060"/>
          <w:sz w:val="24"/>
          <w:szCs w:val="24"/>
        </w:rPr>
        <w:t>Certifications</w:t>
      </w:r>
    </w:p>
    <w:p w14:paraId="5F01618C" w14:textId="77777777" w:rsidR="00D5383C" w:rsidRDefault="00483512" w:rsidP="00D5383C">
      <w:pPr>
        <w:pStyle w:val="ListParagraph"/>
        <w:numPr>
          <w:ilvl w:val="0"/>
          <w:numId w:val="4"/>
        </w:numPr>
        <w:spacing w:before="0" w:after="0" w:line="259" w:lineRule="auto"/>
        <w:ind w:left="360"/>
        <w:rPr>
          <w:rFonts w:ascii="Calibri" w:hAnsi="Calibri" w:cs="Calibri"/>
          <w:color w:val="auto"/>
          <w:sz w:val="22"/>
        </w:rPr>
      </w:pPr>
      <w:r w:rsidRPr="770C63AA">
        <w:rPr>
          <w:rFonts w:ascii="Calibri" w:hAnsi="Calibri" w:cs="Calibri"/>
          <w:color w:val="auto"/>
          <w:sz w:val="22"/>
        </w:rPr>
        <w:t>Completed ITIL V3 Foundation Certification.</w:t>
      </w:r>
    </w:p>
    <w:p w14:paraId="5308221B" w14:textId="77777777" w:rsidR="00D5383C" w:rsidRPr="00D5383C" w:rsidRDefault="00483512" w:rsidP="00D5383C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00D5383C">
        <w:rPr>
          <w:rFonts w:ascii="Calibri" w:hAnsi="Calibri" w:cs="Calibri"/>
          <w:color w:val="auto"/>
          <w:sz w:val="22"/>
        </w:rPr>
        <w:t>Completed GCP certified associate cloud engineer</w:t>
      </w:r>
    </w:p>
    <w:p w14:paraId="7A115560" w14:textId="77777777" w:rsidR="00D5383C" w:rsidRDefault="00483512" w:rsidP="00D5383C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00D5383C">
        <w:rPr>
          <w:rFonts w:ascii="Calibri" w:hAnsi="Calibri" w:cs="Calibri"/>
          <w:color w:val="auto"/>
          <w:sz w:val="22"/>
        </w:rPr>
        <w:t>Completed the Certified Kubernetes Administrator</w:t>
      </w:r>
      <w:r w:rsidR="00AD1304">
        <w:rPr>
          <w:rFonts w:ascii="Calibri" w:hAnsi="Calibri" w:cs="Calibri"/>
          <w:color w:val="auto"/>
          <w:sz w:val="22"/>
        </w:rPr>
        <w:t>.</w:t>
      </w:r>
    </w:p>
    <w:p w14:paraId="06052F7A" w14:textId="77777777" w:rsidR="00AD1304" w:rsidRPr="00AD1304" w:rsidRDefault="00483512" w:rsidP="00AD1304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r w:rsidRPr="00AD1304">
        <w:rPr>
          <w:rFonts w:ascii="Calibri" w:hAnsi="Calibri" w:cs="Calibri"/>
          <w:color w:val="auto"/>
          <w:sz w:val="22"/>
        </w:rPr>
        <w:t xml:space="preserve">Completed </w:t>
      </w:r>
      <w:r w:rsidR="00E15FF1">
        <w:rPr>
          <w:rFonts w:ascii="Calibri" w:hAnsi="Calibri" w:cs="Calibri"/>
          <w:color w:val="auto"/>
          <w:sz w:val="22"/>
        </w:rPr>
        <w:t>AWS Solution Architect Professional</w:t>
      </w:r>
      <w:r w:rsidRPr="00AD1304">
        <w:rPr>
          <w:rFonts w:ascii="Calibri" w:hAnsi="Calibri" w:cs="Calibri"/>
          <w:color w:val="auto"/>
          <w:sz w:val="22"/>
        </w:rPr>
        <w:t xml:space="preserve"> certification.</w:t>
      </w:r>
    </w:p>
    <w:p w14:paraId="0FFB0881" w14:textId="77777777" w:rsidR="00A2502C" w:rsidRPr="003834C4" w:rsidRDefault="00483512" w:rsidP="00A2502C">
      <w:pPr>
        <w:widowControl w:val="0"/>
        <w:autoSpaceDE w:val="0"/>
        <w:autoSpaceDN w:val="0"/>
        <w:adjustRightInd w:val="0"/>
        <w:contextualSpacing/>
        <w:jc w:val="both"/>
        <w:rPr>
          <w:rFonts w:ascii="Calibri" w:hAnsi="Calibri" w:cs="Calibri"/>
          <w:b/>
          <w:sz w:val="24"/>
          <w:szCs w:val="24"/>
        </w:rPr>
      </w:pPr>
      <w:r w:rsidRPr="003834C4">
        <w:rPr>
          <w:rFonts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425525E7" wp14:editId="579BE4B6">
            <wp:simplePos x="0" y="0"/>
            <wp:positionH relativeFrom="column">
              <wp:posOffset>-38100</wp:posOffset>
            </wp:positionH>
            <wp:positionV relativeFrom="paragraph">
              <wp:posOffset>1270</wp:posOffset>
            </wp:positionV>
            <wp:extent cx="6010275" cy="19939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85855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9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4C4">
        <w:rPr>
          <w:rFonts w:ascii="Calibri" w:hAnsi="Calibri" w:cs="Calibri"/>
          <w:b/>
          <w:bCs/>
          <w:color w:val="002060"/>
          <w:sz w:val="24"/>
          <w:szCs w:val="24"/>
        </w:rPr>
        <w:t>Education</w:t>
      </w:r>
    </w:p>
    <w:p w14:paraId="2C8204A5" w14:textId="74BB3BEB" w:rsidR="57740271" w:rsidRPr="00D5383C" w:rsidRDefault="00483512" w:rsidP="00D5383C">
      <w:pPr>
        <w:pStyle w:val="ListParagraph"/>
        <w:numPr>
          <w:ilvl w:val="0"/>
          <w:numId w:val="3"/>
        </w:numPr>
        <w:spacing w:before="0" w:after="0"/>
        <w:rPr>
          <w:rFonts w:ascii="Calibri" w:hAnsi="Calibri" w:cs="Calibri"/>
          <w:color w:val="auto"/>
          <w:sz w:val="22"/>
        </w:rPr>
      </w:pPr>
      <w:proofErr w:type="spellStart"/>
      <w:r w:rsidRPr="23C2B99E">
        <w:rPr>
          <w:rFonts w:ascii="Calibri" w:hAnsi="Calibri" w:cs="Calibri"/>
          <w:color w:val="auto"/>
          <w:sz w:val="22"/>
        </w:rPr>
        <w:t>B.Tech</w:t>
      </w:r>
      <w:proofErr w:type="spellEnd"/>
      <w:r w:rsidRPr="23C2B99E">
        <w:rPr>
          <w:rFonts w:ascii="Calibri" w:hAnsi="Calibri" w:cs="Calibri"/>
          <w:color w:val="auto"/>
          <w:sz w:val="22"/>
        </w:rPr>
        <w:t xml:space="preserve"> (CSE) from </w:t>
      </w:r>
      <w:r>
        <w:pict w14:anchorId="12A1F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  <w:r w:rsidR="00D25E2F">
        <w:rPr>
          <w:rFonts w:ascii="Calibri" w:hAnsi="Calibri" w:cs="Calibri"/>
          <w:color w:val="auto"/>
          <w:sz w:val="22"/>
        </w:rPr>
        <w:t>XXX</w:t>
      </w:r>
    </w:p>
    <w:sectPr w:rsidR="57740271" w:rsidRPr="00D5383C" w:rsidSect="0034028C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100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6F979" w14:textId="77777777" w:rsidR="00483512" w:rsidRDefault="00483512">
      <w:r>
        <w:separator/>
      </w:r>
    </w:p>
  </w:endnote>
  <w:endnote w:type="continuationSeparator" w:id="0">
    <w:p w14:paraId="77532ECA" w14:textId="77777777" w:rsidR="00483512" w:rsidRDefault="0048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56502" w14:textId="77777777" w:rsidR="006D49C2" w:rsidRDefault="00483512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90E1FA" w14:textId="77777777" w:rsidR="006D49C2" w:rsidRDefault="006D49C2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E5986" w14:textId="77777777" w:rsidR="006D49C2" w:rsidRDefault="006D49C2">
    <w:pPr>
      <w:pStyle w:val="Footer"/>
    </w:pPr>
  </w:p>
  <w:p w14:paraId="515D459E" w14:textId="77777777" w:rsidR="006D49C2" w:rsidRDefault="006D49C2">
    <w:pPr>
      <w:pStyle w:val="Footer"/>
    </w:pPr>
  </w:p>
  <w:p w14:paraId="0244935F" w14:textId="77777777" w:rsidR="006D49C2" w:rsidRPr="00510FD6" w:rsidRDefault="006D49C2" w:rsidP="00027479">
    <w:pPr>
      <w:rPr>
        <w:color w:val="999999" w:themeColor="background2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73AE2" w14:textId="77777777" w:rsidR="006D49C2" w:rsidRPr="00510FD6" w:rsidRDefault="0048351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785A969D" w14:textId="77777777" w:rsidR="006D49C2" w:rsidRPr="00706304" w:rsidRDefault="0048351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2ABA49" wp14:editId="6A394594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F34867" id="Straight Connector 6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BE317" w14:textId="77777777" w:rsidR="00483512" w:rsidRDefault="00483512">
      <w:r>
        <w:separator/>
      </w:r>
    </w:p>
  </w:footnote>
  <w:footnote w:type="continuationSeparator" w:id="0">
    <w:p w14:paraId="111B1100" w14:textId="77777777" w:rsidR="00483512" w:rsidRDefault="00483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DF5DB" w14:textId="77777777" w:rsidR="006D49C2" w:rsidRDefault="006D49C2" w:rsidP="002768CE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285"/>
    <w:multiLevelType w:val="hybridMultilevel"/>
    <w:tmpl w:val="20ACC502"/>
    <w:lvl w:ilvl="0" w:tplc="989C0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C01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A484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2CC5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0EE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30BC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E90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AC2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B3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41865"/>
    <w:multiLevelType w:val="hybridMultilevel"/>
    <w:tmpl w:val="D9C01E1E"/>
    <w:lvl w:ilvl="0" w:tplc="59C66F80">
      <w:start w:val="1"/>
      <w:numFmt w:val="bullet"/>
      <w:pStyle w:val="ListParagraph"/>
      <w:lvlText w:val=""/>
      <w:lvlJc w:val="left"/>
      <w:pPr>
        <w:ind w:left="-1083" w:hanging="360"/>
      </w:pPr>
      <w:rPr>
        <w:rFonts w:ascii="Symbol" w:hAnsi="Symbol" w:hint="default"/>
        <w:color w:val="39C2D7"/>
      </w:rPr>
    </w:lvl>
    <w:lvl w:ilvl="1" w:tplc="1C3C8E4C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9AFC3966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EC8DDA0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DCB2292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2EE3A8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8AA08A0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AEF4420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68EC94D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63A577EE"/>
    <w:multiLevelType w:val="hybridMultilevel"/>
    <w:tmpl w:val="E184288E"/>
    <w:lvl w:ilvl="0" w:tplc="E1E816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C020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AEE00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0C4AFC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8276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1818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6E820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5C623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F6488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3490B"/>
    <w:rsid w:val="00037999"/>
    <w:rsid w:val="00045067"/>
    <w:rsid w:val="000535DC"/>
    <w:rsid w:val="0005449E"/>
    <w:rsid w:val="00056D43"/>
    <w:rsid w:val="0005718B"/>
    <w:rsid w:val="0006003F"/>
    <w:rsid w:val="000613B3"/>
    <w:rsid w:val="000629DA"/>
    <w:rsid w:val="00062C3F"/>
    <w:rsid w:val="0006415E"/>
    <w:rsid w:val="000649E8"/>
    <w:rsid w:val="00065928"/>
    <w:rsid w:val="00066150"/>
    <w:rsid w:val="00072D99"/>
    <w:rsid w:val="000909CF"/>
    <w:rsid w:val="00090B5C"/>
    <w:rsid w:val="00092730"/>
    <w:rsid w:val="000A7C7C"/>
    <w:rsid w:val="000B2771"/>
    <w:rsid w:val="000B2FCE"/>
    <w:rsid w:val="000B40A8"/>
    <w:rsid w:val="000C5F54"/>
    <w:rsid w:val="000C7183"/>
    <w:rsid w:val="000D089B"/>
    <w:rsid w:val="000D47C3"/>
    <w:rsid w:val="000D4B24"/>
    <w:rsid w:val="000D5B96"/>
    <w:rsid w:val="000D796E"/>
    <w:rsid w:val="000D7CF1"/>
    <w:rsid w:val="000E3BBE"/>
    <w:rsid w:val="000E3E3E"/>
    <w:rsid w:val="000E530A"/>
    <w:rsid w:val="00100A5F"/>
    <w:rsid w:val="00104535"/>
    <w:rsid w:val="001133E8"/>
    <w:rsid w:val="001138F5"/>
    <w:rsid w:val="00114DB1"/>
    <w:rsid w:val="001176B0"/>
    <w:rsid w:val="001211F0"/>
    <w:rsid w:val="001214EB"/>
    <w:rsid w:val="001261EB"/>
    <w:rsid w:val="0012684F"/>
    <w:rsid w:val="00127850"/>
    <w:rsid w:val="001407A6"/>
    <w:rsid w:val="00145E95"/>
    <w:rsid w:val="0015007B"/>
    <w:rsid w:val="00150632"/>
    <w:rsid w:val="00150AA5"/>
    <w:rsid w:val="0016239F"/>
    <w:rsid w:val="00165E91"/>
    <w:rsid w:val="001669E7"/>
    <w:rsid w:val="001679CF"/>
    <w:rsid w:val="00183C8A"/>
    <w:rsid w:val="001A27CD"/>
    <w:rsid w:val="001A2EF8"/>
    <w:rsid w:val="001A3806"/>
    <w:rsid w:val="001A4551"/>
    <w:rsid w:val="001B08F3"/>
    <w:rsid w:val="001C2C7C"/>
    <w:rsid w:val="001D238F"/>
    <w:rsid w:val="001E7A58"/>
    <w:rsid w:val="001E7C5A"/>
    <w:rsid w:val="001F362B"/>
    <w:rsid w:val="001F702C"/>
    <w:rsid w:val="002006E1"/>
    <w:rsid w:val="0020415C"/>
    <w:rsid w:val="002073FB"/>
    <w:rsid w:val="0021046A"/>
    <w:rsid w:val="00212049"/>
    <w:rsid w:val="00216D52"/>
    <w:rsid w:val="002179A4"/>
    <w:rsid w:val="00220343"/>
    <w:rsid w:val="0022062D"/>
    <w:rsid w:val="00221669"/>
    <w:rsid w:val="002236FF"/>
    <w:rsid w:val="00227B70"/>
    <w:rsid w:val="0023198F"/>
    <w:rsid w:val="00242ED9"/>
    <w:rsid w:val="00243772"/>
    <w:rsid w:val="002456B2"/>
    <w:rsid w:val="00257BA0"/>
    <w:rsid w:val="002608D7"/>
    <w:rsid w:val="0026299B"/>
    <w:rsid w:val="00266D17"/>
    <w:rsid w:val="00267D66"/>
    <w:rsid w:val="00273AC3"/>
    <w:rsid w:val="002768CE"/>
    <w:rsid w:val="0028464D"/>
    <w:rsid w:val="002849C2"/>
    <w:rsid w:val="00287BD1"/>
    <w:rsid w:val="00293E5A"/>
    <w:rsid w:val="002A031E"/>
    <w:rsid w:val="002B019B"/>
    <w:rsid w:val="002B2BB6"/>
    <w:rsid w:val="002B392A"/>
    <w:rsid w:val="002B65F6"/>
    <w:rsid w:val="002B74D6"/>
    <w:rsid w:val="002C329A"/>
    <w:rsid w:val="002C6AE5"/>
    <w:rsid w:val="002D7A66"/>
    <w:rsid w:val="002F5F78"/>
    <w:rsid w:val="00300F5C"/>
    <w:rsid w:val="003017DC"/>
    <w:rsid w:val="003036D2"/>
    <w:rsid w:val="00305980"/>
    <w:rsid w:val="0031013B"/>
    <w:rsid w:val="003169AA"/>
    <w:rsid w:val="00320989"/>
    <w:rsid w:val="0034028C"/>
    <w:rsid w:val="00346B2C"/>
    <w:rsid w:val="00351312"/>
    <w:rsid w:val="00361BD6"/>
    <w:rsid w:val="0036713C"/>
    <w:rsid w:val="003762ED"/>
    <w:rsid w:val="00381924"/>
    <w:rsid w:val="003834C4"/>
    <w:rsid w:val="00386B02"/>
    <w:rsid w:val="003874E7"/>
    <w:rsid w:val="00390F08"/>
    <w:rsid w:val="00393033"/>
    <w:rsid w:val="003A09D9"/>
    <w:rsid w:val="003A0B84"/>
    <w:rsid w:val="003A656F"/>
    <w:rsid w:val="003C0433"/>
    <w:rsid w:val="003C0885"/>
    <w:rsid w:val="003C1D62"/>
    <w:rsid w:val="003C4959"/>
    <w:rsid w:val="003C60E4"/>
    <w:rsid w:val="003C7ADB"/>
    <w:rsid w:val="003D2DE7"/>
    <w:rsid w:val="003D62BE"/>
    <w:rsid w:val="003D72E9"/>
    <w:rsid w:val="003E73E1"/>
    <w:rsid w:val="003F6370"/>
    <w:rsid w:val="00405170"/>
    <w:rsid w:val="0040558C"/>
    <w:rsid w:val="0040677E"/>
    <w:rsid w:val="004076E8"/>
    <w:rsid w:val="00412962"/>
    <w:rsid w:val="004167A6"/>
    <w:rsid w:val="00427BD7"/>
    <w:rsid w:val="00435651"/>
    <w:rsid w:val="004375DC"/>
    <w:rsid w:val="0044109D"/>
    <w:rsid w:val="00441E91"/>
    <w:rsid w:val="00443105"/>
    <w:rsid w:val="00443DB7"/>
    <w:rsid w:val="0044698A"/>
    <w:rsid w:val="00452F33"/>
    <w:rsid w:val="004605AF"/>
    <w:rsid w:val="004637D2"/>
    <w:rsid w:val="004648CE"/>
    <w:rsid w:val="00473F93"/>
    <w:rsid w:val="00475384"/>
    <w:rsid w:val="00477357"/>
    <w:rsid w:val="00480E76"/>
    <w:rsid w:val="00483512"/>
    <w:rsid w:val="00483601"/>
    <w:rsid w:val="00487F77"/>
    <w:rsid w:val="00492DDE"/>
    <w:rsid w:val="004A04B3"/>
    <w:rsid w:val="004A2A07"/>
    <w:rsid w:val="004A467B"/>
    <w:rsid w:val="004A5B16"/>
    <w:rsid w:val="004B0B6A"/>
    <w:rsid w:val="004B623F"/>
    <w:rsid w:val="004B75A1"/>
    <w:rsid w:val="004C15DB"/>
    <w:rsid w:val="004D7C27"/>
    <w:rsid w:val="004E2F4C"/>
    <w:rsid w:val="004E613E"/>
    <w:rsid w:val="004E6429"/>
    <w:rsid w:val="004E6CB8"/>
    <w:rsid w:val="004E7A69"/>
    <w:rsid w:val="004F386A"/>
    <w:rsid w:val="004F74E7"/>
    <w:rsid w:val="004F7706"/>
    <w:rsid w:val="005058B0"/>
    <w:rsid w:val="0050602B"/>
    <w:rsid w:val="00506ED5"/>
    <w:rsid w:val="00510FD6"/>
    <w:rsid w:val="00514CDE"/>
    <w:rsid w:val="00515111"/>
    <w:rsid w:val="00516514"/>
    <w:rsid w:val="00516807"/>
    <w:rsid w:val="00521306"/>
    <w:rsid w:val="0052784E"/>
    <w:rsid w:val="00530EE4"/>
    <w:rsid w:val="005315B3"/>
    <w:rsid w:val="00532BC3"/>
    <w:rsid w:val="00537195"/>
    <w:rsid w:val="00542EC1"/>
    <w:rsid w:val="00553D0F"/>
    <w:rsid w:val="00557FDB"/>
    <w:rsid w:val="00563D49"/>
    <w:rsid w:val="005640FA"/>
    <w:rsid w:val="00564842"/>
    <w:rsid w:val="005724E2"/>
    <w:rsid w:val="00573FC5"/>
    <w:rsid w:val="0058767A"/>
    <w:rsid w:val="00591531"/>
    <w:rsid w:val="0059264B"/>
    <w:rsid w:val="00595E35"/>
    <w:rsid w:val="005A38F4"/>
    <w:rsid w:val="005A6C47"/>
    <w:rsid w:val="005B2973"/>
    <w:rsid w:val="005B552D"/>
    <w:rsid w:val="005C39D1"/>
    <w:rsid w:val="005D298F"/>
    <w:rsid w:val="005E0999"/>
    <w:rsid w:val="005E2BC2"/>
    <w:rsid w:val="005E429B"/>
    <w:rsid w:val="005E6B5D"/>
    <w:rsid w:val="005E793B"/>
    <w:rsid w:val="005F1365"/>
    <w:rsid w:val="005F3D84"/>
    <w:rsid w:val="00604135"/>
    <w:rsid w:val="00604F69"/>
    <w:rsid w:val="00622DDE"/>
    <w:rsid w:val="006313C8"/>
    <w:rsid w:val="0063171F"/>
    <w:rsid w:val="006374D5"/>
    <w:rsid w:val="0063773C"/>
    <w:rsid w:val="0064073C"/>
    <w:rsid w:val="0064105A"/>
    <w:rsid w:val="0064538A"/>
    <w:rsid w:val="006458A1"/>
    <w:rsid w:val="00650359"/>
    <w:rsid w:val="0065299E"/>
    <w:rsid w:val="00657F9A"/>
    <w:rsid w:val="006644E8"/>
    <w:rsid w:val="006726A7"/>
    <w:rsid w:val="00672FEE"/>
    <w:rsid w:val="00676779"/>
    <w:rsid w:val="0068245B"/>
    <w:rsid w:val="006837D7"/>
    <w:rsid w:val="006974DC"/>
    <w:rsid w:val="006A4988"/>
    <w:rsid w:val="006B1038"/>
    <w:rsid w:val="006B6B74"/>
    <w:rsid w:val="006C0321"/>
    <w:rsid w:val="006D1A82"/>
    <w:rsid w:val="006D368A"/>
    <w:rsid w:val="006D4873"/>
    <w:rsid w:val="006D49C2"/>
    <w:rsid w:val="006E1CD0"/>
    <w:rsid w:val="006E2A11"/>
    <w:rsid w:val="006F025C"/>
    <w:rsid w:val="006F2B2B"/>
    <w:rsid w:val="006F6E51"/>
    <w:rsid w:val="007001CB"/>
    <w:rsid w:val="0070375E"/>
    <w:rsid w:val="00706304"/>
    <w:rsid w:val="0070793A"/>
    <w:rsid w:val="00716C25"/>
    <w:rsid w:val="00734D23"/>
    <w:rsid w:val="00736029"/>
    <w:rsid w:val="0075678F"/>
    <w:rsid w:val="00767056"/>
    <w:rsid w:val="007745FF"/>
    <w:rsid w:val="00777328"/>
    <w:rsid w:val="00780233"/>
    <w:rsid w:val="00783CE0"/>
    <w:rsid w:val="007845F4"/>
    <w:rsid w:val="00784E27"/>
    <w:rsid w:val="00792ED7"/>
    <w:rsid w:val="007A0603"/>
    <w:rsid w:val="007A4D16"/>
    <w:rsid w:val="007A681C"/>
    <w:rsid w:val="007C1DF8"/>
    <w:rsid w:val="007C22D0"/>
    <w:rsid w:val="007C41CE"/>
    <w:rsid w:val="007D14D0"/>
    <w:rsid w:val="007D71E0"/>
    <w:rsid w:val="007E0A97"/>
    <w:rsid w:val="007E5274"/>
    <w:rsid w:val="007F1641"/>
    <w:rsid w:val="007F511B"/>
    <w:rsid w:val="0080242D"/>
    <w:rsid w:val="00802474"/>
    <w:rsid w:val="00804319"/>
    <w:rsid w:val="008052FF"/>
    <w:rsid w:val="00805847"/>
    <w:rsid w:val="00805EC0"/>
    <w:rsid w:val="00805EC3"/>
    <w:rsid w:val="008072A8"/>
    <w:rsid w:val="00820368"/>
    <w:rsid w:val="00824458"/>
    <w:rsid w:val="0082466A"/>
    <w:rsid w:val="00827CDE"/>
    <w:rsid w:val="00841C7A"/>
    <w:rsid w:val="00843E8D"/>
    <w:rsid w:val="008458AC"/>
    <w:rsid w:val="00850F3E"/>
    <w:rsid w:val="008518AC"/>
    <w:rsid w:val="00855C47"/>
    <w:rsid w:val="00857737"/>
    <w:rsid w:val="00857A4B"/>
    <w:rsid w:val="00861D50"/>
    <w:rsid w:val="00865311"/>
    <w:rsid w:val="0086663C"/>
    <w:rsid w:val="00870E40"/>
    <w:rsid w:val="00880DA8"/>
    <w:rsid w:val="008821CF"/>
    <w:rsid w:val="008936B8"/>
    <w:rsid w:val="00894E37"/>
    <w:rsid w:val="008A0B08"/>
    <w:rsid w:val="008A3871"/>
    <w:rsid w:val="008A4841"/>
    <w:rsid w:val="008A4AEA"/>
    <w:rsid w:val="008B08EC"/>
    <w:rsid w:val="008B09BB"/>
    <w:rsid w:val="008C10FE"/>
    <w:rsid w:val="008C174C"/>
    <w:rsid w:val="008C209D"/>
    <w:rsid w:val="008C2A5D"/>
    <w:rsid w:val="008C4B3B"/>
    <w:rsid w:val="008C7C94"/>
    <w:rsid w:val="008D5048"/>
    <w:rsid w:val="008D5972"/>
    <w:rsid w:val="008D76D9"/>
    <w:rsid w:val="008E03D5"/>
    <w:rsid w:val="008E3966"/>
    <w:rsid w:val="008E3E58"/>
    <w:rsid w:val="008E5953"/>
    <w:rsid w:val="008F7A1E"/>
    <w:rsid w:val="00901034"/>
    <w:rsid w:val="0090123C"/>
    <w:rsid w:val="00904700"/>
    <w:rsid w:val="00904D8D"/>
    <w:rsid w:val="00910047"/>
    <w:rsid w:val="0091043A"/>
    <w:rsid w:val="00914ED0"/>
    <w:rsid w:val="00932C80"/>
    <w:rsid w:val="00934AF8"/>
    <w:rsid w:val="00935B0E"/>
    <w:rsid w:val="0094284F"/>
    <w:rsid w:val="00942C59"/>
    <w:rsid w:val="00947659"/>
    <w:rsid w:val="00950427"/>
    <w:rsid w:val="00960333"/>
    <w:rsid w:val="0096121B"/>
    <w:rsid w:val="00964674"/>
    <w:rsid w:val="009658DC"/>
    <w:rsid w:val="00974A23"/>
    <w:rsid w:val="00976B66"/>
    <w:rsid w:val="00983B6E"/>
    <w:rsid w:val="009861D3"/>
    <w:rsid w:val="0098664E"/>
    <w:rsid w:val="009946DC"/>
    <w:rsid w:val="009A0B88"/>
    <w:rsid w:val="009A0D92"/>
    <w:rsid w:val="009A213D"/>
    <w:rsid w:val="009A2882"/>
    <w:rsid w:val="009A2957"/>
    <w:rsid w:val="009A6F81"/>
    <w:rsid w:val="009B034F"/>
    <w:rsid w:val="009B502D"/>
    <w:rsid w:val="009D29FF"/>
    <w:rsid w:val="009D3C4E"/>
    <w:rsid w:val="009D5073"/>
    <w:rsid w:val="009E4470"/>
    <w:rsid w:val="009E4B47"/>
    <w:rsid w:val="009E6BF6"/>
    <w:rsid w:val="009F6353"/>
    <w:rsid w:val="009F741B"/>
    <w:rsid w:val="00A00116"/>
    <w:rsid w:val="00A02C3B"/>
    <w:rsid w:val="00A10AEE"/>
    <w:rsid w:val="00A16A69"/>
    <w:rsid w:val="00A16D62"/>
    <w:rsid w:val="00A210E9"/>
    <w:rsid w:val="00A2502C"/>
    <w:rsid w:val="00A26D70"/>
    <w:rsid w:val="00A44D89"/>
    <w:rsid w:val="00A47ADC"/>
    <w:rsid w:val="00A571E9"/>
    <w:rsid w:val="00A6325B"/>
    <w:rsid w:val="00A76192"/>
    <w:rsid w:val="00A80023"/>
    <w:rsid w:val="00A81E9E"/>
    <w:rsid w:val="00A942D5"/>
    <w:rsid w:val="00A9498B"/>
    <w:rsid w:val="00A96F90"/>
    <w:rsid w:val="00AA2A03"/>
    <w:rsid w:val="00AA3491"/>
    <w:rsid w:val="00AA3F50"/>
    <w:rsid w:val="00AB1F66"/>
    <w:rsid w:val="00AB31B9"/>
    <w:rsid w:val="00AC1BC8"/>
    <w:rsid w:val="00AC2672"/>
    <w:rsid w:val="00AC4023"/>
    <w:rsid w:val="00AD1304"/>
    <w:rsid w:val="00AD1A75"/>
    <w:rsid w:val="00AD2C10"/>
    <w:rsid w:val="00AD4404"/>
    <w:rsid w:val="00AD4A06"/>
    <w:rsid w:val="00AE02EC"/>
    <w:rsid w:val="00AE2913"/>
    <w:rsid w:val="00AE45F0"/>
    <w:rsid w:val="00AE59D4"/>
    <w:rsid w:val="00B01039"/>
    <w:rsid w:val="00B07A08"/>
    <w:rsid w:val="00B15E2E"/>
    <w:rsid w:val="00B2487D"/>
    <w:rsid w:val="00B345A4"/>
    <w:rsid w:val="00B41501"/>
    <w:rsid w:val="00B45501"/>
    <w:rsid w:val="00B46FA1"/>
    <w:rsid w:val="00B50B82"/>
    <w:rsid w:val="00B51B89"/>
    <w:rsid w:val="00B54624"/>
    <w:rsid w:val="00B57EF2"/>
    <w:rsid w:val="00B57F8C"/>
    <w:rsid w:val="00B62701"/>
    <w:rsid w:val="00B62EE2"/>
    <w:rsid w:val="00B65185"/>
    <w:rsid w:val="00B66C05"/>
    <w:rsid w:val="00B71466"/>
    <w:rsid w:val="00B72ABD"/>
    <w:rsid w:val="00B77193"/>
    <w:rsid w:val="00B82CA4"/>
    <w:rsid w:val="00B84EAB"/>
    <w:rsid w:val="00B93838"/>
    <w:rsid w:val="00B952A4"/>
    <w:rsid w:val="00B964AE"/>
    <w:rsid w:val="00B964E7"/>
    <w:rsid w:val="00BA00CC"/>
    <w:rsid w:val="00BA52CE"/>
    <w:rsid w:val="00BB0F92"/>
    <w:rsid w:val="00BB18DD"/>
    <w:rsid w:val="00BB22B2"/>
    <w:rsid w:val="00BB2C76"/>
    <w:rsid w:val="00BB361B"/>
    <w:rsid w:val="00BB5A68"/>
    <w:rsid w:val="00BB681F"/>
    <w:rsid w:val="00BC77B2"/>
    <w:rsid w:val="00BD17ED"/>
    <w:rsid w:val="00BE2D8E"/>
    <w:rsid w:val="00BE5D26"/>
    <w:rsid w:val="00BE5EE2"/>
    <w:rsid w:val="00BF280F"/>
    <w:rsid w:val="00BF3E22"/>
    <w:rsid w:val="00BF55FF"/>
    <w:rsid w:val="00BF7830"/>
    <w:rsid w:val="00C07D99"/>
    <w:rsid w:val="00C21854"/>
    <w:rsid w:val="00C2343D"/>
    <w:rsid w:val="00C2433A"/>
    <w:rsid w:val="00C3190C"/>
    <w:rsid w:val="00C35586"/>
    <w:rsid w:val="00C3565B"/>
    <w:rsid w:val="00C416BE"/>
    <w:rsid w:val="00C419B9"/>
    <w:rsid w:val="00C6545F"/>
    <w:rsid w:val="00C70098"/>
    <w:rsid w:val="00C7099B"/>
    <w:rsid w:val="00C714C5"/>
    <w:rsid w:val="00C7158A"/>
    <w:rsid w:val="00C716F4"/>
    <w:rsid w:val="00C72A56"/>
    <w:rsid w:val="00C807C2"/>
    <w:rsid w:val="00C845AB"/>
    <w:rsid w:val="00C850CE"/>
    <w:rsid w:val="00C85481"/>
    <w:rsid w:val="00C954E3"/>
    <w:rsid w:val="00CA16C9"/>
    <w:rsid w:val="00CB1B4E"/>
    <w:rsid w:val="00CB27BC"/>
    <w:rsid w:val="00CB74C7"/>
    <w:rsid w:val="00CB76FB"/>
    <w:rsid w:val="00CC68A9"/>
    <w:rsid w:val="00CC6E55"/>
    <w:rsid w:val="00CC7B83"/>
    <w:rsid w:val="00CD48BD"/>
    <w:rsid w:val="00CD51E2"/>
    <w:rsid w:val="00CD7E6A"/>
    <w:rsid w:val="00CE0C65"/>
    <w:rsid w:val="00CE669C"/>
    <w:rsid w:val="00CF262B"/>
    <w:rsid w:val="00CF4022"/>
    <w:rsid w:val="00CF68B5"/>
    <w:rsid w:val="00D027F6"/>
    <w:rsid w:val="00D10B4A"/>
    <w:rsid w:val="00D11DBF"/>
    <w:rsid w:val="00D24210"/>
    <w:rsid w:val="00D25E2F"/>
    <w:rsid w:val="00D26E61"/>
    <w:rsid w:val="00D27987"/>
    <w:rsid w:val="00D27C52"/>
    <w:rsid w:val="00D33032"/>
    <w:rsid w:val="00D33D86"/>
    <w:rsid w:val="00D414BA"/>
    <w:rsid w:val="00D430CF"/>
    <w:rsid w:val="00D5383C"/>
    <w:rsid w:val="00D54512"/>
    <w:rsid w:val="00D54D4D"/>
    <w:rsid w:val="00D55586"/>
    <w:rsid w:val="00D64582"/>
    <w:rsid w:val="00D74057"/>
    <w:rsid w:val="00D81C85"/>
    <w:rsid w:val="00D850E3"/>
    <w:rsid w:val="00D91474"/>
    <w:rsid w:val="00D92959"/>
    <w:rsid w:val="00D95CC2"/>
    <w:rsid w:val="00DA2BDF"/>
    <w:rsid w:val="00DA2DEA"/>
    <w:rsid w:val="00DA4D74"/>
    <w:rsid w:val="00DB684D"/>
    <w:rsid w:val="00DB69E8"/>
    <w:rsid w:val="00DC421F"/>
    <w:rsid w:val="00DC65D2"/>
    <w:rsid w:val="00DC6CC8"/>
    <w:rsid w:val="00DC7841"/>
    <w:rsid w:val="00DC7DD3"/>
    <w:rsid w:val="00DC7FCC"/>
    <w:rsid w:val="00DD1EBC"/>
    <w:rsid w:val="00DD547F"/>
    <w:rsid w:val="00DE0281"/>
    <w:rsid w:val="00DE32BD"/>
    <w:rsid w:val="00DE36F2"/>
    <w:rsid w:val="00DE6858"/>
    <w:rsid w:val="00DF12EC"/>
    <w:rsid w:val="00DF256E"/>
    <w:rsid w:val="00DF2B76"/>
    <w:rsid w:val="00DF3909"/>
    <w:rsid w:val="00E0377A"/>
    <w:rsid w:val="00E049B0"/>
    <w:rsid w:val="00E05A9A"/>
    <w:rsid w:val="00E10211"/>
    <w:rsid w:val="00E153B9"/>
    <w:rsid w:val="00E15FF1"/>
    <w:rsid w:val="00E17C5B"/>
    <w:rsid w:val="00E232B1"/>
    <w:rsid w:val="00E272F8"/>
    <w:rsid w:val="00E278FF"/>
    <w:rsid w:val="00E3057E"/>
    <w:rsid w:val="00E3415C"/>
    <w:rsid w:val="00E3656A"/>
    <w:rsid w:val="00E368C5"/>
    <w:rsid w:val="00E431B9"/>
    <w:rsid w:val="00E5119F"/>
    <w:rsid w:val="00E542A7"/>
    <w:rsid w:val="00E555E1"/>
    <w:rsid w:val="00E6396F"/>
    <w:rsid w:val="00E83557"/>
    <w:rsid w:val="00E83C9E"/>
    <w:rsid w:val="00E8503C"/>
    <w:rsid w:val="00E85C88"/>
    <w:rsid w:val="00E8674D"/>
    <w:rsid w:val="00E93A78"/>
    <w:rsid w:val="00E96D96"/>
    <w:rsid w:val="00EA3E64"/>
    <w:rsid w:val="00EA66A8"/>
    <w:rsid w:val="00EB4EBD"/>
    <w:rsid w:val="00EE2427"/>
    <w:rsid w:val="00EF0177"/>
    <w:rsid w:val="00F00C24"/>
    <w:rsid w:val="00F01508"/>
    <w:rsid w:val="00F03140"/>
    <w:rsid w:val="00F05465"/>
    <w:rsid w:val="00F128D4"/>
    <w:rsid w:val="00F35453"/>
    <w:rsid w:val="00F3774C"/>
    <w:rsid w:val="00F37F58"/>
    <w:rsid w:val="00F422FF"/>
    <w:rsid w:val="00F430C2"/>
    <w:rsid w:val="00F434E4"/>
    <w:rsid w:val="00F454AC"/>
    <w:rsid w:val="00F508FE"/>
    <w:rsid w:val="00F53116"/>
    <w:rsid w:val="00F53AF4"/>
    <w:rsid w:val="00F712B2"/>
    <w:rsid w:val="00F71F60"/>
    <w:rsid w:val="00F74C18"/>
    <w:rsid w:val="00F77A54"/>
    <w:rsid w:val="00F8128E"/>
    <w:rsid w:val="00F9119D"/>
    <w:rsid w:val="00F91D5A"/>
    <w:rsid w:val="00F91DFD"/>
    <w:rsid w:val="00F92453"/>
    <w:rsid w:val="00F930E3"/>
    <w:rsid w:val="00F95A85"/>
    <w:rsid w:val="00FA4901"/>
    <w:rsid w:val="00FB0BD6"/>
    <w:rsid w:val="00FB5077"/>
    <w:rsid w:val="00FB57F3"/>
    <w:rsid w:val="00FB74A5"/>
    <w:rsid w:val="00FB75A5"/>
    <w:rsid w:val="00FC2346"/>
    <w:rsid w:val="00FD261A"/>
    <w:rsid w:val="00FD2C9F"/>
    <w:rsid w:val="00FD37F2"/>
    <w:rsid w:val="00FD5DEA"/>
    <w:rsid w:val="00FE377C"/>
    <w:rsid w:val="00FE5B79"/>
    <w:rsid w:val="00FF0346"/>
    <w:rsid w:val="00FF0C9E"/>
    <w:rsid w:val="00FF1A0F"/>
    <w:rsid w:val="0768A247"/>
    <w:rsid w:val="090BC0FD"/>
    <w:rsid w:val="0A9788C8"/>
    <w:rsid w:val="0D05122F"/>
    <w:rsid w:val="0D356F62"/>
    <w:rsid w:val="13B37CB1"/>
    <w:rsid w:val="17348C0F"/>
    <w:rsid w:val="193AF8B8"/>
    <w:rsid w:val="1B1AC052"/>
    <w:rsid w:val="1DA212BE"/>
    <w:rsid w:val="23C2B99E"/>
    <w:rsid w:val="2E3A8D3F"/>
    <w:rsid w:val="34676FB3"/>
    <w:rsid w:val="44CDE55D"/>
    <w:rsid w:val="4570FEA3"/>
    <w:rsid w:val="45741CE5"/>
    <w:rsid w:val="46067E36"/>
    <w:rsid w:val="57740271"/>
    <w:rsid w:val="67E01BC0"/>
    <w:rsid w:val="6DF578D5"/>
    <w:rsid w:val="71DCCDD7"/>
    <w:rsid w:val="770C63AA"/>
    <w:rsid w:val="77460B20"/>
    <w:rsid w:val="7F67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143E58"/>
  <w15:docId w15:val="{3151FB85-9DBD-4EFB-821E-1700E92B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2"/>
      </w:numPr>
      <w:spacing w:before="120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8A4AEA"/>
    <w:pPr>
      <w:pBdr>
        <w:bottom w:val="single" w:sz="12" w:space="10" w:color="auto"/>
      </w:pBdr>
      <w:spacing w:before="240" w:after="120"/>
      <w:jc w:val="center"/>
      <w:outlineLvl w:val="0"/>
    </w:pPr>
    <w:rPr>
      <w:rFonts w:ascii="Calibri" w:hAnsi="Calibri" w:cs="Calibri"/>
      <w:b/>
      <w:cap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table" w:styleId="TableGrid">
    <w:name w:val="Table Grid"/>
    <w:basedOn w:val="TableNormal"/>
    <w:uiPriority w:val="59"/>
    <w:rsid w:val="00303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48a1a12ae2f3f1cebe8ecd2e351cd1e2134f530e18705c4458440321091b5b581b0e160211475c581b4d58515c424154181c084b281e0103030018495e540f53580f1b425c4c01090340281e0103100017405f550b4d584b50535a4f162e024b4340010d120213105b5c0c004d145c455715445a5c5d57421a081105431458090d074b100a12031753444f4a081e010303071445595b0b5749170a034e6&amp;docType=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53546F-671F-4D39-86BE-DCF2851D4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erram</dc:creator>
  <cp:lastModifiedBy>Sreeharsha Veerapalli</cp:lastModifiedBy>
  <cp:revision>2</cp:revision>
  <cp:lastPrinted>2015-04-22T09:09:00Z</cp:lastPrinted>
  <dcterms:created xsi:type="dcterms:W3CDTF">2021-07-21T03:57:00Z</dcterms:created>
  <dcterms:modified xsi:type="dcterms:W3CDTF">2021-07-21T03:57:00Z</dcterms:modified>
</cp:coreProperties>
</file>