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0DA" w:rsidRDefault="00E350DA" w:rsidP="00EB4FE7">
      <w:pPr>
        <w:spacing w:after="0" w:line="240" w:lineRule="auto"/>
      </w:pPr>
      <w:r w:rsidRPr="00E350DA">
        <w:t>http://meyersanalytics.com/papers.html</w:t>
      </w:r>
    </w:p>
    <w:p w:rsidR="00855F31" w:rsidRPr="00F02F5F" w:rsidRDefault="00717C17" w:rsidP="00EB4FE7">
      <w:pPr>
        <w:spacing w:after="0" w:line="240" w:lineRule="auto"/>
      </w:pPr>
      <w:r w:rsidRPr="00F02F5F">
        <w:t>http://hk-lisse.over-blog.com/tag/les%20cycles/</w:t>
      </w:r>
    </w:p>
    <w:p w:rsidR="0020204C" w:rsidRPr="00F02F5F" w:rsidRDefault="0020204C" w:rsidP="00EB4FE7">
      <w:pPr>
        <w:spacing w:after="0" w:line="240" w:lineRule="auto"/>
        <w:rPr>
          <w:rFonts w:ascii="Verdana" w:hAnsi="Verdana"/>
          <w:color w:val="C0C0C0"/>
          <w:sz w:val="27"/>
          <w:szCs w:val="27"/>
          <w:lang w:val="en-US"/>
        </w:rPr>
      </w:pPr>
      <w:hyperlink r:id="rId4" w:tooltip="Goertzel algorithm: Amplitude, Period and Phase" w:history="1">
        <w:r w:rsidRPr="00F02F5F">
          <w:rPr>
            <w:rStyle w:val="Hyperlink"/>
            <w:rFonts w:ascii="Verdana" w:hAnsi="Verdana"/>
            <w:color w:val="FFFFFF"/>
            <w:sz w:val="27"/>
            <w:szCs w:val="27"/>
            <w:u w:val="none"/>
            <w:shd w:val="clear" w:color="auto" w:fill="C9D7F1"/>
            <w:lang w:val="en-US"/>
          </w:rPr>
          <w:t>Goertzel algorithm: Amplitude, Period and Phase</w:t>
        </w:r>
      </w:hyperlink>
    </w:p>
    <w:p w:rsidR="0020204C" w:rsidRPr="00F02F5F" w:rsidRDefault="0020204C" w:rsidP="00EB4FE7">
      <w:pPr>
        <w:spacing w:after="0" w:line="240" w:lineRule="auto"/>
        <w:rPr>
          <w:rStyle w:val="apple-converted-space"/>
          <w:rFonts w:ascii="Verdana" w:hAnsi="Verdana"/>
          <w:color w:val="000000"/>
          <w:sz w:val="20"/>
          <w:szCs w:val="20"/>
          <w:shd w:val="clear" w:color="auto" w:fill="C9D7F1"/>
          <w:lang w:val="en-US"/>
        </w:rPr>
      </w:pPr>
      <w:r w:rsidRPr="00F02F5F">
        <w:rPr>
          <w:rFonts w:ascii="Verdana" w:hAnsi="Verdana"/>
          <w:color w:val="000000"/>
          <w:sz w:val="20"/>
          <w:szCs w:val="20"/>
          <w:u w:val="single"/>
          <w:shd w:val="clear" w:color="auto" w:fill="D9D9D9"/>
          <w:lang w:val="en-US"/>
        </w:rPr>
        <w:t>Goertzel algorithm: Research amplitude, period and phase of the cycle.</w:t>
      </w:r>
      <w:r w:rsidRPr="00F02F5F">
        <w:rPr>
          <w:rFonts w:ascii="Verdana" w:hAnsi="Verdana"/>
          <w:color w:val="000000"/>
          <w:sz w:val="20"/>
          <w:szCs w:val="20"/>
          <w:u w:val="single"/>
          <w:shd w:val="clear" w:color="auto" w:fill="D9D9D9"/>
          <w:lang w:val="en-US"/>
        </w:rPr>
        <w:br/>
      </w:r>
      <w:r w:rsidRPr="00F02F5F">
        <w:rPr>
          <w:rFonts w:ascii="Verdana" w:hAnsi="Verdana"/>
          <w:color w:val="000000"/>
          <w:sz w:val="20"/>
          <w:szCs w:val="20"/>
          <w:u w:val="single"/>
          <w:shd w:val="clear" w:color="auto" w:fill="D9D9D9"/>
          <w:lang w:val="en-US"/>
        </w:rPr>
        <w:br/>
      </w:r>
      <w:r w:rsidRPr="00F02F5F">
        <w:rPr>
          <w:rFonts w:ascii="Verdana" w:hAnsi="Verdana"/>
          <w:color w:val="000000"/>
          <w:sz w:val="20"/>
          <w:szCs w:val="20"/>
          <w:shd w:val="clear" w:color="auto" w:fill="D9D9D9"/>
          <w:lang w:val="en-US"/>
        </w:rPr>
        <w:t>In the last article on the Goertzel algorithm, the program allowed to recover the 2 periods of cycles that had the best answer.</w:t>
      </w:r>
      <w:r w:rsidRPr="00F02F5F">
        <w:rPr>
          <w:rStyle w:val="apple-converted-space"/>
          <w:rFonts w:ascii="Verdana" w:hAnsi="Verdana"/>
          <w:color w:val="000000"/>
          <w:sz w:val="20"/>
          <w:szCs w:val="20"/>
          <w:shd w:val="clear" w:color="auto" w:fill="D9D9D9"/>
          <w:lang w:val="en-US"/>
        </w:rPr>
        <w:t> </w:t>
      </w:r>
      <w:r w:rsidRPr="00F02F5F">
        <w:rPr>
          <w:rFonts w:ascii="Verdana" w:hAnsi="Verdana"/>
          <w:color w:val="000000"/>
          <w:sz w:val="20"/>
          <w:szCs w:val="20"/>
          <w:shd w:val="clear" w:color="auto" w:fill="C9D7F1"/>
          <w:lang w:val="en-US"/>
        </w:rPr>
        <w:t>I complèté and corrected to also ensure the correct amplitude of the cycle and phase. This in order to redraw the curve</w:t>
      </w:r>
      <w:r w:rsidRPr="00F02F5F">
        <w:rPr>
          <w:rStyle w:val="apple-converted-space"/>
          <w:rFonts w:ascii="Verdana" w:hAnsi="Verdana"/>
          <w:color w:val="000000"/>
          <w:sz w:val="20"/>
          <w:szCs w:val="20"/>
          <w:shd w:val="clear" w:color="auto" w:fill="C9D7F1"/>
          <w:lang w:val="en-US"/>
        </w:rPr>
        <w:t> </w:t>
      </w:r>
      <w:r w:rsidRPr="00F02F5F">
        <w:rPr>
          <w:rFonts w:ascii="Verdana" w:hAnsi="Verdana"/>
          <w:color w:val="000000"/>
          <w:sz w:val="20"/>
          <w:szCs w:val="20"/>
          <w:lang w:val="en-US"/>
        </w:rPr>
        <w:br/>
      </w:r>
      <w:r w:rsidRPr="00F02F5F">
        <w:rPr>
          <w:rFonts w:ascii="Verdana" w:hAnsi="Verdana"/>
          <w:color w:val="000000"/>
          <w:sz w:val="20"/>
          <w:szCs w:val="20"/>
          <w:shd w:val="clear" w:color="auto" w:fill="C9D7F1"/>
          <w:lang w:val="en-US"/>
        </w:rPr>
        <w:t>In the example below, the signal (black) is a sinusoid 11 period added to a sine wave period 19 (amplitude 2) with a phase shift (90), all with a pinch of noise .. the two curves (red and blue) are reconstructed by the program, it remains to overlay for the signal without noise.</w:t>
      </w:r>
      <w:r w:rsidRPr="00F02F5F">
        <w:rPr>
          <w:rStyle w:val="apple-converted-space"/>
          <w:rFonts w:ascii="Verdana" w:hAnsi="Verdana"/>
          <w:color w:val="000000"/>
          <w:sz w:val="20"/>
          <w:szCs w:val="20"/>
          <w:shd w:val="clear" w:color="auto" w:fill="C9D7F1"/>
          <w:lang w:val="en-US"/>
        </w:rPr>
        <w:t> </w:t>
      </w:r>
    </w:p>
    <w:p w:rsidR="0020204C" w:rsidRPr="00F02F5F" w:rsidRDefault="0020204C" w:rsidP="00EB4FE7">
      <w:pPr>
        <w:spacing w:after="0" w:line="240" w:lineRule="auto"/>
        <w:rPr>
          <w:rStyle w:val="apple-converted-space"/>
          <w:rFonts w:ascii="Verdana" w:hAnsi="Verdana"/>
          <w:color w:val="000000"/>
          <w:sz w:val="20"/>
          <w:szCs w:val="20"/>
          <w:shd w:val="clear" w:color="auto" w:fill="C9D7F1"/>
          <w:lang w:val="en-US"/>
        </w:rPr>
      </w:pPr>
      <w:r w:rsidRPr="00F02F5F">
        <w:rPr>
          <w:rStyle w:val="apple-converted-space"/>
          <w:rFonts w:ascii="Verdana" w:hAnsi="Verdana"/>
          <w:color w:val="000000"/>
          <w:sz w:val="20"/>
          <w:szCs w:val="20"/>
          <w:shd w:val="clear" w:color="auto" w:fill="C9D7F1"/>
          <w:lang w:val="en-US"/>
        </w:rPr>
        <w:drawing>
          <wp:inline distT="0" distB="0" distL="0" distR="0">
            <wp:extent cx="6911340" cy="3487420"/>
            <wp:effectExtent l="19050" t="0" r="3810" b="0"/>
            <wp:docPr id="2" name="Afbeelding 13" descr="http://idata.over-blog.com/1/72/95/41/hk1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data.over-blog.com/1/72/95/41/hk150.gif"/>
                    <pic:cNvPicPr>
                      <a:picLocks noChangeAspect="1" noChangeArrowheads="1"/>
                    </pic:cNvPicPr>
                  </pic:nvPicPr>
                  <pic:blipFill>
                    <a:blip r:embed="rId5" cstate="print"/>
                    <a:srcRect/>
                    <a:stretch>
                      <a:fillRect/>
                    </a:stretch>
                  </pic:blipFill>
                  <pic:spPr bwMode="auto">
                    <a:xfrm>
                      <a:off x="0" y="0"/>
                      <a:ext cx="6911340" cy="3487420"/>
                    </a:xfrm>
                    <a:prstGeom prst="rect">
                      <a:avLst/>
                    </a:prstGeom>
                    <a:noFill/>
                    <a:ln w="9525">
                      <a:noFill/>
                      <a:miter lim="800000"/>
                      <a:headEnd/>
                      <a:tailEnd/>
                    </a:ln>
                  </pic:spPr>
                </pic:pic>
              </a:graphicData>
            </a:graphic>
          </wp:inline>
        </w:drawing>
      </w:r>
    </w:p>
    <w:p w:rsidR="0020204C" w:rsidRPr="00F02F5F" w:rsidRDefault="0020204C" w:rsidP="00EB4FE7">
      <w:pPr>
        <w:spacing w:after="0" w:line="240" w:lineRule="auto"/>
        <w:rPr>
          <w:rFonts w:ascii="Verdana" w:hAnsi="Verdana"/>
          <w:color w:val="000000"/>
          <w:sz w:val="20"/>
          <w:szCs w:val="20"/>
          <w:shd w:val="clear" w:color="auto" w:fill="C9D7F1"/>
          <w:lang w:val="en-US"/>
        </w:rPr>
      </w:pPr>
      <w:r w:rsidRPr="00F02F5F">
        <w:rPr>
          <w:rFonts w:ascii="Verdana" w:hAnsi="Verdana"/>
          <w:color w:val="000000"/>
          <w:sz w:val="20"/>
          <w:szCs w:val="20"/>
          <w:shd w:val="clear" w:color="auto" w:fill="C9D7F1"/>
          <w:lang w:val="en-US"/>
        </w:rPr>
        <w:t>the code for ProRealTime (k variable is the frequency already found):</w:t>
      </w:r>
    </w:p>
    <w:p w:rsidR="0020204C" w:rsidRPr="00F02F5F" w:rsidRDefault="0020204C"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 sous prgm goertzel  biss ////////////</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a=barindex</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sig=sin(360*a/11)+2*sin(360*a/19+90)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b=SQRT(barindex*(b+1))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b=abs((b-ROUND(b))*4)</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c=b-1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sig=sig+c</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n=200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pr=sig</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alpha=2*cos(360*1/k)</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q1=0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q2=0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for i=n downto 0//fenêtre de 200 barres</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q3=pr[i]+alpha*q1-q2</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q2=q1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q1=q3</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next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amp=sqrt(square(q1)+square(q2)-alpha*q1*q2)</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real=q1-(alpha*q2)/2</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imag=q2*sin(360*1/k)</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phas=atan(imag/real)</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lastRenderedPageBreak/>
        <w:t>if real&lt;0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phas=phas+180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elsif real&gt;=0 and imag&lt;0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phas=phas+360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endif</w:t>
      </w:r>
      <w:r w:rsidRPr="00F02F5F">
        <w:rPr>
          <w:rFonts w:ascii="Verdana" w:hAnsi="Verdana"/>
          <w:color w:val="000000"/>
          <w:sz w:val="20"/>
          <w:szCs w:val="20"/>
          <w:lang w:val="en-US"/>
        </w:rPr>
        <w:br/>
      </w:r>
    </w:p>
    <w:p w:rsidR="00717C17" w:rsidRPr="00F02F5F" w:rsidRDefault="00717C17" w:rsidP="00EB4FE7">
      <w:pPr>
        <w:spacing w:after="0" w:line="240" w:lineRule="auto"/>
        <w:rPr>
          <w:rFonts w:ascii="Verdana" w:eastAsia="Times New Roman" w:hAnsi="Verdana" w:cs="Times New Roman"/>
          <w:b/>
          <w:bCs/>
          <w:color w:val="C0C0C0"/>
          <w:sz w:val="27"/>
          <w:szCs w:val="27"/>
          <w:lang w:val="en-US" w:eastAsia="nl-NL"/>
        </w:rPr>
      </w:pPr>
      <w:hyperlink r:id="rId6" w:tooltip="Goertzel algorithm and Signal Analysis" w:history="1">
        <w:r w:rsidRPr="00F02F5F">
          <w:rPr>
            <w:rFonts w:ascii="Verdana" w:eastAsia="Times New Roman" w:hAnsi="Verdana" w:cs="Times New Roman"/>
            <w:b/>
            <w:bCs/>
            <w:color w:val="FFFFFF"/>
            <w:sz w:val="27"/>
            <w:lang w:val="en-US" w:eastAsia="nl-NL"/>
          </w:rPr>
          <w:t>Goertzel algorithm and Signal Analysis</w:t>
        </w:r>
      </w:hyperlink>
    </w:p>
    <w:p w:rsidR="00717C17" w:rsidRPr="00F02F5F" w:rsidRDefault="00717C17"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in a paper (MESA vs Goertzel), Dennis Meyers compares the use of the Goertzel algorithm with the method of Ehlers for signal analysis: finding the dominant cycle.</w:t>
      </w:r>
    </w:p>
    <w:p w:rsidR="0020204C" w:rsidRPr="00F02F5F" w:rsidRDefault="0020204C" w:rsidP="00EB4FE7">
      <w:pPr>
        <w:spacing w:after="0" w:line="240" w:lineRule="auto"/>
        <w:rPr>
          <w:rFonts w:ascii="Verdana" w:hAnsi="Verdana"/>
          <w:color w:val="000000"/>
          <w:sz w:val="20"/>
          <w:szCs w:val="20"/>
          <w:shd w:val="clear" w:color="auto" w:fill="D9D9D9"/>
          <w:lang w:val="en-US"/>
        </w:rPr>
      </w:pPr>
    </w:p>
    <w:p w:rsidR="0020204C" w:rsidRPr="00F02F5F" w:rsidRDefault="0020204C"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return (2*amp/n)*sin(360/k+phas[1]+90),sig</w:t>
      </w:r>
    </w:p>
    <w:p w:rsidR="00717C17" w:rsidRPr="00F02F5F" w:rsidRDefault="00717C17"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In the following article, I rely on the publication of Meyers to test, as he did, the two methods.</w:t>
      </w:r>
    </w:p>
    <w:p w:rsidR="00717C17" w:rsidRPr="00F02F5F" w:rsidRDefault="00717C17"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This has also been useful to see if the codes programmed PRT gave correct results.</w:t>
      </w:r>
    </w:p>
    <w:p w:rsidR="00717C17" w:rsidRPr="00F02F5F" w:rsidRDefault="00717C17"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So I created as Meyers, a dummy signal: 1 sine period 11 added to a sine wave period 19 with a phase shift , all with a pinch of noise.</w:t>
      </w:r>
    </w:p>
    <w:p w:rsidR="00717C17" w:rsidRPr="00F02F5F" w:rsidRDefault="00717C17"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Here is what happens in one window, the noiseless signal (2 sine waves mixed) in window 2, the noise (ranging from -1 to +1) and window 3, the signal with noise.</w:t>
      </w:r>
    </w:p>
    <w:p w:rsidR="00717C17" w:rsidRPr="00F02F5F" w:rsidRDefault="00717C17" w:rsidP="00EB4FE7">
      <w:pPr>
        <w:spacing w:after="0" w:line="240" w:lineRule="auto"/>
        <w:rPr>
          <w:rFonts w:ascii="Verdana" w:hAnsi="Verdana"/>
          <w:color w:val="000000"/>
          <w:sz w:val="20"/>
          <w:szCs w:val="20"/>
          <w:shd w:val="clear" w:color="auto" w:fill="D9D9D9"/>
          <w:lang w:val="en-US"/>
        </w:rPr>
      </w:pPr>
      <w:r w:rsidRPr="00F02F5F">
        <w:rPr>
          <w:noProof/>
          <w:lang w:eastAsia="nl-NL"/>
        </w:rPr>
        <w:drawing>
          <wp:inline distT="0" distB="0" distL="0" distR="0">
            <wp:extent cx="5709920" cy="4338320"/>
            <wp:effectExtent l="19050" t="0" r="5080" b="0"/>
            <wp:docPr id="1" name="Afbeelding 1" descr="http://idata.over-blog.com/1/72/95/41/hk1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data.over-blog.com/1/72/95/41/hk141.gif"/>
                    <pic:cNvPicPr>
                      <a:picLocks noChangeAspect="1" noChangeArrowheads="1"/>
                    </pic:cNvPicPr>
                  </pic:nvPicPr>
                  <pic:blipFill>
                    <a:blip r:embed="rId7" cstate="print"/>
                    <a:srcRect/>
                    <a:stretch>
                      <a:fillRect/>
                    </a:stretch>
                  </pic:blipFill>
                  <pic:spPr bwMode="auto">
                    <a:xfrm>
                      <a:off x="0" y="0"/>
                      <a:ext cx="5709920" cy="4338320"/>
                    </a:xfrm>
                    <a:prstGeom prst="rect">
                      <a:avLst/>
                    </a:prstGeom>
                    <a:noFill/>
                    <a:ln w="9525">
                      <a:noFill/>
                      <a:miter lim="800000"/>
                      <a:headEnd/>
                      <a:tailEnd/>
                    </a:ln>
                  </pic:spPr>
                </pic:pic>
              </a:graphicData>
            </a:graphic>
          </wp:inline>
        </w:drawing>
      </w:r>
    </w:p>
    <w:p w:rsidR="00717C17"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Style w:val="apple-converted-space"/>
          <w:rFonts w:ascii="Verdana" w:hAnsi="Verdana"/>
          <w:color w:val="000000"/>
          <w:sz w:val="20"/>
          <w:szCs w:val="20"/>
          <w:shd w:val="clear" w:color="auto" w:fill="D9D9D9"/>
          <w:lang w:val="en-US"/>
        </w:rPr>
        <w:t> </w:t>
      </w:r>
      <w:r w:rsidRPr="00F02F5F">
        <w:rPr>
          <w:rFonts w:ascii="Verdana" w:hAnsi="Verdana"/>
          <w:color w:val="000000"/>
          <w:sz w:val="20"/>
          <w:szCs w:val="20"/>
          <w:shd w:val="clear" w:color="auto" w:fill="D9D9D9"/>
          <w:lang w:val="en-US"/>
        </w:rPr>
        <w:t>On this signal I apply the Goertzel algorithm and Ehlers program to try to find the dominant cycles or periods 11 and 19. below the result with the algo Goertzel.</w:t>
      </w:r>
      <w:r w:rsidRPr="00F02F5F">
        <w:rPr>
          <w:rStyle w:val="apple-converted-space"/>
          <w:rFonts w:ascii="Verdana" w:hAnsi="Verdana"/>
          <w:color w:val="000000"/>
          <w:sz w:val="20"/>
          <w:szCs w:val="20"/>
          <w:shd w:val="clear" w:color="auto" w:fill="D9D9D9"/>
          <w:lang w:val="en-US"/>
        </w:rPr>
        <w:t> </w:t>
      </w:r>
    </w:p>
    <w:p w:rsidR="00717C17"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noProof/>
          <w:lang w:eastAsia="nl-NL"/>
        </w:rPr>
        <w:drawing>
          <wp:inline distT="0" distB="0" distL="0" distR="0">
            <wp:extent cx="5709920" cy="2530475"/>
            <wp:effectExtent l="19050" t="0" r="5080" b="0"/>
            <wp:docPr id="4" name="Afbeelding 4" descr="http://idata.over-blog.com/1/72/95/41/hk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data.over-blog.com/1/72/95/41/hk142.gif"/>
                    <pic:cNvPicPr>
                      <a:picLocks noChangeAspect="1" noChangeArrowheads="1"/>
                    </pic:cNvPicPr>
                  </pic:nvPicPr>
                  <pic:blipFill>
                    <a:blip r:embed="rId8" cstate="print"/>
                    <a:srcRect/>
                    <a:stretch>
                      <a:fillRect/>
                    </a:stretch>
                  </pic:blipFill>
                  <pic:spPr bwMode="auto">
                    <a:xfrm>
                      <a:off x="0" y="0"/>
                      <a:ext cx="5709920" cy="2530475"/>
                    </a:xfrm>
                    <a:prstGeom prst="rect">
                      <a:avLst/>
                    </a:prstGeom>
                    <a:noFill/>
                    <a:ln w="9525">
                      <a:noFill/>
                      <a:miter lim="800000"/>
                      <a:headEnd/>
                      <a:tailEnd/>
                    </a:ln>
                  </pic:spPr>
                </pic:pic>
              </a:graphicData>
            </a:graphic>
          </wp:inline>
        </w:drawing>
      </w:r>
    </w:p>
    <w:p w:rsidR="00717C17"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There are many detection of the period of Cycle 11, but it is not continuous.</w:t>
      </w:r>
      <w:r w:rsidRPr="00F02F5F">
        <w:rPr>
          <w:rStyle w:val="apple-converted-space"/>
          <w:rFonts w:ascii="Verdana" w:hAnsi="Verdana"/>
          <w:color w:val="000000"/>
          <w:sz w:val="20"/>
          <w:szCs w:val="20"/>
          <w:shd w:val="clear" w:color="auto" w:fill="D9D9D9"/>
          <w:lang w:val="en-US"/>
        </w:rPr>
        <w:t> </w:t>
      </w:r>
    </w:p>
    <w:p w:rsidR="00717C17" w:rsidRPr="00F02F5F" w:rsidRDefault="00717C17"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 xml:space="preserve">For the period of Cycle 19, the display is continuous but varies from 19 to 20. </w:t>
      </w:r>
    </w:p>
    <w:p w:rsidR="00717C17"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The program returns the two frequencies that have the best answer.</w:t>
      </w:r>
      <w:r w:rsidRPr="00F02F5F">
        <w:rPr>
          <w:rStyle w:val="apple-converted-space"/>
          <w:rFonts w:ascii="Verdana" w:hAnsi="Verdana"/>
          <w:color w:val="000000"/>
          <w:sz w:val="20"/>
          <w:szCs w:val="20"/>
          <w:shd w:val="clear" w:color="auto" w:fill="D9D9D9"/>
          <w:lang w:val="en-US"/>
        </w:rPr>
        <w:t> </w:t>
      </w:r>
    </w:p>
    <w:p w:rsidR="00717C17"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Here is a view of Elhers program "raw" (only one frequency is displayed), the detection periods 11 and 19 is less obvious:</w:t>
      </w:r>
      <w:r w:rsidRPr="00F02F5F">
        <w:rPr>
          <w:rStyle w:val="apple-converted-space"/>
          <w:rFonts w:ascii="Verdana" w:hAnsi="Verdana"/>
          <w:color w:val="000000"/>
          <w:sz w:val="20"/>
          <w:szCs w:val="20"/>
          <w:shd w:val="clear" w:color="auto" w:fill="D9D9D9"/>
          <w:lang w:val="en-US"/>
        </w:rPr>
        <w:t> </w:t>
      </w:r>
    </w:p>
    <w:p w:rsidR="00717C17"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noProof/>
          <w:lang w:eastAsia="nl-NL"/>
        </w:rPr>
        <w:drawing>
          <wp:inline distT="0" distB="0" distL="0" distR="0">
            <wp:extent cx="5709920" cy="1541780"/>
            <wp:effectExtent l="19050" t="0" r="5080" b="0"/>
            <wp:docPr id="7" name="Afbeelding 7" descr="http://idata.over-blog.com/1/72/95/41/hk1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data.over-blog.com/1/72/95/41/hk143.gif"/>
                    <pic:cNvPicPr>
                      <a:picLocks noChangeAspect="1" noChangeArrowheads="1"/>
                    </pic:cNvPicPr>
                  </pic:nvPicPr>
                  <pic:blipFill>
                    <a:blip r:embed="rId9" cstate="print"/>
                    <a:srcRect/>
                    <a:stretch>
                      <a:fillRect/>
                    </a:stretch>
                  </pic:blipFill>
                  <pic:spPr bwMode="auto">
                    <a:xfrm>
                      <a:off x="0" y="0"/>
                      <a:ext cx="5709920" cy="1541780"/>
                    </a:xfrm>
                    <a:prstGeom prst="rect">
                      <a:avLst/>
                    </a:prstGeom>
                    <a:noFill/>
                    <a:ln w="9525">
                      <a:noFill/>
                      <a:miter lim="800000"/>
                      <a:headEnd/>
                      <a:tailEnd/>
                    </a:ln>
                  </pic:spPr>
                </pic:pic>
              </a:graphicData>
            </a:graphic>
          </wp:inline>
        </w:drawing>
      </w:r>
    </w:p>
    <w:p w:rsidR="00677338" w:rsidRPr="00F02F5F" w:rsidRDefault="00717C17"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and another view with the hacked code 2 for output frequencies:</w:t>
      </w:r>
    </w:p>
    <w:p w:rsidR="00677338" w:rsidRPr="00F02F5F" w:rsidRDefault="00677338"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drawing>
          <wp:inline distT="0" distB="0" distL="0" distR="0">
            <wp:extent cx="5688330" cy="1510030"/>
            <wp:effectExtent l="19050" t="0" r="7620" b="0"/>
            <wp:docPr id="3" name="Afbeelding 10" descr="http://idata.over-blog.com/1/72/95/41/hk1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data.over-blog.com/1/72/95/41/hk144.gif"/>
                    <pic:cNvPicPr>
                      <a:picLocks noChangeAspect="1" noChangeArrowheads="1"/>
                    </pic:cNvPicPr>
                  </pic:nvPicPr>
                  <pic:blipFill>
                    <a:blip r:embed="rId10" cstate="print"/>
                    <a:srcRect/>
                    <a:stretch>
                      <a:fillRect/>
                    </a:stretch>
                  </pic:blipFill>
                  <pic:spPr bwMode="auto">
                    <a:xfrm>
                      <a:off x="0" y="0"/>
                      <a:ext cx="5688330" cy="1510030"/>
                    </a:xfrm>
                    <a:prstGeom prst="rect">
                      <a:avLst/>
                    </a:prstGeom>
                    <a:noFill/>
                    <a:ln w="9525">
                      <a:noFill/>
                      <a:miter lim="800000"/>
                      <a:headEnd/>
                      <a:tailEnd/>
                    </a:ln>
                  </pic:spPr>
                </pic:pic>
              </a:graphicData>
            </a:graphic>
          </wp:inline>
        </w:drawing>
      </w:r>
    </w:p>
    <w:p w:rsidR="00717C17"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the same, expanding 50 to 100 bars of analysis window:</w:t>
      </w:r>
      <w:r w:rsidRPr="00F02F5F">
        <w:rPr>
          <w:rStyle w:val="apple-converted-space"/>
          <w:rFonts w:ascii="Verdana" w:hAnsi="Verdana"/>
          <w:color w:val="000000"/>
          <w:sz w:val="20"/>
          <w:szCs w:val="20"/>
          <w:shd w:val="clear" w:color="auto" w:fill="D9D9D9"/>
          <w:lang w:val="en-US"/>
        </w:rPr>
        <w:t> </w:t>
      </w:r>
    </w:p>
    <w:p w:rsidR="00677338" w:rsidRPr="00F02F5F" w:rsidRDefault="00677338" w:rsidP="00EB4FE7">
      <w:pPr>
        <w:spacing w:after="0" w:line="240" w:lineRule="auto"/>
        <w:rPr>
          <w:rStyle w:val="apple-converted-space"/>
          <w:rFonts w:ascii="Verdana" w:hAnsi="Verdana"/>
          <w:color w:val="000000"/>
          <w:sz w:val="20"/>
          <w:szCs w:val="20"/>
          <w:shd w:val="clear" w:color="auto" w:fill="D9D9D9"/>
          <w:lang w:val="en-US"/>
        </w:rPr>
      </w:pPr>
      <w:r w:rsidRPr="00F02F5F">
        <w:rPr>
          <w:noProof/>
          <w:lang w:eastAsia="nl-NL"/>
        </w:rPr>
        <w:drawing>
          <wp:inline distT="0" distB="0" distL="0" distR="0">
            <wp:extent cx="5709920" cy="1552575"/>
            <wp:effectExtent l="19050" t="0" r="5080" b="0"/>
            <wp:docPr id="16" name="Afbeelding 16" descr="http://idata.over-blog.com/1/72/95/41/hk1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data.over-blog.com/1/72/95/41/hk145.gif"/>
                    <pic:cNvPicPr>
                      <a:picLocks noChangeAspect="1" noChangeArrowheads="1"/>
                    </pic:cNvPicPr>
                  </pic:nvPicPr>
                  <pic:blipFill>
                    <a:blip r:embed="rId11" cstate="print"/>
                    <a:srcRect/>
                    <a:stretch>
                      <a:fillRect/>
                    </a:stretch>
                  </pic:blipFill>
                  <pic:spPr bwMode="auto">
                    <a:xfrm>
                      <a:off x="0" y="0"/>
                      <a:ext cx="5709920" cy="1552575"/>
                    </a:xfrm>
                    <a:prstGeom prst="rect">
                      <a:avLst/>
                    </a:prstGeom>
                    <a:noFill/>
                    <a:ln w="9525">
                      <a:noFill/>
                      <a:miter lim="800000"/>
                      <a:headEnd/>
                      <a:tailEnd/>
                    </a:ln>
                  </pic:spPr>
                </pic:pic>
              </a:graphicData>
            </a:graphic>
          </wp:inline>
        </w:drawing>
      </w:r>
    </w:p>
    <w:p w:rsidR="0020204C"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Conclusions: </w:t>
      </w:r>
      <w:r w:rsidRPr="00F02F5F">
        <w:rPr>
          <w:rStyle w:val="apple-converted-space"/>
          <w:rFonts w:ascii="Verdana" w:hAnsi="Verdana"/>
          <w:color w:val="000000"/>
          <w:sz w:val="20"/>
          <w:szCs w:val="20"/>
          <w:shd w:val="clear" w:color="auto" w:fill="D9D9D9"/>
          <w:lang w:val="en-US"/>
        </w:rPr>
        <w:t> </w:t>
      </w:r>
    </w:p>
    <w:p w:rsidR="0020204C"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 the codes look correct, the rings 11 and 19 appear.</w:t>
      </w:r>
      <w:r w:rsidRPr="00F02F5F">
        <w:rPr>
          <w:rStyle w:val="apple-converted-space"/>
          <w:rFonts w:ascii="Verdana" w:hAnsi="Verdana"/>
          <w:color w:val="000000"/>
          <w:sz w:val="20"/>
          <w:szCs w:val="20"/>
          <w:shd w:val="clear" w:color="auto" w:fill="D9D9D9"/>
          <w:lang w:val="en-US"/>
        </w:rPr>
        <w:t> </w:t>
      </w:r>
    </w:p>
    <w:p w:rsidR="0020204C"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 the accuracy of detection depends for 2 programs, the length of the calculation window.</w:t>
      </w:r>
      <w:r w:rsidRPr="00F02F5F">
        <w:rPr>
          <w:rStyle w:val="apple-converted-space"/>
          <w:rFonts w:ascii="Verdana" w:hAnsi="Verdana"/>
          <w:color w:val="000000"/>
          <w:sz w:val="20"/>
          <w:szCs w:val="20"/>
          <w:shd w:val="clear" w:color="auto" w:fill="D9D9D9"/>
          <w:lang w:val="en-US"/>
        </w:rPr>
        <w:t> </w:t>
      </w:r>
    </w:p>
    <w:p w:rsidR="0020204C"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The longer it is, the longer the calculation time, and it is accurate.</w:t>
      </w:r>
      <w:r w:rsidRPr="00F02F5F">
        <w:rPr>
          <w:rStyle w:val="apple-converted-space"/>
          <w:rFonts w:ascii="Verdana" w:hAnsi="Verdana"/>
          <w:color w:val="000000"/>
          <w:sz w:val="20"/>
          <w:szCs w:val="20"/>
          <w:shd w:val="clear" w:color="auto" w:fill="D9D9D9"/>
          <w:lang w:val="en-US"/>
        </w:rPr>
        <w:t> </w:t>
      </w:r>
    </w:p>
    <w:p w:rsidR="0020204C" w:rsidRPr="00F02F5F" w:rsidRDefault="00717C17"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Meyers recommends 3 times the length of the estimated cycle, but 5 or 6 times seems essential to post-test.</w:t>
      </w:r>
    </w:p>
    <w:p w:rsidR="0020204C" w:rsidRPr="00F02F5F" w:rsidRDefault="00717C17"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 For the 2 methods, there are times when the cycle 11 is not detected.</w:t>
      </w:r>
      <w:r w:rsidRPr="00F02F5F">
        <w:rPr>
          <w:rStyle w:val="apple-converted-space"/>
          <w:rFonts w:ascii="Verdana" w:hAnsi="Verdana"/>
          <w:color w:val="000000"/>
          <w:sz w:val="20"/>
          <w:szCs w:val="20"/>
          <w:shd w:val="clear" w:color="auto" w:fill="D9D9D9"/>
          <w:lang w:val="en-US"/>
        </w:rPr>
        <w:t> </w:t>
      </w:r>
    </w:p>
    <w:p w:rsidR="0020204C" w:rsidRPr="00F02F5F" w:rsidRDefault="00717C17" w:rsidP="00EB4FE7">
      <w:pPr>
        <w:spacing w:after="0" w:line="240" w:lineRule="auto"/>
        <w:rPr>
          <w:rStyle w:val="apple-converted-space"/>
          <w:rFonts w:ascii="Verdana" w:hAnsi="Verdana"/>
          <w:color w:val="000000"/>
          <w:sz w:val="20"/>
          <w:szCs w:val="20"/>
          <w:shd w:val="clear" w:color="auto" w:fill="C9D7F1"/>
          <w:lang w:val="en-US"/>
        </w:rPr>
      </w:pPr>
      <w:r w:rsidRPr="00F02F5F">
        <w:rPr>
          <w:rFonts w:ascii="Verdana" w:hAnsi="Verdana"/>
          <w:color w:val="000000"/>
          <w:sz w:val="20"/>
          <w:szCs w:val="20"/>
          <w:shd w:val="clear" w:color="auto" w:fill="C9D7F1"/>
          <w:lang w:val="en-US"/>
        </w:rPr>
        <w:t>For cons, the cycle 19 is always present with more or less precision.</w:t>
      </w:r>
      <w:r w:rsidRPr="00F02F5F">
        <w:rPr>
          <w:rStyle w:val="apple-converted-space"/>
          <w:rFonts w:ascii="Verdana" w:hAnsi="Verdana"/>
          <w:color w:val="000000"/>
          <w:sz w:val="20"/>
          <w:szCs w:val="20"/>
          <w:shd w:val="clear" w:color="auto" w:fill="C9D7F1"/>
          <w:lang w:val="en-US"/>
        </w:rPr>
        <w:t> </w:t>
      </w:r>
    </w:p>
    <w:p w:rsidR="0020204C" w:rsidRPr="00F02F5F" w:rsidRDefault="00717C17" w:rsidP="00EB4FE7">
      <w:pPr>
        <w:spacing w:after="0" w:line="240" w:lineRule="auto"/>
        <w:rPr>
          <w:rStyle w:val="apple-converted-space"/>
          <w:rFonts w:ascii="Verdana" w:hAnsi="Verdana"/>
          <w:color w:val="000000"/>
          <w:sz w:val="20"/>
          <w:szCs w:val="20"/>
          <w:shd w:val="clear" w:color="auto" w:fill="C9D7F1"/>
          <w:lang w:val="en-US"/>
        </w:rPr>
      </w:pPr>
      <w:r w:rsidRPr="00F02F5F">
        <w:rPr>
          <w:rFonts w:ascii="Verdana" w:hAnsi="Verdana"/>
          <w:color w:val="000000"/>
          <w:sz w:val="20"/>
          <w:szCs w:val="20"/>
          <w:shd w:val="clear" w:color="auto" w:fill="C9D7F1"/>
          <w:lang w:val="en-US"/>
        </w:rPr>
        <w:t>- The program structure is similar, with a subroutine, and so it's quite heavy to rotate.</w:t>
      </w:r>
      <w:r w:rsidRPr="00F02F5F">
        <w:rPr>
          <w:rStyle w:val="apple-converted-space"/>
          <w:rFonts w:ascii="Verdana" w:hAnsi="Verdana"/>
          <w:color w:val="000000"/>
          <w:sz w:val="20"/>
          <w:szCs w:val="20"/>
          <w:shd w:val="clear" w:color="auto" w:fill="C9D7F1"/>
          <w:lang w:val="en-US"/>
        </w:rPr>
        <w:t> </w:t>
      </w:r>
    </w:p>
    <w:p w:rsidR="0020204C" w:rsidRPr="00F02F5F" w:rsidRDefault="00717C17" w:rsidP="00EB4FE7">
      <w:pPr>
        <w:spacing w:after="0" w:line="240" w:lineRule="auto"/>
        <w:rPr>
          <w:rFonts w:ascii="Verdana" w:hAnsi="Verdana"/>
          <w:color w:val="000000"/>
          <w:sz w:val="20"/>
          <w:szCs w:val="20"/>
          <w:shd w:val="clear" w:color="auto" w:fill="C9D7F1"/>
          <w:lang w:val="en-US"/>
        </w:rPr>
      </w:pPr>
      <w:r w:rsidRPr="00F02F5F">
        <w:rPr>
          <w:rFonts w:ascii="Verdana" w:hAnsi="Verdana"/>
          <w:color w:val="000000"/>
          <w:sz w:val="20"/>
          <w:szCs w:val="20"/>
          <w:shd w:val="clear" w:color="auto" w:fill="C9D7F1"/>
          <w:lang w:val="en-US"/>
        </w:rPr>
        <w:t>- It remains to apply the detection on the course previously "detrented" for a future article.</w:t>
      </w:r>
    </w:p>
    <w:p w:rsidR="0020204C" w:rsidRPr="00F02F5F" w:rsidRDefault="00717C17" w:rsidP="00EB4FE7">
      <w:pPr>
        <w:spacing w:after="0" w:line="240" w:lineRule="auto"/>
        <w:rPr>
          <w:rStyle w:val="apple-converted-space"/>
          <w:rFonts w:ascii="Verdana" w:hAnsi="Verdana"/>
          <w:color w:val="000000"/>
          <w:sz w:val="20"/>
          <w:szCs w:val="20"/>
          <w:shd w:val="clear" w:color="auto" w:fill="C9D7F1"/>
          <w:lang w:val="en-US"/>
        </w:rPr>
      </w:pPr>
      <w:r w:rsidRPr="00F02F5F">
        <w:rPr>
          <w:rStyle w:val="apple-converted-space"/>
          <w:rFonts w:ascii="Verdana" w:hAnsi="Verdana"/>
          <w:color w:val="000000"/>
          <w:sz w:val="20"/>
          <w:szCs w:val="20"/>
          <w:shd w:val="clear" w:color="auto" w:fill="C9D7F1"/>
          <w:lang w:val="en-US"/>
        </w:rPr>
        <w:t> </w:t>
      </w:r>
      <w:r w:rsidRPr="00F02F5F">
        <w:rPr>
          <w:rFonts w:ascii="Verdana" w:hAnsi="Verdana"/>
          <w:color w:val="000000"/>
          <w:sz w:val="20"/>
          <w:szCs w:val="20"/>
          <w:shd w:val="clear" w:color="auto" w:fill="C9D7F1"/>
          <w:lang w:val="en-US"/>
        </w:rPr>
        <w:t>Here are the different codes for ProRealTime used in the article:</w:t>
      </w:r>
      <w:r w:rsidRPr="00F02F5F">
        <w:rPr>
          <w:rStyle w:val="apple-converted-space"/>
          <w:rFonts w:ascii="Verdana" w:hAnsi="Verdana"/>
          <w:color w:val="000000"/>
          <w:sz w:val="20"/>
          <w:szCs w:val="20"/>
          <w:shd w:val="clear" w:color="auto" w:fill="C9D7F1"/>
          <w:lang w:val="en-US"/>
        </w:rPr>
        <w:t> </w:t>
      </w:r>
    </w:p>
    <w:p w:rsidR="0020204C" w:rsidRPr="00F02F5F" w:rsidRDefault="0020204C" w:rsidP="00EB4FE7">
      <w:pPr>
        <w:spacing w:after="0" w:line="240" w:lineRule="auto"/>
        <w:rPr>
          <w:rStyle w:val="apple-converted-space"/>
          <w:rFonts w:ascii="Verdana" w:hAnsi="Verdana"/>
          <w:color w:val="000000"/>
          <w:sz w:val="20"/>
          <w:szCs w:val="20"/>
          <w:shd w:val="clear" w:color="auto" w:fill="C9D7F1"/>
          <w:lang w:val="en-US"/>
        </w:rPr>
      </w:pPr>
    </w:p>
    <w:p w:rsidR="00717C17" w:rsidRPr="00F02F5F" w:rsidRDefault="00FE5294"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 signal sans bruit ////////////</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b=barindex</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sig=sin(360*b/11)+sin(360*b/19+90)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return sig,0</w:t>
      </w:r>
      <w:r w:rsidRPr="00F02F5F">
        <w:rPr>
          <w:rFonts w:ascii="Verdana" w:hAnsi="Verdana"/>
          <w:color w:val="000000"/>
          <w:sz w:val="20"/>
          <w:szCs w:val="20"/>
          <w:lang w:val="en-US"/>
        </w:rPr>
        <w:br/>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bruit //////////////////</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b=SQRT(barindex*(b+1))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b=abs((b-ROUND(b))*4)</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c=b-1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return c,0</w:t>
      </w:r>
      <w:r w:rsidRPr="00F02F5F">
        <w:rPr>
          <w:rFonts w:ascii="Verdana" w:hAnsi="Verdana"/>
          <w:color w:val="000000"/>
          <w:sz w:val="20"/>
          <w:szCs w:val="20"/>
          <w:lang w:val="en-US"/>
        </w:rPr>
        <w:br/>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sous prgm goertzel ////////////</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a=barindex</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sig=sin(360*a/11)+sin(360*a/19+90)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b=SQRT(barindex*(b+1))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b=abs((b-ROUND(b))*4)</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c=b-1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sig=sig+c</w:t>
      </w:r>
      <w:r w:rsidRPr="00F02F5F">
        <w:rPr>
          <w:rFonts w:ascii="Verdana" w:hAnsi="Verdana"/>
          <w:color w:val="000000"/>
          <w:sz w:val="20"/>
          <w:szCs w:val="20"/>
          <w:lang w:val="en-US"/>
        </w:rPr>
        <w:br/>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pr=sig</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alpha=2*cos(360*1/k)</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q1=0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q2=0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for i=200 downto 0//fenêtre de 200 barres</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q3=pr[i]+alpha*q1-q2</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q2=q1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q1=q3</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next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amp=sqrt(square(q1)+square(q2)-alpha*q1*q2)</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return amp</w:t>
      </w:r>
    </w:p>
    <w:p w:rsidR="00FE5294" w:rsidRPr="00F02F5F" w:rsidRDefault="00FE5294"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 prgm goertzel ///////////////////</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l=0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maxi=l</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maxo=0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for p=5 to 25//détection de cycle de période de 5 à 25</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my = CALL "goertzel sous"[p]</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if my&gt;maxi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per=p</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maxi=my</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if my&gt;maxo and my&lt;maxi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peri=p</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maxo=my</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next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return max(per,peri),min(per,peri)</w:t>
      </w:r>
      <w:r w:rsidRPr="00F02F5F">
        <w:rPr>
          <w:rFonts w:ascii="Verdana" w:hAnsi="Verdana"/>
          <w:color w:val="000000"/>
          <w:sz w:val="20"/>
          <w:szCs w:val="20"/>
          <w:lang w:val="en-US"/>
        </w:rPr>
        <w:br/>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sous prgm ehlers ////////////////</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a=barindex</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sig=sin(360*a/11)+sin(360*a/19+90)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b=SQRT(barindex*(b+1))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b=abs((b-ROUND(b))*4)</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c=b-1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sig=sig+c</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cl=sig</w:t>
      </w:r>
      <w:r w:rsidRPr="00F02F5F">
        <w:rPr>
          <w:rFonts w:ascii="Verdana" w:hAnsi="Verdana"/>
          <w:color w:val="000000"/>
          <w:sz w:val="20"/>
          <w:szCs w:val="20"/>
          <w:lang w:val="en-US"/>
        </w:rPr>
        <w:br/>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cospart=0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sinpart=0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for n=0 to 99// fenetre de 100 barres</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cycper=(360*n)/peri</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cospart=cospart+cl[n]*cos(cycper)</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sinpart=sinpart+cl[n]*sin(cycper)</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next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pwr=square(cospart)+square(sinpart)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return pwr</w:t>
      </w:r>
    </w:p>
    <w:p w:rsidR="00FE5294" w:rsidRPr="00F02F5F" w:rsidRDefault="00FE5294"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 prgm ehlers ///////////////</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mix=0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maxpwr = CALL "sousprog dft"[8]</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pero=8</w:t>
      </w:r>
      <w:r w:rsidRPr="00F02F5F">
        <w:rPr>
          <w:rFonts w:ascii="Verdana" w:hAnsi="Verdana"/>
          <w:color w:val="000000"/>
          <w:sz w:val="20"/>
          <w:szCs w:val="20"/>
          <w:lang w:val="en-US"/>
        </w:rPr>
        <w:br/>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for ki=9 to 30//détection de cycle de période de 9 à 30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mys=call "sousprog dft"[ki]</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if mys&gt;maxpwr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maxpwr=mys</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pero=ki</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if mys&gt;mix and mys&lt;maxpwr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mix=mys</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por=ki</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next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return pero,por</w:t>
      </w:r>
    </w:p>
    <w:p w:rsidR="00FE5294" w:rsidRPr="00F02F5F" w:rsidRDefault="00FE5294" w:rsidP="00EB4FE7">
      <w:pPr>
        <w:spacing w:after="0" w:line="240" w:lineRule="auto"/>
        <w:rPr>
          <w:rFonts w:ascii="Verdana" w:hAnsi="Verdana"/>
          <w:color w:val="000000"/>
          <w:sz w:val="20"/>
          <w:szCs w:val="20"/>
          <w:shd w:val="clear" w:color="auto" w:fill="D9D9D9"/>
          <w:lang w:val="en-US"/>
        </w:rPr>
      </w:pPr>
    </w:p>
    <w:p w:rsidR="00511F11" w:rsidRPr="00F02F5F" w:rsidRDefault="00511F11" w:rsidP="00EB4FE7">
      <w:pPr>
        <w:spacing w:after="0" w:line="240" w:lineRule="auto"/>
        <w:rPr>
          <w:rFonts w:ascii="Verdana" w:hAnsi="Verdana"/>
          <w:color w:val="C0C0C0"/>
          <w:sz w:val="27"/>
          <w:szCs w:val="27"/>
          <w:lang w:val="en-US"/>
        </w:rPr>
      </w:pPr>
      <w:hyperlink r:id="rId12" w:tooltip="Fourier Transform For Traders By John Ehlers" w:history="1">
        <w:r w:rsidRPr="00F02F5F">
          <w:rPr>
            <w:rStyle w:val="Hyperlink"/>
            <w:rFonts w:ascii="Verdana" w:hAnsi="Verdana"/>
            <w:color w:val="FFFFFF"/>
            <w:sz w:val="27"/>
            <w:szCs w:val="27"/>
            <w:u w:val="none"/>
            <w:lang w:val="en-US"/>
          </w:rPr>
          <w:t>Fourier Transform For Traders By John Ehlers</w:t>
        </w:r>
      </w:hyperlink>
    </w:p>
    <w:p w:rsidR="00511F11" w:rsidRPr="00F02F5F" w:rsidRDefault="00511F11"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In the January 2007 issue of S &amp; C include a last section of John Ehlers on how to use the cycles for trading.</w:t>
      </w:r>
      <w:r w:rsidRPr="00F02F5F">
        <w:rPr>
          <w:rStyle w:val="apple-converted-space"/>
          <w:rFonts w:ascii="Verdana" w:hAnsi="Verdana"/>
          <w:color w:val="000000"/>
          <w:sz w:val="20"/>
          <w:szCs w:val="20"/>
          <w:shd w:val="clear" w:color="auto" w:fill="D9D9D9"/>
          <w:lang w:val="en-US"/>
        </w:rPr>
        <w:t> </w:t>
      </w:r>
    </w:p>
    <w:p w:rsidR="00511F11" w:rsidRPr="00F02F5F" w:rsidRDefault="00511F11"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It proposes to use the "Discrete Fourier Transform" (DFT) for tuning indicators.</w:t>
      </w:r>
      <w:r w:rsidRPr="00F02F5F">
        <w:rPr>
          <w:rStyle w:val="apple-converted-space"/>
          <w:rFonts w:ascii="Verdana" w:hAnsi="Verdana"/>
          <w:color w:val="000000"/>
          <w:sz w:val="20"/>
          <w:szCs w:val="20"/>
          <w:shd w:val="clear" w:color="auto" w:fill="D9D9D9"/>
          <w:lang w:val="en-US"/>
        </w:rPr>
        <w:t> </w:t>
      </w:r>
    </w:p>
    <w:p w:rsidR="00511F11" w:rsidRPr="00F02F5F" w:rsidRDefault="00511F11"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It takes an example where the RSI period is based on the dominant cycle calculated by the DFT.</w:t>
      </w:r>
      <w:r w:rsidRPr="00F02F5F">
        <w:rPr>
          <w:rStyle w:val="apple-converted-space"/>
          <w:rFonts w:ascii="Verdana" w:hAnsi="Verdana"/>
          <w:color w:val="000000"/>
          <w:sz w:val="20"/>
          <w:szCs w:val="20"/>
          <w:shd w:val="clear" w:color="auto" w:fill="D9D9D9"/>
          <w:lang w:val="en-US"/>
        </w:rPr>
        <w:t> </w:t>
      </w:r>
    </w:p>
    <w:p w:rsidR="00511F11" w:rsidRPr="00F02F5F" w:rsidRDefault="00511F11"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I'm not a fan of the RSI, I took the adaptive period in a moving average system (eg proposed by the developer of WEALTH-LAB).</w:t>
      </w:r>
      <w:r w:rsidRPr="00F02F5F">
        <w:rPr>
          <w:rStyle w:val="apple-converted-space"/>
          <w:rFonts w:ascii="Verdana" w:hAnsi="Verdana"/>
          <w:color w:val="000000"/>
          <w:sz w:val="20"/>
          <w:szCs w:val="20"/>
          <w:shd w:val="clear" w:color="auto" w:fill="D9D9D9"/>
          <w:lang w:val="en-US"/>
        </w:rPr>
        <w:t> </w:t>
      </w:r>
    </w:p>
    <w:p w:rsidR="00511F11" w:rsidRPr="00F02F5F" w:rsidRDefault="00511F11"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The signals are given by the intersection of linear regression curve (period = 1/4 cycle) with the simple moving average (period = 1/2 cycle).</w:t>
      </w:r>
      <w:r w:rsidRPr="00F02F5F">
        <w:rPr>
          <w:rStyle w:val="apple-converted-space"/>
          <w:rFonts w:ascii="Verdana" w:hAnsi="Verdana"/>
          <w:color w:val="000000"/>
          <w:sz w:val="20"/>
          <w:szCs w:val="20"/>
          <w:shd w:val="clear" w:color="auto" w:fill="D9D9D9"/>
          <w:lang w:val="en-US"/>
        </w:rPr>
        <w:t> </w:t>
      </w:r>
    </w:p>
    <w:p w:rsidR="00FE5294" w:rsidRPr="00F02F5F" w:rsidRDefault="00511F11"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Here is a view of KO with averages 2 and the bottom window, the flag that returns the dominant cycle.</w:t>
      </w:r>
    </w:p>
    <w:p w:rsidR="00511F11" w:rsidRPr="00F02F5F" w:rsidRDefault="00511F11" w:rsidP="00EB4FE7">
      <w:pPr>
        <w:spacing w:after="0" w:line="240" w:lineRule="auto"/>
        <w:rPr>
          <w:lang w:val="en-US"/>
        </w:rPr>
      </w:pPr>
      <w:r w:rsidRPr="00F02F5F">
        <w:rPr>
          <w:noProof/>
          <w:lang w:eastAsia="nl-NL"/>
        </w:rPr>
        <w:drawing>
          <wp:inline distT="0" distB="0" distL="0" distR="0">
            <wp:extent cx="4763135" cy="3168650"/>
            <wp:effectExtent l="19050" t="0" r="0" b="0"/>
            <wp:docPr id="19" name="Afbeelding 19" descr="hk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k84.gif"/>
                    <pic:cNvPicPr>
                      <a:picLocks noChangeAspect="1" noChangeArrowheads="1"/>
                    </pic:cNvPicPr>
                  </pic:nvPicPr>
                  <pic:blipFill>
                    <a:blip r:embed="rId13" cstate="print"/>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511F11" w:rsidRPr="00F02F5F" w:rsidRDefault="00511F11"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Several remarks:</w:t>
      </w:r>
    </w:p>
    <w:p w:rsidR="00511F11" w:rsidRPr="00F02F5F" w:rsidRDefault="00511F11"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 - I'm not sure of the accuracy of calculations, after a quick comparison with the graph of IBM presented in the article.</w:t>
      </w:r>
    </w:p>
    <w:p w:rsidR="00511F11" w:rsidRPr="00F02F5F" w:rsidRDefault="00511F11" w:rsidP="00EB4FE7">
      <w:pPr>
        <w:spacing w:after="0" w:line="240" w:lineRule="auto"/>
        <w:rPr>
          <w:rFonts w:ascii="Verdana" w:hAnsi="Verdana"/>
          <w:color w:val="000000"/>
          <w:sz w:val="20"/>
          <w:szCs w:val="20"/>
          <w:lang w:val="en-US"/>
        </w:rPr>
      </w:pPr>
      <w:r w:rsidRPr="00F02F5F">
        <w:rPr>
          <w:rStyle w:val="apple-converted-space"/>
          <w:rFonts w:ascii="Verdana" w:hAnsi="Verdana"/>
          <w:color w:val="000000"/>
          <w:sz w:val="20"/>
          <w:szCs w:val="20"/>
          <w:lang w:val="en-US"/>
        </w:rPr>
        <w:t> </w:t>
      </w:r>
      <w:r w:rsidRPr="00F02F5F">
        <w:rPr>
          <w:rFonts w:ascii="Verdana" w:hAnsi="Verdana"/>
          <w:color w:val="000000"/>
          <w:sz w:val="20"/>
          <w:szCs w:val="20"/>
          <w:lang w:val="en-US"/>
        </w:rPr>
        <w:t>I will publish the program as needed (you can always leave a comment in the queue dedicated if you find a bug).</w:t>
      </w:r>
    </w:p>
    <w:p w:rsidR="00511F11" w:rsidRPr="00F02F5F" w:rsidRDefault="00511F11" w:rsidP="00EB4FE7">
      <w:pPr>
        <w:spacing w:after="0" w:line="240" w:lineRule="auto"/>
        <w:rPr>
          <w:rStyle w:val="apple-converted-space"/>
          <w:rFonts w:ascii="Verdana" w:hAnsi="Verdana"/>
          <w:color w:val="000000"/>
          <w:sz w:val="20"/>
          <w:szCs w:val="20"/>
          <w:lang w:val="en-US"/>
        </w:rPr>
      </w:pPr>
      <w:r w:rsidRPr="00F02F5F">
        <w:rPr>
          <w:rFonts w:ascii="Verdana" w:hAnsi="Verdana"/>
          <w:color w:val="000000"/>
          <w:sz w:val="20"/>
          <w:szCs w:val="20"/>
          <w:lang w:val="en-US"/>
        </w:rPr>
        <w:t> - The ProRealTime software once again shows all its limits with the inability to include loops in loops loop ......... Message endless!</w:t>
      </w:r>
      <w:r w:rsidRPr="00F02F5F">
        <w:rPr>
          <w:rStyle w:val="apple-converted-space"/>
          <w:rFonts w:ascii="Verdana" w:hAnsi="Verdana"/>
          <w:color w:val="000000"/>
          <w:sz w:val="20"/>
          <w:szCs w:val="20"/>
          <w:lang w:val="en-US"/>
        </w:rPr>
        <w:t> </w:t>
      </w:r>
    </w:p>
    <w:p w:rsidR="00511F11" w:rsidRPr="00F02F5F" w:rsidRDefault="00511F11"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After floored for over a week, I give you the result although as I mentioned earlier, I am not sure of it.</w:t>
      </w:r>
    </w:p>
    <w:p w:rsidR="00511F11" w:rsidRPr="00F02F5F" w:rsidRDefault="00511F11" w:rsidP="00EB4FE7">
      <w:pPr>
        <w:spacing w:after="0" w:line="240" w:lineRule="auto"/>
        <w:rPr>
          <w:rStyle w:val="apple-converted-space"/>
          <w:rFonts w:ascii="Verdana" w:hAnsi="Verdana"/>
          <w:color w:val="000000"/>
          <w:sz w:val="20"/>
          <w:szCs w:val="20"/>
          <w:lang w:val="en-US"/>
        </w:rPr>
      </w:pPr>
      <w:r w:rsidRPr="00F02F5F">
        <w:rPr>
          <w:rFonts w:ascii="Verdana" w:hAnsi="Verdana"/>
          <w:color w:val="000000"/>
          <w:sz w:val="20"/>
          <w:szCs w:val="20"/>
          <w:lang w:val="en-US"/>
        </w:rPr>
        <w:t> - The rowing program, it takes almost 40 minutes to display a 150 bar graph!</w:t>
      </w:r>
      <w:r w:rsidRPr="00F02F5F">
        <w:rPr>
          <w:rStyle w:val="apple-converted-space"/>
          <w:rFonts w:ascii="Verdana" w:hAnsi="Verdana"/>
          <w:color w:val="000000"/>
          <w:sz w:val="20"/>
          <w:szCs w:val="20"/>
          <w:lang w:val="en-US"/>
        </w:rPr>
        <w:t> </w:t>
      </w:r>
    </w:p>
    <w:p w:rsidR="00511F11" w:rsidRPr="00F02F5F" w:rsidRDefault="00511F11"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It is therefore unusable in its current form, I guess the time to a screener or a backtest!</w:t>
      </w:r>
    </w:p>
    <w:p w:rsidR="00511F11" w:rsidRPr="00F02F5F" w:rsidRDefault="00511F11"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 - Next steps: try to make the program faster and compare it with the method proposed by Dennis Meyers (</w:t>
      </w:r>
      <w:r w:rsidRPr="00F02F5F">
        <w:rPr>
          <w:rStyle w:val="apple-converted-space"/>
          <w:rFonts w:ascii="Verdana" w:hAnsi="Verdana"/>
          <w:color w:val="000000"/>
          <w:sz w:val="20"/>
          <w:szCs w:val="20"/>
          <w:lang w:val="en-US"/>
        </w:rPr>
        <w:t> </w:t>
      </w:r>
      <w:hyperlink r:id="rId14" w:history="1">
        <w:r w:rsidRPr="00F02F5F">
          <w:rPr>
            <w:rStyle w:val="Hyperlink"/>
            <w:rFonts w:ascii="Verdana" w:hAnsi="Verdana"/>
            <w:color w:val="FFFFFF"/>
            <w:sz w:val="20"/>
            <w:szCs w:val="20"/>
            <w:lang w:val="en-US"/>
          </w:rPr>
          <w:t>Mesa Vs Goertzel DFT</w:t>
        </w:r>
      </w:hyperlink>
      <w:r w:rsidRPr="00F02F5F">
        <w:rPr>
          <w:rStyle w:val="apple-converted-space"/>
          <w:rFonts w:ascii="Verdana" w:hAnsi="Verdana"/>
          <w:color w:val="000000"/>
          <w:sz w:val="20"/>
          <w:szCs w:val="20"/>
          <w:lang w:val="en-US"/>
        </w:rPr>
        <w:t> </w:t>
      </w:r>
      <w:r w:rsidRPr="00F02F5F">
        <w:rPr>
          <w:rFonts w:ascii="Verdana" w:hAnsi="Verdana"/>
          <w:color w:val="000000"/>
          <w:sz w:val="20"/>
          <w:szCs w:val="20"/>
          <w:lang w:val="en-US"/>
        </w:rPr>
        <w:t>).</w:t>
      </w:r>
    </w:p>
    <w:p w:rsidR="00511F11" w:rsidRPr="00F02F5F" w:rsidRDefault="00511F11"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 </w:t>
      </w:r>
    </w:p>
    <w:p w:rsidR="00511F11" w:rsidRPr="00F02F5F" w:rsidRDefault="00511F11"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Here is the code for ProRealTime the dominant cycle indicator:</w:t>
      </w:r>
    </w:p>
    <w:p w:rsidR="00511F11" w:rsidRPr="00F02F5F" w:rsidRDefault="00511F11" w:rsidP="00EB4FE7">
      <w:pPr>
        <w:spacing w:after="0" w:line="240" w:lineRule="auto"/>
        <w:rPr>
          <w:lang w:val="en-US"/>
        </w:rPr>
      </w:pPr>
      <w:r w:rsidRPr="00F02F5F">
        <w:rPr>
          <w:rFonts w:ascii="Verdana" w:hAnsi="Verdana"/>
          <w:color w:val="000000"/>
          <w:sz w:val="20"/>
          <w:szCs w:val="20"/>
          <w:shd w:val="clear" w:color="auto" w:fill="D9D9D9"/>
          <w:lang w:val="en-US"/>
        </w:rPr>
        <w:t>maxpwr = CALL "sousprog dft"[8]</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for kk=9 to 50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mys=call "sousprog dft"[kk]</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if mys&gt;maxpwr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maxpwr=mys</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next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if barindex &lt;60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maxpwr=undefined</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num=0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denom=0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for kk=8 to 50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mys=call"sousprog dft"[kk]</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db=-10*log(0.01/(1-0.99*mys/maxpwr))/log(10)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if db&gt;20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db=20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if db&lt;3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thre=3-db</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num=num+kk*thre</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denom=denom+thre</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next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if barindex&gt;60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cyc=num/denom</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else</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cyc=undefined</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endif</w:t>
      </w:r>
      <w:r w:rsidRPr="00F02F5F">
        <w:rPr>
          <w:rFonts w:ascii="Verdana" w:hAnsi="Verdana"/>
          <w:color w:val="000000"/>
          <w:sz w:val="20"/>
          <w:szCs w:val="20"/>
          <w:lang w:val="en-US"/>
        </w:rPr>
        <w:br/>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return cyc</w:t>
      </w:r>
    </w:p>
    <w:p w:rsidR="00511F11" w:rsidRPr="00F02F5F" w:rsidRDefault="00511F11"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As the sub-program code used to circumvent the weaknesses of the software must be introduced in the variable period (peri)</w:t>
      </w:r>
    </w:p>
    <w:p w:rsidR="00511F11" w:rsidRPr="00511F11" w:rsidRDefault="00511F11" w:rsidP="00EB4FE7">
      <w:pPr>
        <w:spacing w:after="0" w:line="240" w:lineRule="auto"/>
        <w:rPr>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pr=medianprice</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if barindex&lt;=5 then</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hp=pr</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cl=pr</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else</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per=360/40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cosper=cos(per)</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alph=(1-sin(per))/cosper</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hp=0.5*(1+alph)*(pr-pr[1])+alph*hp[1]</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cl=(hp+2*hp[1]+3*hp[2]+3*hp[3]+2*hp[4]+hp[5])/12</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endif</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cospart=0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sinpart=0</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for n=0 to 49</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cycper=(360*n)/peri</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cospart=cospart+cl[n]*cos(cycper)</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    sinpart=sinpart+cl[n]*sin(cycper)</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next</w:t>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pwr=square(cospart)+square(sinpart)</w:t>
      </w:r>
      <w:r w:rsidRPr="00F02F5F">
        <w:rPr>
          <w:rFonts w:ascii="Verdana" w:hAnsi="Verdana"/>
          <w:color w:val="000000"/>
          <w:sz w:val="20"/>
          <w:szCs w:val="20"/>
          <w:lang w:val="en-US"/>
        </w:rPr>
        <w:br/>
      </w:r>
      <w:r w:rsidRPr="00F02F5F">
        <w:rPr>
          <w:rFonts w:ascii="Verdana" w:hAnsi="Verdana"/>
          <w:color w:val="000000"/>
          <w:sz w:val="20"/>
          <w:szCs w:val="20"/>
          <w:lang w:val="en-US"/>
        </w:rPr>
        <w:br/>
      </w:r>
      <w:r w:rsidRPr="00F02F5F">
        <w:rPr>
          <w:rFonts w:ascii="Verdana" w:hAnsi="Verdana"/>
          <w:color w:val="000000"/>
          <w:sz w:val="20"/>
          <w:szCs w:val="20"/>
          <w:shd w:val="clear" w:color="auto" w:fill="D9D9D9"/>
          <w:lang w:val="en-US"/>
        </w:rPr>
        <w:t>return pwr</w:t>
      </w:r>
    </w:p>
    <w:p w:rsidR="00F02F5F" w:rsidRPr="00F02F5F" w:rsidRDefault="00F02F5F" w:rsidP="00EB4FE7">
      <w:pPr>
        <w:spacing w:after="0" w:line="240" w:lineRule="auto"/>
        <w:rPr>
          <w:rFonts w:ascii="Verdana" w:hAnsi="Verdana"/>
          <w:color w:val="C0C0C0"/>
          <w:sz w:val="27"/>
          <w:szCs w:val="27"/>
          <w:lang w:val="en-US"/>
        </w:rPr>
      </w:pPr>
      <w:hyperlink r:id="rId15" w:tooltip="Watch The Length And The Magnitude Of Cycle" w:history="1">
        <w:r w:rsidRPr="00F02F5F">
          <w:rPr>
            <w:rStyle w:val="Hyperlink"/>
            <w:rFonts w:ascii="Verdana" w:hAnsi="Verdana"/>
            <w:color w:val="FFFFFF"/>
            <w:sz w:val="27"/>
            <w:szCs w:val="27"/>
            <w:u w:val="none"/>
            <w:shd w:val="clear" w:color="auto" w:fill="C9D7F1"/>
            <w:lang w:val="en-US"/>
          </w:rPr>
          <w:t>Watch The Length And The Magnitude Of Cycle</w:t>
        </w:r>
      </w:hyperlink>
    </w:p>
    <w:p w:rsidR="00F02F5F" w:rsidRDefault="00F02F5F"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First, a small graph to illustrate the changing nature of the plot of the curves drawn for the moment with the program.</w:t>
      </w:r>
      <w:r w:rsidRPr="00F02F5F">
        <w:rPr>
          <w:rStyle w:val="apple-converted-space"/>
          <w:rFonts w:ascii="Verdana" w:hAnsi="Verdana"/>
          <w:color w:val="000000"/>
          <w:sz w:val="20"/>
          <w:szCs w:val="20"/>
          <w:shd w:val="clear" w:color="auto" w:fill="D9D9D9"/>
          <w:lang w:val="en-US"/>
        </w:rPr>
        <w:t> </w:t>
      </w:r>
    </w:p>
    <w:p w:rsidR="00F02F5F" w:rsidRDefault="00F02F5F"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In the last article, I posted a chart of INTC betting on a rebound up the purple channel.</w:t>
      </w:r>
      <w:r w:rsidRPr="00F02F5F">
        <w:rPr>
          <w:rStyle w:val="apple-converted-space"/>
          <w:rFonts w:ascii="Verdana" w:hAnsi="Verdana"/>
          <w:color w:val="000000"/>
          <w:sz w:val="20"/>
          <w:szCs w:val="20"/>
          <w:shd w:val="clear" w:color="auto" w:fill="D9D9D9"/>
          <w:lang w:val="en-US"/>
        </w:rPr>
        <w:t> </w:t>
      </w:r>
    </w:p>
    <w:p w:rsidR="00F02F5F" w:rsidRDefault="00F02F5F" w:rsidP="00EB4FE7">
      <w:pPr>
        <w:spacing w:after="0" w:line="240" w:lineRule="auto"/>
        <w:rPr>
          <w:rStyle w:val="apple-converted-space"/>
          <w:rFonts w:ascii="Verdana" w:hAnsi="Verdana"/>
          <w:color w:val="000000"/>
          <w:sz w:val="20"/>
          <w:szCs w:val="20"/>
          <w:shd w:val="clear" w:color="auto" w:fill="D9D9D9"/>
          <w:lang w:val="en-US"/>
        </w:rPr>
      </w:pPr>
      <w:r w:rsidRPr="00F02F5F">
        <w:rPr>
          <w:rFonts w:ascii="Verdana" w:hAnsi="Verdana"/>
          <w:color w:val="000000"/>
          <w:sz w:val="20"/>
          <w:szCs w:val="20"/>
          <w:shd w:val="clear" w:color="auto" w:fill="D9D9D9"/>
          <w:lang w:val="en-US"/>
        </w:rPr>
        <w:t>On the new graph, we see that the prognosis was very correct, but</w:t>
      </w:r>
      <w:r w:rsidRPr="00F02F5F">
        <w:rPr>
          <w:rStyle w:val="apple-converted-space"/>
          <w:rFonts w:ascii="Verdana" w:hAnsi="Verdana"/>
          <w:color w:val="000000"/>
          <w:sz w:val="20"/>
          <w:szCs w:val="20"/>
          <w:shd w:val="clear" w:color="auto" w:fill="D9D9D9"/>
          <w:lang w:val="en-US"/>
        </w:rPr>
        <w:t> </w:t>
      </w:r>
      <w:r w:rsidRPr="00F02F5F">
        <w:rPr>
          <w:rFonts w:ascii="Verdana" w:hAnsi="Verdana"/>
          <w:b/>
          <w:bCs/>
          <w:color w:val="000000"/>
          <w:sz w:val="20"/>
          <w:szCs w:val="20"/>
          <w:shd w:val="clear" w:color="auto" w:fill="D9D9D9"/>
          <w:lang w:val="en-US"/>
        </w:rPr>
        <w:t>mostly</w:t>
      </w:r>
      <w:r w:rsidRPr="00F02F5F">
        <w:rPr>
          <w:rStyle w:val="apple-converted-space"/>
          <w:rFonts w:ascii="Verdana" w:hAnsi="Verdana"/>
          <w:color w:val="000000"/>
          <w:sz w:val="20"/>
          <w:szCs w:val="20"/>
          <w:shd w:val="clear" w:color="auto" w:fill="D9D9D9"/>
          <w:lang w:val="en-US"/>
        </w:rPr>
        <w:t> </w:t>
      </w:r>
      <w:r w:rsidRPr="00F02F5F">
        <w:rPr>
          <w:rFonts w:ascii="Verdana" w:hAnsi="Verdana"/>
          <w:color w:val="000000"/>
          <w:sz w:val="20"/>
          <w:szCs w:val="20"/>
          <w:shd w:val="clear" w:color="auto" w:fill="D9D9D9"/>
          <w:lang w:val="en-US"/>
        </w:rPr>
        <w:t>I was helped by moving the curves!</w:t>
      </w:r>
      <w:r w:rsidRPr="00F02F5F">
        <w:rPr>
          <w:rStyle w:val="apple-converted-space"/>
          <w:rFonts w:ascii="Verdana" w:hAnsi="Verdana"/>
          <w:color w:val="000000"/>
          <w:sz w:val="20"/>
          <w:szCs w:val="20"/>
          <w:shd w:val="clear" w:color="auto" w:fill="D9D9D9"/>
          <w:lang w:val="en-US"/>
        </w:rPr>
        <w:t> </w:t>
      </w:r>
    </w:p>
    <w:p w:rsidR="00511F11" w:rsidRPr="00F02F5F" w:rsidRDefault="00F02F5F" w:rsidP="00EB4FE7">
      <w:pPr>
        <w:spacing w:after="0" w:line="240" w:lineRule="auto"/>
        <w:rPr>
          <w:lang w:val="en-US"/>
        </w:rPr>
      </w:pPr>
      <w:r w:rsidRPr="00F02F5F">
        <w:rPr>
          <w:rFonts w:ascii="Verdana" w:hAnsi="Verdana"/>
          <w:color w:val="000000"/>
          <w:sz w:val="20"/>
          <w:szCs w:val="20"/>
          <w:shd w:val="clear" w:color="auto" w:fill="C9D7F1"/>
          <w:lang w:val="en-US"/>
        </w:rPr>
        <w:t>Indeed, if you compare the two views (it's a little game of 7 errors), you will find that the curves have changed.</w:t>
      </w:r>
    </w:p>
    <w:p w:rsidR="00F02F5F" w:rsidRDefault="00F02F5F" w:rsidP="00EB4FE7">
      <w:pPr>
        <w:spacing w:after="0" w:line="240" w:lineRule="auto"/>
        <w:rPr>
          <w:lang w:val="en-US"/>
        </w:rPr>
      </w:pPr>
      <w:r>
        <w:rPr>
          <w:noProof/>
          <w:lang w:eastAsia="nl-NL"/>
        </w:rPr>
        <w:drawing>
          <wp:inline distT="0" distB="0" distL="0" distR="0">
            <wp:extent cx="4763135" cy="2976880"/>
            <wp:effectExtent l="19050" t="0" r="0" b="0"/>
            <wp:docPr id="22" name="Afbeelding 22" descr="hk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k81.gif"/>
                    <pic:cNvPicPr>
                      <a:picLocks noChangeAspect="1" noChangeArrowheads="1"/>
                    </pic:cNvPicPr>
                  </pic:nvPicPr>
                  <pic:blipFill>
                    <a:blip r:embed="rId16" cstate="print"/>
                    <a:srcRect/>
                    <a:stretch>
                      <a:fillRect/>
                    </a:stretch>
                  </pic:blipFill>
                  <pic:spPr bwMode="auto">
                    <a:xfrm>
                      <a:off x="0" y="0"/>
                      <a:ext cx="4763135" cy="2976880"/>
                    </a:xfrm>
                    <a:prstGeom prst="rect">
                      <a:avLst/>
                    </a:prstGeom>
                    <a:noFill/>
                    <a:ln w="9525">
                      <a:noFill/>
                      <a:miter lim="800000"/>
                      <a:headEnd/>
                      <a:tailEnd/>
                    </a:ln>
                  </pic:spPr>
                </pic:pic>
              </a:graphicData>
            </a:graphic>
          </wp:inline>
        </w:drawing>
      </w:r>
    </w:p>
    <w:p w:rsidR="00F02F5F" w:rsidRDefault="00F02F5F" w:rsidP="00EB4FE7">
      <w:pPr>
        <w:spacing w:after="0" w:line="240" w:lineRule="auto"/>
        <w:rPr>
          <w:rStyle w:val="apple-converted-space"/>
          <w:rFonts w:ascii="Verdana" w:hAnsi="Verdana"/>
          <w:color w:val="000000"/>
          <w:sz w:val="20"/>
          <w:szCs w:val="20"/>
          <w:lang w:val="en-US"/>
        </w:rPr>
      </w:pPr>
      <w:r w:rsidRPr="00F02F5F">
        <w:rPr>
          <w:rStyle w:val="code"/>
          <w:rFonts w:ascii="Verdana" w:hAnsi="Verdana"/>
          <w:color w:val="000000"/>
          <w:sz w:val="20"/>
          <w:szCs w:val="20"/>
          <w:lang w:val="en-US"/>
        </w:rPr>
        <w:t>In the last post, I said also seek to automate the lengths and widths of Hurst envelopes.</w:t>
      </w:r>
      <w:r w:rsidRPr="00F02F5F">
        <w:rPr>
          <w:rStyle w:val="apple-converted-space"/>
          <w:rFonts w:ascii="Verdana" w:hAnsi="Verdana"/>
          <w:color w:val="000000"/>
          <w:sz w:val="20"/>
          <w:szCs w:val="20"/>
          <w:lang w:val="en-US"/>
        </w:rPr>
        <w:t> </w:t>
      </w:r>
    </w:p>
    <w:p w:rsidR="00F02F5F" w:rsidRDefault="00F02F5F" w:rsidP="00EB4FE7">
      <w:pPr>
        <w:spacing w:after="0" w:line="240" w:lineRule="auto"/>
        <w:rPr>
          <w:rStyle w:val="apple-converted-space"/>
          <w:rFonts w:ascii="Verdana" w:hAnsi="Verdana"/>
          <w:color w:val="000000"/>
          <w:sz w:val="20"/>
          <w:szCs w:val="20"/>
          <w:lang w:val="en-US"/>
        </w:rPr>
      </w:pPr>
      <w:r w:rsidRPr="00F02F5F">
        <w:rPr>
          <w:rStyle w:val="code"/>
          <w:rFonts w:ascii="Verdana" w:hAnsi="Verdana"/>
          <w:color w:val="000000"/>
          <w:sz w:val="20"/>
          <w:szCs w:val="20"/>
          <w:lang w:val="en-US"/>
        </w:rPr>
        <w:t>While Bressert claimed there was a cycle and identified the latter averaging 20 centered, Hurst advance the fact that there are several cycles superimposed.</w:t>
      </w:r>
      <w:r w:rsidRPr="00F02F5F">
        <w:rPr>
          <w:rStyle w:val="apple-converted-space"/>
          <w:rFonts w:ascii="Verdana" w:hAnsi="Verdana"/>
          <w:color w:val="000000"/>
          <w:sz w:val="20"/>
          <w:szCs w:val="20"/>
          <w:lang w:val="en-US"/>
        </w:rPr>
        <w:t> </w:t>
      </w:r>
    </w:p>
    <w:p w:rsidR="00F02F5F" w:rsidRPr="00F02F5F" w:rsidRDefault="00F02F5F" w:rsidP="00EB4FE7">
      <w:pPr>
        <w:spacing w:after="0" w:line="240" w:lineRule="auto"/>
        <w:rPr>
          <w:rFonts w:ascii="Verdana" w:hAnsi="Verdana"/>
          <w:color w:val="000000"/>
          <w:sz w:val="20"/>
          <w:szCs w:val="20"/>
          <w:lang w:val="en-US"/>
        </w:rPr>
      </w:pPr>
      <w:r w:rsidRPr="00F02F5F">
        <w:rPr>
          <w:rStyle w:val="code"/>
          <w:rFonts w:ascii="Verdana" w:hAnsi="Verdana"/>
          <w:color w:val="000000"/>
          <w:sz w:val="20"/>
          <w:szCs w:val="20"/>
          <w:lang w:val="en-US"/>
        </w:rPr>
        <w:t>Therefore my program "Detrend20" presented the 21/10 based on the theory of Bressert not enough anymore.</w:t>
      </w:r>
    </w:p>
    <w:p w:rsidR="00F02F5F" w:rsidRPr="00F02F5F" w:rsidRDefault="00F02F5F"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 </w:t>
      </w:r>
    </w:p>
    <w:p w:rsidR="00F02F5F" w:rsidRDefault="00F02F5F" w:rsidP="00EB4FE7">
      <w:pPr>
        <w:spacing w:after="0" w:line="240" w:lineRule="auto"/>
        <w:rPr>
          <w:rStyle w:val="apple-converted-space"/>
          <w:rFonts w:ascii="Verdana" w:hAnsi="Verdana"/>
          <w:color w:val="000000"/>
          <w:sz w:val="20"/>
          <w:szCs w:val="20"/>
          <w:lang w:val="en-US"/>
        </w:rPr>
      </w:pPr>
      <w:r w:rsidRPr="00F02F5F">
        <w:rPr>
          <w:rStyle w:val="code"/>
          <w:rFonts w:ascii="Verdana" w:hAnsi="Verdana"/>
          <w:color w:val="000000"/>
          <w:sz w:val="20"/>
          <w:szCs w:val="20"/>
          <w:lang w:val="en-US"/>
        </w:rPr>
        <w:t>BJ Millard in his book "Channels &amp; Cycles - A Tribute to JM Hurst" describes a way to identify the different cycles.</w:t>
      </w:r>
      <w:r w:rsidRPr="00F02F5F">
        <w:rPr>
          <w:rStyle w:val="apple-converted-space"/>
          <w:rFonts w:ascii="Verdana" w:hAnsi="Verdana"/>
          <w:color w:val="000000"/>
          <w:sz w:val="20"/>
          <w:szCs w:val="20"/>
          <w:lang w:val="en-US"/>
        </w:rPr>
        <w:t> </w:t>
      </w:r>
    </w:p>
    <w:p w:rsidR="00F02F5F" w:rsidRDefault="00F02F5F" w:rsidP="00EB4FE7">
      <w:pPr>
        <w:spacing w:after="0" w:line="240" w:lineRule="auto"/>
        <w:rPr>
          <w:rStyle w:val="apple-converted-space"/>
          <w:rFonts w:ascii="Verdana" w:hAnsi="Verdana"/>
          <w:color w:val="000000"/>
          <w:sz w:val="20"/>
          <w:szCs w:val="20"/>
          <w:lang w:val="en-US"/>
        </w:rPr>
      </w:pPr>
      <w:r w:rsidRPr="00F02F5F">
        <w:rPr>
          <w:rStyle w:val="code"/>
          <w:rFonts w:ascii="Verdana" w:hAnsi="Verdana"/>
          <w:color w:val="000000"/>
          <w:sz w:val="20"/>
          <w:szCs w:val="20"/>
          <w:lang w:val="en-US"/>
        </w:rPr>
        <w:t>Subtracts an average centered length equal to the cycle to be isolated, a second mean centered length equal to half the first.</w:t>
      </w:r>
      <w:r w:rsidRPr="00F02F5F">
        <w:rPr>
          <w:rStyle w:val="apple-converted-space"/>
          <w:rFonts w:ascii="Verdana" w:hAnsi="Verdana"/>
          <w:color w:val="000000"/>
          <w:sz w:val="20"/>
          <w:szCs w:val="20"/>
          <w:lang w:val="en-US"/>
        </w:rPr>
        <w:t> </w:t>
      </w:r>
    </w:p>
    <w:p w:rsidR="00F02F5F" w:rsidRPr="00F02F5F" w:rsidRDefault="00F02F5F" w:rsidP="00EB4FE7">
      <w:pPr>
        <w:spacing w:after="0" w:line="240" w:lineRule="auto"/>
        <w:rPr>
          <w:rFonts w:ascii="Verdana" w:hAnsi="Verdana"/>
          <w:color w:val="000000"/>
          <w:sz w:val="20"/>
          <w:szCs w:val="20"/>
          <w:lang w:val="en-US"/>
        </w:rPr>
      </w:pPr>
      <w:r w:rsidRPr="00F02F5F">
        <w:rPr>
          <w:rStyle w:val="code"/>
          <w:rFonts w:ascii="Verdana" w:hAnsi="Verdana"/>
          <w:color w:val="000000"/>
          <w:sz w:val="20"/>
          <w:szCs w:val="20"/>
          <w:lang w:val="en-US"/>
        </w:rPr>
        <w:t>I found a "Amibroker" version of the indicator, I adapted.Here is a view of HG with the indicator in window 1 and the current window 2.</w:t>
      </w:r>
    </w:p>
    <w:p w:rsidR="00F02F5F" w:rsidRDefault="00F02F5F" w:rsidP="00EB4FE7">
      <w:pPr>
        <w:spacing w:after="0" w:line="240" w:lineRule="auto"/>
        <w:rPr>
          <w:lang w:val="en-US"/>
        </w:rPr>
      </w:pPr>
    </w:p>
    <w:p w:rsidR="00F02F5F" w:rsidRDefault="00F02F5F" w:rsidP="00EB4FE7">
      <w:pPr>
        <w:spacing w:after="0" w:line="240" w:lineRule="auto"/>
        <w:rPr>
          <w:lang w:val="en-US"/>
        </w:rPr>
      </w:pPr>
      <w:r>
        <w:rPr>
          <w:noProof/>
          <w:lang w:eastAsia="nl-NL"/>
        </w:rPr>
        <w:drawing>
          <wp:inline distT="0" distB="0" distL="0" distR="0">
            <wp:extent cx="4763135" cy="3168650"/>
            <wp:effectExtent l="19050" t="0" r="0" b="0"/>
            <wp:docPr id="25" name="Afbeelding 25" descr="hk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k82.gif"/>
                    <pic:cNvPicPr>
                      <a:picLocks noChangeAspect="1" noChangeArrowheads="1"/>
                    </pic:cNvPicPr>
                  </pic:nvPicPr>
                  <pic:blipFill>
                    <a:blip r:embed="rId17" cstate="print"/>
                    <a:srcRect/>
                    <a:stretch>
                      <a:fillRect/>
                    </a:stretch>
                  </pic:blipFill>
                  <pic:spPr bwMode="auto">
                    <a:xfrm>
                      <a:off x="0" y="0"/>
                      <a:ext cx="4763135" cy="3168650"/>
                    </a:xfrm>
                    <a:prstGeom prst="rect">
                      <a:avLst/>
                    </a:prstGeom>
                    <a:noFill/>
                    <a:ln w="9525">
                      <a:noFill/>
                      <a:miter lim="800000"/>
                      <a:headEnd/>
                      <a:tailEnd/>
                    </a:ln>
                  </pic:spPr>
                </pic:pic>
              </a:graphicData>
            </a:graphic>
          </wp:inline>
        </w:drawing>
      </w:r>
    </w:p>
    <w:p w:rsidR="00F02F5F" w:rsidRPr="00F02F5F" w:rsidRDefault="00F02F5F" w:rsidP="00EB4FE7">
      <w:pPr>
        <w:spacing w:after="0" w:line="240" w:lineRule="auto"/>
        <w:rPr>
          <w:rFonts w:ascii="Verdana" w:hAnsi="Verdana"/>
          <w:color w:val="000000"/>
          <w:sz w:val="20"/>
          <w:szCs w:val="20"/>
          <w:lang w:val="en-US"/>
        </w:rPr>
      </w:pPr>
      <w:r w:rsidRPr="00F02F5F">
        <w:rPr>
          <w:rStyle w:val="code"/>
          <w:rFonts w:ascii="Verdana" w:hAnsi="Verdana"/>
          <w:color w:val="000000"/>
          <w:sz w:val="20"/>
          <w:szCs w:val="20"/>
          <w:lang w:val="en-US"/>
        </w:rPr>
        <w:t>On the one hand, the indicator is much cleaner, and secondly, it allows to view several cycles.</w:t>
      </w:r>
    </w:p>
    <w:p w:rsidR="00F02F5F" w:rsidRPr="00F02F5F" w:rsidRDefault="00F02F5F"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 </w:t>
      </w:r>
    </w:p>
    <w:p w:rsidR="00F02F5F" w:rsidRPr="00F02F5F" w:rsidRDefault="00F02F5F" w:rsidP="00EB4FE7">
      <w:pPr>
        <w:spacing w:after="0" w:line="240" w:lineRule="auto"/>
        <w:rPr>
          <w:rFonts w:ascii="Verdana" w:hAnsi="Verdana"/>
          <w:color w:val="000000"/>
          <w:sz w:val="20"/>
          <w:szCs w:val="20"/>
          <w:lang w:val="en-US"/>
        </w:rPr>
      </w:pPr>
      <w:r w:rsidRPr="00F02F5F">
        <w:rPr>
          <w:rStyle w:val="code"/>
          <w:rFonts w:ascii="Verdana" w:hAnsi="Verdana"/>
          <w:color w:val="000000"/>
          <w:sz w:val="20"/>
          <w:szCs w:val="20"/>
          <w:shd w:val="clear" w:color="auto" w:fill="C9D7F1"/>
          <w:lang w:val="en-US"/>
        </w:rPr>
        <w:t>I try a little analysis, here is a view of the Dow Jones with the cycle indicator:</w:t>
      </w:r>
    </w:p>
    <w:p w:rsidR="00F02F5F" w:rsidRDefault="00F02F5F" w:rsidP="00EB4FE7">
      <w:pPr>
        <w:spacing w:after="0" w:line="240" w:lineRule="auto"/>
        <w:rPr>
          <w:lang w:val="en-US"/>
        </w:rPr>
      </w:pPr>
    </w:p>
    <w:p w:rsidR="00F02F5F" w:rsidRDefault="00F02F5F" w:rsidP="00EB4FE7">
      <w:pPr>
        <w:spacing w:after="0" w:line="240" w:lineRule="auto"/>
        <w:rPr>
          <w:lang w:val="en-US"/>
        </w:rPr>
      </w:pPr>
      <w:r>
        <w:rPr>
          <w:noProof/>
          <w:lang w:eastAsia="nl-NL"/>
        </w:rPr>
        <w:drawing>
          <wp:inline distT="0" distB="0" distL="0" distR="0">
            <wp:extent cx="4752975" cy="3083560"/>
            <wp:effectExtent l="19050" t="0" r="9525" b="0"/>
            <wp:docPr id="28" name="Afbeelding 28" descr="hk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k83.gif"/>
                    <pic:cNvPicPr>
                      <a:picLocks noChangeAspect="1" noChangeArrowheads="1"/>
                    </pic:cNvPicPr>
                  </pic:nvPicPr>
                  <pic:blipFill>
                    <a:blip r:embed="rId18" cstate="print"/>
                    <a:srcRect/>
                    <a:stretch>
                      <a:fillRect/>
                    </a:stretch>
                  </pic:blipFill>
                  <pic:spPr bwMode="auto">
                    <a:xfrm>
                      <a:off x="0" y="0"/>
                      <a:ext cx="4752975" cy="3083560"/>
                    </a:xfrm>
                    <a:prstGeom prst="rect">
                      <a:avLst/>
                    </a:prstGeom>
                    <a:noFill/>
                    <a:ln w="9525">
                      <a:noFill/>
                      <a:miter lim="800000"/>
                      <a:headEnd/>
                      <a:tailEnd/>
                    </a:ln>
                  </pic:spPr>
                </pic:pic>
              </a:graphicData>
            </a:graphic>
          </wp:inline>
        </w:drawing>
      </w:r>
    </w:p>
    <w:p w:rsidR="00F02F5F" w:rsidRPr="00F02F5F" w:rsidRDefault="00F02F5F" w:rsidP="00EB4FE7">
      <w:pPr>
        <w:spacing w:after="0" w:line="240" w:lineRule="auto"/>
        <w:rPr>
          <w:rFonts w:ascii="Verdana" w:hAnsi="Verdana"/>
          <w:color w:val="000000"/>
          <w:sz w:val="20"/>
          <w:szCs w:val="20"/>
          <w:lang w:val="en-US"/>
        </w:rPr>
      </w:pPr>
      <w:r w:rsidRPr="00F02F5F">
        <w:rPr>
          <w:rStyle w:val="code"/>
          <w:rFonts w:ascii="Verdana" w:hAnsi="Verdana"/>
          <w:color w:val="000000"/>
          <w:sz w:val="20"/>
          <w:szCs w:val="20"/>
          <w:lang w:val="en-US"/>
        </w:rPr>
        <w:t>We can see that the cycle at 6 months (black / white) is always present and that its amplitude has increased since 1996, the 2-year cycle was defined until 1999 and that would have a 3-year cycle that drawing since 2003. This week (14/02/08), the cycle would turn to 6 months but going against the longer cycles.</w:t>
      </w:r>
      <w:r w:rsidRPr="00F02F5F">
        <w:rPr>
          <w:rFonts w:ascii="Verdana" w:hAnsi="Verdana"/>
          <w:color w:val="000000"/>
          <w:sz w:val="20"/>
          <w:szCs w:val="20"/>
          <w:lang w:val="en-US"/>
        </w:rPr>
        <w:br/>
      </w:r>
    </w:p>
    <w:p w:rsidR="00F02F5F" w:rsidRPr="00F02F5F" w:rsidRDefault="00F02F5F" w:rsidP="00EB4FE7">
      <w:pPr>
        <w:spacing w:after="0" w:line="240" w:lineRule="auto"/>
        <w:rPr>
          <w:rFonts w:ascii="Verdana" w:hAnsi="Verdana"/>
          <w:color w:val="000000"/>
          <w:sz w:val="20"/>
          <w:szCs w:val="20"/>
          <w:lang w:val="en-US"/>
        </w:rPr>
      </w:pPr>
      <w:r w:rsidRPr="00F02F5F">
        <w:rPr>
          <w:rFonts w:ascii="Verdana" w:hAnsi="Verdana"/>
          <w:color w:val="000000"/>
          <w:sz w:val="20"/>
          <w:szCs w:val="20"/>
          <w:lang w:val="en-US"/>
        </w:rPr>
        <w:t> </w:t>
      </w:r>
    </w:p>
    <w:p w:rsidR="00F02F5F" w:rsidRPr="00F02F5F" w:rsidRDefault="00F02F5F" w:rsidP="00EB4FE7">
      <w:pPr>
        <w:spacing w:after="0" w:line="240" w:lineRule="auto"/>
        <w:rPr>
          <w:rFonts w:ascii="Verdana" w:hAnsi="Verdana"/>
          <w:color w:val="000000"/>
          <w:sz w:val="20"/>
          <w:szCs w:val="20"/>
          <w:lang w:val="en-US"/>
        </w:rPr>
      </w:pPr>
      <w:r w:rsidRPr="00F02F5F">
        <w:rPr>
          <w:rStyle w:val="code"/>
          <w:rFonts w:ascii="Verdana" w:hAnsi="Verdana"/>
          <w:color w:val="000000"/>
          <w:sz w:val="20"/>
          <w:szCs w:val="20"/>
          <w:lang w:val="en-US"/>
        </w:rPr>
        <w:t>It remains to find, as the RSI3M3, an indicator that sticks in real time to allow me a suitable extrapolation.</w:t>
      </w:r>
    </w:p>
    <w:p w:rsidR="00F02F5F" w:rsidRDefault="00F02F5F" w:rsidP="00EB4FE7">
      <w:pPr>
        <w:spacing w:after="0" w:line="240" w:lineRule="auto"/>
        <w:rPr>
          <w:lang w:val="en-US"/>
        </w:rPr>
      </w:pPr>
    </w:p>
    <w:p w:rsidR="00874472" w:rsidRPr="00874472" w:rsidRDefault="00874472" w:rsidP="00EB4FE7">
      <w:pPr>
        <w:spacing w:after="0" w:line="240" w:lineRule="auto"/>
        <w:rPr>
          <w:rFonts w:ascii="Verdana" w:hAnsi="Verdana"/>
          <w:color w:val="C0C0C0"/>
          <w:sz w:val="27"/>
          <w:szCs w:val="27"/>
          <w:lang w:val="en-US"/>
        </w:rPr>
      </w:pPr>
      <w:hyperlink r:id="rId19" w:tooltip="Cycles: The Point On The Envelopes" w:history="1">
        <w:r w:rsidRPr="00874472">
          <w:rPr>
            <w:rStyle w:val="Hyperlink"/>
            <w:rFonts w:ascii="Verdana" w:hAnsi="Verdana"/>
            <w:color w:val="FFFFFF"/>
            <w:sz w:val="27"/>
            <w:szCs w:val="27"/>
            <w:u w:val="none"/>
            <w:shd w:val="clear" w:color="auto" w:fill="C9D7F1"/>
            <w:lang w:val="en-US"/>
          </w:rPr>
          <w:t>Cycles: The Point On The Envelopes</w:t>
        </w:r>
      </w:hyperlink>
    </w:p>
    <w:p w:rsidR="00874472" w:rsidRDefault="00874472" w:rsidP="00EB4FE7">
      <w:pPr>
        <w:spacing w:after="0" w:line="240" w:lineRule="auto"/>
        <w:rPr>
          <w:rStyle w:val="apple-converted-space"/>
          <w:rFonts w:ascii="Verdana" w:hAnsi="Verdana"/>
          <w:color w:val="000000"/>
          <w:sz w:val="20"/>
          <w:szCs w:val="20"/>
          <w:shd w:val="clear" w:color="auto" w:fill="D9D9D9"/>
          <w:lang w:val="en-US"/>
        </w:rPr>
      </w:pPr>
      <w:r w:rsidRPr="00874472">
        <w:rPr>
          <w:rFonts w:ascii="Verdana" w:hAnsi="Verdana"/>
          <w:color w:val="000000"/>
          <w:sz w:val="20"/>
          <w:szCs w:val="20"/>
          <w:shd w:val="clear" w:color="auto" w:fill="D9D9D9"/>
          <w:lang w:val="en-US"/>
        </w:rPr>
        <w:t>As I see that some are eager to read more articles on the cycles, I post this little report that shows you where I am.</w:t>
      </w:r>
      <w:r w:rsidRPr="00874472">
        <w:rPr>
          <w:rStyle w:val="apple-converted-space"/>
          <w:rFonts w:ascii="Verdana" w:hAnsi="Verdana"/>
          <w:color w:val="000000"/>
          <w:sz w:val="20"/>
          <w:szCs w:val="20"/>
          <w:shd w:val="clear" w:color="auto" w:fill="D9D9D9"/>
          <w:lang w:val="en-US"/>
        </w:rPr>
        <w:t> </w:t>
      </w:r>
    </w:p>
    <w:p w:rsidR="00F02F5F" w:rsidRDefault="00874472" w:rsidP="00EB4FE7">
      <w:pPr>
        <w:spacing w:after="0" w:line="240" w:lineRule="auto"/>
        <w:rPr>
          <w:lang w:val="en-US"/>
        </w:rPr>
      </w:pPr>
      <w:r w:rsidRPr="00874472">
        <w:rPr>
          <w:rFonts w:ascii="Verdana" w:hAnsi="Verdana"/>
          <w:color w:val="000000"/>
          <w:sz w:val="20"/>
          <w:szCs w:val="20"/>
          <w:shd w:val="clear" w:color="auto" w:fill="D9D9D9"/>
          <w:lang w:val="en-US"/>
        </w:rPr>
        <w:t>Here is the graph of INTC.</w:t>
      </w:r>
    </w:p>
    <w:p w:rsidR="00874472" w:rsidRDefault="00874472" w:rsidP="00EB4FE7">
      <w:pPr>
        <w:spacing w:after="0" w:line="240" w:lineRule="auto"/>
        <w:rPr>
          <w:lang w:val="en-US"/>
        </w:rPr>
      </w:pPr>
      <w:r>
        <w:rPr>
          <w:noProof/>
          <w:lang w:eastAsia="nl-NL"/>
        </w:rPr>
        <w:drawing>
          <wp:inline distT="0" distB="0" distL="0" distR="0">
            <wp:extent cx="4752975" cy="3041015"/>
            <wp:effectExtent l="19050" t="0" r="9525" b="0"/>
            <wp:docPr id="31" name="Afbeelding 31" descr="hk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k80.gif"/>
                    <pic:cNvPicPr>
                      <a:picLocks noChangeAspect="1" noChangeArrowheads="1"/>
                    </pic:cNvPicPr>
                  </pic:nvPicPr>
                  <pic:blipFill>
                    <a:blip r:embed="rId20" cstate="print"/>
                    <a:srcRect/>
                    <a:stretch>
                      <a:fillRect/>
                    </a:stretch>
                  </pic:blipFill>
                  <pic:spPr bwMode="auto">
                    <a:xfrm>
                      <a:off x="0" y="0"/>
                      <a:ext cx="4752975" cy="3041015"/>
                    </a:xfrm>
                    <a:prstGeom prst="rect">
                      <a:avLst/>
                    </a:prstGeom>
                    <a:noFill/>
                    <a:ln w="9525">
                      <a:noFill/>
                      <a:miter lim="800000"/>
                      <a:headEnd/>
                      <a:tailEnd/>
                    </a:ln>
                  </pic:spPr>
                </pic:pic>
              </a:graphicData>
            </a:graphic>
          </wp:inline>
        </w:drawing>
      </w:r>
    </w:p>
    <w:p w:rsidR="00874472" w:rsidRDefault="00874472" w:rsidP="00EB4FE7">
      <w:pPr>
        <w:spacing w:after="0" w:line="240" w:lineRule="auto"/>
        <w:rPr>
          <w:rStyle w:val="apple-converted-space"/>
          <w:rFonts w:ascii="Verdana" w:hAnsi="Verdana"/>
          <w:color w:val="000000"/>
          <w:sz w:val="20"/>
          <w:szCs w:val="20"/>
          <w:lang w:val="en-US"/>
        </w:rPr>
      </w:pPr>
      <w:r w:rsidRPr="00874472">
        <w:rPr>
          <w:rFonts w:ascii="Verdana" w:hAnsi="Verdana"/>
          <w:color w:val="000000"/>
          <w:sz w:val="20"/>
          <w:szCs w:val="20"/>
          <w:lang w:val="en-US"/>
        </w:rPr>
        <w:t>For now, I can trace the envelopes described by Hurst and Millard.</w:t>
      </w:r>
      <w:r w:rsidRPr="00874472">
        <w:rPr>
          <w:rStyle w:val="apple-converted-space"/>
          <w:rFonts w:ascii="Verdana" w:hAnsi="Verdana"/>
          <w:color w:val="000000"/>
          <w:sz w:val="20"/>
          <w:szCs w:val="20"/>
          <w:lang w:val="en-US"/>
        </w:rPr>
        <w:t> </w:t>
      </w:r>
    </w:p>
    <w:p w:rsidR="00874472" w:rsidRPr="00874472" w:rsidRDefault="00874472" w:rsidP="00EB4FE7">
      <w:pPr>
        <w:spacing w:after="0" w:line="240" w:lineRule="auto"/>
        <w:rPr>
          <w:rFonts w:ascii="Verdana" w:hAnsi="Verdana"/>
          <w:color w:val="000000"/>
          <w:sz w:val="20"/>
          <w:szCs w:val="20"/>
          <w:lang w:val="en-US"/>
        </w:rPr>
      </w:pPr>
      <w:r w:rsidRPr="00874472">
        <w:rPr>
          <w:rFonts w:ascii="Verdana" w:hAnsi="Verdana"/>
          <w:color w:val="000000"/>
          <w:sz w:val="20"/>
          <w:szCs w:val="20"/>
          <w:lang w:val="en-US"/>
        </w:rPr>
        <w:t>I still have some adjustments problems: A, B, and C, the lower long-term curve should shift upwards by against D is the upper curve is too low.</w:t>
      </w:r>
      <w:r w:rsidRPr="00874472">
        <w:rPr>
          <w:rStyle w:val="apple-converted-space"/>
          <w:rFonts w:ascii="Verdana" w:hAnsi="Verdana"/>
          <w:color w:val="000000"/>
          <w:sz w:val="20"/>
          <w:szCs w:val="20"/>
          <w:lang w:val="en-US"/>
        </w:rPr>
        <w:t> </w:t>
      </w:r>
      <w:r w:rsidRPr="00874472">
        <w:rPr>
          <w:rFonts w:ascii="Verdana" w:hAnsi="Verdana"/>
          <w:color w:val="000000"/>
          <w:sz w:val="20"/>
          <w:szCs w:val="20"/>
          <w:lang w:val="en-US"/>
        </w:rPr>
        <w:t>The curves are plotted by trial and error, I try to automate the length and width thereof.</w:t>
      </w:r>
    </w:p>
    <w:p w:rsidR="00874472" w:rsidRPr="00874472" w:rsidRDefault="00874472" w:rsidP="00EB4FE7">
      <w:pPr>
        <w:spacing w:after="0" w:line="240" w:lineRule="auto"/>
        <w:rPr>
          <w:rFonts w:ascii="Verdana" w:hAnsi="Verdana"/>
          <w:color w:val="000000"/>
          <w:sz w:val="20"/>
          <w:szCs w:val="20"/>
          <w:lang w:val="en-US"/>
        </w:rPr>
      </w:pPr>
      <w:r w:rsidRPr="00874472">
        <w:rPr>
          <w:rFonts w:ascii="Verdana" w:hAnsi="Verdana"/>
          <w:color w:val="000000"/>
          <w:sz w:val="20"/>
          <w:szCs w:val="20"/>
          <w:lang w:val="en-US"/>
        </w:rPr>
        <w:t> </w:t>
      </w:r>
    </w:p>
    <w:p w:rsidR="00874472" w:rsidRDefault="00874472" w:rsidP="00EB4FE7">
      <w:pPr>
        <w:spacing w:after="0" w:line="240" w:lineRule="auto"/>
        <w:rPr>
          <w:rStyle w:val="apple-converted-space"/>
          <w:rFonts w:ascii="Verdana" w:hAnsi="Verdana"/>
          <w:color w:val="000000"/>
          <w:sz w:val="20"/>
          <w:szCs w:val="20"/>
          <w:lang w:val="en-US"/>
        </w:rPr>
      </w:pPr>
      <w:r w:rsidRPr="00874472">
        <w:rPr>
          <w:rFonts w:ascii="Verdana" w:hAnsi="Verdana"/>
          <w:color w:val="000000"/>
          <w:sz w:val="20"/>
          <w:szCs w:val="20"/>
          <w:lang w:val="en-US"/>
        </w:rPr>
        <w:t>If the analysis of cycles is correct, we should have a bounce INTC up the purple channel.</w:t>
      </w:r>
      <w:r w:rsidRPr="00874472">
        <w:rPr>
          <w:rStyle w:val="apple-converted-space"/>
          <w:rFonts w:ascii="Verdana" w:hAnsi="Verdana"/>
          <w:color w:val="000000"/>
          <w:sz w:val="20"/>
          <w:szCs w:val="20"/>
          <w:lang w:val="en-US"/>
        </w:rPr>
        <w:t> </w:t>
      </w:r>
    </w:p>
    <w:p w:rsidR="00874472" w:rsidRPr="00874472" w:rsidRDefault="00874472" w:rsidP="00EB4FE7">
      <w:pPr>
        <w:spacing w:after="0" w:line="240" w:lineRule="auto"/>
        <w:rPr>
          <w:rFonts w:ascii="Verdana" w:hAnsi="Verdana"/>
          <w:color w:val="000000"/>
          <w:sz w:val="20"/>
          <w:szCs w:val="20"/>
          <w:lang w:val="en-US"/>
        </w:rPr>
      </w:pPr>
      <w:r w:rsidRPr="00874472">
        <w:rPr>
          <w:rFonts w:ascii="Verdana" w:hAnsi="Verdana"/>
          <w:color w:val="000000"/>
          <w:sz w:val="20"/>
          <w:szCs w:val="20"/>
          <w:lang w:val="en-US"/>
        </w:rPr>
        <w:t>Do always remember that curves are plotted with future data known and they change!</w:t>
      </w:r>
    </w:p>
    <w:p w:rsidR="00874472" w:rsidRDefault="00874472" w:rsidP="00EB4FE7">
      <w:pPr>
        <w:spacing w:after="0" w:line="240" w:lineRule="auto"/>
        <w:rPr>
          <w:lang w:val="en-US"/>
        </w:rPr>
      </w:pPr>
    </w:p>
    <w:p w:rsidR="00C859DA" w:rsidRPr="00C859DA" w:rsidRDefault="00C859DA" w:rsidP="00EB4FE7">
      <w:pPr>
        <w:spacing w:after="0" w:line="240" w:lineRule="auto"/>
        <w:rPr>
          <w:rFonts w:ascii="Verdana" w:hAnsi="Verdana"/>
          <w:color w:val="C0C0C0"/>
          <w:sz w:val="27"/>
          <w:szCs w:val="27"/>
          <w:lang w:val="en-US"/>
        </w:rPr>
      </w:pPr>
      <w:hyperlink r:id="rId21" w:tooltip="Cycles: Start For The Start With JM Hurst" w:history="1">
        <w:r w:rsidRPr="00C859DA">
          <w:rPr>
            <w:rStyle w:val="Hyperlink"/>
            <w:rFonts w:ascii="Verdana" w:hAnsi="Verdana"/>
            <w:color w:val="FFFFFF"/>
            <w:sz w:val="27"/>
            <w:szCs w:val="27"/>
            <w:u w:val="none"/>
            <w:shd w:val="clear" w:color="auto" w:fill="C9D7F1"/>
            <w:lang w:val="en-US"/>
          </w:rPr>
          <w:t>Cycles: Start For The Start With JM Hurst</w:t>
        </w:r>
      </w:hyperlink>
    </w:p>
    <w:p w:rsidR="00C859DA" w:rsidRDefault="00C859DA" w:rsidP="00EB4FE7">
      <w:pPr>
        <w:spacing w:after="0" w:line="240" w:lineRule="auto"/>
        <w:rPr>
          <w:rStyle w:val="apple-converted-space"/>
          <w:rFonts w:ascii="Verdana" w:hAnsi="Verdana"/>
          <w:color w:val="000000"/>
          <w:sz w:val="20"/>
          <w:szCs w:val="20"/>
          <w:lang w:val="en-US"/>
        </w:rPr>
      </w:pPr>
      <w:r w:rsidRPr="00C859DA">
        <w:rPr>
          <w:rFonts w:ascii="Verdana" w:hAnsi="Verdana"/>
          <w:color w:val="000000"/>
          <w:sz w:val="20"/>
          <w:szCs w:val="20"/>
          <w:lang w:val="en-US"/>
        </w:rPr>
        <w:t>JM Hurst is the author of "The Profit Magic Of Stock Transaction Timing ', written in the late 60s This book was the first to speak of cyclicality of financial markets.</w:t>
      </w:r>
      <w:r w:rsidRPr="00C859DA">
        <w:rPr>
          <w:rStyle w:val="apple-converted-space"/>
          <w:rFonts w:ascii="Verdana" w:hAnsi="Verdana"/>
          <w:color w:val="000000"/>
          <w:sz w:val="20"/>
          <w:szCs w:val="20"/>
          <w:lang w:val="en-US"/>
        </w:rPr>
        <w:t> </w:t>
      </w:r>
    </w:p>
    <w:p w:rsidR="00C859DA" w:rsidRDefault="00C859DA" w:rsidP="00EB4FE7">
      <w:pPr>
        <w:spacing w:after="0" w:line="240" w:lineRule="auto"/>
        <w:rPr>
          <w:rStyle w:val="apple-converted-space"/>
          <w:rFonts w:ascii="Verdana" w:hAnsi="Verdana"/>
          <w:color w:val="000000"/>
          <w:sz w:val="20"/>
          <w:szCs w:val="20"/>
          <w:lang w:val="en-US"/>
        </w:rPr>
      </w:pPr>
      <w:r w:rsidRPr="00C859DA">
        <w:rPr>
          <w:rFonts w:ascii="Verdana" w:hAnsi="Verdana"/>
          <w:color w:val="000000"/>
          <w:sz w:val="20"/>
          <w:szCs w:val="20"/>
          <w:lang w:val="en-US"/>
        </w:rPr>
        <w:t>W.Bressert, J. Tillman, P. Eliades, R. Zukowski ... continue on this path and used the work of Hurst.</w:t>
      </w:r>
      <w:r w:rsidRPr="00C859DA">
        <w:rPr>
          <w:rStyle w:val="apple-converted-space"/>
          <w:rFonts w:ascii="Verdana" w:hAnsi="Verdana"/>
          <w:color w:val="000000"/>
          <w:sz w:val="20"/>
          <w:szCs w:val="20"/>
          <w:lang w:val="en-US"/>
        </w:rPr>
        <w:t> </w:t>
      </w:r>
    </w:p>
    <w:p w:rsidR="00C859DA" w:rsidRPr="00C859DA" w:rsidRDefault="00C859DA" w:rsidP="00EB4FE7">
      <w:pPr>
        <w:spacing w:after="0" w:line="240" w:lineRule="auto"/>
        <w:rPr>
          <w:rFonts w:ascii="Verdana" w:hAnsi="Verdana"/>
          <w:color w:val="000000"/>
          <w:sz w:val="20"/>
          <w:szCs w:val="20"/>
          <w:lang w:val="en-US"/>
        </w:rPr>
      </w:pPr>
      <w:r w:rsidRPr="00C859DA">
        <w:rPr>
          <w:rFonts w:ascii="Verdana" w:hAnsi="Verdana"/>
          <w:color w:val="000000"/>
          <w:sz w:val="20"/>
          <w:szCs w:val="20"/>
          <w:lang w:val="en-US"/>
        </w:rPr>
        <w:t>For example, much of what J. Ehlers published, is already in the book of Hurst.</w:t>
      </w:r>
    </w:p>
    <w:p w:rsidR="00C859DA" w:rsidRPr="00C859DA" w:rsidRDefault="00C859DA" w:rsidP="00EB4FE7">
      <w:pPr>
        <w:spacing w:after="0" w:line="240" w:lineRule="auto"/>
        <w:rPr>
          <w:rFonts w:ascii="Verdana" w:hAnsi="Verdana"/>
          <w:color w:val="000000"/>
          <w:sz w:val="20"/>
          <w:szCs w:val="20"/>
          <w:lang w:val="en-US"/>
        </w:rPr>
      </w:pPr>
      <w:r w:rsidRPr="00C859DA">
        <w:rPr>
          <w:rFonts w:ascii="Verdana" w:hAnsi="Verdana"/>
          <w:color w:val="000000"/>
          <w:sz w:val="20"/>
          <w:szCs w:val="20"/>
          <w:lang w:val="en-US"/>
        </w:rPr>
        <w:t> </w:t>
      </w:r>
    </w:p>
    <w:p w:rsidR="00E350DA" w:rsidRDefault="00C859DA" w:rsidP="00EB4FE7">
      <w:pPr>
        <w:spacing w:after="0" w:line="240" w:lineRule="auto"/>
        <w:rPr>
          <w:rStyle w:val="apple-converted-space"/>
          <w:rFonts w:ascii="Verdana" w:hAnsi="Verdana"/>
          <w:color w:val="000000"/>
          <w:sz w:val="20"/>
          <w:szCs w:val="20"/>
          <w:lang w:val="en-US"/>
        </w:rPr>
      </w:pPr>
      <w:r w:rsidRPr="00C859DA">
        <w:rPr>
          <w:rFonts w:ascii="Verdana" w:hAnsi="Verdana"/>
          <w:color w:val="000000"/>
          <w:sz w:val="20"/>
          <w:szCs w:val="20"/>
          <w:lang w:val="en-US"/>
        </w:rPr>
        <w:t>In the first chapters of his book, Hurst built envelopes constant widths around courtyards.</w:t>
      </w:r>
      <w:r w:rsidRPr="00C859DA">
        <w:rPr>
          <w:rStyle w:val="apple-converted-space"/>
          <w:rFonts w:ascii="Verdana" w:hAnsi="Verdana"/>
          <w:color w:val="000000"/>
          <w:sz w:val="20"/>
          <w:szCs w:val="20"/>
          <w:lang w:val="en-US"/>
        </w:rPr>
        <w:t> </w:t>
      </w:r>
    </w:p>
    <w:p w:rsidR="00E350DA" w:rsidRDefault="00C859DA" w:rsidP="00EB4FE7">
      <w:pPr>
        <w:spacing w:after="0" w:line="240" w:lineRule="auto"/>
        <w:rPr>
          <w:rStyle w:val="apple-converted-space"/>
          <w:rFonts w:ascii="Verdana" w:hAnsi="Verdana"/>
          <w:color w:val="000000"/>
          <w:sz w:val="20"/>
          <w:szCs w:val="20"/>
          <w:lang w:val="en-US"/>
        </w:rPr>
      </w:pPr>
      <w:r w:rsidRPr="00C859DA">
        <w:rPr>
          <w:rFonts w:ascii="Verdana" w:hAnsi="Verdana"/>
          <w:color w:val="000000"/>
          <w:sz w:val="20"/>
          <w:szCs w:val="20"/>
          <w:lang w:val="en-US"/>
        </w:rPr>
        <w:t>he uses it to illustrate a part of his theory on the importance of timing in trading.</w:t>
      </w:r>
      <w:r w:rsidRPr="00C859DA">
        <w:rPr>
          <w:rStyle w:val="apple-converted-space"/>
          <w:rFonts w:ascii="Verdana" w:hAnsi="Verdana"/>
          <w:color w:val="000000"/>
          <w:sz w:val="20"/>
          <w:szCs w:val="20"/>
          <w:lang w:val="en-US"/>
        </w:rPr>
        <w:t> </w:t>
      </w:r>
    </w:p>
    <w:p w:rsidR="00C859DA" w:rsidRPr="00C859DA" w:rsidRDefault="00C859DA" w:rsidP="00EB4FE7">
      <w:pPr>
        <w:spacing w:after="0" w:line="240" w:lineRule="auto"/>
        <w:rPr>
          <w:rFonts w:ascii="Verdana" w:hAnsi="Verdana"/>
          <w:color w:val="000000"/>
          <w:sz w:val="20"/>
          <w:szCs w:val="20"/>
          <w:lang w:val="en-US"/>
        </w:rPr>
      </w:pPr>
      <w:r w:rsidRPr="00C859DA">
        <w:rPr>
          <w:rFonts w:ascii="Verdana" w:hAnsi="Verdana"/>
          <w:color w:val="000000"/>
          <w:sz w:val="20"/>
          <w:szCs w:val="20"/>
          <w:lang w:val="en-US"/>
        </w:rPr>
        <w:t>A graphic example of using the strips, is</w:t>
      </w:r>
      <w:r w:rsidRPr="00C859DA">
        <w:rPr>
          <w:rStyle w:val="apple-converted-space"/>
          <w:rFonts w:ascii="Verdana" w:hAnsi="Verdana"/>
          <w:color w:val="000000"/>
          <w:sz w:val="20"/>
          <w:szCs w:val="20"/>
          <w:lang w:val="en-US"/>
        </w:rPr>
        <w:t> </w:t>
      </w:r>
      <w:hyperlink r:id="rId22" w:history="1">
        <w:r w:rsidRPr="00C859DA">
          <w:rPr>
            <w:rStyle w:val="Hyperlink"/>
            <w:rFonts w:ascii="Verdana" w:hAnsi="Verdana"/>
            <w:color w:val="FFFFFF"/>
            <w:sz w:val="20"/>
            <w:szCs w:val="20"/>
            <w:lang w:val="en-US"/>
          </w:rPr>
          <w:t>here</w:t>
        </w:r>
      </w:hyperlink>
      <w:r w:rsidRPr="00C859DA">
        <w:rPr>
          <w:rStyle w:val="apple-converted-space"/>
          <w:rFonts w:ascii="Verdana" w:hAnsi="Verdana"/>
          <w:color w:val="000000"/>
          <w:sz w:val="20"/>
          <w:szCs w:val="20"/>
          <w:lang w:val="en-US"/>
        </w:rPr>
        <w:t> </w:t>
      </w:r>
      <w:r w:rsidRPr="00C859DA">
        <w:rPr>
          <w:rFonts w:ascii="Verdana" w:hAnsi="Verdana"/>
          <w:color w:val="000000"/>
          <w:sz w:val="20"/>
          <w:szCs w:val="20"/>
          <w:lang w:val="en-US"/>
        </w:rPr>
        <w:t>. </w:t>
      </w:r>
    </w:p>
    <w:p w:rsidR="00C859DA" w:rsidRPr="00C859DA" w:rsidRDefault="00C859DA" w:rsidP="00EB4FE7">
      <w:pPr>
        <w:spacing w:after="0" w:line="240" w:lineRule="auto"/>
        <w:rPr>
          <w:rFonts w:ascii="Verdana" w:hAnsi="Verdana"/>
          <w:color w:val="000000"/>
          <w:sz w:val="20"/>
          <w:szCs w:val="20"/>
          <w:lang w:val="en-US"/>
        </w:rPr>
      </w:pPr>
      <w:r w:rsidRPr="00C859DA">
        <w:rPr>
          <w:rFonts w:ascii="Verdana" w:hAnsi="Verdana"/>
          <w:color w:val="000000"/>
          <w:sz w:val="20"/>
          <w:szCs w:val="20"/>
          <w:lang w:val="en-US"/>
        </w:rPr>
        <w:t> </w:t>
      </w:r>
    </w:p>
    <w:p w:rsidR="00C859DA" w:rsidRPr="00C859DA" w:rsidRDefault="00C859DA" w:rsidP="00EB4FE7">
      <w:pPr>
        <w:spacing w:after="0" w:line="240" w:lineRule="auto"/>
        <w:rPr>
          <w:rFonts w:ascii="Verdana" w:hAnsi="Verdana"/>
          <w:color w:val="000000"/>
          <w:sz w:val="20"/>
          <w:szCs w:val="20"/>
          <w:lang w:val="en-US"/>
        </w:rPr>
      </w:pPr>
      <w:r w:rsidRPr="00C859DA">
        <w:rPr>
          <w:rFonts w:ascii="Verdana" w:hAnsi="Verdana"/>
          <w:color w:val="000000"/>
          <w:sz w:val="20"/>
          <w:szCs w:val="20"/>
          <w:shd w:val="clear" w:color="auto" w:fill="C9D7F1"/>
          <w:lang w:val="en-US"/>
        </w:rPr>
        <w:t>Here for now what I get with ProRealTime it based on a Metastock code (Chart AAPL):</w:t>
      </w:r>
    </w:p>
    <w:p w:rsidR="00511F11" w:rsidRDefault="00511F11" w:rsidP="00EB4FE7">
      <w:pPr>
        <w:spacing w:after="0" w:line="240" w:lineRule="auto"/>
        <w:rPr>
          <w:lang w:val="en-US"/>
        </w:rPr>
      </w:pPr>
    </w:p>
    <w:p w:rsidR="00C859DA" w:rsidRDefault="00E350DA" w:rsidP="00EB4FE7">
      <w:pPr>
        <w:spacing w:after="0" w:line="240" w:lineRule="auto"/>
        <w:rPr>
          <w:lang w:val="en-US"/>
        </w:rPr>
      </w:pPr>
      <w:r>
        <w:rPr>
          <w:noProof/>
          <w:lang w:eastAsia="nl-NL"/>
        </w:rPr>
        <w:drawing>
          <wp:inline distT="0" distB="0" distL="0" distR="0">
            <wp:extent cx="4763135" cy="3041015"/>
            <wp:effectExtent l="19050" t="0" r="0" b="0"/>
            <wp:docPr id="34" name="Afbeelding 34" descr="hk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k77.gif"/>
                    <pic:cNvPicPr>
                      <a:picLocks noChangeAspect="1" noChangeArrowheads="1"/>
                    </pic:cNvPicPr>
                  </pic:nvPicPr>
                  <pic:blipFill>
                    <a:blip r:embed="rId23" cstate="print"/>
                    <a:srcRect/>
                    <a:stretch>
                      <a:fillRect/>
                    </a:stretch>
                  </pic:blipFill>
                  <pic:spPr bwMode="auto">
                    <a:xfrm>
                      <a:off x="0" y="0"/>
                      <a:ext cx="4763135" cy="3041015"/>
                    </a:xfrm>
                    <a:prstGeom prst="rect">
                      <a:avLst/>
                    </a:prstGeom>
                    <a:noFill/>
                    <a:ln w="9525">
                      <a:noFill/>
                      <a:miter lim="800000"/>
                      <a:headEnd/>
                      <a:tailEnd/>
                    </a:ln>
                  </pic:spPr>
                </pic:pic>
              </a:graphicData>
            </a:graphic>
          </wp:inline>
        </w:drawing>
      </w:r>
    </w:p>
    <w:p w:rsidR="00E350DA" w:rsidRDefault="00E350DA" w:rsidP="00EB4FE7">
      <w:pPr>
        <w:spacing w:after="0" w:line="240" w:lineRule="auto"/>
        <w:rPr>
          <w:rStyle w:val="apple-converted-space"/>
          <w:rFonts w:ascii="Verdana" w:hAnsi="Verdana"/>
          <w:color w:val="000000"/>
          <w:sz w:val="20"/>
          <w:szCs w:val="20"/>
          <w:lang w:val="en-US"/>
        </w:rPr>
      </w:pPr>
      <w:r w:rsidRPr="00E350DA">
        <w:rPr>
          <w:rFonts w:ascii="Verdana" w:hAnsi="Verdana"/>
          <w:color w:val="000000"/>
          <w:sz w:val="20"/>
          <w:szCs w:val="20"/>
          <w:lang w:val="en-US"/>
        </w:rPr>
        <w:t>You should know that this kind of representation can not be used for trading since it uses the data of the future.</w:t>
      </w:r>
      <w:r w:rsidRPr="00E350DA">
        <w:rPr>
          <w:rStyle w:val="apple-converted-space"/>
          <w:rFonts w:ascii="Verdana" w:hAnsi="Verdana"/>
          <w:color w:val="000000"/>
          <w:sz w:val="20"/>
          <w:szCs w:val="20"/>
          <w:lang w:val="en-US"/>
        </w:rPr>
        <w:t> </w:t>
      </w:r>
    </w:p>
    <w:p w:rsidR="00E350DA" w:rsidRDefault="00E350DA" w:rsidP="00EB4FE7">
      <w:pPr>
        <w:spacing w:after="0" w:line="240" w:lineRule="auto"/>
        <w:rPr>
          <w:rStyle w:val="apple-converted-space"/>
          <w:rFonts w:ascii="Verdana" w:hAnsi="Verdana"/>
          <w:color w:val="000000"/>
          <w:sz w:val="20"/>
          <w:szCs w:val="20"/>
          <w:lang w:val="en-US"/>
        </w:rPr>
      </w:pPr>
      <w:r w:rsidRPr="00E350DA">
        <w:rPr>
          <w:rFonts w:ascii="Verdana" w:hAnsi="Verdana"/>
          <w:color w:val="000000"/>
          <w:sz w:val="20"/>
          <w:szCs w:val="20"/>
          <w:lang w:val="en-US"/>
        </w:rPr>
        <w:t>Thus, curves that appear along the yellow line may change.</w:t>
      </w:r>
      <w:r w:rsidRPr="00E350DA">
        <w:rPr>
          <w:rStyle w:val="apple-converted-space"/>
          <w:rFonts w:ascii="Verdana" w:hAnsi="Verdana"/>
          <w:color w:val="000000"/>
          <w:sz w:val="20"/>
          <w:szCs w:val="20"/>
          <w:lang w:val="en-US"/>
        </w:rPr>
        <w:t> </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There are two challenges: first, to have a correct envelopes and curve data for "established" and then try to find a way to extrapolate the curves of the most accurate way possible.</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 </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Here is another view to illustrate the principle (SNDK)</w:t>
      </w:r>
    </w:p>
    <w:p w:rsidR="00E350DA" w:rsidRDefault="00E350DA" w:rsidP="00EB4FE7">
      <w:pPr>
        <w:spacing w:after="0" w:line="240" w:lineRule="auto"/>
        <w:rPr>
          <w:lang w:val="en-US"/>
        </w:rPr>
      </w:pPr>
    </w:p>
    <w:p w:rsidR="00E350DA" w:rsidRDefault="00E350DA" w:rsidP="00EB4FE7">
      <w:pPr>
        <w:spacing w:after="0" w:line="240" w:lineRule="auto"/>
        <w:rPr>
          <w:lang w:val="en-US"/>
        </w:rPr>
      </w:pPr>
      <w:r>
        <w:rPr>
          <w:noProof/>
          <w:lang w:eastAsia="nl-NL"/>
        </w:rPr>
        <w:drawing>
          <wp:inline distT="0" distB="0" distL="0" distR="0">
            <wp:extent cx="4752975" cy="3126105"/>
            <wp:effectExtent l="19050" t="0" r="9525" b="0"/>
            <wp:docPr id="37" name="Afbeelding 37" descr="hk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k78.gif"/>
                    <pic:cNvPicPr>
                      <a:picLocks noChangeAspect="1" noChangeArrowheads="1"/>
                    </pic:cNvPicPr>
                  </pic:nvPicPr>
                  <pic:blipFill>
                    <a:blip r:embed="rId24" cstate="print"/>
                    <a:srcRect/>
                    <a:stretch>
                      <a:fillRect/>
                    </a:stretch>
                  </pic:blipFill>
                  <pic:spPr bwMode="auto">
                    <a:xfrm>
                      <a:off x="0" y="0"/>
                      <a:ext cx="4752975" cy="3126105"/>
                    </a:xfrm>
                    <a:prstGeom prst="rect">
                      <a:avLst/>
                    </a:prstGeom>
                    <a:noFill/>
                    <a:ln w="9525">
                      <a:noFill/>
                      <a:miter lim="800000"/>
                      <a:headEnd/>
                      <a:tailEnd/>
                    </a:ln>
                  </pic:spPr>
                </pic:pic>
              </a:graphicData>
            </a:graphic>
          </wp:inline>
        </w:drawing>
      </w:r>
    </w:p>
    <w:p w:rsidR="00E350DA" w:rsidRDefault="00E350DA" w:rsidP="00EB4FE7">
      <w:pPr>
        <w:spacing w:after="0" w:line="240" w:lineRule="auto"/>
        <w:rPr>
          <w:lang w:val="en-US"/>
        </w:rPr>
      </w:pPr>
      <w:r>
        <w:rPr>
          <w:noProof/>
          <w:lang w:eastAsia="nl-NL"/>
        </w:rPr>
        <w:drawing>
          <wp:inline distT="0" distB="0" distL="0" distR="0">
            <wp:extent cx="2424430" cy="3976370"/>
            <wp:effectExtent l="19050" t="0" r="0" b="0"/>
            <wp:docPr id="40" name="Afbeelding 40" descr="hk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k79.gif"/>
                    <pic:cNvPicPr>
                      <a:picLocks noChangeAspect="1" noChangeArrowheads="1"/>
                    </pic:cNvPicPr>
                  </pic:nvPicPr>
                  <pic:blipFill>
                    <a:blip r:embed="rId25" cstate="print"/>
                    <a:srcRect/>
                    <a:stretch>
                      <a:fillRect/>
                    </a:stretch>
                  </pic:blipFill>
                  <pic:spPr bwMode="auto">
                    <a:xfrm>
                      <a:off x="0" y="0"/>
                      <a:ext cx="2424430" cy="3976370"/>
                    </a:xfrm>
                    <a:prstGeom prst="rect">
                      <a:avLst/>
                    </a:prstGeom>
                    <a:noFill/>
                    <a:ln w="9525">
                      <a:noFill/>
                      <a:miter lim="800000"/>
                      <a:headEnd/>
                      <a:tailEnd/>
                    </a:ln>
                  </pic:spPr>
                </pic:pic>
              </a:graphicData>
            </a:graphic>
          </wp:inline>
        </w:drawing>
      </w:r>
    </w:p>
    <w:p w:rsidR="00E350DA" w:rsidRDefault="00E350DA" w:rsidP="00EB4FE7">
      <w:pPr>
        <w:spacing w:after="0" w:line="240" w:lineRule="auto"/>
        <w:rPr>
          <w:rStyle w:val="apple-converted-space"/>
          <w:rFonts w:ascii="Verdana" w:hAnsi="Verdana"/>
          <w:color w:val="000000"/>
          <w:sz w:val="20"/>
          <w:szCs w:val="20"/>
          <w:shd w:val="clear" w:color="auto" w:fill="D9D9D9"/>
          <w:lang w:val="en-US"/>
        </w:rPr>
      </w:pPr>
      <w:r w:rsidRPr="00E350DA">
        <w:rPr>
          <w:rFonts w:ascii="Verdana" w:hAnsi="Verdana"/>
          <w:color w:val="000000"/>
          <w:sz w:val="20"/>
          <w:szCs w:val="20"/>
          <w:shd w:val="clear" w:color="auto" w:fill="D9D9D9"/>
          <w:lang w:val="en-US"/>
        </w:rPr>
        <w:t>We see that the program takes a triangular moving average, added 2 envelopes +/- 7% and refocuses all 11 bars back.</w:t>
      </w:r>
      <w:r w:rsidRPr="00E350DA">
        <w:rPr>
          <w:rStyle w:val="apple-converted-space"/>
          <w:rFonts w:ascii="Verdana" w:hAnsi="Verdana"/>
          <w:color w:val="000000"/>
          <w:sz w:val="20"/>
          <w:szCs w:val="20"/>
          <w:shd w:val="clear" w:color="auto" w:fill="D9D9D9"/>
          <w:lang w:val="en-US"/>
        </w:rPr>
        <w:t> </w:t>
      </w:r>
    </w:p>
    <w:p w:rsidR="00E350DA" w:rsidRDefault="00E350DA" w:rsidP="00EB4FE7">
      <w:pPr>
        <w:spacing w:after="0" w:line="240" w:lineRule="auto"/>
        <w:rPr>
          <w:rStyle w:val="apple-converted-space"/>
          <w:rFonts w:ascii="Verdana" w:hAnsi="Verdana"/>
          <w:color w:val="000000"/>
          <w:sz w:val="20"/>
          <w:szCs w:val="20"/>
          <w:shd w:val="clear" w:color="auto" w:fill="D9D9D9"/>
          <w:lang w:val="en-US"/>
        </w:rPr>
      </w:pPr>
      <w:r w:rsidRPr="00E350DA">
        <w:rPr>
          <w:rFonts w:ascii="Verdana" w:hAnsi="Verdana"/>
          <w:color w:val="000000"/>
          <w:sz w:val="20"/>
          <w:szCs w:val="20"/>
          <w:shd w:val="clear" w:color="auto" w:fill="D9D9D9"/>
          <w:lang w:val="en-US"/>
        </w:rPr>
        <w:t>The coefficients depend on cycles and are therefore specific to each graph.</w:t>
      </w:r>
      <w:r w:rsidRPr="00E350DA">
        <w:rPr>
          <w:rStyle w:val="apple-converted-space"/>
          <w:rFonts w:ascii="Verdana" w:hAnsi="Verdana"/>
          <w:color w:val="000000"/>
          <w:sz w:val="20"/>
          <w:szCs w:val="20"/>
          <w:shd w:val="clear" w:color="auto" w:fill="D9D9D9"/>
          <w:lang w:val="en-US"/>
        </w:rPr>
        <w:t> </w:t>
      </w:r>
    </w:p>
    <w:p w:rsidR="00E350DA" w:rsidRDefault="00E350DA" w:rsidP="00EB4FE7">
      <w:pPr>
        <w:spacing w:after="0" w:line="240" w:lineRule="auto"/>
        <w:rPr>
          <w:rStyle w:val="apple-converted-space"/>
          <w:rFonts w:ascii="Verdana" w:hAnsi="Verdana"/>
          <w:color w:val="000000"/>
          <w:sz w:val="20"/>
          <w:szCs w:val="20"/>
          <w:shd w:val="clear" w:color="auto" w:fill="D9D9D9"/>
          <w:lang w:val="en-US"/>
        </w:rPr>
      </w:pPr>
      <w:r w:rsidRPr="00E350DA">
        <w:rPr>
          <w:rFonts w:ascii="Verdana" w:hAnsi="Verdana"/>
          <w:color w:val="000000"/>
          <w:sz w:val="20"/>
          <w:szCs w:val="20"/>
          <w:shd w:val="clear" w:color="auto" w:fill="D9D9D9"/>
          <w:lang w:val="en-US"/>
        </w:rPr>
        <w:t>Bands can also be constructed with a fixed amount (eg $ 2) or a multiple of the ATR.</w:t>
      </w:r>
      <w:r w:rsidRPr="00E350DA">
        <w:rPr>
          <w:rStyle w:val="apple-converted-space"/>
          <w:rFonts w:ascii="Verdana" w:hAnsi="Verdana"/>
          <w:color w:val="000000"/>
          <w:sz w:val="20"/>
          <w:szCs w:val="20"/>
          <w:shd w:val="clear" w:color="auto" w:fill="D9D9D9"/>
          <w:lang w:val="en-US"/>
        </w:rPr>
        <w:t> </w:t>
      </w:r>
    </w:p>
    <w:p w:rsidR="00E350DA" w:rsidRPr="00E350DA" w:rsidRDefault="00E350DA" w:rsidP="00EB4FE7">
      <w:pPr>
        <w:spacing w:after="0" w:line="240" w:lineRule="auto"/>
        <w:rPr>
          <w:lang w:val="en-US"/>
        </w:rPr>
      </w:pPr>
      <w:r w:rsidRPr="00E350DA">
        <w:rPr>
          <w:rFonts w:ascii="Verdana" w:hAnsi="Verdana"/>
          <w:color w:val="000000"/>
          <w:sz w:val="20"/>
          <w:szCs w:val="20"/>
          <w:shd w:val="clear" w:color="auto" w:fill="D9D9D9"/>
          <w:lang w:val="en-US"/>
        </w:rPr>
        <w:t>Comic channels from the bar -11 are inherently pure fiction!</w:t>
      </w:r>
      <w:r w:rsidRPr="00E350DA">
        <w:rPr>
          <w:rStyle w:val="apple-converted-space"/>
          <w:rFonts w:ascii="Verdana" w:hAnsi="Verdana"/>
          <w:color w:val="000000"/>
          <w:sz w:val="20"/>
          <w:szCs w:val="20"/>
          <w:shd w:val="clear" w:color="auto" w:fill="D9D9D9"/>
          <w:lang w:val="en-US"/>
        </w:rPr>
        <w:t> </w:t>
      </w:r>
      <w:r w:rsidRPr="00E350DA">
        <w:rPr>
          <w:rFonts w:ascii="Verdana" w:hAnsi="Verdana"/>
          <w:color w:val="000000"/>
          <w:sz w:val="20"/>
          <w:szCs w:val="20"/>
          <w:shd w:val="clear" w:color="auto" w:fill="D9D9D9"/>
          <w:lang w:val="en-US"/>
        </w:rPr>
        <w:t>I continue exploring .....</w:t>
      </w:r>
    </w:p>
    <w:p w:rsidR="00E350DA" w:rsidRPr="00E350DA" w:rsidRDefault="00E350DA" w:rsidP="00EB4FE7">
      <w:pPr>
        <w:spacing w:after="0" w:line="240" w:lineRule="auto"/>
        <w:rPr>
          <w:rFonts w:ascii="Verdana" w:hAnsi="Verdana"/>
          <w:color w:val="C0C0C0"/>
          <w:sz w:val="27"/>
          <w:szCs w:val="27"/>
          <w:lang w:val="en-US"/>
        </w:rPr>
      </w:pPr>
      <w:hyperlink r:id="rId26" w:tooltip="Cycles: The Bandpass Filter" w:history="1">
        <w:r w:rsidRPr="00E350DA">
          <w:rPr>
            <w:rStyle w:val="Hyperlink"/>
            <w:rFonts w:ascii="Verdana" w:hAnsi="Verdana"/>
            <w:color w:val="FFFFFF"/>
            <w:sz w:val="27"/>
            <w:szCs w:val="27"/>
            <w:u w:val="none"/>
            <w:shd w:val="clear" w:color="auto" w:fill="C9D7F1"/>
            <w:lang w:val="en-US"/>
          </w:rPr>
          <w:t>Cycles: The Bandpass Filter</w:t>
        </w:r>
      </w:hyperlink>
    </w:p>
    <w:p w:rsidR="00E350DA" w:rsidRDefault="00E350DA" w:rsidP="00EB4FE7">
      <w:pPr>
        <w:spacing w:after="0" w:line="240" w:lineRule="auto"/>
        <w:rPr>
          <w:rStyle w:val="apple-converted-space"/>
          <w:rFonts w:ascii="Verdana" w:hAnsi="Verdana"/>
          <w:color w:val="000000"/>
          <w:sz w:val="20"/>
          <w:szCs w:val="20"/>
          <w:lang w:val="en-US"/>
        </w:rPr>
      </w:pPr>
      <w:r w:rsidRPr="00E350DA">
        <w:rPr>
          <w:rFonts w:ascii="Verdana" w:hAnsi="Verdana"/>
          <w:color w:val="000000"/>
          <w:sz w:val="20"/>
          <w:szCs w:val="20"/>
          <w:lang w:val="en-US"/>
        </w:rPr>
        <w:t>In its latest file (February 2007), J. Ehlers present the Bandpass Filter and advice for its use.</w:t>
      </w:r>
      <w:r w:rsidRPr="00E350DA">
        <w:rPr>
          <w:rStyle w:val="apple-converted-space"/>
          <w:rFonts w:ascii="Verdana" w:hAnsi="Verdana"/>
          <w:color w:val="000000"/>
          <w:sz w:val="20"/>
          <w:szCs w:val="20"/>
          <w:lang w:val="en-US"/>
        </w:rPr>
        <w:t> </w:t>
      </w:r>
    </w:p>
    <w:p w:rsidR="00E350DA" w:rsidRDefault="00E350DA" w:rsidP="00EB4FE7">
      <w:pPr>
        <w:spacing w:after="0" w:line="240" w:lineRule="auto"/>
        <w:rPr>
          <w:rStyle w:val="apple-converted-space"/>
          <w:rFonts w:ascii="Verdana" w:hAnsi="Verdana"/>
          <w:color w:val="000000"/>
          <w:sz w:val="20"/>
          <w:szCs w:val="20"/>
          <w:lang w:val="en-US"/>
        </w:rPr>
      </w:pPr>
      <w:r w:rsidRPr="00E350DA">
        <w:rPr>
          <w:rFonts w:ascii="Verdana" w:hAnsi="Verdana"/>
          <w:color w:val="000000"/>
          <w:sz w:val="20"/>
          <w:szCs w:val="20"/>
          <w:lang w:val="en-US"/>
        </w:rPr>
        <w:t>Should vary the filter settings (spacing and width) in order to constitute a sample.</w:t>
      </w:r>
      <w:r w:rsidRPr="00E350DA">
        <w:rPr>
          <w:rStyle w:val="apple-converted-space"/>
          <w:rFonts w:ascii="Verdana" w:hAnsi="Verdana"/>
          <w:color w:val="000000"/>
          <w:sz w:val="20"/>
          <w:szCs w:val="20"/>
          <w:lang w:val="en-US"/>
        </w:rPr>
        <w:t> </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Out of these results, it takes the filter that has the largest amplitude output, it gives us the cycle currently dominant classes.Just then introduce this data in our favorite indicators for indicators adapted to market conditions.</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 </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For example: RSI = 0.5 * cycle, STOCHASTIC = 0.5 * cycle, cycle = CCI, MACD 0.5 * 1 * cycle and cycle.</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 </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Here is a view of the Bandpass Filter with ES and the various parameters: 10,12,14,16,18,20.</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 </w:t>
      </w:r>
    </w:p>
    <w:p w:rsidR="00E350DA" w:rsidRDefault="00E350DA" w:rsidP="00EB4FE7">
      <w:pPr>
        <w:spacing w:after="0" w:line="240" w:lineRule="auto"/>
        <w:rPr>
          <w:lang w:val="en-US"/>
        </w:rPr>
      </w:pPr>
      <w:r>
        <w:rPr>
          <w:noProof/>
          <w:lang w:eastAsia="nl-NL"/>
        </w:rPr>
        <w:drawing>
          <wp:inline distT="0" distB="0" distL="0" distR="0">
            <wp:extent cx="4752975" cy="2913380"/>
            <wp:effectExtent l="19050" t="0" r="9525" b="0"/>
            <wp:docPr id="43" name="Afbeelding 43" descr="hk75-cop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k75-copy-1.gif"/>
                    <pic:cNvPicPr>
                      <a:picLocks noChangeAspect="1" noChangeArrowheads="1"/>
                    </pic:cNvPicPr>
                  </pic:nvPicPr>
                  <pic:blipFill>
                    <a:blip r:embed="rId27" cstate="print"/>
                    <a:srcRect/>
                    <a:stretch>
                      <a:fillRect/>
                    </a:stretch>
                  </pic:blipFill>
                  <pic:spPr bwMode="auto">
                    <a:xfrm>
                      <a:off x="0" y="0"/>
                      <a:ext cx="4752975" cy="2913380"/>
                    </a:xfrm>
                    <a:prstGeom prst="rect">
                      <a:avLst/>
                    </a:prstGeom>
                    <a:noFill/>
                    <a:ln w="9525">
                      <a:noFill/>
                      <a:miter lim="800000"/>
                      <a:headEnd/>
                      <a:tailEnd/>
                    </a:ln>
                  </pic:spPr>
                </pic:pic>
              </a:graphicData>
            </a:graphic>
          </wp:inline>
        </w:drawing>
      </w:r>
    </w:p>
    <w:p w:rsidR="00E350DA" w:rsidRDefault="00E350DA" w:rsidP="00EB4FE7">
      <w:pPr>
        <w:spacing w:after="0" w:line="240" w:lineRule="auto"/>
        <w:rPr>
          <w:lang w:val="en-US"/>
        </w:rPr>
      </w:pPr>
      <w:r>
        <w:rPr>
          <w:noProof/>
          <w:lang w:eastAsia="nl-NL"/>
        </w:rPr>
        <w:drawing>
          <wp:inline distT="0" distB="0" distL="0" distR="0">
            <wp:extent cx="4752975" cy="2839085"/>
            <wp:effectExtent l="19050" t="0" r="9525" b="0"/>
            <wp:docPr id="46" name="Afbeelding 46" descr="hk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k76.gif"/>
                    <pic:cNvPicPr>
                      <a:picLocks noChangeAspect="1" noChangeArrowheads="1"/>
                    </pic:cNvPicPr>
                  </pic:nvPicPr>
                  <pic:blipFill>
                    <a:blip r:embed="rId28" cstate="print"/>
                    <a:srcRect/>
                    <a:stretch>
                      <a:fillRect/>
                    </a:stretch>
                  </pic:blipFill>
                  <pic:spPr bwMode="auto">
                    <a:xfrm>
                      <a:off x="0" y="0"/>
                      <a:ext cx="4752975" cy="2839085"/>
                    </a:xfrm>
                    <a:prstGeom prst="rect">
                      <a:avLst/>
                    </a:prstGeom>
                    <a:noFill/>
                    <a:ln w="9525">
                      <a:noFill/>
                      <a:miter lim="800000"/>
                      <a:headEnd/>
                      <a:tailEnd/>
                    </a:ln>
                  </pic:spPr>
                </pic:pic>
              </a:graphicData>
            </a:graphic>
          </wp:inline>
        </w:drawing>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It is well noted the changing amplitudes according to market conditions, but how to use it for trading?</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 </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Here is the code for the filter ProRealTime must be introduced in the variable period (period from 8 to ....) and Delta (0.05, 0.10, 0.25, ......), the program also returns the last amplitude (for possible comparisons):</w:t>
      </w:r>
    </w:p>
    <w:p w:rsidR="00E350DA" w:rsidRPr="00E350DA" w:rsidRDefault="00E350DA" w:rsidP="00EB4FE7">
      <w:pPr>
        <w:spacing w:after="0" w:line="240" w:lineRule="auto"/>
        <w:rPr>
          <w:rFonts w:ascii="Verdana" w:hAnsi="Verdana"/>
          <w:color w:val="000000"/>
          <w:sz w:val="20"/>
          <w:szCs w:val="20"/>
          <w:lang w:val="en-US"/>
        </w:rPr>
      </w:pPr>
      <w:r w:rsidRPr="00E350DA">
        <w:rPr>
          <w:rFonts w:ascii="Verdana" w:hAnsi="Verdana"/>
          <w:color w:val="000000"/>
          <w:sz w:val="20"/>
          <w:szCs w:val="20"/>
          <w:lang w:val="en-US"/>
        </w:rPr>
        <w:t> </w:t>
      </w:r>
    </w:p>
    <w:p w:rsidR="00E350DA" w:rsidRDefault="00E350DA" w:rsidP="00EB4FE7">
      <w:pPr>
        <w:spacing w:after="0" w:line="240" w:lineRule="auto"/>
        <w:rPr>
          <w:rFonts w:ascii="Verdana" w:hAnsi="Verdana"/>
          <w:color w:val="000000"/>
          <w:sz w:val="20"/>
          <w:szCs w:val="20"/>
          <w:shd w:val="clear" w:color="auto" w:fill="D9D9D9"/>
          <w:lang w:val="en-US"/>
        </w:rPr>
      </w:pPr>
      <w:r w:rsidRPr="00E350DA">
        <w:rPr>
          <w:rFonts w:ascii="Verdana" w:hAnsi="Verdana"/>
          <w:color w:val="000000"/>
          <w:sz w:val="20"/>
          <w:szCs w:val="20"/>
          <w:shd w:val="clear" w:color="auto" w:fill="D9D9D9"/>
          <w:lang w:val="en-US"/>
        </w:rPr>
        <w:t>pr=(high+low)/2</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if barindex&gt;1 then</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beta=cos(360/period)</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gama=1/cos(720*delta/period)</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alpha=gama-sqrt(gama*gama-1)</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bp=0.5*(1-alpha)*(pr-pr[2])+beta*(1+alpha)*bp[1]-alpha*bp[2]</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lead=(period/6.28318)*(bp-bp[1])</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endif</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if bp&gt;bp[1] and bp[1]&lt;bp[2] then</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rep1=rep</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rep=bp[1]</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endif</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if bp&lt;bp[1] and bp[1]&gt;bp[2] then</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rep1=rep</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    rep=bp[1]</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endif</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ecart=abs(rep-rep1)</w:t>
      </w:r>
      <w:r w:rsidRPr="00E350DA">
        <w:rPr>
          <w:rFonts w:ascii="Verdana" w:hAnsi="Verdana"/>
          <w:color w:val="000000"/>
          <w:sz w:val="20"/>
          <w:szCs w:val="20"/>
          <w:lang w:val="en-US"/>
        </w:rPr>
        <w:br/>
      </w:r>
      <w:r w:rsidRPr="00E350DA">
        <w:rPr>
          <w:rFonts w:ascii="Verdana" w:hAnsi="Verdana"/>
          <w:color w:val="000000"/>
          <w:sz w:val="20"/>
          <w:szCs w:val="20"/>
          <w:shd w:val="clear" w:color="auto" w:fill="D9D9D9"/>
          <w:lang w:val="en-US"/>
        </w:rPr>
        <w:t>return bp,lead,0,ecart</w:t>
      </w:r>
    </w:p>
    <w:p w:rsidR="00734AEA" w:rsidRPr="00734AEA" w:rsidRDefault="00734AEA" w:rsidP="00EB4FE7">
      <w:pPr>
        <w:spacing w:after="0" w:line="240" w:lineRule="auto"/>
        <w:rPr>
          <w:rFonts w:ascii="Verdana" w:hAnsi="Verdana"/>
          <w:color w:val="C0C0C0"/>
          <w:sz w:val="27"/>
          <w:szCs w:val="27"/>
          <w:lang w:val="en-US"/>
        </w:rPr>
      </w:pPr>
      <w:hyperlink r:id="rId29" w:tooltip="Cycles: Publications From J. Ehlers (3)" w:history="1">
        <w:r w:rsidRPr="00734AEA">
          <w:rPr>
            <w:rStyle w:val="Hyperlink"/>
            <w:rFonts w:ascii="Verdana" w:hAnsi="Verdana"/>
            <w:color w:val="FFFFFF"/>
            <w:sz w:val="27"/>
            <w:szCs w:val="27"/>
            <w:u w:val="none"/>
            <w:shd w:val="clear" w:color="auto" w:fill="C9D7F1"/>
            <w:lang w:val="en-US"/>
          </w:rPr>
          <w:t>Cycles: Publications From J. Ehlers (3)</w:t>
        </w:r>
      </w:hyperlink>
    </w:p>
    <w:p w:rsidR="00734AEA"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In the August 2006 issue of S &amp; C, one can read an article by J. Ehlers: "Modeling The Market = Building Trading Strategies".</w:t>
      </w:r>
      <w:r w:rsidRPr="00734AEA">
        <w:rPr>
          <w:rStyle w:val="apple-converted-space"/>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He presents three indicators and 3 strategies.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A view of the Bund with the indicators: 1 window, the course with Instantaneous Trendline (in white) and Modeling The Market (yellow) in window 2, the indicator window and Cyclic Component 3, the transformation StochasticRSI applied to the Model.</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 </w:t>
      </w:r>
    </w:p>
    <w:p w:rsidR="00E350DA" w:rsidRDefault="00734AEA" w:rsidP="00EB4FE7">
      <w:pPr>
        <w:spacing w:after="0" w:line="240" w:lineRule="auto"/>
        <w:rPr>
          <w:lang w:val="en-US"/>
        </w:rPr>
      </w:pPr>
      <w:r>
        <w:rPr>
          <w:noProof/>
          <w:lang w:eastAsia="nl-NL"/>
        </w:rPr>
        <w:drawing>
          <wp:inline distT="0" distB="0" distL="0" distR="0">
            <wp:extent cx="4752975" cy="3859530"/>
            <wp:effectExtent l="19050" t="0" r="9525" b="0"/>
            <wp:docPr id="49" name="Afbeelding 49" descr="hk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k72.gif"/>
                    <pic:cNvPicPr>
                      <a:picLocks noChangeAspect="1" noChangeArrowheads="1"/>
                    </pic:cNvPicPr>
                  </pic:nvPicPr>
                  <pic:blipFill>
                    <a:blip r:embed="rId30" cstate="print"/>
                    <a:srcRect/>
                    <a:stretch>
                      <a:fillRect/>
                    </a:stretch>
                  </pic:blipFill>
                  <pic:spPr bwMode="auto">
                    <a:xfrm>
                      <a:off x="0" y="0"/>
                      <a:ext cx="4752975" cy="3859530"/>
                    </a:xfrm>
                    <a:prstGeom prst="rect">
                      <a:avLst/>
                    </a:prstGeom>
                    <a:noFill/>
                    <a:ln w="9525">
                      <a:noFill/>
                      <a:miter lim="800000"/>
                      <a:headEnd/>
                      <a:tailEnd/>
                    </a:ln>
                  </pic:spPr>
                </pic:pic>
              </a:graphicData>
            </a:graphic>
          </wp:inline>
        </w:drawing>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Here are the codes for ProRealTime, you can vary the reference price (MedianPrice default), the length of the average (20 by default) and the parameters of StochasticRSI:</w:t>
      </w:r>
    </w:p>
    <w:p w:rsidR="00734AEA" w:rsidRDefault="00734AEA" w:rsidP="00EB4FE7">
      <w:pPr>
        <w:spacing w:after="0" w:line="240" w:lineRule="auto"/>
        <w:rPr>
          <w:lang w:val="en-US"/>
        </w:rPr>
      </w:pP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pr=(high+low)/2</w:t>
      </w:r>
      <w:r w:rsidRPr="00734AEA">
        <w:rPr>
          <w:rFonts w:ascii="Verdana" w:hAnsi="Verdana"/>
          <w:color w:val="000000"/>
          <w:sz w:val="20"/>
          <w:szCs w:val="20"/>
          <w:lang w:val="en-US"/>
        </w:rPr>
        <w:br/>
        <w:t>len=20</w:t>
      </w:r>
      <w:r w:rsidRPr="00734AEA">
        <w:rPr>
          <w:rFonts w:ascii="Verdana" w:hAnsi="Verdana"/>
          <w:color w:val="000000"/>
          <w:sz w:val="20"/>
          <w:szCs w:val="20"/>
          <w:lang w:val="en-US"/>
        </w:rPr>
        <w:br/>
        <w:t>sma=average[len](pr)</w:t>
      </w:r>
      <w:r w:rsidRPr="00734AEA">
        <w:rPr>
          <w:rFonts w:ascii="Verdana" w:hAnsi="Verdana"/>
          <w:color w:val="000000"/>
          <w:sz w:val="20"/>
          <w:szCs w:val="20"/>
          <w:lang w:val="en-US"/>
        </w:rPr>
        <w:br/>
        <w:t>sl=pr-pr[len-1]</w:t>
      </w:r>
      <w:r w:rsidRPr="00734AEA">
        <w:rPr>
          <w:rFonts w:ascii="Verdana" w:hAnsi="Verdana"/>
          <w:color w:val="000000"/>
          <w:sz w:val="20"/>
          <w:szCs w:val="20"/>
          <w:lang w:val="en-US"/>
        </w:rPr>
        <w:br/>
        <w:t>ssl=(sl+2*sl[1]+2*sl[2]+sl[3])/6</w:t>
      </w:r>
      <w:r w:rsidRPr="00734AEA">
        <w:rPr>
          <w:rFonts w:ascii="Verdana" w:hAnsi="Verdana"/>
          <w:color w:val="000000"/>
          <w:sz w:val="20"/>
          <w:szCs w:val="20"/>
          <w:lang w:val="en-US"/>
        </w:rPr>
        <w:br/>
        <w:t>itrend=sma+0.5*ssl</w:t>
      </w:r>
      <w:r w:rsidRPr="00734AEA">
        <w:rPr>
          <w:rFonts w:ascii="Verdana" w:hAnsi="Verdana"/>
          <w:color w:val="000000"/>
          <w:sz w:val="20"/>
          <w:szCs w:val="20"/>
          <w:lang w:val="en-US"/>
        </w:rPr>
        <w:br/>
      </w:r>
      <w:r w:rsidRPr="00734AEA">
        <w:rPr>
          <w:rFonts w:ascii="Verdana" w:hAnsi="Verdana"/>
          <w:color w:val="000000"/>
          <w:sz w:val="20"/>
          <w:szCs w:val="20"/>
          <w:lang w:val="en-US"/>
        </w:rPr>
        <w:br/>
        <w:t>a=(1-SIN(360/len))/cos(360/len)</w:t>
      </w:r>
      <w:r w:rsidRPr="00734AEA">
        <w:rPr>
          <w:rFonts w:ascii="Verdana" w:hAnsi="Verdana"/>
          <w:color w:val="000000"/>
          <w:sz w:val="20"/>
          <w:szCs w:val="20"/>
          <w:lang w:val="en-US"/>
        </w:rPr>
        <w:br/>
        <w:t>if barindex&lt;50 then</w:t>
      </w:r>
      <w:r w:rsidRPr="00734AEA">
        <w:rPr>
          <w:rFonts w:ascii="Verdana" w:hAnsi="Verdana"/>
          <w:color w:val="000000"/>
          <w:sz w:val="20"/>
          <w:szCs w:val="20"/>
          <w:lang w:val="en-US"/>
        </w:rPr>
        <w:br/>
        <w:t>   </w:t>
      </w:r>
      <w:r w:rsidRPr="00734AEA">
        <w:rPr>
          <w:rFonts w:ascii="Verdana" w:hAnsi="Verdana"/>
          <w:color w:val="000000"/>
          <w:sz w:val="20"/>
          <w:szCs w:val="20"/>
          <w:lang w:val="en-US"/>
        </w:rPr>
        <w:br/>
        <w:t>    hp=exponentialaverage[2*len+1]((1+a)*(pr-pr[1]))</w:t>
      </w:r>
      <w:r w:rsidRPr="00734AEA">
        <w:rPr>
          <w:rFonts w:ascii="Verdana" w:hAnsi="Verdana"/>
          <w:color w:val="000000"/>
          <w:sz w:val="20"/>
          <w:szCs w:val="20"/>
          <w:lang w:val="en-US"/>
        </w:rPr>
        <w:br/>
        <w:t>else</w:t>
      </w:r>
      <w:r w:rsidRPr="00734AEA">
        <w:rPr>
          <w:rFonts w:ascii="Verdana" w:hAnsi="Verdana"/>
          <w:color w:val="000000"/>
          <w:sz w:val="20"/>
          <w:szCs w:val="20"/>
          <w:lang w:val="en-US"/>
        </w:rPr>
        <w:br/>
        <w:t>   </w:t>
      </w:r>
      <w:r w:rsidRPr="00734AEA">
        <w:rPr>
          <w:rFonts w:ascii="Verdana" w:hAnsi="Verdana"/>
          <w:color w:val="000000"/>
          <w:sz w:val="20"/>
          <w:szCs w:val="20"/>
          <w:lang w:val="en-US"/>
        </w:rPr>
        <w:br/>
        <w:t>    hp=(0.5*(1+a)*(pr-pr[1]))+(a*hp[1])</w:t>
      </w:r>
      <w:r w:rsidRPr="00734AEA">
        <w:rPr>
          <w:rFonts w:ascii="Verdana" w:hAnsi="Verdana"/>
          <w:color w:val="000000"/>
          <w:sz w:val="20"/>
          <w:szCs w:val="20"/>
          <w:lang w:val="en-US"/>
        </w:rPr>
        <w:br/>
        <w:t>endif</w:t>
      </w:r>
      <w:r w:rsidRPr="00734AEA">
        <w:rPr>
          <w:rFonts w:ascii="Verdana" w:hAnsi="Verdana"/>
          <w:color w:val="000000"/>
          <w:sz w:val="20"/>
          <w:szCs w:val="20"/>
          <w:lang w:val="en-US"/>
        </w:rPr>
        <w:br/>
      </w:r>
      <w:r w:rsidRPr="00734AEA">
        <w:rPr>
          <w:rFonts w:ascii="Verdana" w:hAnsi="Verdana"/>
          <w:color w:val="000000"/>
          <w:sz w:val="20"/>
          <w:szCs w:val="20"/>
          <w:lang w:val="en-US"/>
        </w:rPr>
        <w:br/>
        <w:t>shp=(hp+2*hp[1]+2*hp[2]+hp[3])/6</w:t>
      </w:r>
      <w:r w:rsidRPr="00734AEA">
        <w:rPr>
          <w:rFonts w:ascii="Verdana" w:hAnsi="Verdana"/>
          <w:color w:val="000000"/>
          <w:sz w:val="20"/>
          <w:szCs w:val="20"/>
          <w:lang w:val="en-US"/>
        </w:rPr>
        <w:br/>
        <w:t>model=itrend+shp</w:t>
      </w:r>
      <w:r w:rsidRPr="00734AEA">
        <w:rPr>
          <w:rFonts w:ascii="Verdana" w:hAnsi="Verdana"/>
          <w:color w:val="000000"/>
          <w:sz w:val="20"/>
          <w:szCs w:val="20"/>
          <w:lang w:val="en-US"/>
        </w:rPr>
        <w:br/>
      </w:r>
      <w:r w:rsidRPr="00734AEA">
        <w:rPr>
          <w:rFonts w:ascii="Verdana" w:hAnsi="Verdana"/>
          <w:color w:val="000000"/>
          <w:sz w:val="20"/>
          <w:szCs w:val="20"/>
          <w:lang w:val="en-US"/>
        </w:rPr>
        <w:br/>
        <w:t>return itrend,model</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br/>
        <w:t>----------------------------------------</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pr=(high+low)/2</w:t>
      </w:r>
      <w:r w:rsidRPr="00734AEA">
        <w:rPr>
          <w:rFonts w:ascii="Verdana" w:hAnsi="Verdana"/>
          <w:color w:val="000000"/>
          <w:sz w:val="20"/>
          <w:szCs w:val="20"/>
          <w:lang w:val="en-US"/>
        </w:rPr>
        <w:br/>
        <w:t>len=20</w:t>
      </w:r>
      <w:r w:rsidRPr="00734AEA">
        <w:rPr>
          <w:rFonts w:ascii="Verdana" w:hAnsi="Verdana"/>
          <w:color w:val="000000"/>
          <w:sz w:val="20"/>
          <w:szCs w:val="20"/>
          <w:lang w:val="en-US"/>
        </w:rPr>
        <w:br/>
        <w:t>a=(1-SIN(360/len))/cos(360/len)</w:t>
      </w:r>
      <w:r w:rsidRPr="00734AEA">
        <w:rPr>
          <w:rFonts w:ascii="Verdana" w:hAnsi="Verdana"/>
          <w:color w:val="000000"/>
          <w:sz w:val="20"/>
          <w:szCs w:val="20"/>
          <w:lang w:val="en-US"/>
        </w:rPr>
        <w:br/>
        <w:t>if barindex&lt;50 then</w:t>
      </w:r>
      <w:r w:rsidRPr="00734AEA">
        <w:rPr>
          <w:rFonts w:ascii="Verdana" w:hAnsi="Verdana"/>
          <w:color w:val="000000"/>
          <w:sz w:val="20"/>
          <w:szCs w:val="20"/>
          <w:lang w:val="en-US"/>
        </w:rPr>
        <w:br/>
        <w:t>    hp=exponentialaverage[2*len+1]((1+a)*(pr-pr[1]))</w:t>
      </w:r>
      <w:r w:rsidRPr="00734AEA">
        <w:rPr>
          <w:rFonts w:ascii="Verdana" w:hAnsi="Verdana"/>
          <w:color w:val="000000"/>
          <w:sz w:val="20"/>
          <w:szCs w:val="20"/>
          <w:lang w:val="en-US"/>
        </w:rPr>
        <w:br/>
        <w:t>else</w:t>
      </w:r>
      <w:r w:rsidRPr="00734AEA">
        <w:rPr>
          <w:rFonts w:ascii="Verdana" w:hAnsi="Verdana"/>
          <w:color w:val="000000"/>
          <w:sz w:val="20"/>
          <w:szCs w:val="20"/>
          <w:lang w:val="en-US"/>
        </w:rPr>
        <w:br/>
        <w:t>    hp=(0.5*(1+a)*(pr-pr[1]))+(a*hp[1])</w:t>
      </w:r>
      <w:r w:rsidRPr="00734AEA">
        <w:rPr>
          <w:rFonts w:ascii="Verdana" w:hAnsi="Verdana"/>
          <w:color w:val="000000"/>
          <w:sz w:val="20"/>
          <w:szCs w:val="20"/>
          <w:lang w:val="en-US"/>
        </w:rPr>
        <w:br/>
        <w:t>endif</w:t>
      </w:r>
      <w:r w:rsidRPr="00734AEA">
        <w:rPr>
          <w:rFonts w:ascii="Verdana" w:hAnsi="Verdana"/>
          <w:color w:val="000000"/>
          <w:sz w:val="20"/>
          <w:szCs w:val="20"/>
          <w:lang w:val="en-US"/>
        </w:rPr>
        <w:br/>
        <w:t>shp=(hp+2*hp[1]+2*hp[2]+hp[3])/6</w:t>
      </w:r>
      <w:r w:rsidRPr="00734AEA">
        <w:rPr>
          <w:rFonts w:ascii="Verdana" w:hAnsi="Verdana"/>
          <w:color w:val="000000"/>
          <w:sz w:val="20"/>
          <w:szCs w:val="20"/>
          <w:lang w:val="en-US"/>
        </w:rPr>
        <w:br/>
      </w:r>
      <w:r w:rsidRPr="00734AEA">
        <w:rPr>
          <w:rFonts w:ascii="Verdana" w:hAnsi="Verdana"/>
          <w:color w:val="000000"/>
          <w:sz w:val="20"/>
          <w:szCs w:val="20"/>
          <w:lang w:val="en-US"/>
        </w:rPr>
        <w:br/>
        <w:t>return shp,0</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pr=(high+low)/2</w:t>
      </w:r>
      <w:r w:rsidRPr="00734AEA">
        <w:rPr>
          <w:rFonts w:ascii="Verdana" w:hAnsi="Verdana"/>
          <w:color w:val="000000"/>
          <w:sz w:val="20"/>
          <w:szCs w:val="20"/>
          <w:lang w:val="en-US"/>
        </w:rPr>
        <w:br/>
        <w:t>len=20</w:t>
      </w:r>
      <w:r w:rsidRPr="00734AEA">
        <w:rPr>
          <w:rFonts w:ascii="Verdana" w:hAnsi="Verdana"/>
          <w:color w:val="000000"/>
          <w:sz w:val="20"/>
          <w:szCs w:val="20"/>
          <w:lang w:val="en-US"/>
        </w:rPr>
        <w:br/>
        <w:t>rlen=8</w:t>
      </w:r>
      <w:r w:rsidRPr="00734AEA">
        <w:rPr>
          <w:rFonts w:ascii="Verdana" w:hAnsi="Verdana"/>
          <w:color w:val="000000"/>
          <w:sz w:val="20"/>
          <w:szCs w:val="20"/>
          <w:lang w:val="en-US"/>
        </w:rPr>
        <w:br/>
        <w:t>stolen=8</w:t>
      </w:r>
      <w:r w:rsidRPr="00734AEA">
        <w:rPr>
          <w:rFonts w:ascii="Verdana" w:hAnsi="Verdana"/>
          <w:color w:val="000000"/>
          <w:sz w:val="20"/>
          <w:szCs w:val="20"/>
          <w:lang w:val="en-US"/>
        </w:rPr>
        <w:br/>
        <w:t>wlen=5</w:t>
      </w:r>
      <w:r w:rsidRPr="00734AEA">
        <w:rPr>
          <w:rFonts w:ascii="Verdana" w:hAnsi="Verdana"/>
          <w:color w:val="000000"/>
          <w:sz w:val="20"/>
          <w:szCs w:val="20"/>
          <w:lang w:val="en-US"/>
        </w:rPr>
        <w:br/>
        <w:t>sma=average[len](pr)</w:t>
      </w:r>
      <w:r w:rsidRPr="00734AEA">
        <w:rPr>
          <w:rFonts w:ascii="Verdana" w:hAnsi="Verdana"/>
          <w:color w:val="000000"/>
          <w:sz w:val="20"/>
          <w:szCs w:val="20"/>
          <w:lang w:val="en-US"/>
        </w:rPr>
        <w:br/>
        <w:t>sl=pr-pr[len-1]</w:t>
      </w:r>
      <w:r w:rsidRPr="00734AEA">
        <w:rPr>
          <w:rFonts w:ascii="Verdana" w:hAnsi="Verdana"/>
          <w:color w:val="000000"/>
          <w:sz w:val="20"/>
          <w:szCs w:val="20"/>
          <w:lang w:val="en-US"/>
        </w:rPr>
        <w:br/>
        <w:t>ssl=(sl+2*sl[1]+2*sl[2]+sl[3])/6</w:t>
      </w:r>
      <w:r w:rsidRPr="00734AEA">
        <w:rPr>
          <w:rFonts w:ascii="Verdana" w:hAnsi="Verdana"/>
          <w:color w:val="000000"/>
          <w:sz w:val="20"/>
          <w:szCs w:val="20"/>
          <w:lang w:val="en-US"/>
        </w:rPr>
        <w:br/>
        <w:t>itrend=sma+0.5*ssl</w:t>
      </w:r>
      <w:r w:rsidRPr="00734AEA">
        <w:rPr>
          <w:rFonts w:ascii="Verdana" w:hAnsi="Verdana"/>
          <w:color w:val="000000"/>
          <w:sz w:val="20"/>
          <w:szCs w:val="20"/>
          <w:lang w:val="en-US"/>
        </w:rPr>
        <w:br/>
      </w:r>
      <w:r w:rsidRPr="00734AEA">
        <w:rPr>
          <w:rFonts w:ascii="Verdana" w:hAnsi="Verdana"/>
          <w:color w:val="000000"/>
          <w:sz w:val="20"/>
          <w:szCs w:val="20"/>
          <w:lang w:val="en-US"/>
        </w:rPr>
        <w:br/>
        <w:t>a=(1-SIN(360/len))/cos(360/len)</w:t>
      </w:r>
      <w:r w:rsidRPr="00734AEA">
        <w:rPr>
          <w:rFonts w:ascii="Verdana" w:hAnsi="Verdana"/>
          <w:color w:val="000000"/>
          <w:sz w:val="20"/>
          <w:szCs w:val="20"/>
          <w:lang w:val="en-US"/>
        </w:rPr>
        <w:br/>
        <w:t>if barindex&lt;50 then</w:t>
      </w:r>
      <w:r w:rsidRPr="00734AEA">
        <w:rPr>
          <w:rFonts w:ascii="Verdana" w:hAnsi="Verdana"/>
          <w:color w:val="000000"/>
          <w:sz w:val="20"/>
          <w:szCs w:val="20"/>
          <w:lang w:val="en-US"/>
        </w:rPr>
        <w:br/>
        <w:t>    hp=exponentialaverage[2*len+1]((1+a)*(pr-pr[1]))</w:t>
      </w:r>
      <w:r w:rsidRPr="00734AEA">
        <w:rPr>
          <w:rFonts w:ascii="Verdana" w:hAnsi="Verdana"/>
          <w:color w:val="000000"/>
          <w:sz w:val="20"/>
          <w:szCs w:val="20"/>
          <w:lang w:val="en-US"/>
        </w:rPr>
        <w:br/>
        <w:t>else</w:t>
      </w:r>
      <w:r w:rsidRPr="00734AEA">
        <w:rPr>
          <w:rFonts w:ascii="Verdana" w:hAnsi="Verdana"/>
          <w:color w:val="000000"/>
          <w:sz w:val="20"/>
          <w:szCs w:val="20"/>
          <w:lang w:val="en-US"/>
        </w:rPr>
        <w:br/>
        <w:t>    hp=(0.5*(1+a)*(pr-pr[1]))+(a*hp[1])</w:t>
      </w:r>
      <w:r w:rsidRPr="00734AEA">
        <w:rPr>
          <w:rFonts w:ascii="Verdana" w:hAnsi="Verdana"/>
          <w:color w:val="000000"/>
          <w:sz w:val="20"/>
          <w:szCs w:val="20"/>
          <w:lang w:val="en-US"/>
        </w:rPr>
        <w:br/>
        <w:t>endif</w:t>
      </w:r>
      <w:r w:rsidRPr="00734AEA">
        <w:rPr>
          <w:rFonts w:ascii="Verdana" w:hAnsi="Verdana"/>
          <w:color w:val="000000"/>
          <w:sz w:val="20"/>
          <w:szCs w:val="20"/>
          <w:lang w:val="en-US"/>
        </w:rPr>
        <w:br/>
        <w:t>shp=(hp+2*hp[1]+2*hp[2]+hp[3])/6</w:t>
      </w:r>
      <w:r w:rsidRPr="00734AEA">
        <w:rPr>
          <w:rFonts w:ascii="Verdana" w:hAnsi="Verdana"/>
          <w:color w:val="000000"/>
          <w:sz w:val="20"/>
          <w:szCs w:val="20"/>
          <w:lang w:val="en-US"/>
        </w:rPr>
        <w:br/>
        <w:t>model=itrend+shp</w:t>
      </w:r>
      <w:r w:rsidRPr="00734AEA">
        <w:rPr>
          <w:rFonts w:ascii="Verdana" w:hAnsi="Verdana"/>
          <w:color w:val="000000"/>
          <w:sz w:val="20"/>
          <w:szCs w:val="20"/>
          <w:lang w:val="en-US"/>
        </w:rPr>
        <w:br/>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cu=0</w:t>
      </w:r>
      <w:r w:rsidRPr="00734AEA">
        <w:rPr>
          <w:rFonts w:ascii="Verdana" w:hAnsi="Verdana"/>
          <w:color w:val="000000"/>
          <w:sz w:val="20"/>
          <w:szCs w:val="20"/>
          <w:lang w:val="en-US"/>
        </w:rPr>
        <w:br/>
        <w:t>cd=0</w:t>
      </w:r>
      <w:r w:rsidRPr="00734AEA">
        <w:rPr>
          <w:rFonts w:ascii="Verdana" w:hAnsi="Verdana"/>
          <w:color w:val="000000"/>
          <w:sz w:val="20"/>
          <w:szCs w:val="20"/>
          <w:lang w:val="en-US"/>
        </w:rPr>
        <w:br/>
        <w:t>cu=max(0,model-model[1])</w:t>
      </w:r>
      <w:r w:rsidRPr="00734AEA">
        <w:rPr>
          <w:rFonts w:ascii="Verdana" w:hAnsi="Verdana"/>
          <w:color w:val="000000"/>
          <w:sz w:val="20"/>
          <w:szCs w:val="20"/>
          <w:lang w:val="en-US"/>
        </w:rPr>
        <w:br/>
        <w:t>cd=max(0,model[1]-model)</w:t>
      </w:r>
      <w:r w:rsidRPr="00734AEA">
        <w:rPr>
          <w:rFonts w:ascii="Verdana" w:hAnsi="Verdana"/>
          <w:color w:val="000000"/>
          <w:sz w:val="20"/>
          <w:szCs w:val="20"/>
          <w:lang w:val="en-US"/>
        </w:rPr>
        <w:br/>
        <w:t>cu1=average[rlen](cu)</w:t>
      </w:r>
      <w:r w:rsidRPr="00734AEA">
        <w:rPr>
          <w:rFonts w:ascii="Verdana" w:hAnsi="Verdana"/>
          <w:color w:val="000000"/>
          <w:sz w:val="20"/>
          <w:szCs w:val="20"/>
          <w:lang w:val="en-US"/>
        </w:rPr>
        <w:br/>
        <w:t>cd1=average[rlen](cd)</w:t>
      </w:r>
      <w:r w:rsidRPr="00734AEA">
        <w:rPr>
          <w:rFonts w:ascii="Verdana" w:hAnsi="Verdana"/>
          <w:color w:val="000000"/>
          <w:sz w:val="20"/>
          <w:szCs w:val="20"/>
          <w:lang w:val="en-US"/>
        </w:rPr>
        <w:br/>
        <w:t>if cuave&lt;&gt;-cdave then</w:t>
      </w:r>
      <w:r w:rsidRPr="00734AEA">
        <w:rPr>
          <w:rFonts w:ascii="Verdana" w:hAnsi="Verdana"/>
          <w:color w:val="000000"/>
          <w:sz w:val="20"/>
          <w:szCs w:val="20"/>
          <w:lang w:val="en-US"/>
        </w:rPr>
        <w:br/>
        <w:t>    rsio=cuave/(cuave+cdave)</w:t>
      </w:r>
      <w:r w:rsidRPr="00734AEA">
        <w:rPr>
          <w:rFonts w:ascii="Verdana" w:hAnsi="Verdana"/>
          <w:color w:val="000000"/>
          <w:sz w:val="20"/>
          <w:szCs w:val="20"/>
          <w:lang w:val="en-US"/>
        </w:rPr>
        <w:br/>
        <w:t>endif</w:t>
      </w:r>
      <w:r w:rsidRPr="00734AEA">
        <w:rPr>
          <w:rFonts w:ascii="Verdana" w:hAnsi="Verdana"/>
          <w:color w:val="000000"/>
          <w:sz w:val="20"/>
          <w:szCs w:val="20"/>
          <w:lang w:val="en-US"/>
        </w:rPr>
        <w:br/>
        <w:t>if barindex &gt;60 then</w:t>
      </w:r>
      <w:r w:rsidRPr="00734AEA">
        <w:rPr>
          <w:rFonts w:ascii="Verdana" w:hAnsi="Verdana"/>
          <w:color w:val="000000"/>
          <w:sz w:val="20"/>
          <w:szCs w:val="20"/>
          <w:lang w:val="en-US"/>
        </w:rPr>
        <w:br/>
        <w:t>    cuave=(cuave[1]*(rlen-1)+cu1)/rlen</w:t>
      </w:r>
      <w:r w:rsidRPr="00734AEA">
        <w:rPr>
          <w:rFonts w:ascii="Verdana" w:hAnsi="Verdana"/>
          <w:color w:val="000000"/>
          <w:sz w:val="20"/>
          <w:szCs w:val="20"/>
          <w:lang w:val="en-US"/>
        </w:rPr>
        <w:br/>
        <w:t>    cdave=(cdave[1]*(rlen-1)+cd1)/rlen</w:t>
      </w:r>
      <w:r w:rsidRPr="00734AEA">
        <w:rPr>
          <w:rFonts w:ascii="Verdana" w:hAnsi="Verdana"/>
          <w:color w:val="000000"/>
          <w:sz w:val="20"/>
          <w:szCs w:val="20"/>
          <w:lang w:val="en-US"/>
        </w:rPr>
        <w:br/>
        <w:t>endif</w:t>
      </w:r>
      <w:r w:rsidRPr="00734AEA">
        <w:rPr>
          <w:rFonts w:ascii="Verdana" w:hAnsi="Verdana"/>
          <w:color w:val="000000"/>
          <w:sz w:val="20"/>
          <w:szCs w:val="20"/>
          <w:lang w:val="en-US"/>
        </w:rPr>
        <w:br/>
        <w:t>if cuave&lt;&gt;-cdave then</w:t>
      </w:r>
      <w:r w:rsidRPr="00734AEA">
        <w:rPr>
          <w:rFonts w:ascii="Verdana" w:hAnsi="Verdana"/>
          <w:color w:val="000000"/>
          <w:sz w:val="20"/>
          <w:szCs w:val="20"/>
          <w:lang w:val="en-US"/>
        </w:rPr>
        <w:br/>
        <w:t>    rsio=cuave/(cuave+cdave)</w:t>
      </w:r>
      <w:r w:rsidRPr="00734AEA">
        <w:rPr>
          <w:rFonts w:ascii="Verdana" w:hAnsi="Verdana"/>
          <w:color w:val="000000"/>
          <w:sz w:val="20"/>
          <w:szCs w:val="20"/>
          <w:lang w:val="en-US"/>
        </w:rPr>
        <w:br/>
        <w:t>endif</w:t>
      </w:r>
      <w:r w:rsidRPr="00734AEA">
        <w:rPr>
          <w:rFonts w:ascii="Verdana" w:hAnsi="Verdana"/>
          <w:color w:val="000000"/>
          <w:sz w:val="20"/>
          <w:szCs w:val="20"/>
          <w:lang w:val="en-US"/>
        </w:rPr>
        <w:br/>
        <w:t>mrs=rsio</w:t>
      </w:r>
      <w:r w:rsidRPr="00734AEA">
        <w:rPr>
          <w:rFonts w:ascii="Verdana" w:hAnsi="Verdana"/>
          <w:color w:val="000000"/>
          <w:sz w:val="20"/>
          <w:szCs w:val="20"/>
          <w:lang w:val="en-US"/>
        </w:rPr>
        <w:br/>
        <w:t>hir=highest[stolen](mrs)</w:t>
      </w:r>
      <w:r w:rsidRPr="00734AEA">
        <w:rPr>
          <w:rFonts w:ascii="Verdana" w:hAnsi="Verdana"/>
          <w:color w:val="000000"/>
          <w:sz w:val="20"/>
          <w:szCs w:val="20"/>
          <w:lang w:val="en-US"/>
        </w:rPr>
        <w:br/>
        <w:t>lor=lowest[stolen](mrs)</w:t>
      </w:r>
      <w:r w:rsidRPr="00734AEA">
        <w:rPr>
          <w:rFonts w:ascii="Verdana" w:hAnsi="Verdana"/>
          <w:color w:val="000000"/>
          <w:sz w:val="20"/>
          <w:szCs w:val="20"/>
          <w:lang w:val="en-US"/>
        </w:rPr>
        <w:br/>
        <w:t>stor=(mrs-lor)/(hir-lor)</w:t>
      </w:r>
      <w:r w:rsidRPr="00734AEA">
        <w:rPr>
          <w:rFonts w:ascii="Verdana" w:hAnsi="Verdana"/>
          <w:color w:val="000000"/>
          <w:sz w:val="20"/>
          <w:szCs w:val="20"/>
          <w:lang w:val="en-US"/>
        </w:rPr>
        <w:br/>
        <w:t>stari=0</w:t>
      </w:r>
      <w:r w:rsidRPr="00734AEA">
        <w:rPr>
          <w:rFonts w:ascii="Verdana" w:hAnsi="Verdana"/>
          <w:color w:val="000000"/>
          <w:sz w:val="20"/>
          <w:szCs w:val="20"/>
          <w:lang w:val="en-US"/>
        </w:rPr>
        <w:br/>
        <w:t>div=0</w:t>
      </w:r>
      <w:r w:rsidRPr="00734AEA">
        <w:rPr>
          <w:rFonts w:ascii="Verdana" w:hAnsi="Verdana"/>
          <w:color w:val="000000"/>
          <w:sz w:val="20"/>
          <w:szCs w:val="20"/>
          <w:lang w:val="en-US"/>
        </w:rPr>
        <w:br/>
        <w:t>for i=0 to wlen-1</w:t>
      </w:r>
      <w:r w:rsidRPr="00734AEA">
        <w:rPr>
          <w:rFonts w:ascii="Verdana" w:hAnsi="Verdana"/>
          <w:color w:val="000000"/>
          <w:sz w:val="20"/>
          <w:szCs w:val="20"/>
          <w:lang w:val="en-US"/>
        </w:rPr>
        <w:br/>
        <w:t>    stari=stari+(wlen-i)*stor[i]</w:t>
      </w:r>
      <w:r w:rsidRPr="00734AEA">
        <w:rPr>
          <w:rFonts w:ascii="Verdana" w:hAnsi="Verdana"/>
          <w:color w:val="000000"/>
          <w:sz w:val="20"/>
          <w:szCs w:val="20"/>
          <w:lang w:val="en-US"/>
        </w:rPr>
        <w:br/>
        <w:t>    div=div+i+1</w:t>
      </w:r>
      <w:r w:rsidRPr="00734AEA">
        <w:rPr>
          <w:rFonts w:ascii="Verdana" w:hAnsi="Verdana"/>
          <w:color w:val="000000"/>
          <w:sz w:val="20"/>
          <w:szCs w:val="20"/>
          <w:lang w:val="en-US"/>
        </w:rPr>
        <w:br/>
        <w:t>next</w:t>
      </w:r>
      <w:r w:rsidRPr="00734AEA">
        <w:rPr>
          <w:rFonts w:ascii="Verdana" w:hAnsi="Verdana"/>
          <w:color w:val="000000"/>
          <w:sz w:val="20"/>
          <w:szCs w:val="20"/>
          <w:lang w:val="en-US"/>
        </w:rPr>
        <w:br/>
        <w:t>stori=stari/div</w:t>
      </w:r>
      <w:r w:rsidRPr="00734AEA">
        <w:rPr>
          <w:rFonts w:ascii="Verdana" w:hAnsi="Verdana"/>
          <w:color w:val="000000"/>
          <w:sz w:val="20"/>
          <w:szCs w:val="20"/>
          <w:lang w:val="en-US"/>
        </w:rPr>
        <w:br/>
        <w:t>trig=0.05+0.9*stori[1]</w:t>
      </w:r>
      <w:r w:rsidRPr="00734AEA">
        <w:rPr>
          <w:rFonts w:ascii="Verdana" w:hAnsi="Verdana"/>
          <w:color w:val="000000"/>
          <w:sz w:val="20"/>
          <w:szCs w:val="20"/>
          <w:lang w:val="en-US"/>
        </w:rPr>
        <w:br/>
        <w:t>if stori&gt;trig then</w:t>
      </w:r>
      <w:r w:rsidRPr="00734AEA">
        <w:rPr>
          <w:rFonts w:ascii="Verdana" w:hAnsi="Verdana"/>
          <w:color w:val="000000"/>
          <w:sz w:val="20"/>
          <w:szCs w:val="20"/>
          <w:lang w:val="en-US"/>
        </w:rPr>
        <w:br/>
        <w:t>    flag=-.1</w:t>
      </w:r>
      <w:r w:rsidRPr="00734AEA">
        <w:rPr>
          <w:rFonts w:ascii="Verdana" w:hAnsi="Verdana"/>
          <w:color w:val="000000"/>
          <w:sz w:val="20"/>
          <w:szCs w:val="20"/>
          <w:lang w:val="en-US"/>
        </w:rPr>
        <w:br/>
        <w:t>else</w:t>
      </w:r>
      <w:r w:rsidRPr="00734AEA">
        <w:rPr>
          <w:rFonts w:ascii="Verdana" w:hAnsi="Verdana"/>
          <w:color w:val="000000"/>
          <w:sz w:val="20"/>
          <w:szCs w:val="20"/>
          <w:lang w:val="en-US"/>
        </w:rPr>
        <w:br/>
        <w:t>    flag=0</w:t>
      </w:r>
      <w:r w:rsidRPr="00734AEA">
        <w:rPr>
          <w:rFonts w:ascii="Verdana" w:hAnsi="Verdana"/>
          <w:color w:val="000000"/>
          <w:sz w:val="20"/>
          <w:szCs w:val="20"/>
          <w:lang w:val="en-US"/>
        </w:rPr>
        <w:br/>
        <w:t>endif</w:t>
      </w:r>
      <w:r w:rsidRPr="00734AEA">
        <w:rPr>
          <w:rFonts w:ascii="Verdana" w:hAnsi="Verdana"/>
          <w:color w:val="000000"/>
          <w:sz w:val="20"/>
          <w:szCs w:val="20"/>
          <w:lang w:val="en-US"/>
        </w:rPr>
        <w:br/>
        <w:t>if stori&lt;trig then</w:t>
      </w:r>
      <w:r w:rsidRPr="00734AEA">
        <w:rPr>
          <w:rFonts w:ascii="Verdana" w:hAnsi="Verdana"/>
          <w:color w:val="000000"/>
          <w:sz w:val="20"/>
          <w:szCs w:val="20"/>
          <w:lang w:val="en-US"/>
        </w:rPr>
        <w:br/>
        <w:t>    flagb=-.1</w:t>
      </w:r>
      <w:r w:rsidRPr="00734AEA">
        <w:rPr>
          <w:rFonts w:ascii="Verdana" w:hAnsi="Verdana"/>
          <w:color w:val="000000"/>
          <w:sz w:val="20"/>
          <w:szCs w:val="20"/>
          <w:lang w:val="en-US"/>
        </w:rPr>
        <w:br/>
        <w:t>else</w:t>
      </w:r>
      <w:r w:rsidRPr="00734AEA">
        <w:rPr>
          <w:rFonts w:ascii="Verdana" w:hAnsi="Verdana"/>
          <w:color w:val="000000"/>
          <w:sz w:val="20"/>
          <w:szCs w:val="20"/>
          <w:lang w:val="en-US"/>
        </w:rPr>
        <w:br/>
        <w:t>    flagb=0</w:t>
      </w:r>
      <w:r w:rsidRPr="00734AEA">
        <w:rPr>
          <w:rFonts w:ascii="Verdana" w:hAnsi="Verdana"/>
          <w:color w:val="000000"/>
          <w:sz w:val="20"/>
          <w:szCs w:val="20"/>
          <w:lang w:val="en-US"/>
        </w:rPr>
        <w:br/>
        <w:t>endif</w:t>
      </w:r>
      <w:r w:rsidRPr="00734AEA">
        <w:rPr>
          <w:rFonts w:ascii="Verdana" w:hAnsi="Verdana"/>
          <w:color w:val="000000"/>
          <w:sz w:val="20"/>
          <w:szCs w:val="20"/>
          <w:lang w:val="en-US"/>
        </w:rPr>
        <w:br/>
      </w:r>
      <w:r w:rsidRPr="00734AEA">
        <w:rPr>
          <w:rFonts w:ascii="Verdana" w:hAnsi="Verdana"/>
          <w:color w:val="000000"/>
          <w:sz w:val="20"/>
          <w:szCs w:val="20"/>
          <w:lang w:val="en-US"/>
        </w:rPr>
        <w:br/>
        <w:t>return stori,trig,flag,flagb</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 </w:t>
      </w:r>
    </w:p>
    <w:p w:rsidR="00734AEA"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The first strategy uses only Instantaneous Trendline.</w:t>
      </w:r>
      <w:r w:rsidRPr="00734AEA">
        <w:rPr>
          <w:rStyle w:val="apple-converted-space"/>
          <w:rFonts w:ascii="Verdana" w:hAnsi="Verdana"/>
          <w:color w:val="000000"/>
          <w:sz w:val="20"/>
          <w:szCs w:val="20"/>
          <w:lang w:val="en-US"/>
        </w:rPr>
        <w:t> </w:t>
      </w:r>
    </w:p>
    <w:p w:rsidR="00734AEA"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We go to buy when the stock crosses upward the lagging indicator of 2 periods.</w:t>
      </w:r>
      <w:r w:rsidRPr="00734AEA">
        <w:rPr>
          <w:rStyle w:val="apple-converted-space"/>
          <w:rFonts w:ascii="Verdana" w:hAnsi="Verdana"/>
          <w:color w:val="000000"/>
          <w:sz w:val="20"/>
          <w:szCs w:val="20"/>
          <w:lang w:val="en-US"/>
        </w:rPr>
        <w:t> </w:t>
      </w:r>
    </w:p>
    <w:p w:rsidR="00734AEA"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The conditions of sale are reversed, we have a SAR system.</w:t>
      </w:r>
      <w:r w:rsidRPr="00734AEA">
        <w:rPr>
          <w:rStyle w:val="apple-converted-space"/>
          <w:rFonts w:ascii="Verdana" w:hAnsi="Verdana"/>
          <w:color w:val="000000"/>
          <w:sz w:val="20"/>
          <w:szCs w:val="20"/>
          <w:lang w:val="en-US"/>
        </w:rPr>
        <w:t> </w:t>
      </w:r>
    </w:p>
    <w:p w:rsidR="00734AEA"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On the next shot, I optimized the period average and the number of late bars.</w:t>
      </w:r>
      <w:r w:rsidRPr="00734AEA">
        <w:rPr>
          <w:rStyle w:val="apple-converted-space"/>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Here the EC with len = 27 and delay = 3 (no slippage, fees of 4 eur / R per contract):</w:t>
      </w:r>
    </w:p>
    <w:p w:rsidR="00734AEA" w:rsidRDefault="00734AEA" w:rsidP="00EB4FE7">
      <w:pPr>
        <w:spacing w:after="0" w:line="240" w:lineRule="auto"/>
        <w:rPr>
          <w:lang w:val="en-US"/>
        </w:rPr>
      </w:pPr>
    </w:p>
    <w:p w:rsidR="00734AEA" w:rsidRDefault="00734AEA" w:rsidP="00EB4FE7">
      <w:pPr>
        <w:spacing w:after="0" w:line="240" w:lineRule="auto"/>
        <w:rPr>
          <w:lang w:val="en-US"/>
        </w:rPr>
      </w:pPr>
      <w:r>
        <w:rPr>
          <w:noProof/>
          <w:lang w:eastAsia="nl-NL"/>
        </w:rPr>
        <w:drawing>
          <wp:inline distT="0" distB="0" distL="0" distR="0">
            <wp:extent cx="4752975" cy="4486910"/>
            <wp:effectExtent l="19050" t="0" r="9525" b="0"/>
            <wp:docPr id="52" name="Afbeelding 52" descr="hk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k73.gif"/>
                    <pic:cNvPicPr>
                      <a:picLocks noChangeAspect="1" noChangeArrowheads="1"/>
                    </pic:cNvPicPr>
                  </pic:nvPicPr>
                  <pic:blipFill>
                    <a:blip r:embed="rId31" cstate="print"/>
                    <a:srcRect/>
                    <a:stretch>
                      <a:fillRect/>
                    </a:stretch>
                  </pic:blipFill>
                  <pic:spPr bwMode="auto">
                    <a:xfrm>
                      <a:off x="0" y="0"/>
                      <a:ext cx="4752975" cy="4486910"/>
                    </a:xfrm>
                    <a:prstGeom prst="rect">
                      <a:avLst/>
                    </a:prstGeom>
                    <a:noFill/>
                    <a:ln w="9525">
                      <a:noFill/>
                      <a:miter lim="800000"/>
                      <a:headEnd/>
                      <a:tailEnd/>
                    </a:ln>
                  </pic:spPr>
                </pic:pic>
              </a:graphicData>
            </a:graphic>
          </wp:inline>
        </w:drawing>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And now the backtest code for ProRealTime:</w:t>
      </w:r>
    </w:p>
    <w:p w:rsidR="00734AEA" w:rsidRDefault="00734AEA" w:rsidP="00EB4FE7">
      <w:pPr>
        <w:spacing w:after="0" w:line="240" w:lineRule="auto"/>
        <w:rPr>
          <w:lang w:val="en-US"/>
        </w:rPr>
      </w:pPr>
    </w:p>
    <w:p w:rsidR="00734AEA" w:rsidRDefault="00734AEA" w:rsidP="00EB4FE7">
      <w:pPr>
        <w:spacing w:after="0" w:line="240" w:lineRule="auto"/>
        <w:rPr>
          <w:rFonts w:ascii="Verdana" w:hAnsi="Verdana"/>
          <w:color w:val="000000"/>
          <w:sz w:val="20"/>
          <w:szCs w:val="20"/>
          <w:shd w:val="clear" w:color="auto" w:fill="D9D9D9"/>
          <w:lang w:val="en-US"/>
        </w:rPr>
      </w:pPr>
      <w:r w:rsidRPr="00734AEA">
        <w:rPr>
          <w:rFonts w:ascii="Verdana" w:hAnsi="Verdana"/>
          <w:color w:val="000000"/>
          <w:sz w:val="20"/>
          <w:szCs w:val="20"/>
          <w:shd w:val="clear" w:color="auto" w:fill="D9D9D9"/>
          <w:lang w:val="en-US"/>
        </w:rPr>
        <w:t>pr=(high+low)/2</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len=a</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b=delay</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sma=average[len](pr)</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sl=pr-pr[len-1]</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ssl=(sl+2*sl[1]+2*sl[2]+sl[3])/6</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itrend=sma+0.5*ssl</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Achat</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c1 = (itrend CROSSES OVER itrend[b])</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c1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BUY 1 SHARES AT MARKET THISBARONCLOSE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Vente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c2 = (itrend CROSSES UNDER itrend[b])</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c2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SELL  AT MARKET THISBARONCLOSE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Vente à découvert</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c3 = (itrend CROSSES UNDER itrend[b])</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c3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SELLSHORT 1 SHARES AT MARKET THISBARONCLOSE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Rachat</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c4 = (itrend CROSSES OVER itrend[b])</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c4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EXITSHORT  AT MARKET THISBARONCLOSE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p>
    <w:p w:rsidR="00734AEA" w:rsidRDefault="00734AEA" w:rsidP="00EB4FE7">
      <w:pPr>
        <w:spacing w:after="0" w:line="240" w:lineRule="auto"/>
        <w:rPr>
          <w:rStyle w:val="apple-converted-space"/>
          <w:rFonts w:ascii="Verdana" w:hAnsi="Verdana"/>
          <w:color w:val="000000"/>
          <w:sz w:val="20"/>
          <w:szCs w:val="20"/>
          <w:shd w:val="clear" w:color="auto" w:fill="D9D9D9"/>
          <w:lang w:val="en-US"/>
        </w:rPr>
      </w:pPr>
      <w:r w:rsidRPr="00734AEA">
        <w:rPr>
          <w:rFonts w:ascii="Verdana" w:hAnsi="Verdana"/>
          <w:color w:val="000000"/>
          <w:sz w:val="20"/>
          <w:szCs w:val="20"/>
          <w:shd w:val="clear" w:color="auto" w:fill="D9D9D9"/>
          <w:lang w:val="en-US"/>
        </w:rPr>
        <w:t>The second strategy is to take position at the crossroads of StochasticRSI with its signal, it is also a SAR system.</w:t>
      </w:r>
      <w:r w:rsidRPr="00734AEA">
        <w:rPr>
          <w:rStyle w:val="apple-converted-space"/>
          <w:rFonts w:ascii="Verdana" w:hAnsi="Verdana"/>
          <w:color w:val="000000"/>
          <w:sz w:val="20"/>
          <w:szCs w:val="20"/>
          <w:shd w:val="clear" w:color="auto" w:fill="D9D9D9"/>
          <w:lang w:val="en-US"/>
        </w:rPr>
        <w:t> </w:t>
      </w:r>
    </w:p>
    <w:p w:rsidR="00734AEA" w:rsidRDefault="00734AEA" w:rsidP="00EB4FE7">
      <w:pPr>
        <w:spacing w:after="0" w:line="240" w:lineRule="auto"/>
        <w:rPr>
          <w:rFonts w:ascii="Verdana" w:hAnsi="Verdana"/>
          <w:color w:val="000000"/>
          <w:sz w:val="20"/>
          <w:szCs w:val="20"/>
          <w:shd w:val="clear" w:color="auto" w:fill="D9D9D9"/>
          <w:lang w:val="en-US"/>
        </w:rPr>
      </w:pPr>
      <w:r w:rsidRPr="00734AEA">
        <w:rPr>
          <w:rFonts w:ascii="Verdana" w:hAnsi="Verdana"/>
          <w:color w:val="000000"/>
          <w:sz w:val="20"/>
          <w:szCs w:val="20"/>
          <w:shd w:val="clear" w:color="auto" w:fill="D9D9D9"/>
          <w:lang w:val="en-US"/>
        </w:rPr>
        <w:t>Here is a view of the EC with optimized parameters, len = 19 = 16 RLEN, stolen = 19 = 7 Wlen (no slippage and 4 eur charge A / R per contract):</w:t>
      </w:r>
    </w:p>
    <w:p w:rsidR="00734AEA" w:rsidRDefault="00734AEA" w:rsidP="00EB4FE7">
      <w:pPr>
        <w:spacing w:after="0" w:line="240" w:lineRule="auto"/>
        <w:rPr>
          <w:lang w:val="en-US"/>
        </w:rPr>
      </w:pPr>
      <w:r>
        <w:rPr>
          <w:noProof/>
          <w:lang w:eastAsia="nl-NL"/>
        </w:rPr>
        <w:drawing>
          <wp:inline distT="0" distB="0" distL="0" distR="0">
            <wp:extent cx="4752975" cy="4529455"/>
            <wp:effectExtent l="19050" t="0" r="9525" b="0"/>
            <wp:docPr id="55" name="Afbeelding 55" descr="hk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k74.gif"/>
                    <pic:cNvPicPr>
                      <a:picLocks noChangeAspect="1" noChangeArrowheads="1"/>
                    </pic:cNvPicPr>
                  </pic:nvPicPr>
                  <pic:blipFill>
                    <a:blip r:embed="rId32" cstate="print"/>
                    <a:srcRect/>
                    <a:stretch>
                      <a:fillRect/>
                    </a:stretch>
                  </pic:blipFill>
                  <pic:spPr bwMode="auto">
                    <a:xfrm>
                      <a:off x="0" y="0"/>
                      <a:ext cx="4752975" cy="4529455"/>
                    </a:xfrm>
                    <a:prstGeom prst="rect">
                      <a:avLst/>
                    </a:prstGeom>
                    <a:noFill/>
                    <a:ln w="9525">
                      <a:noFill/>
                      <a:miter lim="800000"/>
                      <a:headEnd/>
                      <a:tailEnd/>
                    </a:ln>
                  </pic:spPr>
                </pic:pic>
              </a:graphicData>
            </a:graphic>
          </wp:inline>
        </w:drawing>
      </w:r>
    </w:p>
    <w:p w:rsidR="00734AEA" w:rsidRDefault="00734AEA" w:rsidP="00EB4FE7">
      <w:pPr>
        <w:spacing w:after="0" w:line="240" w:lineRule="auto"/>
        <w:rPr>
          <w:rFonts w:ascii="Verdana" w:hAnsi="Verdana"/>
          <w:color w:val="000000"/>
          <w:sz w:val="20"/>
          <w:szCs w:val="20"/>
        </w:rPr>
      </w:pPr>
      <w:r>
        <w:rPr>
          <w:rFonts w:ascii="Verdana" w:hAnsi="Verdana"/>
          <w:color w:val="000000"/>
          <w:sz w:val="20"/>
          <w:szCs w:val="20"/>
        </w:rPr>
        <w:t>And backtest ProRealTime code:</w:t>
      </w:r>
    </w:p>
    <w:p w:rsidR="00734AEA" w:rsidRDefault="00734AEA" w:rsidP="00EB4FE7">
      <w:pPr>
        <w:spacing w:after="0" w:line="240" w:lineRule="auto"/>
        <w:rPr>
          <w:lang w:val="en-US"/>
        </w:rPr>
      </w:pPr>
    </w:p>
    <w:p w:rsidR="00734AEA" w:rsidRDefault="00734AEA" w:rsidP="00EB4FE7">
      <w:pPr>
        <w:spacing w:after="0" w:line="240" w:lineRule="auto"/>
        <w:rPr>
          <w:rFonts w:ascii="Verdana" w:hAnsi="Verdana"/>
          <w:color w:val="000000"/>
          <w:sz w:val="20"/>
          <w:szCs w:val="20"/>
          <w:shd w:val="clear" w:color="auto" w:fill="D9D9D9"/>
          <w:lang w:val="en-US"/>
        </w:rPr>
      </w:pPr>
      <w:r w:rsidRPr="00734AEA">
        <w:rPr>
          <w:rFonts w:ascii="Verdana" w:hAnsi="Verdana"/>
          <w:color w:val="000000"/>
          <w:sz w:val="20"/>
          <w:szCs w:val="20"/>
          <w:shd w:val="clear" w:color="auto" w:fill="D9D9D9"/>
          <w:lang w:val="en-US"/>
        </w:rPr>
        <w:t>pr=(high+low)/2</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len=aa</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rlen=bb</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stolen=cc</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wlen=dd</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sma=average[len](pr)</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sl=pr-pr[len-1]</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ssl=(sl+2*sl[1]+2*sl[2]+sl[3])/6</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itrend=sma+0.5*ssl</w:t>
      </w:r>
      <w:r w:rsidRPr="00734AEA">
        <w:rPr>
          <w:rFonts w:ascii="Verdana" w:hAnsi="Verdana"/>
          <w:color w:val="000000"/>
          <w:sz w:val="20"/>
          <w:szCs w:val="20"/>
          <w:lang w:val="en-US"/>
        </w:rPr>
        <w:br/>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a=(1-SIN(360/len))/cos(360/len)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barindex&lt;50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hp=exponentialaverage[2*len+1]((1+a)*(pr-pr[1]))</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else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hp=(0.5*(1+a)*(pr-pr[1]))+(a*hp[1])</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shp=(hp+2*hp[1]+2*hp[2]+hp[3])/6</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model=itrend+shp</w:t>
      </w:r>
      <w:r w:rsidRPr="00734AEA">
        <w:rPr>
          <w:rFonts w:ascii="Verdana" w:hAnsi="Verdana"/>
          <w:color w:val="000000"/>
          <w:sz w:val="20"/>
          <w:szCs w:val="20"/>
          <w:lang w:val="en-US"/>
        </w:rPr>
        <w:br/>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cu=0</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cd=0</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cu=max(0,model-model[1])</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cd=max(0,model[1]-model)</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cu1=average[rlen](cu)</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cd1=average[rlen](cd)</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cuave&lt;&gt;-cdave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rsio=cuave/(cuave+cdave)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barindex &gt;60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cuave=(cuave[1]*(rlen-1)+cu1)/rlen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cdave=(cdave[1]*(rlen-1)+cd1)/rlen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cuave&lt;&gt;-cdave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rsio=cuave/(cuave+cdave)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p>
    <w:p w:rsidR="00734AEA" w:rsidRPr="00734AEA" w:rsidRDefault="00734AEA" w:rsidP="00EB4FE7">
      <w:pPr>
        <w:spacing w:after="0" w:line="240" w:lineRule="auto"/>
        <w:rPr>
          <w:lang w:val="en-US"/>
        </w:rPr>
      </w:pPr>
      <w:r w:rsidRPr="00734AEA">
        <w:rPr>
          <w:rFonts w:ascii="Verdana" w:hAnsi="Verdana"/>
          <w:color w:val="000000"/>
          <w:sz w:val="20"/>
          <w:szCs w:val="20"/>
          <w:shd w:val="clear" w:color="auto" w:fill="D9D9D9"/>
          <w:lang w:val="en-US"/>
        </w:rPr>
        <w:t>mrs=rsio</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hir=highest[stolen](mrs)</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lor=lowest[stolen](mrs)</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stor=(mrs-lor)/(hir-lor)</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stari=0</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div=0</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for i=0 to wlen-1</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stari=stari+(wlen-i)*stor[i]</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div=div+i+1</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next</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stori=stari/div</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trig=0.05+0.9*stori[1]</w:t>
      </w:r>
      <w:r w:rsidRPr="00734AEA">
        <w:rPr>
          <w:rFonts w:ascii="Verdana" w:hAnsi="Verdana"/>
          <w:color w:val="000000"/>
          <w:sz w:val="20"/>
          <w:szCs w:val="20"/>
          <w:lang w:val="en-US"/>
        </w:rPr>
        <w:br/>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Achat</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c1 = (stori CROSSES OVER trig)</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c1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BUY 1 SHARES AT MARKET THISBARONCLOSE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Vente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c2 = (stori CROSSES UNDER trig)</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c2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SELL  AT MARKET THISBARONCLOSE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Vente à découvert</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c3 = (stori CROSSES UNDER trig)</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c3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SELLSHORT 1 SHARES AT MARKET THISBARONCLOSE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REM Rachat</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c4 = (stori CROSSES OVER trig)</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IF c4 THEN</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    EXITSHORT  AT MARKET THISBARONCLOSE</w:t>
      </w:r>
      <w:r w:rsidRPr="00734AEA">
        <w:rPr>
          <w:rFonts w:ascii="Verdana" w:hAnsi="Verdana"/>
          <w:color w:val="000000"/>
          <w:sz w:val="20"/>
          <w:szCs w:val="20"/>
          <w:lang w:val="en-US"/>
        </w:rPr>
        <w:br/>
      </w:r>
      <w:r w:rsidRPr="00734AEA">
        <w:rPr>
          <w:rFonts w:ascii="Verdana" w:hAnsi="Verdana"/>
          <w:color w:val="000000"/>
          <w:sz w:val="20"/>
          <w:szCs w:val="20"/>
          <w:shd w:val="clear" w:color="auto" w:fill="D9D9D9"/>
          <w:lang w:val="en-US"/>
        </w:rPr>
        <w:t>ENDIF</w:t>
      </w:r>
    </w:p>
    <w:p w:rsidR="00734AEA" w:rsidRPr="00734AEA" w:rsidRDefault="00734AEA" w:rsidP="00EB4FE7">
      <w:pPr>
        <w:spacing w:after="0" w:line="240" w:lineRule="auto"/>
        <w:rPr>
          <w:rFonts w:ascii="Verdana" w:hAnsi="Verdana"/>
          <w:color w:val="C0C0C0"/>
          <w:sz w:val="27"/>
          <w:szCs w:val="27"/>
          <w:lang w:val="en-US"/>
        </w:rPr>
      </w:pPr>
      <w:hyperlink r:id="rId33" w:tooltip="Cycles: Publications From J. Ehlers (2)" w:history="1">
        <w:r w:rsidRPr="00734AEA">
          <w:rPr>
            <w:rStyle w:val="Hyperlink"/>
            <w:rFonts w:ascii="Verdana" w:hAnsi="Verdana"/>
            <w:color w:val="FFFFFF"/>
            <w:sz w:val="27"/>
            <w:szCs w:val="27"/>
            <w:u w:val="none"/>
            <w:lang w:val="en-US"/>
          </w:rPr>
          <w:t>Cycles: Publications From J. Ehlers (2)</w:t>
        </w:r>
      </w:hyperlink>
    </w:p>
    <w:p w:rsidR="00734AEA"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Here is a second system presented in the "TAG22 Rocket Science" file.</w:t>
      </w:r>
      <w:r w:rsidRPr="00734AEA">
        <w:rPr>
          <w:rStyle w:val="apple-converted-space"/>
          <w:rFonts w:ascii="Verdana" w:hAnsi="Verdana"/>
          <w:color w:val="000000"/>
          <w:sz w:val="20"/>
          <w:szCs w:val="20"/>
          <w:lang w:val="en-US"/>
        </w:rPr>
        <w:t> </w:t>
      </w:r>
    </w:p>
    <w:p w:rsidR="0009044C"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The codes always come in Arnaudbzh dakoté.</w:t>
      </w:r>
      <w:r w:rsidRPr="00734AEA">
        <w:rPr>
          <w:rStyle w:val="apple-converted-space"/>
          <w:rFonts w:ascii="Verdana" w:hAnsi="Verdana"/>
          <w:color w:val="000000"/>
          <w:sz w:val="20"/>
          <w:szCs w:val="20"/>
          <w:lang w:val="en-US"/>
        </w:rPr>
        <w:t> </w:t>
      </w:r>
    </w:p>
    <w:p w:rsidR="0009044C"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I found relatively little information about its use.</w:t>
      </w:r>
      <w:r w:rsidRPr="00734AEA">
        <w:rPr>
          <w:rStyle w:val="apple-converted-space"/>
          <w:rFonts w:ascii="Verdana" w:hAnsi="Verdana"/>
          <w:color w:val="000000"/>
          <w:sz w:val="20"/>
          <w:szCs w:val="20"/>
          <w:lang w:val="en-US"/>
        </w:rPr>
        <w:t> </w:t>
      </w:r>
    </w:p>
    <w:p w:rsidR="0009044C"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As for system 1, there is a trendline and a filter but the code is different.</w:t>
      </w:r>
      <w:r w:rsidRPr="00734AEA">
        <w:rPr>
          <w:rStyle w:val="apple-converted-space"/>
          <w:rFonts w:ascii="Verdana" w:hAnsi="Verdana"/>
          <w:color w:val="000000"/>
          <w:sz w:val="20"/>
          <w:szCs w:val="20"/>
          <w:lang w:val="en-US"/>
        </w:rPr>
        <w:t> </w:t>
      </w:r>
    </w:p>
    <w:p w:rsidR="0009044C"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Similarly, the calculation of the period and the signal / noise ratio is different.</w:t>
      </w:r>
      <w:r w:rsidRPr="00734AEA">
        <w:rPr>
          <w:rStyle w:val="apple-converted-space"/>
          <w:rFonts w:ascii="Verdana" w:hAnsi="Verdana"/>
          <w:color w:val="000000"/>
          <w:sz w:val="20"/>
          <w:szCs w:val="20"/>
          <w:lang w:val="en-US"/>
        </w:rPr>
        <w:t> </w:t>
      </w:r>
    </w:p>
    <w:p w:rsidR="0009044C"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Finally, areas of cycle and trend are not common to the two systems.</w:t>
      </w:r>
      <w:r w:rsidRPr="00734AEA">
        <w:rPr>
          <w:rStyle w:val="apple-converted-space"/>
          <w:rFonts w:ascii="Verdana" w:hAnsi="Verdana"/>
          <w:color w:val="000000"/>
          <w:sz w:val="20"/>
          <w:szCs w:val="20"/>
          <w:lang w:val="en-US"/>
        </w:rPr>
        <w:t> </w:t>
      </w:r>
    </w:p>
    <w:p w:rsidR="0009044C"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The Awesome indicator is done to confirm the signal on the sinewave.</w:t>
      </w:r>
      <w:r w:rsidRPr="00734AEA">
        <w:rPr>
          <w:rStyle w:val="apple-converted-space"/>
          <w:rFonts w:ascii="Verdana" w:hAnsi="Verdana"/>
          <w:color w:val="000000"/>
          <w:sz w:val="20"/>
          <w:szCs w:val="20"/>
          <w:lang w:val="en-US"/>
        </w:rPr>
        <w:t> </w:t>
      </w:r>
    </w:p>
    <w:p w:rsidR="0009044C" w:rsidRDefault="00734AEA" w:rsidP="00EB4FE7">
      <w:pPr>
        <w:spacing w:after="0" w:line="240" w:lineRule="auto"/>
        <w:rPr>
          <w:rStyle w:val="apple-converted-space"/>
          <w:rFonts w:ascii="Verdana" w:hAnsi="Verdana"/>
          <w:color w:val="000000"/>
          <w:sz w:val="20"/>
          <w:szCs w:val="20"/>
          <w:lang w:val="en-US"/>
        </w:rPr>
      </w:pPr>
      <w:r w:rsidRPr="00734AEA">
        <w:rPr>
          <w:rFonts w:ascii="Verdana" w:hAnsi="Verdana"/>
          <w:color w:val="000000"/>
          <w:sz w:val="20"/>
          <w:szCs w:val="20"/>
          <w:lang w:val="en-US"/>
        </w:rPr>
        <w:t>The value of the signal / noise ratio negative seems bizarre.</w:t>
      </w:r>
      <w:r w:rsidRPr="00734AEA">
        <w:rPr>
          <w:rStyle w:val="apple-converted-space"/>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I corrected the function ROUND in INTEGER, and in the file that I have, there is no mention of the noise condition&gt; 6 dB encoded by Arnaudbzh for Mode.</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 </w:t>
      </w:r>
    </w:p>
    <w:p w:rsidR="00734AEA" w:rsidRPr="00734AEA" w:rsidRDefault="00734AEA" w:rsidP="00EB4FE7">
      <w:pPr>
        <w:spacing w:after="0" w:line="240" w:lineRule="auto"/>
        <w:rPr>
          <w:rFonts w:ascii="Verdana" w:hAnsi="Verdana"/>
          <w:color w:val="000000"/>
          <w:sz w:val="20"/>
          <w:szCs w:val="20"/>
          <w:lang w:val="en-US"/>
        </w:rPr>
      </w:pPr>
      <w:r w:rsidRPr="00734AEA">
        <w:rPr>
          <w:rFonts w:ascii="Verdana" w:hAnsi="Verdana"/>
          <w:color w:val="000000"/>
          <w:sz w:val="20"/>
          <w:szCs w:val="20"/>
          <w:lang w:val="en-US"/>
        </w:rPr>
        <w:t>Here is a view of ACC with the indicators: 1 window, the price with the TRENDLINE and filter, window 2, the release MODE Arnaudbzh, window 3, the release MODE hk, window 4, CORE indicator in window 5, the PHASE indicator window 6, the SNR indicator window 7, the SINEWAVE and window 8, the AWESOME indicator.</w:t>
      </w:r>
    </w:p>
    <w:p w:rsidR="00734AEA" w:rsidRDefault="00734AEA" w:rsidP="00EB4FE7">
      <w:pPr>
        <w:spacing w:after="0" w:line="240" w:lineRule="auto"/>
        <w:rPr>
          <w:lang w:val="en-US"/>
        </w:rPr>
      </w:pPr>
    </w:p>
    <w:p w:rsidR="0009044C" w:rsidRDefault="0009044C" w:rsidP="00EB4FE7">
      <w:pPr>
        <w:spacing w:after="0" w:line="240" w:lineRule="auto"/>
        <w:rPr>
          <w:lang w:val="en-US"/>
        </w:rPr>
      </w:pPr>
      <w:r>
        <w:rPr>
          <w:noProof/>
          <w:lang w:eastAsia="nl-NL"/>
        </w:rPr>
        <w:drawing>
          <wp:inline distT="0" distB="0" distL="0" distR="0">
            <wp:extent cx="4699635" cy="4752975"/>
            <wp:effectExtent l="19050" t="0" r="5715" b="0"/>
            <wp:docPr id="58" name="Afbeelding 58" descr="hk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k71.gif"/>
                    <pic:cNvPicPr>
                      <a:picLocks noChangeAspect="1" noChangeArrowheads="1"/>
                    </pic:cNvPicPr>
                  </pic:nvPicPr>
                  <pic:blipFill>
                    <a:blip r:embed="rId34" cstate="print"/>
                    <a:srcRect/>
                    <a:stretch>
                      <a:fillRect/>
                    </a:stretch>
                  </pic:blipFill>
                  <pic:spPr bwMode="auto">
                    <a:xfrm>
                      <a:off x="0" y="0"/>
                      <a:ext cx="4699635" cy="4752975"/>
                    </a:xfrm>
                    <a:prstGeom prst="rect">
                      <a:avLst/>
                    </a:prstGeom>
                    <a:noFill/>
                    <a:ln w="9525">
                      <a:noFill/>
                      <a:miter lim="800000"/>
                      <a:headEnd/>
                      <a:tailEnd/>
                    </a:ln>
                  </pic:spPr>
                </pic:pic>
              </a:graphicData>
            </a:graphic>
          </wp:inline>
        </w:drawing>
      </w:r>
    </w:p>
    <w:p w:rsidR="0009044C" w:rsidRDefault="0009044C" w:rsidP="00EB4FE7">
      <w:pPr>
        <w:spacing w:after="0" w:line="240" w:lineRule="auto"/>
        <w:rPr>
          <w:lang w:val="en-US"/>
        </w:rPr>
      </w:pPr>
    </w:p>
    <w:p w:rsidR="0009044C" w:rsidRDefault="0009044C" w:rsidP="00EB4FE7">
      <w:pPr>
        <w:spacing w:after="0" w:line="240" w:lineRule="auto"/>
        <w:rPr>
          <w:rFonts w:ascii="Verdana" w:hAnsi="Verdana"/>
          <w:color w:val="000000"/>
          <w:sz w:val="20"/>
          <w:szCs w:val="20"/>
          <w:shd w:val="clear" w:color="auto" w:fill="C9D7F1"/>
        </w:rPr>
      </w:pPr>
      <w:r>
        <w:rPr>
          <w:rFonts w:ascii="Verdana" w:hAnsi="Verdana"/>
          <w:color w:val="000000"/>
          <w:sz w:val="20"/>
          <w:szCs w:val="20"/>
          <w:shd w:val="clear" w:color="auto" w:fill="C9D7F1"/>
        </w:rPr>
        <w:t>Now the codes:</w:t>
      </w:r>
    </w:p>
    <w:p w:rsidR="0009044C" w:rsidRDefault="0009044C" w:rsidP="00EB4FE7">
      <w:pPr>
        <w:spacing w:after="0" w:line="240" w:lineRule="auto"/>
        <w:rPr>
          <w:rFonts w:ascii="Verdana" w:hAnsi="Verdana"/>
          <w:color w:val="000000"/>
          <w:sz w:val="20"/>
          <w:szCs w:val="20"/>
          <w:shd w:val="clear" w:color="auto" w:fill="D9D9D9"/>
          <w:lang w:val="en-US"/>
        </w:rPr>
      </w:pPr>
      <w:r w:rsidRPr="0009044C">
        <w:rPr>
          <w:rFonts w:ascii="Verdana" w:hAnsi="Verdana"/>
          <w:color w:val="000000"/>
          <w:sz w:val="20"/>
          <w:szCs w:val="20"/>
          <w:shd w:val="clear" w:color="auto" w:fill="D9D9D9"/>
          <w:lang w:val="en-US"/>
        </w:rPr>
        <w:t>REM CORE CODE - CYCLE PERIOD CODE</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REM Indicateur "CORE"</w:t>
      </w:r>
      <w:r w:rsidRPr="0009044C">
        <w:rPr>
          <w:rFonts w:ascii="Verdana" w:hAnsi="Verdana"/>
          <w:color w:val="000000"/>
          <w:sz w:val="20"/>
          <w:szCs w:val="20"/>
          <w:lang w:val="en-US"/>
        </w:rPr>
        <w:br/>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Price = (High+Low)/2</w:t>
      </w:r>
      <w:r w:rsidRPr="0009044C">
        <w:rPr>
          <w:rFonts w:ascii="Verdana" w:hAnsi="Verdana"/>
          <w:color w:val="000000"/>
          <w:sz w:val="20"/>
          <w:szCs w:val="20"/>
          <w:lang w:val="en-US"/>
        </w:rPr>
        <w:br/>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IF Barindex &gt; 5 THEN</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REM Compensating Hilbert Transforms</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Smoother = (4*Price + 3*Price[1] + 2*Price[2] + Price[3]) / 10</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Detrender = (0.25*Smoother + 0.75*Smoother[2] - 0.75*Smoother[4] - 0.25*Smoother[6]) * (0.046*Period [1] + 0.332)</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REM Compute InPhase and Quadrature components</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Q1 = (0.25*Detrender + 0.75*Detrender[2] - 0.75*Detrender[4] - 0.25*Detrender[6]) * (0.046*Period[1] + 0.332)</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I1 = Detrender[3]</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REM advance the phase of I1 and Q1 by 90 degrees</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JI = 0.25*I1 + 0.75*I1[2] - 0.75*I1[4] - 0.25*I1[6]</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JQ = 0.25*Q1 + 0.75*Q1[2] - 0.75*Q1[4] - 0.25*Q1[6]</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REM Phasor addition to equalize amplitude due to quadrature calculations (and 3 bar averaging)</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I2 = I1 - JQ</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Q2 = Q1 + JI</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REM Smooth the I and Q components before applying the discriminator</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I2 = 0.15*I2 + 0.85*I2[1]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Q2 = 0.15*Q2 + 0.85*Q2[1]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REM Homodyne Discriminator</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REM Complex Conjugate Multiply</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X1 = I2*I2[1]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X2 = I2*Q2[1]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Y1 = Q2*Q2[1]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Y2 = Q2*I2[1]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 = X1 + Y1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Im = X2 - Y2</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REM Smooth to remove undesired cross products</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Re = 0.2*Re + 0.8*Re[1]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Im = 0.2*Im + 0.8*Im[1]</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REM Compute cycle period</w:t>
      </w:r>
      <w:r w:rsidRPr="0009044C">
        <w:rPr>
          <w:rFonts w:ascii="Verdana" w:hAnsi="Verdana"/>
          <w:color w:val="000000"/>
          <w:sz w:val="20"/>
          <w:szCs w:val="20"/>
          <w:lang w:val="en-US"/>
        </w:rPr>
        <w:br/>
        <w:t>    IF Im &lt;&gt; 0 and Re &lt;&gt; 0 THEN</w:t>
      </w:r>
      <w:r w:rsidRPr="0009044C">
        <w:rPr>
          <w:rFonts w:ascii="Verdana" w:hAnsi="Verdana"/>
          <w:color w:val="000000"/>
          <w:sz w:val="20"/>
          <w:szCs w:val="20"/>
          <w:lang w:val="en-US"/>
        </w:rPr>
        <w:br/>
        <w:t>        Period = 360/ATAN(Im/Re)</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Period &gt; 1.5*Period[1] THEN</w:t>
      </w:r>
      <w:r w:rsidRPr="0009044C">
        <w:rPr>
          <w:rFonts w:ascii="Verdana" w:hAnsi="Verdana"/>
          <w:color w:val="000000"/>
          <w:sz w:val="20"/>
          <w:szCs w:val="20"/>
          <w:lang w:val="en-US"/>
        </w:rPr>
        <w:br/>
        <w:t>        Period = 1.5*Period[1]</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Period &lt; 0.67*Period[1] THEN</w:t>
      </w:r>
      <w:r w:rsidRPr="0009044C">
        <w:rPr>
          <w:rFonts w:ascii="Verdana" w:hAnsi="Verdana"/>
          <w:color w:val="000000"/>
          <w:sz w:val="20"/>
          <w:szCs w:val="20"/>
          <w:lang w:val="en-US"/>
        </w:rPr>
        <w:br/>
        <w:t>        Period = 0.67*Period[1]</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Period &lt; 6 THEN</w:t>
      </w:r>
      <w:r w:rsidRPr="0009044C">
        <w:rPr>
          <w:rFonts w:ascii="Verdana" w:hAnsi="Verdana"/>
          <w:color w:val="000000"/>
          <w:sz w:val="20"/>
          <w:szCs w:val="20"/>
          <w:lang w:val="en-US"/>
        </w:rPr>
        <w:br/>
        <w:t>        Period = 6</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Period &gt; 50 THEN</w:t>
      </w:r>
      <w:r w:rsidRPr="0009044C">
        <w:rPr>
          <w:rFonts w:ascii="Verdana" w:hAnsi="Verdana"/>
          <w:color w:val="000000"/>
          <w:sz w:val="20"/>
          <w:szCs w:val="20"/>
          <w:lang w:val="en-US"/>
        </w:rPr>
        <w:br/>
        <w:t>        Period = 50</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Period = 0.2*Period + 0.8*Period[1]</w:t>
      </w:r>
      <w:r w:rsidRPr="0009044C">
        <w:rPr>
          <w:rFonts w:ascii="Verdana" w:hAnsi="Verdana"/>
          <w:color w:val="000000"/>
          <w:sz w:val="20"/>
          <w:szCs w:val="20"/>
          <w:lang w:val="en-US"/>
        </w:rPr>
        <w:br/>
        <w:t>   </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Period as "PERIOD" , Q1 as "Q1" , I1 as "I1"</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b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Measuring Phase</w:t>
      </w:r>
      <w:r w:rsidRPr="0009044C">
        <w:rPr>
          <w:rFonts w:ascii="Verdana" w:hAnsi="Verdana"/>
          <w:color w:val="000000"/>
          <w:sz w:val="20"/>
          <w:szCs w:val="20"/>
          <w:lang w:val="en-US"/>
        </w:rPr>
        <w:br/>
        <w:t>REM Indicateur "CORE PHASE2"</w:t>
      </w:r>
      <w:r w:rsidRPr="0009044C">
        <w:rPr>
          <w:rFonts w:ascii="Verdana" w:hAnsi="Verdana"/>
          <w:color w:val="000000"/>
          <w:sz w:val="20"/>
          <w:szCs w:val="20"/>
          <w:lang w:val="en-US"/>
        </w:rPr>
        <w:br/>
      </w:r>
      <w:r w:rsidRPr="0009044C">
        <w:rPr>
          <w:rFonts w:ascii="Verdana" w:hAnsi="Verdana"/>
          <w:color w:val="000000"/>
          <w:sz w:val="20"/>
          <w:szCs w:val="20"/>
          <w:lang w:val="en-US"/>
        </w:rPr>
        <w:br/>
      </w:r>
      <w:r w:rsidRPr="0009044C">
        <w:rPr>
          <w:rFonts w:ascii="Verdana" w:hAnsi="Verdana"/>
          <w:color w:val="000000"/>
          <w:sz w:val="20"/>
          <w:szCs w:val="20"/>
          <w:lang w:val="en-US"/>
        </w:rPr>
        <w:br/>
        <w:t>Price = (High + Low)/2</w:t>
      </w:r>
      <w:r w:rsidRPr="0009044C">
        <w:rPr>
          <w:rFonts w:ascii="Verdana" w:hAnsi="Verdana"/>
          <w:color w:val="000000"/>
          <w:sz w:val="20"/>
          <w:szCs w:val="20"/>
          <w:lang w:val="en-US"/>
        </w:rPr>
        <w:br/>
        <w:t>myPERIOD, myQ1,myI1 = CALL "CORE"</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50 THEN</w:t>
      </w:r>
      <w:r w:rsidRPr="0009044C">
        <w:rPr>
          <w:rFonts w:ascii="Verdana" w:hAnsi="Verdana"/>
          <w:color w:val="000000"/>
          <w:sz w:val="20"/>
          <w:szCs w:val="20"/>
          <w:lang w:val="en-US"/>
        </w:rPr>
        <w:br/>
        <w:t>    p1=myperiod/10 MOD 10</w:t>
      </w:r>
      <w:r w:rsidRPr="0009044C">
        <w:rPr>
          <w:rFonts w:ascii="Verdana" w:hAnsi="Verdana"/>
          <w:color w:val="000000"/>
          <w:sz w:val="20"/>
          <w:szCs w:val="20"/>
          <w:lang w:val="en-US"/>
        </w:rPr>
        <w:br/>
        <w:t>    p2=myperiod mod 10</w:t>
      </w:r>
      <w:r w:rsidRPr="0009044C">
        <w:rPr>
          <w:rFonts w:ascii="Verdana" w:hAnsi="Verdana"/>
          <w:color w:val="000000"/>
          <w:sz w:val="20"/>
          <w:szCs w:val="20"/>
          <w:lang w:val="en-US"/>
        </w:rPr>
        <w:br/>
        <w:t>    int=p1*10+p2</w:t>
      </w:r>
      <w:r w:rsidRPr="0009044C">
        <w:rPr>
          <w:rFonts w:ascii="Verdana" w:hAnsi="Verdana"/>
          <w:color w:val="000000"/>
          <w:sz w:val="20"/>
          <w:szCs w:val="20"/>
          <w:lang w:val="en-US"/>
        </w:rPr>
        <w:b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value5 =int</w:t>
      </w:r>
      <w:r w:rsidRPr="0009044C">
        <w:rPr>
          <w:rFonts w:ascii="Verdana" w:hAnsi="Verdana"/>
          <w:color w:val="000000"/>
          <w:sz w:val="20"/>
          <w:szCs w:val="20"/>
          <w:lang w:val="en-US"/>
        </w:rPr>
        <w:br/>
        <w:t>    RealPart = 0</w:t>
      </w:r>
      <w:r w:rsidRPr="0009044C">
        <w:rPr>
          <w:rFonts w:ascii="Verdana" w:hAnsi="Verdana"/>
          <w:color w:val="000000"/>
          <w:sz w:val="20"/>
          <w:szCs w:val="20"/>
          <w:lang w:val="en-US"/>
        </w:rPr>
        <w:br/>
        <w:t>    ImagPart = 0</w:t>
      </w:r>
      <w:r w:rsidRPr="0009044C">
        <w:rPr>
          <w:rFonts w:ascii="Verdana" w:hAnsi="Verdana"/>
          <w:color w:val="000000"/>
          <w:sz w:val="20"/>
          <w:szCs w:val="20"/>
          <w:lang w:val="en-US"/>
        </w:rPr>
        <w:br/>
        <w:t>   </w:t>
      </w:r>
      <w:r w:rsidRPr="0009044C">
        <w:rPr>
          <w:rFonts w:ascii="Verdana" w:hAnsi="Verdana"/>
          <w:color w:val="000000"/>
          <w:sz w:val="20"/>
          <w:szCs w:val="20"/>
          <w:lang w:val="en-US"/>
        </w:rPr>
        <w:br/>
        <w:t>    IF Value5 &gt; 6 THEN</w:t>
      </w:r>
      <w:r w:rsidRPr="0009044C">
        <w:rPr>
          <w:rFonts w:ascii="Verdana" w:hAnsi="Verdana"/>
          <w:color w:val="000000"/>
          <w:sz w:val="20"/>
          <w:szCs w:val="20"/>
          <w:lang w:val="en-US"/>
        </w:rPr>
        <w:br/>
        <w:t>        For count = 0 To Value5 - 1</w:t>
      </w:r>
      <w:r w:rsidRPr="0009044C">
        <w:rPr>
          <w:rFonts w:ascii="Verdana" w:hAnsi="Verdana"/>
          <w:color w:val="000000"/>
          <w:sz w:val="20"/>
          <w:szCs w:val="20"/>
          <w:lang w:val="en-US"/>
        </w:rPr>
        <w:br/>
        <w:t>            RealPart = RealPart + Sin(360 * count / Value5) * (Price[count])</w:t>
      </w:r>
      <w:r w:rsidRPr="0009044C">
        <w:rPr>
          <w:rFonts w:ascii="Verdana" w:hAnsi="Verdana"/>
          <w:color w:val="000000"/>
          <w:sz w:val="20"/>
          <w:szCs w:val="20"/>
          <w:lang w:val="en-US"/>
        </w:rPr>
        <w:br/>
        <w:t>            ImagPart = ImagPart + Cos(360 * count / Value5) * (Price[count])</w:t>
      </w:r>
      <w:r w:rsidRPr="0009044C">
        <w:rPr>
          <w:rFonts w:ascii="Verdana" w:hAnsi="Verdana"/>
          <w:color w:val="000000"/>
          <w:sz w:val="20"/>
          <w:szCs w:val="20"/>
          <w:lang w:val="en-US"/>
        </w:rPr>
        <w:br/>
        <w:t>        NEXT</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RealPart = 0.33*RealPart + 0.67*RealPart[1]</w:t>
      </w:r>
      <w:r w:rsidRPr="0009044C">
        <w:rPr>
          <w:rFonts w:ascii="Verdana" w:hAnsi="Verdana"/>
          <w:color w:val="000000"/>
          <w:sz w:val="20"/>
          <w:szCs w:val="20"/>
          <w:lang w:val="en-US"/>
        </w:rPr>
        <w:br/>
        <w:t>    ImagPart = 0.33*ImagPart + 0.67*ImagPart[1]</w:t>
      </w:r>
      <w:r w:rsidRPr="0009044C">
        <w:rPr>
          <w:rFonts w:ascii="Verdana" w:hAnsi="Verdana"/>
          <w:color w:val="000000"/>
          <w:sz w:val="20"/>
          <w:szCs w:val="20"/>
          <w:lang w:val="en-US"/>
        </w:rPr>
        <w:br/>
        <w:t>   </w:t>
      </w:r>
      <w:r w:rsidRPr="0009044C">
        <w:rPr>
          <w:rFonts w:ascii="Verdana" w:hAnsi="Verdana"/>
          <w:color w:val="000000"/>
          <w:sz w:val="20"/>
          <w:szCs w:val="20"/>
          <w:lang w:val="en-US"/>
        </w:rPr>
        <w:br/>
        <w:t>    IF ABS(ImagPart) &gt; 0.001 THEN</w:t>
      </w:r>
      <w:r w:rsidRPr="0009044C">
        <w:rPr>
          <w:rFonts w:ascii="Verdana" w:hAnsi="Verdana"/>
          <w:color w:val="000000"/>
          <w:sz w:val="20"/>
          <w:szCs w:val="20"/>
          <w:lang w:val="en-US"/>
        </w:rPr>
        <w:br/>
        <w:t>        DCPhase = ATAN(RealPart / ImagPart)</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ABS(ImagPart) &lt;= 0.001 THEN</w:t>
      </w:r>
      <w:r w:rsidRPr="0009044C">
        <w:rPr>
          <w:rFonts w:ascii="Verdana" w:hAnsi="Verdana"/>
          <w:color w:val="000000"/>
          <w:sz w:val="20"/>
          <w:szCs w:val="20"/>
          <w:lang w:val="en-US"/>
        </w:rPr>
        <w:br/>
        <w:t>        DCPhase = 90 *SGN(RealPart)</w:t>
      </w:r>
      <w:r w:rsidRPr="0009044C">
        <w:rPr>
          <w:rFonts w:ascii="Verdana" w:hAnsi="Verdana"/>
          <w:color w:val="000000"/>
          <w:sz w:val="20"/>
          <w:szCs w:val="20"/>
          <w:lang w:val="en-US"/>
        </w:rPr>
        <w:br/>
        <w:t>       </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REM Compensate phase for smoothing lag prior to taking the arctangent</w:t>
      </w:r>
      <w:r w:rsidRPr="0009044C">
        <w:rPr>
          <w:rFonts w:ascii="Verdana" w:hAnsi="Verdana"/>
          <w:color w:val="000000"/>
          <w:sz w:val="20"/>
          <w:szCs w:val="20"/>
          <w:lang w:val="en-US"/>
        </w:rPr>
        <w:br/>
        <w:t>    DCPhase = DCPhase + 720 / myPERIOD</w:t>
      </w:r>
      <w:r w:rsidRPr="0009044C">
        <w:rPr>
          <w:rFonts w:ascii="Verdana" w:hAnsi="Verdana"/>
          <w:color w:val="000000"/>
          <w:sz w:val="20"/>
          <w:szCs w:val="20"/>
          <w:lang w:val="en-US"/>
        </w:rPr>
        <w:br/>
        <w:t>    DCPhase = DCPhase + 90</w:t>
      </w:r>
      <w:r w:rsidRPr="0009044C">
        <w:rPr>
          <w:rFonts w:ascii="Verdana" w:hAnsi="Verdana"/>
          <w:color w:val="000000"/>
          <w:sz w:val="20"/>
          <w:szCs w:val="20"/>
          <w:lang w:val="en-US"/>
        </w:rPr>
        <w:br/>
        <w:t>   </w:t>
      </w:r>
      <w:r w:rsidRPr="0009044C">
        <w:rPr>
          <w:rFonts w:ascii="Verdana" w:hAnsi="Verdana"/>
          <w:color w:val="000000"/>
          <w:sz w:val="20"/>
          <w:szCs w:val="20"/>
          <w:lang w:val="en-US"/>
        </w:rPr>
        <w:br/>
        <w:t>    IF ImagPart &lt; 0 and myQ1 &lt;&gt; 500 and myI1 &lt;&gt; 500 THEN</w:t>
      </w:r>
      <w:r w:rsidRPr="0009044C">
        <w:rPr>
          <w:rFonts w:ascii="Verdana" w:hAnsi="Verdana"/>
          <w:color w:val="000000"/>
          <w:sz w:val="20"/>
          <w:szCs w:val="20"/>
          <w:lang w:val="en-US"/>
        </w:rPr>
        <w:br/>
        <w:t>        DCPhase = DCPhase + 180</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DCPhase &gt; 270 THEN</w:t>
      </w:r>
      <w:r w:rsidRPr="0009044C">
        <w:rPr>
          <w:rFonts w:ascii="Verdana" w:hAnsi="Verdana"/>
          <w:color w:val="000000"/>
          <w:sz w:val="20"/>
          <w:szCs w:val="20"/>
          <w:lang w:val="en-US"/>
        </w:rPr>
        <w:br/>
        <w:t>        DCPhase = DCPhase - 360</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DCPhase as "DCPhase"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Signal-to-Noise Indicator Code</w:t>
      </w:r>
      <w:r w:rsidRPr="0009044C">
        <w:rPr>
          <w:rFonts w:ascii="Verdana" w:hAnsi="Verdana"/>
          <w:color w:val="000000"/>
          <w:sz w:val="20"/>
          <w:szCs w:val="20"/>
          <w:lang w:val="en-US"/>
        </w:rPr>
        <w:br/>
        <w:t>REM Indicateur "CORE SNR"</w:t>
      </w:r>
      <w:r w:rsidRPr="0009044C">
        <w:rPr>
          <w:rFonts w:ascii="Verdana" w:hAnsi="Verdana"/>
          <w:color w:val="000000"/>
          <w:sz w:val="20"/>
          <w:szCs w:val="20"/>
          <w:lang w:val="en-US"/>
        </w:rPr>
        <w:br/>
        <w:t>REM Ajout ligne horizontale = 6</w:t>
      </w:r>
      <w:r w:rsidRPr="0009044C">
        <w:rPr>
          <w:rFonts w:ascii="Verdana" w:hAnsi="Verdana"/>
          <w:color w:val="000000"/>
          <w:sz w:val="20"/>
          <w:szCs w:val="20"/>
          <w:lang w:val="en-US"/>
        </w:rPr>
        <w:br/>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ignored, my1,my12 = CALL "CORE"</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50 THEN</w:t>
      </w:r>
      <w:r w:rsidRPr="0009044C">
        <w:rPr>
          <w:rFonts w:ascii="Verdana" w:hAnsi="Verdana"/>
          <w:color w:val="000000"/>
          <w:sz w:val="20"/>
          <w:szCs w:val="20"/>
          <w:lang w:val="en-US"/>
        </w:rPr>
        <w:br/>
        <w:t>   </w:t>
      </w:r>
      <w:r w:rsidRPr="0009044C">
        <w:rPr>
          <w:rFonts w:ascii="Verdana" w:hAnsi="Verdana"/>
          <w:color w:val="000000"/>
          <w:sz w:val="20"/>
          <w:szCs w:val="20"/>
          <w:lang w:val="en-US"/>
        </w:rPr>
        <w:br/>
        <w:t>   </w:t>
      </w:r>
      <w:r w:rsidRPr="0009044C">
        <w:rPr>
          <w:rFonts w:ascii="Verdana" w:hAnsi="Verdana"/>
          <w:color w:val="000000"/>
          <w:sz w:val="20"/>
          <w:szCs w:val="20"/>
          <w:lang w:val="en-US"/>
        </w:rPr>
        <w:br/>
        <w:t>   </w:t>
      </w:r>
      <w:r w:rsidRPr="0009044C">
        <w:rPr>
          <w:rFonts w:ascii="Verdana" w:hAnsi="Verdana"/>
          <w:color w:val="000000"/>
          <w:sz w:val="20"/>
          <w:szCs w:val="20"/>
          <w:lang w:val="en-US"/>
        </w:rPr>
        <w:br/>
        <w:t>    REM Signal Amplitude Squared comes directly from the discriminator</w:t>
      </w:r>
      <w:r w:rsidRPr="0009044C">
        <w:rPr>
          <w:rFonts w:ascii="Verdana" w:hAnsi="Verdana"/>
          <w:color w:val="000000"/>
          <w:sz w:val="20"/>
          <w:szCs w:val="20"/>
          <w:lang w:val="en-US"/>
        </w:rPr>
        <w:br/>
        <w:t>    Signal = SQRT(my12*my12 + my1*my1)</w:t>
      </w:r>
      <w:r w:rsidRPr="0009044C">
        <w:rPr>
          <w:rFonts w:ascii="Verdana" w:hAnsi="Verdana"/>
          <w:color w:val="000000"/>
          <w:sz w:val="20"/>
          <w:szCs w:val="20"/>
          <w:lang w:val="en-US"/>
        </w:rPr>
        <w:br/>
        <w:t>   </w:t>
      </w:r>
      <w:r w:rsidRPr="0009044C">
        <w:rPr>
          <w:rFonts w:ascii="Verdana" w:hAnsi="Verdana"/>
          <w:color w:val="000000"/>
          <w:sz w:val="20"/>
          <w:szCs w:val="20"/>
          <w:lang w:val="en-US"/>
        </w:rPr>
        <w:br/>
        <w:t>    REM Noise is a 20 bar EMA of ranges squared</w:t>
      </w:r>
      <w:r w:rsidRPr="0009044C">
        <w:rPr>
          <w:rFonts w:ascii="Verdana" w:hAnsi="Verdana"/>
          <w:color w:val="000000"/>
          <w:sz w:val="20"/>
          <w:szCs w:val="20"/>
          <w:lang w:val="en-US"/>
        </w:rPr>
        <w:br/>
        <w:t>    Noise = 0.1*(High - Low)*(High - Low) + 0.9*Noise[1]</w:t>
      </w:r>
      <w:r w:rsidRPr="0009044C">
        <w:rPr>
          <w:rFonts w:ascii="Verdana" w:hAnsi="Verdana"/>
          <w:color w:val="000000"/>
          <w:sz w:val="20"/>
          <w:szCs w:val="20"/>
          <w:lang w:val="en-US"/>
        </w:rPr>
        <w:br/>
        <w:t>   </w:t>
      </w:r>
      <w:r w:rsidRPr="0009044C">
        <w:rPr>
          <w:rFonts w:ascii="Verdana" w:hAnsi="Verdana"/>
          <w:color w:val="000000"/>
          <w:sz w:val="20"/>
          <w:szCs w:val="20"/>
          <w:lang w:val="en-US"/>
        </w:rPr>
        <w:br/>
        <w:t>    REM Convert to dB and smooth with EMA</w:t>
      </w:r>
      <w:r w:rsidRPr="0009044C">
        <w:rPr>
          <w:rFonts w:ascii="Verdana" w:hAnsi="Verdana"/>
          <w:color w:val="000000"/>
          <w:sz w:val="20"/>
          <w:szCs w:val="20"/>
          <w:lang w:val="en-US"/>
        </w:rPr>
        <w:br/>
        <w:t>    IF Noise &lt;&gt; 0 and Signal &lt;&gt; 0  THEN</w:t>
      </w:r>
      <w:r w:rsidRPr="0009044C">
        <w:rPr>
          <w:rFonts w:ascii="Verdana" w:hAnsi="Verdana"/>
          <w:color w:val="000000"/>
          <w:sz w:val="20"/>
          <w:szCs w:val="20"/>
          <w:lang w:val="en-US"/>
        </w:rPr>
        <w:br/>
        <w:t>        SNR = 0.33*(10*Log(Signal/Noise)/Log(10)) + 0.67*SNR[1]</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SNR as "SNR",6</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The Sinewave Indicator</w:t>
      </w:r>
      <w:r w:rsidRPr="0009044C">
        <w:rPr>
          <w:rFonts w:ascii="Verdana" w:hAnsi="Verdana"/>
          <w:color w:val="000000"/>
          <w:sz w:val="20"/>
          <w:szCs w:val="20"/>
          <w:lang w:val="en-US"/>
        </w:rPr>
        <w:br/>
        <w:t>REM Indicateur "CORE SINEWAVE"</w:t>
      </w:r>
      <w:r w:rsidRPr="0009044C">
        <w:rPr>
          <w:rFonts w:ascii="Verdana" w:hAnsi="Verdana"/>
          <w:color w:val="000000"/>
          <w:sz w:val="20"/>
          <w:szCs w:val="20"/>
          <w:lang w:val="en-US"/>
        </w:rPr>
        <w:br/>
        <w:t>REM Calcul du SINE et du LEAD_SINE</w:t>
      </w:r>
      <w:r w:rsidRPr="0009044C">
        <w:rPr>
          <w:rFonts w:ascii="Verdana" w:hAnsi="Verdana"/>
          <w:color w:val="000000"/>
          <w:sz w:val="20"/>
          <w:szCs w:val="20"/>
          <w:lang w:val="en-US"/>
        </w:rPr>
        <w:br/>
        <w:t>REM Sinus de la phase et ce même sinus avancé de 45°</w:t>
      </w:r>
      <w:r w:rsidRPr="0009044C">
        <w:rPr>
          <w:rFonts w:ascii="Verdana" w:hAnsi="Verdana"/>
          <w:color w:val="000000"/>
          <w:sz w:val="20"/>
          <w:szCs w:val="20"/>
          <w:lang w:val="en-US"/>
        </w:rPr>
        <w:br/>
      </w:r>
      <w:r w:rsidRPr="0009044C">
        <w:rPr>
          <w:rFonts w:ascii="Verdana" w:hAnsi="Verdana"/>
          <w:color w:val="000000"/>
          <w:sz w:val="20"/>
          <w:szCs w:val="20"/>
          <w:lang w:val="en-US"/>
        </w:rPr>
        <w:br/>
        <w:t>myDCPhase = CALL "CORE PHASE2"</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5 THEN</w:t>
      </w:r>
      <w:r w:rsidRPr="0009044C">
        <w:rPr>
          <w:rFonts w:ascii="Verdana" w:hAnsi="Verdana"/>
          <w:color w:val="000000"/>
          <w:sz w:val="20"/>
          <w:szCs w:val="20"/>
          <w:lang w:val="en-US"/>
        </w:rPr>
        <w:br/>
        <w:t>    SINE = SIN(myDCPhase)</w:t>
      </w:r>
      <w:r w:rsidRPr="0009044C">
        <w:rPr>
          <w:rFonts w:ascii="Verdana" w:hAnsi="Verdana"/>
          <w:color w:val="000000"/>
          <w:sz w:val="20"/>
          <w:szCs w:val="20"/>
          <w:lang w:val="en-US"/>
        </w:rPr>
        <w:br/>
        <w:t>    LEADSINE = SIN(myDCPhase + 45)</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r>
      <w:r w:rsidRPr="0009044C">
        <w:rPr>
          <w:rFonts w:ascii="Verdana" w:hAnsi="Verdana"/>
          <w:color w:val="000000"/>
          <w:sz w:val="20"/>
          <w:szCs w:val="20"/>
          <w:lang w:val="en-US"/>
        </w:rPr>
        <w:br/>
        <w:t>RETURN SINE as "SINE" , LEADSINE as "LEAD SINE"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The Awesome Oscillator</w:t>
      </w:r>
      <w:r w:rsidRPr="0009044C">
        <w:rPr>
          <w:rFonts w:ascii="Verdana" w:hAnsi="Verdana"/>
          <w:color w:val="000000"/>
          <w:sz w:val="20"/>
          <w:szCs w:val="20"/>
          <w:lang w:val="en-US"/>
        </w:rPr>
        <w:br/>
        <w:t>REM Indicateur "CORE AWESOME"</w:t>
      </w:r>
      <w:r w:rsidRPr="0009044C">
        <w:rPr>
          <w:rFonts w:ascii="Verdana" w:hAnsi="Verdana"/>
          <w:color w:val="000000"/>
          <w:sz w:val="20"/>
          <w:szCs w:val="20"/>
          <w:lang w:val="en-US"/>
        </w:rPr>
        <w:br/>
      </w:r>
      <w:r w:rsidRPr="0009044C">
        <w:rPr>
          <w:rFonts w:ascii="Verdana" w:hAnsi="Verdana"/>
          <w:color w:val="000000"/>
          <w:sz w:val="20"/>
          <w:szCs w:val="20"/>
          <w:lang w:val="en-US"/>
        </w:rPr>
        <w:br/>
        <w:t>Price = (High+Low)/2</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12 THEN</w:t>
      </w:r>
      <w:r w:rsidRPr="0009044C">
        <w:rPr>
          <w:rFonts w:ascii="Verdana" w:hAnsi="Verdana"/>
          <w:color w:val="000000"/>
          <w:sz w:val="20"/>
          <w:szCs w:val="20"/>
          <w:lang w:val="en-US"/>
        </w:rPr>
        <w:br/>
        <w:t>   </w:t>
      </w:r>
      <w:r w:rsidRPr="0009044C">
        <w:rPr>
          <w:rFonts w:ascii="Verdana" w:hAnsi="Verdana"/>
          <w:color w:val="000000"/>
          <w:sz w:val="20"/>
          <w:szCs w:val="20"/>
          <w:lang w:val="en-US"/>
        </w:rPr>
        <w:br/>
        <w:t>    Value1 = (4*Price + 3*Price[1] + 2*Price[3] + Price[4])/10</w:t>
      </w:r>
      <w:r w:rsidRPr="0009044C">
        <w:rPr>
          <w:rFonts w:ascii="Verdana" w:hAnsi="Verdana"/>
          <w:color w:val="000000"/>
          <w:sz w:val="20"/>
          <w:szCs w:val="20"/>
          <w:lang w:val="en-US"/>
        </w:rPr>
        <w:br/>
        <w:t>    Value2 = Value1 + 0.088*Value2[6]</w:t>
      </w:r>
      <w:r w:rsidRPr="0009044C">
        <w:rPr>
          <w:rFonts w:ascii="Verdana" w:hAnsi="Verdana"/>
          <w:color w:val="000000"/>
          <w:sz w:val="20"/>
          <w:szCs w:val="20"/>
          <w:lang w:val="en-US"/>
        </w:rPr>
        <w:br/>
        <w:t>    Value3 = Value2 - Value2[6] + 1.2*Value3[6] - 0.7*Value3[12]</w:t>
      </w:r>
      <w:r w:rsidRPr="0009044C">
        <w:rPr>
          <w:rFonts w:ascii="Verdana" w:hAnsi="Verdana"/>
          <w:color w:val="000000"/>
          <w:sz w:val="20"/>
          <w:szCs w:val="20"/>
          <w:lang w:val="en-US"/>
        </w:rPr>
        <w:br/>
        <w:t>   </w:t>
      </w:r>
      <w:r w:rsidRPr="0009044C">
        <w:rPr>
          <w:rFonts w:ascii="Verdana" w:hAnsi="Verdana"/>
          <w:color w:val="000000"/>
          <w:sz w:val="20"/>
          <w:szCs w:val="20"/>
          <w:lang w:val="en-US"/>
        </w:rPr>
        <w:br/>
        <w:t>    Detrend = Value3[12] - 2*Value3[6] + Value3</w:t>
      </w:r>
      <w:r w:rsidRPr="0009044C">
        <w:rPr>
          <w:rFonts w:ascii="Verdana" w:hAnsi="Verdana"/>
          <w:color w:val="000000"/>
          <w:sz w:val="20"/>
          <w:szCs w:val="20"/>
          <w:lang w:val="en-US"/>
        </w:rPr>
        <w:br/>
        <w:t>    Smooth = 0.13785*(2*Detrend - Detrend[1]) + 0.0007*(2*Detrend[1] - Detrend[2])+ 0.13785*(2*Detrend[2] - Detrend[3]) + 1.2103*Smooth[1] - 0.4687*Smooth[2]</w:t>
      </w:r>
      <w:r w:rsidRPr="0009044C">
        <w:rPr>
          <w:rFonts w:ascii="Verdana" w:hAnsi="Verdana"/>
          <w:color w:val="000000"/>
          <w:sz w:val="20"/>
          <w:szCs w:val="20"/>
          <w:lang w:val="en-US"/>
        </w:rPr>
        <w:br/>
        <w:t>   </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Detrend as "Detrend" , Smooth as "Smooth",0</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Default="0009044C" w:rsidP="00EB4FE7">
      <w:pPr>
        <w:spacing w:after="0" w:line="240" w:lineRule="auto"/>
        <w:rPr>
          <w:rFonts w:ascii="Verdana" w:hAnsi="Verdana"/>
          <w:color w:val="000000"/>
          <w:sz w:val="20"/>
          <w:szCs w:val="20"/>
        </w:rPr>
      </w:pPr>
      <w:r>
        <w:rPr>
          <w:rFonts w:ascii="Verdana" w:hAnsi="Verdana"/>
          <w:color w:val="000000"/>
          <w:sz w:val="20"/>
          <w:szCs w:val="20"/>
        </w:rPr>
        <w:t>------------------------------------------------------------------------------</w:t>
      </w:r>
    </w:p>
    <w:p w:rsidR="0009044C" w:rsidRDefault="0009044C" w:rsidP="00EB4FE7">
      <w:pPr>
        <w:spacing w:after="0" w:line="240" w:lineRule="auto"/>
        <w:rPr>
          <w:rFonts w:ascii="Verdana" w:hAnsi="Verdana"/>
          <w:color w:val="000000"/>
          <w:sz w:val="20"/>
          <w:szCs w:val="20"/>
        </w:rPr>
      </w:pPr>
      <w:r>
        <w:rPr>
          <w:rFonts w:ascii="Verdana" w:hAnsi="Verdana"/>
          <w:color w:val="000000"/>
          <w:sz w:val="20"/>
          <w:szCs w:val="20"/>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Instantaneous Trendline Code</w:t>
      </w:r>
      <w:r w:rsidRPr="0009044C">
        <w:rPr>
          <w:rFonts w:ascii="Verdana" w:hAnsi="Verdana"/>
          <w:color w:val="000000"/>
          <w:sz w:val="20"/>
          <w:szCs w:val="20"/>
          <w:lang w:val="en-US"/>
        </w:rPr>
        <w:br/>
        <w:t>REM Indicateur "CORE TRENDLINE"</w:t>
      </w:r>
      <w:r w:rsidRPr="0009044C">
        <w:rPr>
          <w:rFonts w:ascii="Verdana" w:hAnsi="Verdana"/>
          <w:color w:val="000000"/>
          <w:sz w:val="20"/>
          <w:szCs w:val="20"/>
          <w:lang w:val="en-US"/>
        </w:rPr>
        <w:br/>
      </w:r>
      <w:r w:rsidRPr="0009044C">
        <w:rPr>
          <w:rFonts w:ascii="Verdana" w:hAnsi="Verdana"/>
          <w:color w:val="000000"/>
          <w:sz w:val="20"/>
          <w:szCs w:val="20"/>
          <w:lang w:val="en-US"/>
        </w:rPr>
        <w:br/>
        <w:t>Price = (High + Low)/2</w:t>
      </w:r>
      <w:r w:rsidRPr="0009044C">
        <w:rPr>
          <w:rFonts w:ascii="Verdana" w:hAnsi="Verdana"/>
          <w:color w:val="000000"/>
          <w:sz w:val="20"/>
          <w:szCs w:val="20"/>
          <w:lang w:val="en-US"/>
        </w:rPr>
        <w:br/>
        <w:t>myPERIOD, ignored,ignored = CALL "CORE"</w:t>
      </w:r>
      <w:r w:rsidRPr="0009044C">
        <w:rPr>
          <w:rFonts w:ascii="Verdana" w:hAnsi="Verdana"/>
          <w:color w:val="000000"/>
          <w:sz w:val="20"/>
          <w:szCs w:val="20"/>
          <w:lang w:val="en-US"/>
        </w:rPr>
        <w:br/>
      </w:r>
      <w:r w:rsidRPr="0009044C">
        <w:rPr>
          <w:rFonts w:ascii="Verdana" w:hAnsi="Verdana"/>
          <w:color w:val="000000"/>
          <w:sz w:val="20"/>
          <w:szCs w:val="20"/>
          <w:lang w:val="en-US"/>
        </w:rPr>
        <w:br/>
        <w:t>IF Barindex &lt;= 50 tHEN</w:t>
      </w:r>
      <w:r w:rsidRPr="0009044C">
        <w:rPr>
          <w:rFonts w:ascii="Verdana" w:hAnsi="Verdana"/>
          <w:color w:val="000000"/>
          <w:sz w:val="20"/>
          <w:szCs w:val="20"/>
          <w:lang w:val="en-US"/>
        </w:rPr>
        <w:br/>
        <w:t>    aa = Close</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50 THEN</w:t>
      </w:r>
      <w:r w:rsidRPr="0009044C">
        <w:rPr>
          <w:rFonts w:ascii="Verdana" w:hAnsi="Verdana"/>
          <w:color w:val="000000"/>
          <w:sz w:val="20"/>
          <w:szCs w:val="20"/>
          <w:lang w:val="en-US"/>
        </w:rPr>
        <w:br/>
        <w:t>    p1=myperiod/10 MOD 10</w:t>
      </w:r>
      <w:r w:rsidRPr="0009044C">
        <w:rPr>
          <w:rFonts w:ascii="Verdana" w:hAnsi="Verdana"/>
          <w:color w:val="000000"/>
          <w:sz w:val="20"/>
          <w:szCs w:val="20"/>
          <w:lang w:val="en-US"/>
        </w:rPr>
        <w:br/>
        <w:t>    p2=myperiod mod 10</w:t>
      </w:r>
      <w:r w:rsidRPr="0009044C">
        <w:rPr>
          <w:rFonts w:ascii="Verdana" w:hAnsi="Verdana"/>
          <w:color w:val="000000"/>
          <w:sz w:val="20"/>
          <w:szCs w:val="20"/>
          <w:lang w:val="en-US"/>
        </w:rPr>
        <w:br/>
        <w:t>    int=p1*10+p2</w:t>
      </w:r>
      <w:r w:rsidRPr="0009044C">
        <w:rPr>
          <w:rFonts w:ascii="Verdana" w:hAnsi="Verdana"/>
          <w:color w:val="000000"/>
          <w:sz w:val="20"/>
          <w:szCs w:val="20"/>
          <w:lang w:val="en-US"/>
        </w:rPr>
        <w:br/>
        <w:t>   </w:t>
      </w:r>
      <w:r w:rsidRPr="0009044C">
        <w:rPr>
          <w:rFonts w:ascii="Verdana" w:hAnsi="Verdana"/>
          <w:color w:val="000000"/>
          <w:sz w:val="20"/>
          <w:szCs w:val="20"/>
          <w:lang w:val="en-US"/>
        </w:rPr>
        <w:br/>
        <w:t>    value5 =int</w:t>
      </w:r>
      <w:r w:rsidRPr="0009044C">
        <w:rPr>
          <w:rFonts w:ascii="Verdana" w:hAnsi="Verdana"/>
          <w:color w:val="000000"/>
          <w:sz w:val="20"/>
          <w:szCs w:val="20"/>
          <w:lang w:val="en-US"/>
        </w:rPr>
        <w:br/>
        <w:t>   </w:t>
      </w:r>
      <w:r w:rsidRPr="0009044C">
        <w:rPr>
          <w:rFonts w:ascii="Verdana" w:hAnsi="Verdana"/>
          <w:color w:val="000000"/>
          <w:sz w:val="20"/>
          <w:szCs w:val="20"/>
          <w:lang w:val="en-US"/>
        </w:rPr>
        <w:br/>
        <w:t>    aa = 0</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FOR count = 0 TO Value5 - 1</w:t>
      </w:r>
      <w:r w:rsidRPr="0009044C">
        <w:rPr>
          <w:rFonts w:ascii="Verdana" w:hAnsi="Verdana"/>
          <w:color w:val="000000"/>
          <w:sz w:val="20"/>
          <w:szCs w:val="20"/>
          <w:lang w:val="en-US"/>
        </w:rPr>
        <w:br/>
        <w:t>    aa = aa + Price[count]</w:t>
      </w:r>
      <w:r w:rsidRPr="0009044C">
        <w:rPr>
          <w:rFonts w:ascii="Verdana" w:hAnsi="Verdana"/>
          <w:color w:val="000000"/>
          <w:sz w:val="20"/>
          <w:szCs w:val="20"/>
          <w:lang w:val="en-US"/>
        </w:rPr>
        <w:br/>
        <w:t>NEXT</w:t>
      </w:r>
      <w:r w:rsidRPr="0009044C">
        <w:rPr>
          <w:rFonts w:ascii="Verdana" w:hAnsi="Verdana"/>
          <w:color w:val="000000"/>
          <w:sz w:val="20"/>
          <w:szCs w:val="20"/>
          <w:lang w:val="en-US"/>
        </w:rPr>
        <w:br/>
      </w:r>
      <w:r w:rsidRPr="0009044C">
        <w:rPr>
          <w:rFonts w:ascii="Verdana" w:hAnsi="Verdana"/>
          <w:color w:val="000000"/>
          <w:sz w:val="20"/>
          <w:szCs w:val="20"/>
          <w:lang w:val="en-US"/>
        </w:rPr>
        <w:br/>
        <w:t>IF Value5 &lt;&gt; 0 THEN</w:t>
      </w:r>
      <w:r w:rsidRPr="0009044C">
        <w:rPr>
          <w:rFonts w:ascii="Verdana" w:hAnsi="Verdana"/>
          <w:color w:val="000000"/>
          <w:sz w:val="20"/>
          <w:szCs w:val="20"/>
          <w:lang w:val="en-US"/>
        </w:rPr>
        <w:br/>
        <w:t>    aa = aa / Value5</w:t>
      </w:r>
      <w:r w:rsidRPr="0009044C">
        <w:rPr>
          <w:rFonts w:ascii="Verdana" w:hAnsi="Verdana"/>
          <w:color w:val="000000"/>
          <w:sz w:val="20"/>
          <w:szCs w:val="20"/>
          <w:lang w:val="en-US"/>
        </w:rPr>
        <w:br/>
        <w:t>   </w:t>
      </w:r>
      <w:r w:rsidRPr="0009044C">
        <w:rPr>
          <w:rFonts w:ascii="Verdana" w:hAnsi="Verdana"/>
          <w:color w:val="000000"/>
          <w:sz w:val="20"/>
          <w:szCs w:val="20"/>
          <w:lang w:val="en-US"/>
        </w:rPr>
        <w:br/>
        <w:t>    bb = 0.25*aa + 0.75*bb[1]</w:t>
      </w:r>
      <w:r w:rsidRPr="0009044C">
        <w:rPr>
          <w:rFonts w:ascii="Verdana" w:hAnsi="Verdana"/>
          <w:color w:val="000000"/>
          <w:sz w:val="20"/>
          <w:szCs w:val="20"/>
          <w:lang w:val="en-US"/>
        </w:rPr>
        <w:br/>
        <w:t>    Smooth = (7*Price + 6*Price[1] + 5*Price[2] + 4*Price[3] + 3*Price[4] + 2*Price[5] + Price[6])/28</w:t>
      </w:r>
      <w:r w:rsidRPr="0009044C">
        <w:rPr>
          <w:rFonts w:ascii="Verdana" w:hAnsi="Verdana"/>
          <w:color w:val="000000"/>
          <w:sz w:val="20"/>
          <w:szCs w:val="20"/>
          <w:lang w:val="en-US"/>
        </w:rPr>
        <w:br/>
        <w:t>   </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bb as "Trend", Smooth as "Smooth"</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Market Mode Detector</w:t>
      </w:r>
      <w:r w:rsidRPr="0009044C">
        <w:rPr>
          <w:rFonts w:ascii="Verdana" w:hAnsi="Verdana"/>
          <w:color w:val="000000"/>
          <w:sz w:val="20"/>
          <w:szCs w:val="20"/>
          <w:lang w:val="en-US"/>
        </w:rPr>
        <w:br/>
        <w:t>REM Indicateur "CORE MODE2"</w:t>
      </w:r>
      <w:r w:rsidRPr="0009044C">
        <w:rPr>
          <w:rFonts w:ascii="Verdana" w:hAnsi="Verdana"/>
          <w:color w:val="000000"/>
          <w:sz w:val="20"/>
          <w:szCs w:val="20"/>
          <w:lang w:val="en-US"/>
        </w:rPr>
        <w:br/>
      </w:r>
      <w:r w:rsidRPr="0009044C">
        <w:rPr>
          <w:rFonts w:ascii="Verdana" w:hAnsi="Verdana"/>
          <w:color w:val="000000"/>
          <w:sz w:val="20"/>
          <w:szCs w:val="20"/>
          <w:lang w:val="en-US"/>
        </w:rPr>
        <w:br/>
        <w:t>myDCPhase = CALL "CORE PHASE2"</w:t>
      </w:r>
      <w:r w:rsidRPr="0009044C">
        <w:rPr>
          <w:rFonts w:ascii="Verdana" w:hAnsi="Verdana"/>
          <w:color w:val="000000"/>
          <w:sz w:val="20"/>
          <w:szCs w:val="20"/>
          <w:lang w:val="en-US"/>
        </w:rPr>
        <w:br/>
        <w:t>myPERIOD, myQ1,myI1 = CALL "CORE"</w:t>
      </w:r>
      <w:r w:rsidRPr="0009044C">
        <w:rPr>
          <w:rFonts w:ascii="Verdana" w:hAnsi="Verdana"/>
          <w:color w:val="000000"/>
          <w:sz w:val="20"/>
          <w:szCs w:val="20"/>
          <w:lang w:val="en-US"/>
        </w:rPr>
        <w:br/>
        <w:t>//mySNR,ignored = CALL "core snr"</w:t>
      </w:r>
      <w:r w:rsidRPr="0009044C">
        <w:rPr>
          <w:rFonts w:ascii="Verdana" w:hAnsi="Verdana"/>
          <w:color w:val="000000"/>
          <w:sz w:val="20"/>
          <w:szCs w:val="20"/>
          <w:lang w:val="en-US"/>
        </w:rPr>
        <w:br/>
      </w:r>
      <w:r w:rsidRPr="0009044C">
        <w:rPr>
          <w:rFonts w:ascii="Verdana" w:hAnsi="Verdana"/>
          <w:color w:val="000000"/>
          <w:sz w:val="20"/>
          <w:szCs w:val="20"/>
          <w:lang w:val="en-US"/>
        </w:rPr>
        <w:br/>
        <w:t>p1=myperiod/10 MOD 10</w:t>
      </w:r>
      <w:r w:rsidRPr="0009044C">
        <w:rPr>
          <w:rFonts w:ascii="Verdana" w:hAnsi="Verdana"/>
          <w:color w:val="000000"/>
          <w:sz w:val="20"/>
          <w:szCs w:val="20"/>
          <w:lang w:val="en-US"/>
        </w:rPr>
        <w:br/>
        <w:t>p2=myperiod mod 10</w:t>
      </w:r>
      <w:r w:rsidRPr="0009044C">
        <w:rPr>
          <w:rFonts w:ascii="Verdana" w:hAnsi="Verdana"/>
          <w:color w:val="000000"/>
          <w:sz w:val="20"/>
          <w:szCs w:val="20"/>
          <w:lang w:val="en-US"/>
        </w:rPr>
        <w:br/>
        <w:t>int=p1*10+p2</w:t>
      </w:r>
      <w:r w:rsidRPr="0009044C">
        <w:rPr>
          <w:rFonts w:ascii="Verdana" w:hAnsi="Verdana"/>
          <w:color w:val="000000"/>
          <w:sz w:val="20"/>
          <w:szCs w:val="20"/>
          <w:lang w:val="en-US"/>
        </w:rPr>
        <w:br/>
      </w:r>
      <w:r w:rsidRPr="0009044C">
        <w:rPr>
          <w:rFonts w:ascii="Verdana" w:hAnsi="Verdana"/>
          <w:color w:val="000000"/>
          <w:sz w:val="20"/>
          <w:szCs w:val="20"/>
          <w:lang w:val="en-US"/>
        </w:rPr>
        <w:br/>
        <w:t>value5 =int</w:t>
      </w:r>
      <w:r w:rsidRPr="0009044C">
        <w:rPr>
          <w:rFonts w:ascii="Verdana" w:hAnsi="Verdana"/>
          <w:color w:val="000000"/>
          <w:sz w:val="20"/>
          <w:szCs w:val="20"/>
          <w:lang w:val="en-US"/>
        </w:rPr>
        <w:br/>
      </w:r>
      <w:r w:rsidRPr="0009044C">
        <w:rPr>
          <w:rFonts w:ascii="Verdana" w:hAnsi="Verdana"/>
          <w:color w:val="000000"/>
          <w:sz w:val="20"/>
          <w:szCs w:val="20"/>
          <w:lang w:val="en-US"/>
        </w:rPr>
        <w:br/>
        <w:t>REM Rule 1: Sinewave Indicator Crossing initializes half cycle crossing timing when SNR &gt; 6 dB</w:t>
      </w:r>
      <w:r w:rsidRPr="0009044C">
        <w:rPr>
          <w:rFonts w:ascii="Verdana" w:hAnsi="Verdana"/>
          <w:color w:val="000000"/>
          <w:sz w:val="20"/>
          <w:szCs w:val="20"/>
          <w:lang w:val="en-US"/>
        </w:rPr>
        <w:br/>
        <w:t>IF Sin(myDCPhase) Crosses Over Sin(myDCPhase + 45) OR Sin(myDCPhase) Crosses Under Sin(myDCPhase + 45) then//and mySNR &gt; 6 THEN</w:t>
      </w:r>
      <w:r w:rsidRPr="0009044C">
        <w:rPr>
          <w:rFonts w:ascii="Verdana" w:hAnsi="Verdana"/>
          <w:color w:val="000000"/>
          <w:sz w:val="20"/>
          <w:szCs w:val="20"/>
          <w:lang w:val="en-US"/>
        </w:rPr>
        <w:br/>
        <w:t>    DaysInTrend = 0</w:t>
      </w:r>
      <w:r w:rsidRPr="0009044C">
        <w:rPr>
          <w:rFonts w:ascii="Verdana" w:hAnsi="Verdana"/>
          <w:color w:val="000000"/>
          <w:sz w:val="20"/>
          <w:szCs w:val="20"/>
          <w:lang w:val="en-US"/>
        </w:rPr>
        <w:br/>
        <w:t>    Trend = 0</w:t>
      </w:r>
      <w:r w:rsidRPr="0009044C">
        <w:rPr>
          <w:rFonts w:ascii="Verdana" w:hAnsi="Verdana"/>
          <w:color w:val="000000"/>
          <w:sz w:val="20"/>
          <w:szCs w:val="20"/>
          <w:lang w:val="en-US"/>
        </w:rPr>
        <w:br/>
        <w:t>    Cycles = 1</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DaysInTrend = DaysInTrend + 1</w:t>
      </w:r>
      <w:r w:rsidRPr="0009044C">
        <w:rPr>
          <w:rFonts w:ascii="Verdana" w:hAnsi="Verdana"/>
          <w:color w:val="000000"/>
          <w:sz w:val="20"/>
          <w:szCs w:val="20"/>
          <w:lang w:val="en-US"/>
        </w:rPr>
        <w:br/>
      </w:r>
      <w:r w:rsidRPr="0009044C">
        <w:rPr>
          <w:rFonts w:ascii="Verdana" w:hAnsi="Verdana"/>
          <w:color w:val="000000"/>
          <w:sz w:val="20"/>
          <w:szCs w:val="20"/>
          <w:lang w:val="en-US"/>
        </w:rPr>
        <w:br/>
        <w:t>REM Rule2: Phase rate of change must be within 50% of dominant cycle phase rate of change</w:t>
      </w:r>
      <w:r w:rsidRPr="0009044C">
        <w:rPr>
          <w:rFonts w:ascii="Verdana" w:hAnsi="Verdana"/>
          <w:color w:val="000000"/>
          <w:sz w:val="20"/>
          <w:szCs w:val="20"/>
          <w:lang w:val="en-US"/>
        </w:rPr>
        <w:br/>
        <w:t>IF Value5 &lt;&gt; 0 and myDCPhase - myDCPhase[1] &gt; 0.67*360/Value5 and myDCPhase - myDCPhase[1] &lt; 1.5*360/Value5 THEN</w:t>
      </w:r>
      <w:r w:rsidRPr="0009044C">
        <w:rPr>
          <w:rFonts w:ascii="Verdana" w:hAnsi="Verdana"/>
          <w:color w:val="000000"/>
          <w:sz w:val="20"/>
          <w:szCs w:val="20"/>
          <w:lang w:val="en-US"/>
        </w:rPr>
        <w:br/>
        <w:t>    Trend = 0</w:t>
      </w:r>
      <w:r w:rsidRPr="0009044C">
        <w:rPr>
          <w:rFonts w:ascii="Verdana" w:hAnsi="Verdana"/>
          <w:color w:val="000000"/>
          <w:sz w:val="20"/>
          <w:szCs w:val="20"/>
          <w:lang w:val="en-US"/>
        </w:rPr>
        <w:br/>
        <w:t>    Cycles = 1</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IF DaysInTrend &gt; 0.5*myPERIOD and myQ1 &lt;&gt; 500 and myI1 &lt;&gt; 500 THEN</w:t>
      </w:r>
      <w:r w:rsidRPr="0009044C">
        <w:rPr>
          <w:rFonts w:ascii="Verdana" w:hAnsi="Verdana"/>
          <w:color w:val="000000"/>
          <w:sz w:val="20"/>
          <w:szCs w:val="20"/>
          <w:lang w:val="en-US"/>
        </w:rPr>
        <w:br/>
        <w:t>    Trend = 1</w:t>
      </w:r>
      <w:r w:rsidRPr="0009044C">
        <w:rPr>
          <w:rFonts w:ascii="Verdana" w:hAnsi="Verdana"/>
          <w:color w:val="000000"/>
          <w:sz w:val="20"/>
          <w:szCs w:val="20"/>
          <w:lang w:val="en-US"/>
        </w:rPr>
        <w:br/>
        <w:t>    Cycles = 0</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Trend as "Trend" , Cycles as "Cycles"</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Default="0009044C" w:rsidP="00EB4FE7">
      <w:pPr>
        <w:spacing w:after="0" w:line="240" w:lineRule="auto"/>
        <w:rPr>
          <w:lang w:val="en-US"/>
        </w:rPr>
      </w:pPr>
    </w:p>
    <w:p w:rsidR="0009044C" w:rsidRPr="0009044C" w:rsidRDefault="0009044C" w:rsidP="00EB4FE7">
      <w:pPr>
        <w:spacing w:after="0" w:line="240" w:lineRule="auto"/>
        <w:rPr>
          <w:rFonts w:ascii="Verdana" w:hAnsi="Verdana"/>
          <w:color w:val="C0C0C0"/>
          <w:sz w:val="27"/>
          <w:szCs w:val="27"/>
          <w:lang w:val="en-US"/>
        </w:rPr>
      </w:pPr>
      <w:hyperlink r:id="rId35" w:tooltip="Cycles: Publications From J. Ehlers (1)" w:history="1">
        <w:r w:rsidRPr="0009044C">
          <w:rPr>
            <w:rStyle w:val="Hyperlink"/>
            <w:rFonts w:ascii="Verdana" w:hAnsi="Verdana"/>
            <w:color w:val="FFFFFF"/>
            <w:sz w:val="27"/>
            <w:szCs w:val="27"/>
            <w:u w:val="none"/>
            <w:shd w:val="clear" w:color="auto" w:fill="C9D7F1"/>
            <w:lang w:val="en-US"/>
          </w:rPr>
          <w:t>Cycles: Publications From J. Ehlers (1)</w:t>
        </w:r>
      </w:hyperlink>
    </w:p>
    <w:p w:rsidR="0009044C" w:rsidRDefault="0009044C" w:rsidP="00EB4FE7">
      <w:pPr>
        <w:spacing w:after="0" w:line="240" w:lineRule="auto"/>
        <w:rPr>
          <w:rStyle w:val="apple-converted-space"/>
          <w:rFonts w:ascii="Verdana" w:hAnsi="Verdana"/>
          <w:color w:val="000000"/>
          <w:sz w:val="20"/>
          <w:szCs w:val="20"/>
          <w:lang w:val="en-US"/>
        </w:rPr>
      </w:pPr>
      <w:r w:rsidRPr="0009044C">
        <w:rPr>
          <w:rFonts w:ascii="Verdana" w:hAnsi="Verdana"/>
          <w:color w:val="000000"/>
          <w:sz w:val="20"/>
          <w:szCs w:val="20"/>
          <w:lang w:val="en-US"/>
        </w:rPr>
        <w:t>J. Ehlers publishes on its website (</w:t>
      </w:r>
      <w:r w:rsidRPr="0009044C">
        <w:rPr>
          <w:rStyle w:val="apple-converted-space"/>
          <w:rFonts w:ascii="Verdana" w:hAnsi="Verdana"/>
          <w:color w:val="000000"/>
          <w:sz w:val="20"/>
          <w:szCs w:val="20"/>
          <w:lang w:val="en-US"/>
        </w:rPr>
        <w:t> </w:t>
      </w:r>
      <w:hyperlink r:id="rId36" w:history="1">
        <w:r w:rsidRPr="0009044C">
          <w:rPr>
            <w:rStyle w:val="Hyperlink"/>
            <w:rFonts w:ascii="Verdana" w:hAnsi="Verdana"/>
            <w:color w:val="FFFFFF"/>
            <w:sz w:val="20"/>
            <w:szCs w:val="20"/>
            <w:lang w:val="en-US"/>
          </w:rPr>
          <w:t>mesasoftware.com</w:t>
        </w:r>
      </w:hyperlink>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 a series of papers, indicators and trading systems on the base cycles.</w:t>
      </w:r>
      <w:r w:rsidRPr="0009044C">
        <w:rPr>
          <w:rStyle w:val="apple-converted-space"/>
          <w:rFonts w:ascii="Verdana" w:hAnsi="Verdana"/>
          <w:color w:val="000000"/>
          <w:sz w:val="20"/>
          <w:szCs w:val="20"/>
          <w:lang w:val="en-US"/>
        </w:rPr>
        <w:t> </w:t>
      </w:r>
    </w:p>
    <w:p w:rsidR="0009044C" w:rsidRDefault="0009044C" w:rsidP="00EB4FE7">
      <w:pPr>
        <w:spacing w:after="0" w:line="240" w:lineRule="auto"/>
        <w:rPr>
          <w:rStyle w:val="apple-converted-space"/>
          <w:rFonts w:ascii="Verdana" w:hAnsi="Verdana"/>
          <w:color w:val="000000"/>
          <w:sz w:val="20"/>
          <w:szCs w:val="20"/>
          <w:lang w:val="en-US"/>
        </w:rPr>
      </w:pPr>
      <w:r w:rsidRPr="0009044C">
        <w:rPr>
          <w:rFonts w:ascii="Verdana" w:hAnsi="Verdana"/>
          <w:color w:val="000000"/>
          <w:sz w:val="20"/>
          <w:szCs w:val="20"/>
          <w:lang w:val="en-US"/>
        </w:rPr>
        <w:t>I return here for a first system, the codes written by Arnaudbzh for ProRealTime in dakoté and explanations of Smallcaps90 its operation.</w:t>
      </w:r>
      <w:r w:rsidRPr="0009044C">
        <w:rPr>
          <w:rStyle w:val="apple-converted-space"/>
          <w:rFonts w:ascii="Verdana" w:hAnsi="Verdana"/>
          <w:color w:val="000000"/>
          <w:sz w:val="20"/>
          <w:szCs w:val="20"/>
          <w:lang w:val="en-US"/>
        </w:rPr>
        <w:t> </w:t>
      </w:r>
    </w:p>
    <w:p w:rsidR="0009044C" w:rsidRDefault="0009044C" w:rsidP="00EB4FE7">
      <w:pPr>
        <w:spacing w:after="0" w:line="240" w:lineRule="auto"/>
        <w:rPr>
          <w:rStyle w:val="apple-converted-space"/>
          <w:rFonts w:ascii="Verdana" w:hAnsi="Verdana"/>
          <w:color w:val="000000"/>
          <w:sz w:val="20"/>
          <w:szCs w:val="20"/>
          <w:lang w:val="en-US"/>
        </w:rPr>
      </w:pPr>
      <w:r w:rsidRPr="0009044C">
        <w:rPr>
          <w:rFonts w:ascii="Verdana" w:hAnsi="Verdana"/>
          <w:color w:val="000000"/>
          <w:sz w:val="20"/>
          <w:szCs w:val="20"/>
          <w:lang w:val="en-US"/>
        </w:rPr>
        <w:t>I am not convinced of the effectiveness of key system in hand, but the way Ehlers addresses the problem of cycles should be included in this file.</w:t>
      </w:r>
      <w:r w:rsidRPr="0009044C">
        <w:rPr>
          <w:rStyle w:val="apple-converted-space"/>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This system is described in the "OWorld2000RocketScience" file.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Default="0009044C" w:rsidP="00EB4FE7">
      <w:pPr>
        <w:spacing w:after="0" w:line="240" w:lineRule="auto"/>
        <w:rPr>
          <w:rStyle w:val="apple-converted-space"/>
          <w:rFonts w:ascii="Verdana" w:hAnsi="Verdana"/>
          <w:color w:val="000000"/>
          <w:sz w:val="20"/>
          <w:szCs w:val="20"/>
          <w:lang w:val="en-US"/>
        </w:rPr>
      </w:pPr>
      <w:r w:rsidRPr="0009044C">
        <w:rPr>
          <w:rFonts w:ascii="Verdana" w:hAnsi="Verdana"/>
          <w:color w:val="000000"/>
          <w:sz w:val="20"/>
          <w:szCs w:val="20"/>
          <w:lang w:val="en-US"/>
        </w:rPr>
        <w:t>A view of ACC with different indicators.</w:t>
      </w:r>
      <w:r w:rsidRPr="0009044C">
        <w:rPr>
          <w:rStyle w:val="apple-converted-space"/>
          <w:rFonts w:ascii="Verdana" w:hAnsi="Verdana"/>
          <w:color w:val="000000"/>
          <w:sz w:val="20"/>
          <w:szCs w:val="20"/>
          <w:lang w:val="en-US"/>
        </w:rPr>
        <w:t> </w:t>
      </w:r>
    </w:p>
    <w:p w:rsidR="0009044C" w:rsidRDefault="0009044C" w:rsidP="00EB4FE7">
      <w:pPr>
        <w:spacing w:after="0" w:line="240" w:lineRule="auto"/>
        <w:rPr>
          <w:rStyle w:val="apple-converted-space"/>
          <w:rFonts w:ascii="Verdana" w:hAnsi="Verdana"/>
          <w:color w:val="000000"/>
          <w:sz w:val="20"/>
          <w:szCs w:val="20"/>
          <w:lang w:val="en-US"/>
        </w:rPr>
      </w:pPr>
      <w:r w:rsidRPr="0009044C">
        <w:rPr>
          <w:rFonts w:ascii="Verdana" w:hAnsi="Verdana"/>
          <w:color w:val="000000"/>
          <w:sz w:val="20"/>
          <w:szCs w:val="20"/>
          <w:lang w:val="en-US"/>
        </w:rPr>
        <w:t>Window 1, the ProRealTime cycle for comparison.</w:t>
      </w:r>
      <w:r w:rsidRPr="0009044C">
        <w:rPr>
          <w:rStyle w:val="apple-converted-space"/>
          <w:rFonts w:ascii="Verdana" w:hAnsi="Verdana"/>
          <w:color w:val="000000"/>
          <w:sz w:val="20"/>
          <w:szCs w:val="20"/>
          <w:lang w:val="en-US"/>
        </w:rPr>
        <w:t> </w:t>
      </w:r>
    </w:p>
    <w:p w:rsidR="0009044C" w:rsidRDefault="0009044C" w:rsidP="00EB4FE7">
      <w:pPr>
        <w:spacing w:after="0" w:line="240" w:lineRule="auto"/>
        <w:rPr>
          <w:rStyle w:val="apple-converted-space"/>
          <w:rFonts w:ascii="Verdana" w:hAnsi="Verdana"/>
          <w:color w:val="000000"/>
          <w:sz w:val="20"/>
          <w:szCs w:val="20"/>
          <w:lang w:val="en-US"/>
        </w:rPr>
      </w:pPr>
      <w:r w:rsidRPr="0009044C">
        <w:rPr>
          <w:rFonts w:ascii="Verdana" w:hAnsi="Verdana"/>
          <w:color w:val="000000"/>
          <w:sz w:val="20"/>
          <w:szCs w:val="20"/>
          <w:lang w:val="en-US"/>
        </w:rPr>
        <w:t>Window 2, the CAC with TRENDLINE indicator (magenta) and the Kalman filter (white).</w:t>
      </w:r>
      <w:r w:rsidRPr="0009044C">
        <w:rPr>
          <w:rStyle w:val="apple-converted-space"/>
          <w:rFonts w:ascii="Verdana" w:hAnsi="Verdana"/>
          <w:color w:val="000000"/>
          <w:sz w:val="20"/>
          <w:szCs w:val="20"/>
          <w:lang w:val="en-US"/>
        </w:rPr>
        <w:t> </w:t>
      </w:r>
    </w:p>
    <w:p w:rsidR="0009044C" w:rsidRDefault="0009044C" w:rsidP="00EB4FE7">
      <w:pPr>
        <w:spacing w:after="0" w:line="240" w:lineRule="auto"/>
        <w:rPr>
          <w:rStyle w:val="apple-converted-space"/>
          <w:rFonts w:ascii="Verdana" w:hAnsi="Verdana"/>
          <w:color w:val="000000"/>
          <w:sz w:val="20"/>
          <w:szCs w:val="20"/>
          <w:lang w:val="en-US"/>
        </w:rPr>
      </w:pPr>
      <w:r w:rsidRPr="0009044C">
        <w:rPr>
          <w:rFonts w:ascii="Verdana" w:hAnsi="Verdana"/>
          <w:color w:val="000000"/>
          <w:sz w:val="20"/>
          <w:szCs w:val="20"/>
          <w:lang w:val="en-US"/>
        </w:rPr>
        <w:t>In window 3, the indicator PERIOD.</w:t>
      </w:r>
      <w:r w:rsidRPr="0009044C">
        <w:rPr>
          <w:rStyle w:val="apple-converted-space"/>
          <w:rFonts w:ascii="Verdana" w:hAnsi="Verdana"/>
          <w:color w:val="000000"/>
          <w:sz w:val="20"/>
          <w:szCs w:val="20"/>
          <w:lang w:val="en-US"/>
        </w:rPr>
        <w:t> </w:t>
      </w:r>
    </w:p>
    <w:p w:rsidR="0009044C" w:rsidRDefault="0009044C" w:rsidP="00EB4FE7">
      <w:pPr>
        <w:spacing w:after="0" w:line="240" w:lineRule="auto"/>
        <w:rPr>
          <w:rStyle w:val="apple-converted-space"/>
          <w:rFonts w:ascii="Verdana" w:hAnsi="Verdana"/>
          <w:color w:val="000000"/>
          <w:sz w:val="20"/>
          <w:szCs w:val="20"/>
          <w:lang w:val="en-US"/>
        </w:rPr>
      </w:pPr>
      <w:r w:rsidRPr="0009044C">
        <w:rPr>
          <w:rFonts w:ascii="Verdana" w:hAnsi="Verdana"/>
          <w:color w:val="000000"/>
          <w:sz w:val="20"/>
          <w:szCs w:val="20"/>
          <w:lang w:val="en-US"/>
        </w:rPr>
        <w:t>Window 4, the PHASE indicator.</w:t>
      </w:r>
      <w:r w:rsidRPr="0009044C">
        <w:rPr>
          <w:rStyle w:val="apple-converted-space"/>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Window 5 Indicator SIGNAL / NOISE (SNR).Window 6, the SINEWAVE indicator and window 7, the MODE indicator CYCLE / TREND.</w:t>
      </w:r>
    </w:p>
    <w:p w:rsidR="0009044C" w:rsidRDefault="0009044C" w:rsidP="00EB4FE7">
      <w:pPr>
        <w:spacing w:after="0" w:line="240" w:lineRule="auto"/>
        <w:rPr>
          <w:lang w:val="en-US"/>
        </w:rPr>
      </w:pPr>
    </w:p>
    <w:p w:rsidR="0009044C" w:rsidRDefault="0009044C" w:rsidP="00EB4FE7">
      <w:pPr>
        <w:spacing w:after="0" w:line="240" w:lineRule="auto"/>
        <w:rPr>
          <w:lang w:val="en-US"/>
        </w:rPr>
      </w:pPr>
      <w:r>
        <w:rPr>
          <w:noProof/>
          <w:lang w:eastAsia="nl-NL"/>
        </w:rPr>
        <w:drawing>
          <wp:inline distT="0" distB="0" distL="0" distR="0">
            <wp:extent cx="4699635" cy="4763135"/>
            <wp:effectExtent l="19050" t="0" r="5715" b="0"/>
            <wp:docPr id="61" name="Afbeelding 61" descr="hk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k70.gif"/>
                    <pic:cNvPicPr>
                      <a:picLocks noChangeAspect="1" noChangeArrowheads="1"/>
                    </pic:cNvPicPr>
                  </pic:nvPicPr>
                  <pic:blipFill>
                    <a:blip r:embed="rId37" cstate="print"/>
                    <a:srcRect/>
                    <a:stretch>
                      <a:fillRect/>
                    </a:stretch>
                  </pic:blipFill>
                  <pic:spPr bwMode="auto">
                    <a:xfrm>
                      <a:off x="0" y="0"/>
                      <a:ext cx="4699635" cy="4763135"/>
                    </a:xfrm>
                    <a:prstGeom prst="rect">
                      <a:avLst/>
                    </a:prstGeom>
                    <a:noFill/>
                    <a:ln w="9525">
                      <a:noFill/>
                      <a:miter lim="800000"/>
                      <a:headEnd/>
                      <a:tailEnd/>
                    </a:ln>
                  </pic:spPr>
                </pic:pic>
              </a:graphicData>
            </a:graphic>
          </wp:inline>
        </w:drawing>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Comments Smallcaps90:</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"The program searches the dominant cycle this by calculating its period, its phase and the signal / noise ratio in dB It determines the mode in which the courses are:.. Cycle or trend The method is based on the Hilbert transform and the work of JP Burg on the "maximum entropy" to extract a signal its dominant sinusoidal component.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When the Kalman filter crosses Trendline, calculating the period.</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If the curve does not recrosses Kalman Trendline before a half cycle, then it is in trend mode.</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If we go at this time, the output signal is the next crossing Kalman with the Trendline where we leave the fashion trend for the cycle mode.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Mode cycle, we take position at the crossroads of the Lead-Sinewave Sinewave curve.</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On the next crossing spring.</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A signal / noise ratio&gt; 6 dB the hypothesis dominant cycle mode.</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Ehlers proposes the following test for the input: the ratio of the distance peak to trough (or vice versa) on the Kalman filter by average lengths over the bars on the previous part of curve between previous crossovers Sinewave and its signal.</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If this ratio is at least 2, a stance is possible (actually a filter on the volatility and the amplitude of the cycle) and amplitude of the expected future movement would be sufficient.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The rules governing one to the other mode are: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-A Cross Sinewave / Lead-Sinewave passed in cycle mode if the signal / noise ratio is&gt; 6 dB, and the phase of the cycle is almost linear over a full period of this cycle (Smallcaps90 uses a rate of change of the phase 0.3).</w:t>
      </w:r>
    </w:p>
    <w:p w:rsidR="0009044C" w:rsidRDefault="0009044C" w:rsidP="00EB4FE7">
      <w:pPr>
        <w:spacing w:after="0" w:line="240" w:lineRule="auto"/>
        <w:rPr>
          <w:rFonts w:ascii="Verdana" w:hAnsi="Verdana"/>
          <w:color w:val="000000"/>
          <w:sz w:val="20"/>
          <w:szCs w:val="20"/>
        </w:rPr>
      </w:pPr>
      <w:r w:rsidRPr="0009044C">
        <w:rPr>
          <w:rFonts w:ascii="Verdana" w:hAnsi="Verdana"/>
          <w:color w:val="000000"/>
          <w:sz w:val="20"/>
          <w:szCs w:val="20"/>
          <w:lang w:val="en-US"/>
        </w:rPr>
        <w:t>-When A cross between the Trendline and the Kalman filter appears, it activates a counter that is incremented at each bar.</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 xml:space="preserve">If the mode is trend, confirmation of it only after a number of bars equal to half the period of the cycle. </w:t>
      </w:r>
      <w:r>
        <w:rPr>
          <w:rFonts w:ascii="Verdana" w:hAnsi="Verdana"/>
          <w:color w:val="000000"/>
          <w:sz w:val="20"/>
          <w:szCs w:val="20"/>
        </w:rPr>
        <w:t>"</w:t>
      </w:r>
    </w:p>
    <w:p w:rsidR="0009044C" w:rsidRDefault="0009044C" w:rsidP="00EB4FE7">
      <w:pPr>
        <w:spacing w:after="0" w:line="240" w:lineRule="auto"/>
        <w:rPr>
          <w:rFonts w:ascii="Verdana" w:hAnsi="Verdana"/>
          <w:color w:val="000000"/>
          <w:sz w:val="20"/>
          <w:szCs w:val="20"/>
        </w:rPr>
      </w:pPr>
      <w:r>
        <w:rPr>
          <w:rFonts w:ascii="Verdana" w:hAnsi="Verdana"/>
          <w:color w:val="000000"/>
          <w:sz w:val="20"/>
          <w:szCs w:val="20"/>
        </w:rPr>
        <w:t> </w:t>
      </w:r>
    </w:p>
    <w:p w:rsidR="0009044C" w:rsidRDefault="0009044C" w:rsidP="00EB4FE7">
      <w:pPr>
        <w:spacing w:after="0" w:line="240" w:lineRule="auto"/>
        <w:rPr>
          <w:rFonts w:ascii="Verdana" w:hAnsi="Verdana"/>
          <w:color w:val="000000"/>
          <w:sz w:val="20"/>
          <w:szCs w:val="20"/>
        </w:rPr>
      </w:pPr>
      <w:r>
        <w:rPr>
          <w:rFonts w:ascii="Verdana" w:hAnsi="Verdana"/>
          <w:color w:val="000000"/>
          <w:sz w:val="20"/>
          <w:szCs w:val="20"/>
        </w:rPr>
        <w:t>The codes of Arnaudbzh indicators for ProRealTime:</w:t>
      </w:r>
    </w:p>
    <w:p w:rsidR="0009044C" w:rsidRDefault="0009044C" w:rsidP="00EB4FE7">
      <w:pPr>
        <w:spacing w:after="0" w:line="240" w:lineRule="auto"/>
        <w:rPr>
          <w:lang w:val="en-US"/>
        </w:rPr>
      </w:pP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TRENDLINE DE J. EHLERS</w:t>
      </w:r>
      <w:r w:rsidRPr="0009044C">
        <w:rPr>
          <w:rFonts w:ascii="Verdana" w:hAnsi="Verdana"/>
          <w:color w:val="000000"/>
          <w:sz w:val="20"/>
          <w:szCs w:val="20"/>
          <w:lang w:val="en-US"/>
        </w:rPr>
        <w:br/>
        <w:t>REM Indicateur "MESA PERIODE"</w:t>
      </w:r>
      <w:r w:rsidRPr="0009044C">
        <w:rPr>
          <w:rFonts w:ascii="Verdana" w:hAnsi="Verdana"/>
          <w:color w:val="000000"/>
          <w:sz w:val="20"/>
          <w:szCs w:val="20"/>
          <w:lang w:val="en-US"/>
        </w:rPr>
        <w:br/>
        <w:t>REM Calcul de la période du cycle dominant</w:t>
      </w:r>
      <w:r w:rsidRPr="0009044C">
        <w:rPr>
          <w:rFonts w:ascii="Verdana" w:hAnsi="Verdana"/>
          <w:color w:val="000000"/>
          <w:sz w:val="20"/>
          <w:szCs w:val="20"/>
          <w:lang w:val="en-US"/>
        </w:rPr>
        <w:br/>
      </w:r>
      <w:r w:rsidRPr="0009044C">
        <w:rPr>
          <w:rFonts w:ascii="Verdana" w:hAnsi="Verdana"/>
          <w:color w:val="000000"/>
          <w:sz w:val="20"/>
          <w:szCs w:val="20"/>
          <w:lang w:val="en-US"/>
        </w:rPr>
        <w:br/>
        <w:t>PRIX = (high + low) / 2</w:t>
      </w:r>
      <w:r w:rsidRPr="0009044C">
        <w:rPr>
          <w:rFonts w:ascii="Verdana" w:hAnsi="Verdana"/>
          <w:color w:val="000000"/>
          <w:sz w:val="20"/>
          <w:szCs w:val="20"/>
          <w:lang w:val="en-US"/>
        </w:rPr>
        <w:br/>
      </w:r>
      <w:r w:rsidRPr="0009044C">
        <w:rPr>
          <w:rFonts w:ascii="Verdana" w:hAnsi="Verdana"/>
          <w:color w:val="000000"/>
          <w:sz w:val="20"/>
          <w:szCs w:val="20"/>
          <w:lang w:val="en-US"/>
        </w:rPr>
        <w:br/>
        <w:t>IF Barindex &lt;= 5 THEN</w:t>
      </w:r>
      <w:r w:rsidRPr="0009044C">
        <w:rPr>
          <w:rFonts w:ascii="Verdana" w:hAnsi="Verdana"/>
          <w:color w:val="000000"/>
          <w:sz w:val="20"/>
          <w:szCs w:val="20"/>
          <w:lang w:val="en-US"/>
        </w:rPr>
        <w:br/>
        <w:t>    PERIODE = 0</w:t>
      </w:r>
      <w:r w:rsidRPr="0009044C">
        <w:rPr>
          <w:rFonts w:ascii="Verdana" w:hAnsi="Verdana"/>
          <w:color w:val="000000"/>
          <w:sz w:val="20"/>
          <w:szCs w:val="20"/>
          <w:lang w:val="en-US"/>
        </w:rPr>
        <w:br/>
        <w:t>    V5 = 0</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5 THEn</w:t>
      </w:r>
      <w:r w:rsidRPr="0009044C">
        <w:rPr>
          <w:rFonts w:ascii="Verdana" w:hAnsi="Verdana"/>
          <w:color w:val="000000"/>
          <w:sz w:val="20"/>
          <w:szCs w:val="20"/>
          <w:lang w:val="en-US"/>
        </w:rPr>
        <w:br/>
        <w:t>    REM Détermination de la phase de chaque tic</w:t>
      </w:r>
      <w:r w:rsidRPr="0009044C">
        <w:rPr>
          <w:rFonts w:ascii="Verdana" w:hAnsi="Verdana"/>
          <w:color w:val="000000"/>
          <w:sz w:val="20"/>
          <w:szCs w:val="20"/>
          <w:lang w:val="en-US"/>
        </w:rPr>
        <w:br/>
        <w:t>    V1 = PRIX - PRIX[6]</w:t>
      </w:r>
      <w:r w:rsidRPr="0009044C">
        <w:rPr>
          <w:rFonts w:ascii="Verdana" w:hAnsi="Verdana"/>
          <w:color w:val="000000"/>
          <w:sz w:val="20"/>
          <w:szCs w:val="20"/>
          <w:lang w:val="en-US"/>
        </w:rPr>
        <w:br/>
        <w:t>    V2 = V1[3]</w:t>
      </w:r>
      <w:r w:rsidRPr="0009044C">
        <w:rPr>
          <w:rFonts w:ascii="Verdana" w:hAnsi="Verdana"/>
          <w:color w:val="000000"/>
          <w:sz w:val="20"/>
          <w:szCs w:val="20"/>
          <w:lang w:val="en-US"/>
        </w:rPr>
        <w:br/>
        <w:t>    V3 = 0.75*(V1-V1[6])+0.25*(V1[2]-v1[4])</w:t>
      </w:r>
      <w:r w:rsidRPr="0009044C">
        <w:rPr>
          <w:rFonts w:ascii="Verdana" w:hAnsi="Verdana"/>
          <w:color w:val="000000"/>
          <w:sz w:val="20"/>
          <w:szCs w:val="20"/>
          <w:lang w:val="en-US"/>
        </w:rPr>
        <w:br/>
        <w:t>    ENPHASE = 0.33*V2+0.67*ENPHASE[1]</w:t>
      </w:r>
      <w:r w:rsidRPr="0009044C">
        <w:rPr>
          <w:rFonts w:ascii="Verdana" w:hAnsi="Verdana"/>
          <w:color w:val="000000"/>
          <w:sz w:val="20"/>
          <w:szCs w:val="20"/>
          <w:lang w:val="en-US"/>
        </w:rPr>
        <w:br/>
        <w:t>    ENQUADRATURE = 0.2*V3 + 0.8*ENQUADRATURE[1]</w:t>
      </w:r>
      <w:r w:rsidRPr="0009044C">
        <w:rPr>
          <w:rFonts w:ascii="Verdana" w:hAnsi="Verdana"/>
          <w:color w:val="000000"/>
          <w:sz w:val="20"/>
          <w:szCs w:val="20"/>
          <w:lang w:val="en-US"/>
        </w:rPr>
        <w:br/>
        <w:t>    IF ABS(ENPHASE + ENPHASE[1]) &gt; 0 THEN</w:t>
      </w:r>
      <w:r w:rsidRPr="0009044C">
        <w:rPr>
          <w:rFonts w:ascii="Verdana" w:hAnsi="Verdana"/>
          <w:color w:val="000000"/>
          <w:sz w:val="20"/>
          <w:szCs w:val="20"/>
          <w:lang w:val="en-US"/>
        </w:rPr>
        <w:br/>
        <w:t>        A = ABS((ENQUADRATURE + ENQUADRATURE[1]) / (ENPHASE+ENPHASE[1]))</w:t>
      </w:r>
      <w:r w:rsidRPr="0009044C">
        <w:rPr>
          <w:rFonts w:ascii="Verdana" w:hAnsi="Verdana"/>
          <w:color w:val="000000"/>
          <w:sz w:val="20"/>
          <w:szCs w:val="20"/>
          <w:lang w:val="en-US"/>
        </w:rPr>
        <w:br/>
        <w:t>        PHASEDEG = ATAN(A)</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REM Correction si autres quadrants</w:t>
      </w:r>
      <w:r w:rsidRPr="0009044C">
        <w:rPr>
          <w:rFonts w:ascii="Verdana" w:hAnsi="Verdana"/>
          <w:color w:val="000000"/>
          <w:sz w:val="20"/>
          <w:szCs w:val="20"/>
          <w:lang w:val="en-US"/>
        </w:rPr>
        <w:br/>
        <w:t>    IF ENPHASE &lt; 0 AND ENQUADRATURE &gt; 0 THEN</w:t>
      </w:r>
      <w:r w:rsidRPr="0009044C">
        <w:rPr>
          <w:rFonts w:ascii="Verdana" w:hAnsi="Verdana"/>
          <w:color w:val="000000"/>
          <w:sz w:val="20"/>
          <w:szCs w:val="20"/>
          <w:lang w:val="en-US"/>
        </w:rPr>
        <w:br/>
        <w:t>        PHASEDEG = 180 - PHAsedeg</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ENPHASE &lt; 0 AND ENQUADRATURE &lt; 0 THEN</w:t>
      </w:r>
      <w:r w:rsidRPr="0009044C">
        <w:rPr>
          <w:rFonts w:ascii="Verdana" w:hAnsi="Verdana"/>
          <w:color w:val="000000"/>
          <w:sz w:val="20"/>
          <w:szCs w:val="20"/>
          <w:lang w:val="en-US"/>
        </w:rPr>
        <w:br/>
        <w:t>        PHASEDEG = 180 + PHASEDeg</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ENPHASE &gt; 0 AND ENQUADRATURE &lt; 0 THEN</w:t>
      </w:r>
      <w:r w:rsidRPr="0009044C">
        <w:rPr>
          <w:rFonts w:ascii="Verdana" w:hAnsi="Verdana"/>
          <w:color w:val="000000"/>
          <w:sz w:val="20"/>
          <w:szCs w:val="20"/>
          <w:lang w:val="en-US"/>
        </w:rPr>
        <w:br/>
        <w:t>        PHASEDEG = 360 - PHASedeg</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REM Phase différentielle et corrections éventuelles</w:t>
      </w:r>
      <w:r w:rsidRPr="0009044C">
        <w:rPr>
          <w:rFonts w:ascii="Verdana" w:hAnsi="Verdana"/>
          <w:color w:val="000000"/>
          <w:sz w:val="20"/>
          <w:szCs w:val="20"/>
          <w:lang w:val="en-US"/>
        </w:rPr>
        <w:br/>
        <w:t>    DELTAPHASE = PHASEDEg[1]-phasedeg</w:t>
      </w:r>
      <w:r w:rsidRPr="0009044C">
        <w:rPr>
          <w:rFonts w:ascii="Verdana" w:hAnsi="Verdana"/>
          <w:color w:val="000000"/>
          <w:sz w:val="20"/>
          <w:szCs w:val="20"/>
          <w:lang w:val="en-US"/>
        </w:rPr>
        <w:br/>
        <w:t>    IF PHASEDEG[1] &lt; 90 AND PHASEDEG &gt; 270 THEN</w:t>
      </w:r>
      <w:r w:rsidRPr="0009044C">
        <w:rPr>
          <w:rFonts w:ascii="Verdana" w:hAnsi="Verdana"/>
          <w:color w:val="000000"/>
          <w:sz w:val="20"/>
          <w:szCs w:val="20"/>
          <w:lang w:val="en-US"/>
        </w:rPr>
        <w:br/>
        <w:t>        DELTAPHASE = 360 + DELTaphase</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DELTAPHASE &lt; 1 THEN</w:t>
      </w:r>
      <w:r w:rsidRPr="0009044C">
        <w:rPr>
          <w:rFonts w:ascii="Verdana" w:hAnsi="Verdana"/>
          <w:color w:val="000000"/>
          <w:sz w:val="20"/>
          <w:szCs w:val="20"/>
          <w:lang w:val="en-US"/>
        </w:rPr>
        <w:br/>
        <w:t>        DELTAPhase=1</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DELTAPHASE &gt; 60 THEN</w:t>
      </w:r>
      <w:r w:rsidRPr="0009044C">
        <w:rPr>
          <w:rFonts w:ascii="Verdana" w:hAnsi="Verdana"/>
          <w:color w:val="000000"/>
          <w:sz w:val="20"/>
          <w:szCs w:val="20"/>
          <w:lang w:val="en-US"/>
        </w:rPr>
        <w:br/>
        <w:t>        DELTAphase=60</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REM Calcul de la période instantanée du cycle actuel</w:t>
      </w:r>
      <w:r w:rsidRPr="0009044C">
        <w:rPr>
          <w:rFonts w:ascii="Verdana" w:hAnsi="Verdana"/>
          <w:color w:val="000000"/>
          <w:sz w:val="20"/>
          <w:szCs w:val="20"/>
          <w:lang w:val="en-US"/>
        </w:rPr>
        <w:br/>
        <w:t>    REM et correction éventuelle</w:t>
      </w:r>
      <w:r w:rsidRPr="0009044C">
        <w:rPr>
          <w:rFonts w:ascii="Verdana" w:hAnsi="Verdana"/>
          <w:color w:val="000000"/>
          <w:sz w:val="20"/>
          <w:szCs w:val="20"/>
          <w:lang w:val="en-US"/>
        </w:rPr>
        <w:br/>
        <w:t>    PERIODEINSTANT = 0</w:t>
      </w:r>
      <w:r w:rsidRPr="0009044C">
        <w:rPr>
          <w:rFonts w:ascii="Verdana" w:hAnsi="Verdana"/>
          <w:color w:val="000000"/>
          <w:sz w:val="20"/>
          <w:szCs w:val="20"/>
          <w:lang w:val="en-US"/>
        </w:rPr>
        <w:br/>
        <w:t>    V4 = 0</w:t>
      </w:r>
      <w:r w:rsidRPr="0009044C">
        <w:rPr>
          <w:rFonts w:ascii="Verdana" w:hAnsi="Verdana"/>
          <w:color w:val="000000"/>
          <w:sz w:val="20"/>
          <w:szCs w:val="20"/>
          <w:lang w:val="en-US"/>
        </w:rPr>
        <w:br/>
        <w:t>    J = 0</w:t>
      </w:r>
      <w:r w:rsidRPr="0009044C">
        <w:rPr>
          <w:rFonts w:ascii="Verdana" w:hAnsi="Verdana"/>
          <w:color w:val="000000"/>
          <w:sz w:val="20"/>
          <w:szCs w:val="20"/>
          <w:lang w:val="en-US"/>
        </w:rPr>
        <w:br/>
        <w:t>    WHILE J&lt;41</w:t>
      </w:r>
      <w:r w:rsidRPr="0009044C">
        <w:rPr>
          <w:rFonts w:ascii="Verdana" w:hAnsi="Verdana"/>
          <w:color w:val="000000"/>
          <w:sz w:val="20"/>
          <w:szCs w:val="20"/>
          <w:lang w:val="en-US"/>
        </w:rPr>
        <w:br/>
        <w:t>        V4 = V4 + DELTAPHASE[J]</w:t>
      </w:r>
      <w:r w:rsidRPr="0009044C">
        <w:rPr>
          <w:rFonts w:ascii="Verdana" w:hAnsi="Verdana"/>
          <w:color w:val="000000"/>
          <w:sz w:val="20"/>
          <w:szCs w:val="20"/>
          <w:lang w:val="en-US"/>
        </w:rPr>
        <w:br/>
        <w:t>        IF V4&gt;360 AND PERIODEINSTANT=0 THEN</w:t>
      </w:r>
      <w:r w:rsidRPr="0009044C">
        <w:rPr>
          <w:rFonts w:ascii="Verdana" w:hAnsi="Verdana"/>
          <w:color w:val="000000"/>
          <w:sz w:val="20"/>
          <w:szCs w:val="20"/>
          <w:lang w:val="en-US"/>
        </w:rPr>
        <w:br/>
        <w:t>            PERIODEINSTANT =J</w:t>
      </w:r>
      <w:r w:rsidRPr="0009044C">
        <w:rPr>
          <w:rFonts w:ascii="Verdana" w:hAnsi="Verdana"/>
          <w:color w:val="000000"/>
          <w:sz w:val="20"/>
          <w:szCs w:val="20"/>
          <w:lang w:val="en-US"/>
        </w:rPr>
        <w:br/>
        <w:t>        ENDIF</w:t>
      </w:r>
      <w:r w:rsidRPr="0009044C">
        <w:rPr>
          <w:rFonts w:ascii="Verdana" w:hAnsi="Verdana"/>
          <w:color w:val="000000"/>
          <w:sz w:val="20"/>
          <w:szCs w:val="20"/>
          <w:lang w:val="en-US"/>
        </w:rPr>
        <w:br/>
        <w:t>        J=J+1</w:t>
      </w:r>
      <w:r w:rsidRPr="0009044C">
        <w:rPr>
          <w:rFonts w:ascii="Verdana" w:hAnsi="Verdana"/>
          <w:color w:val="000000"/>
          <w:sz w:val="20"/>
          <w:szCs w:val="20"/>
          <w:lang w:val="en-US"/>
        </w:rPr>
        <w:br/>
        <w:t>    WEND</w:t>
      </w:r>
      <w:r w:rsidRPr="0009044C">
        <w:rPr>
          <w:rFonts w:ascii="Verdana" w:hAnsi="Verdana"/>
          <w:color w:val="000000"/>
          <w:sz w:val="20"/>
          <w:szCs w:val="20"/>
          <w:lang w:val="en-US"/>
        </w:rPr>
        <w:br/>
        <w:t>   </w:t>
      </w:r>
      <w:r w:rsidRPr="0009044C">
        <w:rPr>
          <w:rFonts w:ascii="Verdana" w:hAnsi="Verdana"/>
          <w:color w:val="000000"/>
          <w:sz w:val="20"/>
          <w:szCs w:val="20"/>
          <w:lang w:val="en-US"/>
        </w:rPr>
        <w:br/>
        <w:t>    IF PERIODEINSTANT=0 THEN</w:t>
      </w:r>
      <w:r w:rsidRPr="0009044C">
        <w:rPr>
          <w:rFonts w:ascii="Verdana" w:hAnsi="Verdana"/>
          <w:color w:val="000000"/>
          <w:sz w:val="20"/>
          <w:szCs w:val="20"/>
          <w:lang w:val="en-US"/>
        </w:rPr>
        <w:br/>
        <w:t>        PERIODEINSTANT = PERIODEINSTANT[1]</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REM Calcul de la PERIODE</w:t>
      </w:r>
      <w:r w:rsidRPr="0009044C">
        <w:rPr>
          <w:rFonts w:ascii="Verdana" w:hAnsi="Verdana"/>
          <w:color w:val="000000"/>
          <w:sz w:val="20"/>
          <w:szCs w:val="20"/>
          <w:lang w:val="en-US"/>
        </w:rPr>
        <w:br/>
        <w:t>    V5 = 0.25 * PERIODEINSTANT +0.75*V5[1]</w:t>
      </w:r>
      <w:r w:rsidRPr="0009044C">
        <w:rPr>
          <w:rFonts w:ascii="Verdana" w:hAnsi="Verdana"/>
          <w:color w:val="000000"/>
          <w:sz w:val="20"/>
          <w:szCs w:val="20"/>
          <w:lang w:val="en-US"/>
        </w:rPr>
        <w:br/>
        <w:t>    periode=v5</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PERIODE as "PERIODE" , DELTAPHASE as "deltaphase"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TRENDLINE DE J. EHLERS</w:t>
      </w:r>
      <w:r w:rsidRPr="0009044C">
        <w:rPr>
          <w:rFonts w:ascii="Verdana" w:hAnsi="Verdana"/>
          <w:color w:val="000000"/>
          <w:sz w:val="20"/>
          <w:szCs w:val="20"/>
          <w:lang w:val="en-US"/>
        </w:rPr>
        <w:br/>
        <w:t>REM Indicateur "MESA PHASE"</w:t>
      </w:r>
      <w:r w:rsidRPr="0009044C">
        <w:rPr>
          <w:rFonts w:ascii="Verdana" w:hAnsi="Verdana"/>
          <w:color w:val="000000"/>
          <w:sz w:val="20"/>
          <w:szCs w:val="20"/>
          <w:lang w:val="en-US"/>
        </w:rPr>
        <w:br/>
        <w:t>REM Calcul de la phase du cycle dominant</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5 THEN</w:t>
      </w:r>
      <w:r w:rsidRPr="0009044C">
        <w:rPr>
          <w:rFonts w:ascii="Verdana" w:hAnsi="Verdana"/>
          <w:color w:val="000000"/>
          <w:sz w:val="20"/>
          <w:szCs w:val="20"/>
          <w:lang w:val="en-US"/>
        </w:rPr>
        <w:br/>
        <w:t>   </w:t>
      </w:r>
      <w:r w:rsidRPr="0009044C">
        <w:rPr>
          <w:rFonts w:ascii="Verdana" w:hAnsi="Verdana"/>
          <w:color w:val="000000"/>
          <w:sz w:val="20"/>
          <w:szCs w:val="20"/>
          <w:lang w:val="en-US"/>
        </w:rPr>
        <w:br/>
        <w:t>    PRIX = (high + low) / 2</w:t>
      </w:r>
      <w:r w:rsidRPr="0009044C">
        <w:rPr>
          <w:rFonts w:ascii="Verdana" w:hAnsi="Verdana"/>
          <w:color w:val="000000"/>
          <w:sz w:val="20"/>
          <w:szCs w:val="20"/>
          <w:lang w:val="en-US"/>
        </w:rPr>
        <w:br/>
        <w:t>    myPERIODE, myDELTAPHASE = CALL "MESA PERIODE"</w:t>
      </w:r>
      <w:r w:rsidRPr="0009044C">
        <w:rPr>
          <w:rFonts w:ascii="Verdana" w:hAnsi="Verdana"/>
          <w:color w:val="000000"/>
          <w:sz w:val="20"/>
          <w:szCs w:val="20"/>
          <w:lang w:val="en-US"/>
        </w:rPr>
        <w:br/>
        <w:t>   </w:t>
      </w:r>
      <w:r w:rsidRPr="0009044C">
        <w:rPr>
          <w:rFonts w:ascii="Verdana" w:hAnsi="Verdana"/>
          <w:color w:val="000000"/>
          <w:sz w:val="20"/>
          <w:szCs w:val="20"/>
          <w:lang w:val="en-US"/>
        </w:rPr>
        <w:br/>
        <w:t>    PERIODE = ROUND(myPERIODE)</w:t>
      </w:r>
      <w:r w:rsidRPr="0009044C">
        <w:rPr>
          <w:rFonts w:ascii="Verdana" w:hAnsi="Verdana"/>
          <w:color w:val="000000"/>
          <w:sz w:val="20"/>
          <w:szCs w:val="20"/>
          <w:lang w:val="en-US"/>
        </w:rPr>
        <w:br/>
        <w:t>   </w:t>
      </w:r>
      <w:r w:rsidRPr="0009044C">
        <w:rPr>
          <w:rFonts w:ascii="Verdana" w:hAnsi="Verdana"/>
          <w:color w:val="000000"/>
          <w:sz w:val="20"/>
          <w:szCs w:val="20"/>
          <w:lang w:val="en-US"/>
        </w:rPr>
        <w:br/>
        <w:t>    PARTIEREELLE = 0</w:t>
      </w:r>
      <w:r w:rsidRPr="0009044C">
        <w:rPr>
          <w:rFonts w:ascii="Verdana" w:hAnsi="Verdana"/>
          <w:color w:val="000000"/>
          <w:sz w:val="20"/>
          <w:szCs w:val="20"/>
          <w:lang w:val="en-US"/>
        </w:rPr>
        <w:br/>
        <w:t>    PARTIEIMAGINAIRE = 0</w:t>
      </w:r>
      <w:r w:rsidRPr="0009044C">
        <w:rPr>
          <w:rFonts w:ascii="Verdana" w:hAnsi="Verdana"/>
          <w:color w:val="000000"/>
          <w:sz w:val="20"/>
          <w:szCs w:val="20"/>
          <w:lang w:val="en-US"/>
        </w:rPr>
        <w:br/>
        <w:t>   </w:t>
      </w:r>
      <w:r w:rsidRPr="0009044C">
        <w:rPr>
          <w:rFonts w:ascii="Verdana" w:hAnsi="Verdana"/>
          <w:color w:val="000000"/>
          <w:sz w:val="20"/>
          <w:szCs w:val="20"/>
          <w:lang w:val="en-US"/>
        </w:rPr>
        <w:br/>
        <w:t>    K = 0</w:t>
      </w:r>
      <w:r w:rsidRPr="0009044C">
        <w:rPr>
          <w:rFonts w:ascii="Verdana" w:hAnsi="Verdana"/>
          <w:color w:val="000000"/>
          <w:sz w:val="20"/>
          <w:szCs w:val="20"/>
          <w:lang w:val="en-US"/>
        </w:rPr>
        <w:br/>
        <w:t>    REM Calcul en degrés</w:t>
      </w:r>
      <w:r w:rsidRPr="0009044C">
        <w:rPr>
          <w:rFonts w:ascii="Verdana" w:hAnsi="Verdana"/>
          <w:color w:val="000000"/>
          <w:sz w:val="20"/>
          <w:szCs w:val="20"/>
          <w:lang w:val="en-US"/>
        </w:rPr>
        <w:br/>
        <w:t>    WHILE K &lt; PERIODE</w:t>
      </w:r>
      <w:r w:rsidRPr="0009044C">
        <w:rPr>
          <w:rFonts w:ascii="Verdana" w:hAnsi="Verdana"/>
          <w:color w:val="000000"/>
          <w:sz w:val="20"/>
          <w:szCs w:val="20"/>
          <w:lang w:val="en-US"/>
        </w:rPr>
        <w:br/>
        <w:t>        PARTIEREELLE = PARTIEREELLE + SIN(360*K/PERIODE)*PRIX[K]</w:t>
      </w:r>
      <w:r w:rsidRPr="0009044C">
        <w:rPr>
          <w:rFonts w:ascii="Verdana" w:hAnsi="Verdana"/>
          <w:color w:val="000000"/>
          <w:sz w:val="20"/>
          <w:szCs w:val="20"/>
          <w:lang w:val="en-US"/>
        </w:rPr>
        <w:br/>
        <w:t>        PARTIEIMAGINAIRE = PARTIEIMAGINAIRE + COS(360*K/PERIODE)*PRIX[K]</w:t>
      </w:r>
      <w:r w:rsidRPr="0009044C">
        <w:rPr>
          <w:rFonts w:ascii="Verdana" w:hAnsi="Verdana"/>
          <w:color w:val="000000"/>
          <w:sz w:val="20"/>
          <w:szCs w:val="20"/>
          <w:lang w:val="en-US"/>
        </w:rPr>
        <w:br/>
        <w:t>        K = K+1</w:t>
      </w:r>
      <w:r w:rsidRPr="0009044C">
        <w:rPr>
          <w:rFonts w:ascii="Verdana" w:hAnsi="Verdana"/>
          <w:color w:val="000000"/>
          <w:sz w:val="20"/>
          <w:szCs w:val="20"/>
          <w:lang w:val="en-US"/>
        </w:rPr>
        <w:br/>
        <w:t>    WEND</w:t>
      </w:r>
      <w:r w:rsidRPr="0009044C">
        <w:rPr>
          <w:rFonts w:ascii="Verdana" w:hAnsi="Verdana"/>
          <w:color w:val="000000"/>
          <w:sz w:val="20"/>
          <w:szCs w:val="20"/>
          <w:lang w:val="en-US"/>
        </w:rPr>
        <w:br/>
        <w:t>   </w:t>
      </w:r>
      <w:r w:rsidRPr="0009044C">
        <w:rPr>
          <w:rFonts w:ascii="Verdana" w:hAnsi="Verdana"/>
          <w:color w:val="000000"/>
          <w:sz w:val="20"/>
          <w:szCs w:val="20"/>
          <w:lang w:val="en-US"/>
        </w:rPr>
        <w:br/>
        <w:t>    IF ABS(PARTIEIMAGINAIRE) &gt; 0.001 THEN</w:t>
      </w:r>
      <w:r w:rsidRPr="0009044C">
        <w:rPr>
          <w:rFonts w:ascii="Verdana" w:hAnsi="Verdana"/>
          <w:color w:val="000000"/>
          <w:sz w:val="20"/>
          <w:szCs w:val="20"/>
          <w:lang w:val="en-US"/>
        </w:rPr>
        <w:br/>
        <w:t>        DCPHASEDEG = ATAN(PARTIEREELLE/PARTIEIMAGINAIRE)</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ABS(PARTIEIMAGINAIRE) &lt;= 0.001 THEN</w:t>
      </w:r>
      <w:r w:rsidRPr="0009044C">
        <w:rPr>
          <w:rFonts w:ascii="Verdana" w:hAnsi="Verdana"/>
          <w:color w:val="000000"/>
          <w:sz w:val="20"/>
          <w:szCs w:val="20"/>
          <w:lang w:val="en-US"/>
        </w:rPr>
        <w:br/>
        <w:t>        IF PARTIEREELLE &gt;= 0 THEN</w:t>
      </w:r>
      <w:r w:rsidRPr="0009044C">
        <w:rPr>
          <w:rFonts w:ascii="Verdana" w:hAnsi="Verdana"/>
          <w:color w:val="000000"/>
          <w:sz w:val="20"/>
          <w:szCs w:val="20"/>
          <w:lang w:val="en-US"/>
        </w:rPr>
        <w:br/>
        <w:t>            SIGNEPARTIEREELLE=1</w:t>
      </w:r>
      <w:r w:rsidRPr="0009044C">
        <w:rPr>
          <w:rFonts w:ascii="Verdana" w:hAnsi="Verdana"/>
          <w:color w:val="000000"/>
          <w:sz w:val="20"/>
          <w:szCs w:val="20"/>
          <w:lang w:val="en-US"/>
        </w:rPr>
        <w:br/>
        <w:t>        ELSE</w:t>
      </w:r>
      <w:r w:rsidRPr="0009044C">
        <w:rPr>
          <w:rFonts w:ascii="Verdana" w:hAnsi="Verdana"/>
          <w:color w:val="000000"/>
          <w:sz w:val="20"/>
          <w:szCs w:val="20"/>
          <w:lang w:val="en-US"/>
        </w:rPr>
        <w:br/>
        <w:t>            SIGNEPARTIEREELLE=-1</w:t>
      </w:r>
      <w:r w:rsidRPr="0009044C">
        <w:rPr>
          <w:rFonts w:ascii="Verdana" w:hAnsi="Verdana"/>
          <w:color w:val="000000"/>
          <w:sz w:val="20"/>
          <w:szCs w:val="20"/>
          <w:lang w:val="en-US"/>
        </w:rPr>
        <w:br/>
        <w:t>        ENDIF</w:t>
      </w:r>
      <w:r w:rsidRPr="0009044C">
        <w:rPr>
          <w:rFonts w:ascii="Verdana" w:hAnsi="Verdana"/>
          <w:color w:val="000000"/>
          <w:sz w:val="20"/>
          <w:szCs w:val="20"/>
          <w:lang w:val="en-US"/>
        </w:rPr>
        <w:br/>
        <w:t>        DCPHASEDEG = 90*SIGNEPARTIEREELLE</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DCPHASEDEG = DCPHASEDEG + 90</w:t>
      </w:r>
      <w:r w:rsidRPr="0009044C">
        <w:rPr>
          <w:rFonts w:ascii="Verdana" w:hAnsi="Verdana"/>
          <w:color w:val="000000"/>
          <w:sz w:val="20"/>
          <w:szCs w:val="20"/>
          <w:lang w:val="en-US"/>
        </w:rPr>
        <w:br/>
        <w:t>   </w:t>
      </w:r>
      <w:r w:rsidRPr="0009044C">
        <w:rPr>
          <w:rFonts w:ascii="Verdana" w:hAnsi="Verdana"/>
          <w:color w:val="000000"/>
          <w:sz w:val="20"/>
          <w:szCs w:val="20"/>
          <w:lang w:val="en-US"/>
        </w:rPr>
        <w:br/>
        <w:t>    IF PARTIEIMAGINAIRE&lt;0 THEN</w:t>
      </w:r>
      <w:r w:rsidRPr="0009044C">
        <w:rPr>
          <w:rFonts w:ascii="Verdana" w:hAnsi="Verdana"/>
          <w:color w:val="000000"/>
          <w:sz w:val="20"/>
          <w:szCs w:val="20"/>
          <w:lang w:val="en-US"/>
        </w:rPr>
        <w:br/>
        <w:t>        DCPHASEDEG = DCPHASEDEG + 180</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DCPHASEDEG&gt;315 AND DCPHASEDEG&lt;=360 and myDELTAPHASE &lt;&gt; 500 THEN</w:t>
      </w:r>
      <w:r w:rsidRPr="0009044C">
        <w:rPr>
          <w:rFonts w:ascii="Verdana" w:hAnsi="Verdana"/>
          <w:color w:val="000000"/>
          <w:sz w:val="20"/>
          <w:szCs w:val="20"/>
          <w:lang w:val="en-US"/>
        </w:rPr>
        <w:br/>
        <w:t>        DCPHASEDEG = DCPHASEDEG - 360</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PHASE = DCPHASEDEG</w:t>
      </w:r>
      <w:r w:rsidRPr="0009044C">
        <w:rPr>
          <w:rFonts w:ascii="Verdana" w:hAnsi="Verdana"/>
          <w:color w:val="000000"/>
          <w:sz w:val="20"/>
          <w:szCs w:val="20"/>
          <w:lang w:val="en-US"/>
        </w:rPr>
        <w:br/>
        <w:t>       </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PHASE as "PHASE"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Indicateur "MESA RSB"</w:t>
      </w:r>
      <w:r w:rsidRPr="0009044C">
        <w:rPr>
          <w:rFonts w:ascii="Verdana" w:hAnsi="Verdana"/>
          <w:color w:val="000000"/>
          <w:sz w:val="20"/>
          <w:szCs w:val="20"/>
          <w:lang w:val="en-US"/>
        </w:rPr>
        <w:br/>
        <w:t>REM Calcul du rapport signal / bruit (RSB en dB)</w:t>
      </w:r>
      <w:r w:rsidRPr="0009044C">
        <w:rPr>
          <w:rFonts w:ascii="Verdana" w:hAnsi="Verdana"/>
          <w:color w:val="000000"/>
          <w:sz w:val="20"/>
          <w:szCs w:val="20"/>
          <w:lang w:val="en-US"/>
        </w:rPr>
        <w:br/>
        <w:t>REM Ajout ligne horizontale = 6</w:t>
      </w:r>
      <w:r w:rsidRPr="0009044C">
        <w:rPr>
          <w:rFonts w:ascii="Verdana" w:hAnsi="Verdana"/>
          <w:color w:val="000000"/>
          <w:sz w:val="20"/>
          <w:szCs w:val="20"/>
          <w:lang w:val="en-US"/>
        </w:rPr>
        <w:br/>
      </w:r>
      <w:r w:rsidRPr="0009044C">
        <w:rPr>
          <w:rFonts w:ascii="Verdana" w:hAnsi="Verdana"/>
          <w:color w:val="000000"/>
          <w:sz w:val="20"/>
          <w:szCs w:val="20"/>
          <w:lang w:val="en-US"/>
        </w:rPr>
        <w:br/>
      </w:r>
      <w:r w:rsidRPr="0009044C">
        <w:rPr>
          <w:rFonts w:ascii="Verdana" w:hAnsi="Verdana"/>
          <w:color w:val="000000"/>
          <w:sz w:val="20"/>
          <w:szCs w:val="20"/>
          <w:lang w:val="en-US"/>
        </w:rPr>
        <w:br/>
        <w:t>IF Barindex &lt;= 8 THEN</w:t>
      </w:r>
      <w:r w:rsidRPr="0009044C">
        <w:rPr>
          <w:rFonts w:ascii="Verdana" w:hAnsi="Verdana"/>
          <w:color w:val="000000"/>
          <w:sz w:val="20"/>
          <w:szCs w:val="20"/>
          <w:lang w:val="en-US"/>
        </w:rPr>
        <w:br/>
        <w:t>    RSB = 0</w:t>
      </w:r>
      <w:r w:rsidRPr="0009044C">
        <w:rPr>
          <w:rFonts w:ascii="Verdana" w:hAnsi="Verdana"/>
          <w:color w:val="000000"/>
          <w:sz w:val="20"/>
          <w:szCs w:val="20"/>
          <w:lang w:val="en-US"/>
        </w:rPr>
        <w:br/>
        <w:t>    RANGERSB = 0</w:t>
      </w:r>
      <w:r w:rsidRPr="0009044C">
        <w:rPr>
          <w:rFonts w:ascii="Verdana" w:hAnsi="Verdana"/>
          <w:color w:val="000000"/>
          <w:sz w:val="20"/>
          <w:szCs w:val="20"/>
          <w:lang w:val="en-US"/>
        </w:rPr>
        <w:br/>
        <w:t>    ENPHASE = 0</w:t>
      </w:r>
      <w:r w:rsidRPr="0009044C">
        <w:rPr>
          <w:rFonts w:ascii="Verdana" w:hAnsi="Verdana"/>
          <w:color w:val="000000"/>
          <w:sz w:val="20"/>
          <w:szCs w:val="20"/>
          <w:lang w:val="en-US"/>
        </w:rPr>
        <w:br/>
        <w:t>    ENQUADRATURE = 0</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8 THEn</w:t>
      </w:r>
      <w:r w:rsidRPr="0009044C">
        <w:rPr>
          <w:rFonts w:ascii="Verdana" w:hAnsi="Verdana"/>
          <w:color w:val="000000"/>
          <w:sz w:val="20"/>
          <w:szCs w:val="20"/>
          <w:lang w:val="en-US"/>
        </w:rPr>
        <w:br/>
        <w:t>    PRIX = (high + low) /2</w:t>
      </w:r>
      <w:r w:rsidRPr="0009044C">
        <w:rPr>
          <w:rFonts w:ascii="Verdana" w:hAnsi="Verdana"/>
          <w:color w:val="000000"/>
          <w:sz w:val="20"/>
          <w:szCs w:val="20"/>
          <w:lang w:val="en-US"/>
        </w:rPr>
        <w:br/>
        <w:t>    REM Détermination des composantes en phase et en quadrature</w:t>
      </w:r>
      <w:r w:rsidRPr="0009044C">
        <w:rPr>
          <w:rFonts w:ascii="Verdana" w:hAnsi="Verdana"/>
          <w:color w:val="000000"/>
          <w:sz w:val="20"/>
          <w:szCs w:val="20"/>
          <w:lang w:val="en-US"/>
        </w:rPr>
        <w:br/>
        <w:t>    REM Transformation de Hilbert</w:t>
      </w:r>
      <w:r w:rsidRPr="0009044C">
        <w:rPr>
          <w:rFonts w:ascii="Verdana" w:hAnsi="Verdana"/>
          <w:color w:val="000000"/>
          <w:sz w:val="20"/>
          <w:szCs w:val="20"/>
          <w:lang w:val="en-US"/>
        </w:rPr>
        <w:br/>
        <w:t>    RANGERSB = 0.2*(high - low) + 0.8*RANGERSB[1]</w:t>
      </w:r>
      <w:r w:rsidRPr="0009044C">
        <w:rPr>
          <w:rFonts w:ascii="Verdana" w:hAnsi="Verdana"/>
          <w:color w:val="000000"/>
          <w:sz w:val="20"/>
          <w:szCs w:val="20"/>
          <w:lang w:val="en-US"/>
        </w:rPr>
        <w:br/>
        <w:t>    V1 = PRIX-PRIX[6]</w:t>
      </w:r>
      <w:r w:rsidRPr="0009044C">
        <w:rPr>
          <w:rFonts w:ascii="Verdana" w:hAnsi="Verdana"/>
          <w:color w:val="000000"/>
          <w:sz w:val="20"/>
          <w:szCs w:val="20"/>
          <w:lang w:val="en-US"/>
        </w:rPr>
        <w:br/>
        <w:t>    V2 = V1[3]</w:t>
      </w:r>
      <w:r w:rsidRPr="0009044C">
        <w:rPr>
          <w:rFonts w:ascii="Verdana" w:hAnsi="Verdana"/>
          <w:color w:val="000000"/>
          <w:sz w:val="20"/>
          <w:szCs w:val="20"/>
          <w:lang w:val="en-US"/>
        </w:rPr>
        <w:br/>
        <w:t>    V3 = 0.75*(V1-V1[6]) + 0.25*(V1[2]-V1[4])</w:t>
      </w:r>
      <w:r w:rsidRPr="0009044C">
        <w:rPr>
          <w:rFonts w:ascii="Verdana" w:hAnsi="Verdana"/>
          <w:color w:val="000000"/>
          <w:sz w:val="20"/>
          <w:szCs w:val="20"/>
          <w:lang w:val="en-US"/>
        </w:rPr>
        <w:br/>
        <w:t>    ENPHASE = 0.33*V2 + 0.67*ENPHASE[1]</w:t>
      </w:r>
      <w:r w:rsidRPr="0009044C">
        <w:rPr>
          <w:rFonts w:ascii="Verdana" w:hAnsi="Verdana"/>
          <w:color w:val="000000"/>
          <w:sz w:val="20"/>
          <w:szCs w:val="20"/>
          <w:lang w:val="en-US"/>
        </w:rPr>
        <w:br/>
        <w:t>    ENQUADRATURE = 0.2*V3 + 0.8*Enquadrature[1]</w:t>
      </w:r>
      <w:r w:rsidRPr="0009044C">
        <w:rPr>
          <w:rFonts w:ascii="Verdana" w:hAnsi="Verdana"/>
          <w:color w:val="000000"/>
          <w:sz w:val="20"/>
          <w:szCs w:val="20"/>
          <w:lang w:val="en-US"/>
        </w:rPr>
        <w:br/>
        <w:t>    REM Lissage du rapport signal/bruit</w:t>
      </w:r>
      <w:r w:rsidRPr="0009044C">
        <w:rPr>
          <w:rFonts w:ascii="Verdana" w:hAnsi="Verdana"/>
          <w:color w:val="000000"/>
          <w:sz w:val="20"/>
          <w:szCs w:val="20"/>
          <w:lang w:val="en-US"/>
        </w:rPr>
        <w:br/>
        <w:t>    V2 = 0.2*(square(ENPHASE) + square(ENQUADRATURE)) + 0.8*V2[1]</w:t>
      </w:r>
      <w:r w:rsidRPr="0009044C">
        <w:rPr>
          <w:rFonts w:ascii="Verdana" w:hAnsi="Verdana"/>
          <w:color w:val="000000"/>
          <w:sz w:val="20"/>
          <w:szCs w:val="20"/>
          <w:lang w:val="en-US"/>
        </w:rPr>
        <w:br/>
        <w:t>    REM Calcul du rapport signal/bruit lissé</w:t>
      </w:r>
      <w:r w:rsidRPr="0009044C">
        <w:rPr>
          <w:rFonts w:ascii="Verdana" w:hAnsi="Verdana"/>
          <w:color w:val="000000"/>
          <w:sz w:val="20"/>
          <w:szCs w:val="20"/>
          <w:lang w:val="en-US"/>
        </w:rPr>
        <w:br/>
        <w:t>    IF V2&lt;0.001 THEN</w:t>
      </w:r>
      <w:r w:rsidRPr="0009044C">
        <w:rPr>
          <w:rFonts w:ascii="Verdana" w:hAnsi="Verdana"/>
          <w:color w:val="000000"/>
          <w:sz w:val="20"/>
          <w:szCs w:val="20"/>
          <w:lang w:val="en-US"/>
        </w:rPr>
        <w:br/>
        <w:t>        V2=0.001</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IF RANGE&gt;0 THEN</w:t>
      </w:r>
      <w:r w:rsidRPr="0009044C">
        <w:rPr>
          <w:rFonts w:ascii="Verdana" w:hAnsi="Verdana"/>
          <w:color w:val="000000"/>
          <w:sz w:val="20"/>
          <w:szCs w:val="20"/>
          <w:lang w:val="en-US"/>
        </w:rPr>
        <w:br/>
        <w:t>        RSB = 0.25*(10* LOG(V2 / square(RANGERSB)) / LOG(10)+4.7) + 0.75*RSB[1]</w:t>
      </w:r>
      <w:r w:rsidRPr="0009044C">
        <w:rPr>
          <w:rFonts w:ascii="Verdana" w:hAnsi="Verdana"/>
          <w:color w:val="000000"/>
          <w:sz w:val="20"/>
          <w:szCs w:val="20"/>
          <w:lang w:val="en-US"/>
        </w:rPr>
        <w:br/>
        <w:t>    ENDif</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RSB as "Rapport Signal-Bruit"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TRENDLINE DE J. EHLERS</w:t>
      </w:r>
      <w:r w:rsidRPr="0009044C">
        <w:rPr>
          <w:rFonts w:ascii="Verdana" w:hAnsi="Verdana"/>
          <w:color w:val="000000"/>
          <w:sz w:val="20"/>
          <w:szCs w:val="20"/>
          <w:lang w:val="en-US"/>
        </w:rPr>
        <w:br/>
        <w:t>REM Indicateur "MESA SINEWAVE"</w:t>
      </w:r>
      <w:r w:rsidRPr="0009044C">
        <w:rPr>
          <w:rFonts w:ascii="Verdana" w:hAnsi="Verdana"/>
          <w:color w:val="000000"/>
          <w:sz w:val="20"/>
          <w:szCs w:val="20"/>
          <w:lang w:val="en-US"/>
        </w:rPr>
        <w:br/>
        <w:t>REM Calcul du SINEWAVE et du LEAD_SINEWAVE</w:t>
      </w:r>
      <w:r w:rsidRPr="0009044C">
        <w:rPr>
          <w:rFonts w:ascii="Verdana" w:hAnsi="Verdana"/>
          <w:color w:val="000000"/>
          <w:sz w:val="20"/>
          <w:szCs w:val="20"/>
          <w:lang w:val="en-US"/>
        </w:rPr>
        <w:br/>
        <w:t>REM Sinus de la phase et ce même sinus avancé de 45°</w:t>
      </w:r>
      <w:r w:rsidRPr="0009044C">
        <w:rPr>
          <w:rFonts w:ascii="Verdana" w:hAnsi="Verdana"/>
          <w:color w:val="000000"/>
          <w:sz w:val="20"/>
          <w:szCs w:val="20"/>
          <w:lang w:val="en-US"/>
        </w:rPr>
        <w:br/>
      </w:r>
      <w:r w:rsidRPr="0009044C">
        <w:rPr>
          <w:rFonts w:ascii="Verdana" w:hAnsi="Verdana"/>
          <w:color w:val="000000"/>
          <w:sz w:val="20"/>
          <w:szCs w:val="20"/>
          <w:lang w:val="en-US"/>
        </w:rPr>
        <w:br/>
        <w:t>myPHASE = CALL "MESA PHASE"</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5 THEN</w:t>
      </w:r>
      <w:r w:rsidRPr="0009044C">
        <w:rPr>
          <w:rFonts w:ascii="Verdana" w:hAnsi="Verdana"/>
          <w:color w:val="000000"/>
          <w:sz w:val="20"/>
          <w:szCs w:val="20"/>
          <w:lang w:val="en-US"/>
        </w:rPr>
        <w:br/>
        <w:t>    PHASE = myPHASE</w:t>
      </w:r>
      <w:r w:rsidRPr="0009044C">
        <w:rPr>
          <w:rFonts w:ascii="Verdana" w:hAnsi="Verdana"/>
          <w:color w:val="000000"/>
          <w:sz w:val="20"/>
          <w:szCs w:val="20"/>
          <w:lang w:val="en-US"/>
        </w:rPr>
        <w:br/>
        <w:t>    SINEWAVE = SIN(PHASE)</w:t>
      </w:r>
      <w:r w:rsidRPr="0009044C">
        <w:rPr>
          <w:rFonts w:ascii="Verdana" w:hAnsi="Verdana"/>
          <w:color w:val="000000"/>
          <w:sz w:val="20"/>
          <w:szCs w:val="20"/>
          <w:lang w:val="en-US"/>
        </w:rPr>
        <w:br/>
        <w:t>    LEADSINEWAVE = SIN(PHASE + 45)</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SINEWAVE as "SINEWAVE" , LEADSINEWAVE as "LEAD SINEWAVE"</w:t>
      </w:r>
      <w:r w:rsidRPr="0009044C">
        <w:rPr>
          <w:rFonts w:ascii="Verdana" w:hAnsi="Verdana"/>
          <w:color w:val="000000"/>
          <w:sz w:val="20"/>
          <w:szCs w:val="20"/>
          <w:lang w:val="en-US"/>
        </w:rPr>
        <w:b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TRENDLINE DE J. EHLERS</w:t>
      </w:r>
      <w:r w:rsidRPr="0009044C">
        <w:rPr>
          <w:rFonts w:ascii="Verdana" w:hAnsi="Verdana"/>
          <w:color w:val="000000"/>
          <w:sz w:val="20"/>
          <w:szCs w:val="20"/>
          <w:lang w:val="en-US"/>
        </w:rPr>
        <w:br/>
        <w:t>REM Indicateur "MESA TRENDLINE"</w:t>
      </w:r>
      <w:r w:rsidRPr="0009044C">
        <w:rPr>
          <w:rFonts w:ascii="Verdana" w:hAnsi="Verdana"/>
          <w:color w:val="000000"/>
          <w:sz w:val="20"/>
          <w:szCs w:val="20"/>
          <w:lang w:val="en-US"/>
        </w:rPr>
        <w:br/>
        <w:t>REM Calcul de la TRENDLINE et du FILTRE DE KALMAN</w:t>
      </w:r>
      <w:r w:rsidRPr="0009044C">
        <w:rPr>
          <w:rFonts w:ascii="Verdana" w:hAnsi="Verdana"/>
          <w:color w:val="000000"/>
          <w:sz w:val="20"/>
          <w:szCs w:val="20"/>
          <w:lang w:val="en-US"/>
        </w:rPr>
        <w:br/>
        <w:t>REM Utilisés comme 2 moyennes mobiles adaptatives en mode Tendance</w:t>
      </w:r>
      <w:r w:rsidRPr="0009044C">
        <w:rPr>
          <w:rFonts w:ascii="Verdana" w:hAnsi="Verdana"/>
          <w:color w:val="000000"/>
          <w:sz w:val="20"/>
          <w:szCs w:val="20"/>
          <w:lang w:val="en-US"/>
        </w:rPr>
        <w:br/>
      </w:r>
      <w:r w:rsidRPr="0009044C">
        <w:rPr>
          <w:rFonts w:ascii="Verdana" w:hAnsi="Verdana"/>
          <w:color w:val="000000"/>
          <w:sz w:val="20"/>
          <w:szCs w:val="20"/>
          <w:lang w:val="en-US"/>
        </w:rPr>
        <w:br/>
        <w:t>IF Barindex &gt; 5 THEN</w:t>
      </w:r>
      <w:r w:rsidRPr="0009044C">
        <w:rPr>
          <w:rFonts w:ascii="Verdana" w:hAnsi="Verdana"/>
          <w:color w:val="000000"/>
          <w:sz w:val="20"/>
          <w:szCs w:val="20"/>
          <w:lang w:val="en-US"/>
        </w:rPr>
        <w:br/>
        <w:t>   </w:t>
      </w:r>
      <w:r w:rsidRPr="0009044C">
        <w:rPr>
          <w:rFonts w:ascii="Verdana" w:hAnsi="Verdana"/>
          <w:color w:val="000000"/>
          <w:sz w:val="20"/>
          <w:szCs w:val="20"/>
          <w:lang w:val="en-US"/>
        </w:rPr>
        <w:br/>
        <w:t>    PRIX = (high + low) /2</w:t>
      </w:r>
      <w:r w:rsidRPr="0009044C">
        <w:rPr>
          <w:rFonts w:ascii="Verdana" w:hAnsi="Verdana"/>
          <w:color w:val="000000"/>
          <w:sz w:val="20"/>
          <w:szCs w:val="20"/>
          <w:lang w:val="en-US"/>
        </w:rPr>
        <w:br/>
        <w:t>    myPERIODE, myDELTAPHASE = CALL "MESA PERIODE"</w:t>
      </w:r>
      <w:r w:rsidRPr="0009044C">
        <w:rPr>
          <w:rFonts w:ascii="Verdana" w:hAnsi="Verdana"/>
          <w:color w:val="000000"/>
          <w:sz w:val="20"/>
          <w:szCs w:val="20"/>
          <w:lang w:val="en-US"/>
        </w:rPr>
        <w:br/>
        <w:t>   </w:t>
      </w:r>
      <w:r w:rsidRPr="0009044C">
        <w:rPr>
          <w:rFonts w:ascii="Verdana" w:hAnsi="Verdana"/>
          <w:color w:val="000000"/>
          <w:sz w:val="20"/>
          <w:szCs w:val="20"/>
          <w:lang w:val="en-US"/>
        </w:rPr>
        <w:br/>
        <w:t>    PERIODE = ROUND(myPERIODE)</w:t>
      </w:r>
      <w:r w:rsidRPr="0009044C">
        <w:rPr>
          <w:rFonts w:ascii="Verdana" w:hAnsi="Verdana"/>
          <w:color w:val="000000"/>
          <w:sz w:val="20"/>
          <w:szCs w:val="20"/>
          <w:lang w:val="en-US"/>
        </w:rPr>
        <w:br/>
        <w:t>    TRENDLINE = 0</w:t>
      </w:r>
      <w:r w:rsidRPr="0009044C">
        <w:rPr>
          <w:rFonts w:ascii="Verdana" w:hAnsi="Verdana"/>
          <w:color w:val="000000"/>
          <w:sz w:val="20"/>
          <w:szCs w:val="20"/>
          <w:lang w:val="en-US"/>
        </w:rPr>
        <w:br/>
        <w:t>    J =0</w:t>
      </w:r>
      <w:r w:rsidRPr="0009044C">
        <w:rPr>
          <w:rFonts w:ascii="Verdana" w:hAnsi="Verdana"/>
          <w:color w:val="000000"/>
          <w:sz w:val="20"/>
          <w:szCs w:val="20"/>
          <w:lang w:val="en-US"/>
        </w:rPr>
        <w:br/>
        <w:t>    WHILE J &lt; PERIODE+2</w:t>
      </w:r>
      <w:r w:rsidRPr="0009044C">
        <w:rPr>
          <w:rFonts w:ascii="Verdana" w:hAnsi="Verdana"/>
          <w:color w:val="000000"/>
          <w:sz w:val="20"/>
          <w:szCs w:val="20"/>
          <w:lang w:val="en-US"/>
        </w:rPr>
        <w:br/>
        <w:t>        TRENDLINE = TRENDLINE + PRIX[J]</w:t>
      </w:r>
      <w:r w:rsidRPr="0009044C">
        <w:rPr>
          <w:rFonts w:ascii="Verdana" w:hAnsi="Verdana"/>
          <w:color w:val="000000"/>
          <w:sz w:val="20"/>
          <w:szCs w:val="20"/>
          <w:lang w:val="en-US"/>
        </w:rPr>
        <w:br/>
        <w:t>        J = J+1</w:t>
      </w:r>
      <w:r w:rsidRPr="0009044C">
        <w:rPr>
          <w:rFonts w:ascii="Verdana" w:hAnsi="Verdana"/>
          <w:color w:val="000000"/>
          <w:sz w:val="20"/>
          <w:szCs w:val="20"/>
          <w:lang w:val="en-US"/>
        </w:rPr>
        <w:br/>
        <w:t>    wend</w:t>
      </w:r>
      <w:r w:rsidRPr="0009044C">
        <w:rPr>
          <w:rFonts w:ascii="Verdana" w:hAnsi="Verdana"/>
          <w:color w:val="000000"/>
          <w:sz w:val="20"/>
          <w:szCs w:val="20"/>
          <w:lang w:val="en-US"/>
        </w:rPr>
        <w:br/>
        <w:t>   </w:t>
      </w:r>
      <w:r w:rsidRPr="0009044C">
        <w:rPr>
          <w:rFonts w:ascii="Verdana" w:hAnsi="Verdana"/>
          <w:color w:val="000000"/>
          <w:sz w:val="20"/>
          <w:szCs w:val="20"/>
          <w:lang w:val="en-US"/>
        </w:rPr>
        <w:br/>
        <w:t>    IF PERIODE&gt;0 THEN</w:t>
      </w:r>
      <w:r w:rsidRPr="0009044C">
        <w:rPr>
          <w:rFonts w:ascii="Verdana" w:hAnsi="Verdana"/>
          <w:color w:val="000000"/>
          <w:sz w:val="20"/>
          <w:szCs w:val="20"/>
          <w:lang w:val="en-US"/>
        </w:rPr>
        <w:br/>
        <w:t>        TRENDLINE = TRENDLINE / (PERIODE+2)</w:t>
      </w:r>
      <w:r w:rsidRPr="0009044C">
        <w:rPr>
          <w:rFonts w:ascii="Verdana" w:hAnsi="Verdana"/>
          <w:color w:val="000000"/>
          <w:sz w:val="20"/>
          <w:szCs w:val="20"/>
          <w:lang w:val="en-US"/>
        </w:rPr>
        <w:br/>
        <w:t>    endif</w:t>
      </w:r>
      <w:r w:rsidRPr="0009044C">
        <w:rPr>
          <w:rFonts w:ascii="Verdana" w:hAnsi="Verdana"/>
          <w:color w:val="000000"/>
          <w:sz w:val="20"/>
          <w:szCs w:val="20"/>
          <w:lang w:val="en-US"/>
        </w:rPr>
        <w:br/>
        <w:t>   </w:t>
      </w:r>
      <w:r w:rsidRPr="0009044C">
        <w:rPr>
          <w:rFonts w:ascii="Verdana" w:hAnsi="Verdana"/>
          <w:color w:val="000000"/>
          <w:sz w:val="20"/>
          <w:szCs w:val="20"/>
          <w:lang w:val="en-US"/>
        </w:rPr>
        <w:br/>
        <w:t>    REM Filtre de Kalman zero lag</w:t>
      </w:r>
      <w:r w:rsidRPr="0009044C">
        <w:rPr>
          <w:rFonts w:ascii="Verdana" w:hAnsi="Verdana"/>
          <w:color w:val="000000"/>
          <w:sz w:val="20"/>
          <w:szCs w:val="20"/>
          <w:lang w:val="en-US"/>
        </w:rPr>
        <w:br/>
        <w:t>    KALMAN = 0.33*(PRIX + 0.5*(PRIX - PRIX[3])) + 0.67*Kalman[1]</w:t>
      </w:r>
      <w:r w:rsidRPr="0009044C">
        <w:rPr>
          <w:rFonts w:ascii="Verdana" w:hAnsi="Verdana"/>
          <w:color w:val="000000"/>
          <w:sz w:val="20"/>
          <w:szCs w:val="20"/>
          <w:lang w:val="en-US"/>
        </w:rPr>
        <w:br/>
        <w:t>    IF Barindex&lt;26 and myDELTAPHASE &lt;&gt; 500 THEN</w:t>
      </w:r>
      <w:r w:rsidRPr="0009044C">
        <w:rPr>
          <w:rFonts w:ascii="Verdana" w:hAnsi="Verdana"/>
          <w:color w:val="000000"/>
          <w:sz w:val="20"/>
          <w:szCs w:val="20"/>
          <w:lang w:val="en-US"/>
        </w:rPr>
        <w:br/>
        <w:t>        TRENDLINE = PRIX</w:t>
      </w:r>
      <w:r w:rsidRPr="0009044C">
        <w:rPr>
          <w:rFonts w:ascii="Verdana" w:hAnsi="Verdana"/>
          <w:color w:val="000000"/>
          <w:sz w:val="20"/>
          <w:szCs w:val="20"/>
          <w:lang w:val="en-US"/>
        </w:rPr>
        <w:br/>
        <w:t>        KALMAN =prix</w:t>
      </w:r>
      <w:r w:rsidRPr="0009044C">
        <w:rPr>
          <w:rFonts w:ascii="Verdana" w:hAnsi="Verdana"/>
          <w:color w:val="000000"/>
          <w:sz w:val="20"/>
          <w:szCs w:val="20"/>
          <w:lang w:val="en-US"/>
        </w:rPr>
        <w:br/>
        <w:t>    ENDIf</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TRENDLINE as "TRENDLINE" , KALMAN as "KALMan"</w:t>
      </w:r>
      <w:r w:rsidRPr="0009044C">
        <w:rPr>
          <w:rFonts w:ascii="Verdana" w:hAnsi="Verdana"/>
          <w:color w:val="000000"/>
          <w:sz w:val="20"/>
          <w:szCs w:val="20"/>
          <w:lang w:val="en-US"/>
        </w:rPr>
        <w:br/>
        <w: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REM TRENDLINE DE J. EHLERS</w:t>
      </w:r>
      <w:r w:rsidRPr="0009044C">
        <w:rPr>
          <w:rFonts w:ascii="Verdana" w:hAnsi="Verdana"/>
          <w:color w:val="000000"/>
          <w:sz w:val="20"/>
          <w:szCs w:val="20"/>
          <w:lang w:val="en-US"/>
        </w:rPr>
        <w:br/>
        <w:t>REM Indicateur "MESA CYCLE TENDANCE"</w:t>
      </w:r>
      <w:r w:rsidRPr="0009044C">
        <w:rPr>
          <w:rFonts w:ascii="Verdana" w:hAnsi="Verdana"/>
          <w:color w:val="000000"/>
          <w:sz w:val="20"/>
          <w:szCs w:val="20"/>
          <w:lang w:val="en-US"/>
        </w:rPr>
        <w:br/>
        <w:t>REM Essai de détermination du mode cycle ou tendance</w:t>
      </w:r>
      <w:r w:rsidRPr="0009044C">
        <w:rPr>
          <w:rFonts w:ascii="Verdana" w:hAnsi="Verdana"/>
          <w:color w:val="000000"/>
          <w:sz w:val="20"/>
          <w:szCs w:val="20"/>
          <w:lang w:val="en-US"/>
        </w:rPr>
        <w:br/>
        <w:t>REM Variable P1 = 0.3</w:t>
      </w:r>
      <w:r w:rsidRPr="0009044C">
        <w:rPr>
          <w:rFonts w:ascii="Verdana" w:hAnsi="Verdana"/>
          <w:color w:val="000000"/>
          <w:sz w:val="20"/>
          <w:szCs w:val="20"/>
          <w:lang w:val="en-US"/>
        </w:rPr>
        <w:br/>
      </w:r>
      <w:r w:rsidRPr="0009044C">
        <w:rPr>
          <w:rFonts w:ascii="Verdana" w:hAnsi="Verdana"/>
          <w:color w:val="000000"/>
          <w:sz w:val="20"/>
          <w:szCs w:val="20"/>
          <w:lang w:val="en-US"/>
        </w:rPr>
        <w:br/>
        <w:t>myPERIODE, myDELTAPHASE = CALL "MESA PERIODE"</w:t>
      </w:r>
      <w:r w:rsidRPr="0009044C">
        <w:rPr>
          <w:rFonts w:ascii="Verdana" w:hAnsi="Verdana"/>
          <w:color w:val="000000"/>
          <w:sz w:val="20"/>
          <w:szCs w:val="20"/>
          <w:lang w:val="en-US"/>
        </w:rPr>
        <w:br/>
        <w:t>mySINEWAVE, myLEADSINEWAVE = CALL "MESA SINEWAVE"</w:t>
      </w:r>
      <w:r w:rsidRPr="0009044C">
        <w:rPr>
          <w:rFonts w:ascii="Verdana" w:hAnsi="Verdana"/>
          <w:color w:val="000000"/>
          <w:sz w:val="20"/>
          <w:szCs w:val="20"/>
          <w:lang w:val="en-US"/>
        </w:rPr>
        <w:br/>
        <w:t>myTRENDLINE, myKALMAN = CALL "MESA TRENDLINE"</w:t>
      </w:r>
      <w:r w:rsidRPr="0009044C">
        <w:rPr>
          <w:rFonts w:ascii="Verdana" w:hAnsi="Verdana"/>
          <w:color w:val="000000"/>
          <w:sz w:val="20"/>
          <w:szCs w:val="20"/>
          <w:lang w:val="en-US"/>
        </w:rPr>
        <w:br/>
        <w:t>myRapportSignalBruit = CALL "MESA RSB"</w:t>
      </w:r>
      <w:r w:rsidRPr="0009044C">
        <w:rPr>
          <w:rFonts w:ascii="Verdana" w:hAnsi="Verdana"/>
          <w:color w:val="000000"/>
          <w:sz w:val="20"/>
          <w:szCs w:val="20"/>
          <w:lang w:val="en-US"/>
        </w:rPr>
        <w:br/>
      </w:r>
      <w:r w:rsidRPr="0009044C">
        <w:rPr>
          <w:rFonts w:ascii="Verdana" w:hAnsi="Verdana"/>
          <w:color w:val="000000"/>
          <w:sz w:val="20"/>
          <w:szCs w:val="20"/>
          <w:lang w:val="en-US"/>
        </w:rPr>
        <w:br/>
        <w:t>P = myPERIODE</w:t>
      </w:r>
      <w:r w:rsidRPr="0009044C">
        <w:rPr>
          <w:rFonts w:ascii="Verdana" w:hAnsi="Verdana"/>
          <w:color w:val="000000"/>
          <w:sz w:val="20"/>
          <w:szCs w:val="20"/>
          <w:lang w:val="en-US"/>
        </w:rPr>
        <w:br/>
        <w:t>DEL = myDELTAPHASE</w:t>
      </w:r>
      <w:r w:rsidRPr="0009044C">
        <w:rPr>
          <w:rFonts w:ascii="Verdana" w:hAnsi="Verdana"/>
          <w:color w:val="000000"/>
          <w:sz w:val="20"/>
          <w:szCs w:val="20"/>
          <w:lang w:val="en-US"/>
        </w:rPr>
        <w:br/>
        <w:t>S = mySINEWAVE</w:t>
      </w:r>
      <w:r w:rsidRPr="0009044C">
        <w:rPr>
          <w:rFonts w:ascii="Verdana" w:hAnsi="Verdana"/>
          <w:color w:val="000000"/>
          <w:sz w:val="20"/>
          <w:szCs w:val="20"/>
          <w:lang w:val="en-US"/>
        </w:rPr>
        <w:br/>
        <w:t>LS = myLEADSINEWAVE</w:t>
      </w:r>
      <w:r w:rsidRPr="0009044C">
        <w:rPr>
          <w:rFonts w:ascii="Verdana" w:hAnsi="Verdana"/>
          <w:color w:val="000000"/>
          <w:sz w:val="20"/>
          <w:szCs w:val="20"/>
          <w:lang w:val="en-US"/>
        </w:rPr>
        <w:br/>
        <w:t>TL = myTRENDLINE</w:t>
      </w:r>
      <w:r w:rsidRPr="0009044C">
        <w:rPr>
          <w:rFonts w:ascii="Verdana" w:hAnsi="Verdana"/>
          <w:color w:val="000000"/>
          <w:sz w:val="20"/>
          <w:szCs w:val="20"/>
          <w:lang w:val="en-US"/>
        </w:rPr>
        <w:br/>
        <w:t>K = myKALMAN</w:t>
      </w:r>
      <w:r w:rsidRPr="0009044C">
        <w:rPr>
          <w:rFonts w:ascii="Verdana" w:hAnsi="Verdana"/>
          <w:color w:val="000000"/>
          <w:sz w:val="20"/>
          <w:szCs w:val="20"/>
          <w:lang w:val="en-US"/>
        </w:rPr>
        <w:br/>
        <w:t>RSB = myRapportSignalBruit</w:t>
      </w:r>
      <w:r w:rsidRPr="0009044C">
        <w:rPr>
          <w:rFonts w:ascii="Verdana" w:hAnsi="Verdana"/>
          <w:color w:val="000000"/>
          <w:sz w:val="20"/>
          <w:szCs w:val="20"/>
          <w:lang w:val="en-US"/>
        </w:rPr>
        <w:br/>
      </w:r>
      <w:r w:rsidRPr="0009044C">
        <w:rPr>
          <w:rFonts w:ascii="Verdana" w:hAnsi="Verdana"/>
          <w:color w:val="000000"/>
          <w:sz w:val="20"/>
          <w:szCs w:val="20"/>
          <w:lang w:val="en-US"/>
        </w:rPr>
        <w:br/>
        <w:t>TENDANCE=1</w:t>
      </w:r>
      <w:r w:rsidRPr="0009044C">
        <w:rPr>
          <w:rFonts w:ascii="Verdana" w:hAnsi="Verdana"/>
          <w:color w:val="000000"/>
          <w:sz w:val="20"/>
          <w:szCs w:val="20"/>
          <w:lang w:val="en-US"/>
        </w:rPr>
        <w:br/>
        <w:t>CYCLES=0</w:t>
      </w:r>
      <w:r w:rsidRPr="0009044C">
        <w:rPr>
          <w:rFonts w:ascii="Verdana" w:hAnsi="Verdana"/>
          <w:color w:val="000000"/>
          <w:sz w:val="20"/>
          <w:szCs w:val="20"/>
          <w:lang w:val="en-US"/>
        </w:rPr>
        <w:br/>
      </w:r>
      <w:r w:rsidRPr="0009044C">
        <w:rPr>
          <w:rFonts w:ascii="Verdana" w:hAnsi="Verdana"/>
          <w:color w:val="000000"/>
          <w:sz w:val="20"/>
          <w:szCs w:val="20"/>
          <w:lang w:val="en-US"/>
        </w:rPr>
        <w:br/>
        <w:t>REM Détecter un croisement LS/S et initialiser le mode cycle si RSB suffisant</w:t>
      </w:r>
      <w:r w:rsidRPr="0009044C">
        <w:rPr>
          <w:rFonts w:ascii="Verdana" w:hAnsi="Verdana"/>
          <w:color w:val="000000"/>
          <w:sz w:val="20"/>
          <w:szCs w:val="20"/>
          <w:lang w:val="en-US"/>
        </w:rPr>
        <w:br/>
        <w:t>IF LS crosses over S OR LS crosses under S AND RSB&gt;6 THEN</w:t>
      </w:r>
      <w:r w:rsidRPr="0009044C">
        <w:rPr>
          <w:rFonts w:ascii="Verdana" w:hAnsi="Verdana"/>
          <w:color w:val="000000"/>
          <w:sz w:val="20"/>
          <w:szCs w:val="20"/>
          <w:lang w:val="en-US"/>
        </w:rPr>
        <w:br/>
        <w:t>    TENDANCE=0</w:t>
      </w:r>
      <w:r w:rsidRPr="0009044C">
        <w:rPr>
          <w:rFonts w:ascii="Verdana" w:hAnsi="Verdana"/>
          <w:color w:val="000000"/>
          <w:sz w:val="20"/>
          <w:szCs w:val="20"/>
          <w:lang w:val="en-US"/>
        </w:rPr>
        <w:br/>
        <w:t>    CYCLES=1</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REM Vérifier progressivité de la variation de la phase</w:t>
      </w:r>
      <w:r w:rsidRPr="0009044C">
        <w:rPr>
          <w:rFonts w:ascii="Verdana" w:hAnsi="Verdana"/>
          <w:color w:val="000000"/>
          <w:sz w:val="20"/>
          <w:szCs w:val="20"/>
          <w:lang w:val="en-US"/>
        </w:rPr>
        <w:br/>
        <w:t>IF P&lt;&gt;0 AND DEL&gt;(1-P1)*360 / P AND DEL&lt;(1+P1)*360 / P THEN</w:t>
      </w:r>
      <w:r w:rsidRPr="0009044C">
        <w:rPr>
          <w:rFonts w:ascii="Verdana" w:hAnsi="Verdana"/>
          <w:color w:val="000000"/>
          <w:sz w:val="20"/>
          <w:szCs w:val="20"/>
          <w:lang w:val="en-US"/>
        </w:rPr>
        <w:br/>
        <w:t>    TENDANCE=0</w:t>
      </w:r>
      <w:r w:rsidRPr="0009044C">
        <w:rPr>
          <w:rFonts w:ascii="Verdana" w:hAnsi="Verdana"/>
          <w:color w:val="000000"/>
          <w:sz w:val="20"/>
          <w:szCs w:val="20"/>
          <w:lang w:val="en-US"/>
        </w:rPr>
        <w:br/>
        <w:t>    CYCLES=1</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REM Détecter un croisement K/TL et initialiser le compteur de jours</w:t>
      </w:r>
      <w:r w:rsidRPr="0009044C">
        <w:rPr>
          <w:rFonts w:ascii="Verdana" w:hAnsi="Verdana"/>
          <w:color w:val="000000"/>
          <w:sz w:val="20"/>
          <w:szCs w:val="20"/>
          <w:lang w:val="en-US"/>
        </w:rPr>
        <w:br/>
        <w:t>IF K crosses over TL OR K crosses under TL THEN</w:t>
      </w:r>
      <w:r w:rsidRPr="0009044C">
        <w:rPr>
          <w:rFonts w:ascii="Verdana" w:hAnsi="Verdana"/>
          <w:color w:val="000000"/>
          <w:sz w:val="20"/>
          <w:szCs w:val="20"/>
          <w:lang w:val="en-US"/>
        </w:rPr>
        <w:br/>
        <w:t>    NB=0</w:t>
      </w:r>
      <w:r w:rsidRPr="0009044C">
        <w:rPr>
          <w:rFonts w:ascii="Verdana" w:hAnsi="Verdana"/>
          <w:color w:val="000000"/>
          <w:sz w:val="20"/>
          <w:szCs w:val="20"/>
          <w:lang w:val="en-US"/>
        </w:rPr>
        <w:br/>
        <w:t>endif</w:t>
      </w:r>
      <w:r w:rsidRPr="0009044C">
        <w:rPr>
          <w:rFonts w:ascii="Verdana" w:hAnsi="Verdana"/>
          <w:color w:val="000000"/>
          <w:sz w:val="20"/>
          <w:szCs w:val="20"/>
          <w:lang w:val="en-US"/>
        </w:rPr>
        <w:br/>
        <w:t>REM Incrémenter compteur de jours</w:t>
      </w:r>
      <w:r w:rsidRPr="0009044C">
        <w:rPr>
          <w:rFonts w:ascii="Verdana" w:hAnsi="Verdana"/>
          <w:color w:val="000000"/>
          <w:sz w:val="20"/>
          <w:szCs w:val="20"/>
          <w:lang w:val="en-US"/>
        </w:rPr>
        <w:br/>
        <w:t>NB=nb+1</w:t>
      </w:r>
      <w:r w:rsidRPr="0009044C">
        <w:rPr>
          <w:rFonts w:ascii="Verdana" w:hAnsi="Verdana"/>
          <w:color w:val="000000"/>
          <w:sz w:val="20"/>
          <w:szCs w:val="20"/>
          <w:lang w:val="en-US"/>
        </w:rPr>
        <w:br/>
        <w:t>REM Confirmer mode cycle si compteur &lt; une demi-période, sinon tendance</w:t>
      </w:r>
      <w:r w:rsidRPr="0009044C">
        <w:rPr>
          <w:rFonts w:ascii="Verdana" w:hAnsi="Verdana"/>
          <w:color w:val="000000"/>
          <w:sz w:val="20"/>
          <w:szCs w:val="20"/>
          <w:lang w:val="en-US"/>
        </w:rPr>
        <w:br/>
        <w:t>IF NB&lt;P/2 THEN</w:t>
      </w:r>
      <w:r w:rsidRPr="0009044C">
        <w:rPr>
          <w:rFonts w:ascii="Verdana" w:hAnsi="Verdana"/>
          <w:color w:val="000000"/>
          <w:sz w:val="20"/>
          <w:szCs w:val="20"/>
          <w:lang w:val="en-US"/>
        </w:rPr>
        <w:br/>
        <w:t>    CYCLES=1</w:t>
      </w:r>
      <w:r w:rsidRPr="0009044C">
        <w:rPr>
          <w:rFonts w:ascii="Verdana" w:hAnsi="Verdana"/>
          <w:color w:val="000000"/>
          <w:sz w:val="20"/>
          <w:szCs w:val="20"/>
          <w:lang w:val="en-US"/>
        </w:rPr>
        <w:br/>
        <w:t>    TENDANCE=0</w:t>
      </w:r>
      <w:r w:rsidRPr="0009044C">
        <w:rPr>
          <w:rFonts w:ascii="Verdana" w:hAnsi="Verdana"/>
          <w:color w:val="000000"/>
          <w:sz w:val="20"/>
          <w:szCs w:val="20"/>
          <w:lang w:val="en-US"/>
        </w:rPr>
        <w:br/>
        <w:t>ELSE</w:t>
      </w:r>
      <w:r w:rsidRPr="0009044C">
        <w:rPr>
          <w:rFonts w:ascii="Verdana" w:hAnsi="Verdana"/>
          <w:color w:val="000000"/>
          <w:sz w:val="20"/>
          <w:szCs w:val="20"/>
          <w:lang w:val="en-US"/>
        </w:rPr>
        <w:br/>
        <w:t>    CYCLEs=0</w:t>
      </w:r>
      <w:r w:rsidRPr="0009044C">
        <w:rPr>
          <w:rFonts w:ascii="Verdana" w:hAnsi="Verdana"/>
          <w:color w:val="000000"/>
          <w:sz w:val="20"/>
          <w:szCs w:val="20"/>
          <w:lang w:val="en-US"/>
        </w:rPr>
        <w:br/>
        <w:t>    tendance=1</w:t>
      </w:r>
      <w:r w:rsidRPr="0009044C">
        <w:rPr>
          <w:rFonts w:ascii="Verdana" w:hAnsi="Verdana"/>
          <w:color w:val="000000"/>
          <w:sz w:val="20"/>
          <w:szCs w:val="20"/>
          <w:lang w:val="en-US"/>
        </w:rPr>
        <w:br/>
        <w:t>endif</w:t>
      </w:r>
      <w:r w:rsidRPr="0009044C">
        <w:rPr>
          <w:rFonts w:ascii="Verdana" w:hAnsi="Verdana"/>
          <w:color w:val="000000"/>
          <w:sz w:val="20"/>
          <w:szCs w:val="20"/>
          <w:lang w:val="en-US"/>
        </w:rPr>
        <w:br/>
      </w:r>
      <w:r w:rsidRPr="0009044C">
        <w:rPr>
          <w:rFonts w:ascii="Verdana" w:hAnsi="Verdana"/>
          <w:color w:val="000000"/>
          <w:sz w:val="20"/>
          <w:szCs w:val="20"/>
          <w:lang w:val="en-US"/>
        </w:rPr>
        <w:br/>
        <w:t>RETURN CYCLES as "CYCLES", TENDANCE as "TENDANCE"</w:t>
      </w:r>
    </w:p>
    <w:p w:rsidR="0009044C" w:rsidRDefault="0009044C" w:rsidP="00EB4FE7">
      <w:pPr>
        <w:spacing w:after="0" w:line="240" w:lineRule="auto"/>
        <w:rPr>
          <w:lang w:val="en-US"/>
        </w:rPr>
      </w:pPr>
    </w:p>
    <w:p w:rsidR="0009044C" w:rsidRPr="0009044C" w:rsidRDefault="0009044C" w:rsidP="00EB4FE7">
      <w:pPr>
        <w:spacing w:after="0" w:line="240" w:lineRule="auto"/>
        <w:rPr>
          <w:rFonts w:ascii="Verdana" w:hAnsi="Verdana"/>
          <w:color w:val="C0C0C0"/>
          <w:sz w:val="27"/>
          <w:szCs w:val="27"/>
          <w:lang w:val="en-US"/>
        </w:rPr>
      </w:pPr>
      <w:hyperlink r:id="rId38" w:tooltip="Cycles: The Relative Strength Spread" w:history="1">
        <w:r w:rsidRPr="0009044C">
          <w:rPr>
            <w:rStyle w:val="Hyperlink"/>
            <w:rFonts w:ascii="Verdana" w:hAnsi="Verdana"/>
            <w:color w:val="FFFFFF"/>
            <w:sz w:val="27"/>
            <w:szCs w:val="27"/>
            <w:u w:val="none"/>
            <w:lang w:val="en-US"/>
          </w:rPr>
          <w:t>Cycles: The Relative Strength Spread</w:t>
        </w:r>
      </w:hyperlink>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In the 10/06 edition of S &amp; C, Ian Copsey presents the spread relative strenght (RSS) to identify cycles.</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It applies the RSI of Wilder to the difference (spread) between two moving averages.</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The differences between the peaks / troughs of course and peaks / hollows of RSS can be exploited for trading.</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I apply the same technique to create a "spread stochastic".</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A view of ACC with the comparison below, the Detrend20 and superimposed stochastic spread, the RSS, the stochastic spread with SMA3 of it for visibility, and finally the ProRealTime cycle.</w:t>
      </w:r>
    </w:p>
    <w:p w:rsidR="0009044C" w:rsidRDefault="0009044C" w:rsidP="00EB4FE7">
      <w:pPr>
        <w:spacing w:after="0" w:line="240" w:lineRule="auto"/>
        <w:rPr>
          <w:lang w:val="en-US"/>
        </w:rPr>
      </w:pPr>
    </w:p>
    <w:p w:rsidR="0009044C" w:rsidRDefault="0009044C" w:rsidP="00EB4FE7">
      <w:pPr>
        <w:spacing w:after="0" w:line="240" w:lineRule="auto"/>
        <w:rPr>
          <w:lang w:val="en-US"/>
        </w:rPr>
      </w:pPr>
      <w:r>
        <w:rPr>
          <w:noProof/>
          <w:lang w:eastAsia="nl-NL"/>
        </w:rPr>
        <w:drawing>
          <wp:inline distT="0" distB="0" distL="0" distR="0">
            <wp:extent cx="4763135" cy="4720590"/>
            <wp:effectExtent l="19050" t="0" r="0" b="0"/>
            <wp:docPr id="64" name="Afbeelding 64" descr="hk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k69.gif"/>
                    <pic:cNvPicPr>
                      <a:picLocks noChangeAspect="1" noChangeArrowheads="1"/>
                    </pic:cNvPicPr>
                  </pic:nvPicPr>
                  <pic:blipFill>
                    <a:blip r:embed="rId39" cstate="print"/>
                    <a:srcRect/>
                    <a:stretch>
                      <a:fillRect/>
                    </a:stretch>
                  </pic:blipFill>
                  <pic:spPr bwMode="auto">
                    <a:xfrm>
                      <a:off x="0" y="0"/>
                      <a:ext cx="4763135" cy="4720590"/>
                    </a:xfrm>
                    <a:prstGeom prst="rect">
                      <a:avLst/>
                    </a:prstGeom>
                    <a:noFill/>
                    <a:ln w="9525">
                      <a:noFill/>
                      <a:miter lim="800000"/>
                      <a:headEnd/>
                      <a:tailEnd/>
                    </a:ln>
                  </pic:spPr>
                </pic:pic>
              </a:graphicData>
            </a:graphic>
          </wp:inline>
        </w:drawing>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z1=0</w:t>
      </w:r>
      <w:r w:rsidRPr="0009044C">
        <w:rPr>
          <w:rFonts w:ascii="Verdana" w:hAnsi="Verdana"/>
          <w:color w:val="000000"/>
          <w:sz w:val="20"/>
          <w:szCs w:val="20"/>
          <w:lang w:val="en-US"/>
        </w:rPr>
        <w:br/>
        <w:t>y1=0</w:t>
      </w:r>
      <w:r w:rsidRPr="0009044C">
        <w:rPr>
          <w:rFonts w:ascii="Verdana" w:hAnsi="Verdana"/>
          <w:color w:val="000000"/>
          <w:sz w:val="20"/>
          <w:szCs w:val="20"/>
          <w:lang w:val="en-US"/>
        </w:rPr>
        <w:br/>
        <w:t>m10=exponentialaverage[10](close)</w:t>
      </w:r>
      <w:r w:rsidRPr="0009044C">
        <w:rPr>
          <w:rFonts w:ascii="Verdana" w:hAnsi="Verdana"/>
          <w:color w:val="000000"/>
          <w:sz w:val="20"/>
          <w:szCs w:val="20"/>
          <w:lang w:val="en-US"/>
        </w:rPr>
        <w:br/>
        <w:t>m40=exponentialaverage[40](close)</w:t>
      </w:r>
      <w:r w:rsidRPr="0009044C">
        <w:rPr>
          <w:rFonts w:ascii="Verdana" w:hAnsi="Verdana"/>
          <w:color w:val="000000"/>
          <w:sz w:val="20"/>
          <w:szCs w:val="20"/>
          <w:lang w:val="en-US"/>
        </w:rPr>
        <w:br/>
        <w:t>spr1=m10-m40</w:t>
      </w:r>
      <w:r w:rsidRPr="0009044C">
        <w:rPr>
          <w:rFonts w:ascii="Verdana" w:hAnsi="Verdana"/>
          <w:color w:val="000000"/>
          <w:sz w:val="20"/>
          <w:szCs w:val="20"/>
          <w:lang w:val="en-US"/>
        </w:rPr>
        <w:br/>
        <w:t>chang1=spr1-spr1[1]</w:t>
      </w:r>
      <w:r w:rsidRPr="0009044C">
        <w:rPr>
          <w:rFonts w:ascii="Verdana" w:hAnsi="Verdana"/>
          <w:color w:val="000000"/>
          <w:sz w:val="20"/>
          <w:szCs w:val="20"/>
          <w:lang w:val="en-US"/>
        </w:rPr>
        <w:br/>
        <w:t>for i=0 to 4</w:t>
      </w:r>
      <w:r w:rsidRPr="0009044C">
        <w:rPr>
          <w:rFonts w:ascii="Verdana" w:hAnsi="Verdana"/>
          <w:color w:val="000000"/>
          <w:sz w:val="20"/>
          <w:szCs w:val="20"/>
          <w:lang w:val="en-US"/>
        </w:rPr>
        <w:br/>
        <w:t>    if chang1[i]&gt;0 then</w:t>
      </w:r>
      <w:r w:rsidRPr="0009044C">
        <w:rPr>
          <w:rFonts w:ascii="Verdana" w:hAnsi="Verdana"/>
          <w:color w:val="000000"/>
          <w:sz w:val="20"/>
          <w:szCs w:val="20"/>
          <w:lang w:val="en-US"/>
        </w:rPr>
        <w:br/>
        <w:t>        z1=z1+chang1[i]</w:t>
      </w:r>
      <w:r w:rsidRPr="0009044C">
        <w:rPr>
          <w:rFonts w:ascii="Verdana" w:hAnsi="Verdana"/>
          <w:color w:val="000000"/>
          <w:sz w:val="20"/>
          <w:szCs w:val="20"/>
          <w:lang w:val="en-US"/>
        </w:rPr>
        <w:br/>
        <w:t>    endif</w:t>
      </w:r>
      <w:r w:rsidRPr="0009044C">
        <w:rPr>
          <w:rFonts w:ascii="Verdana" w:hAnsi="Verdana"/>
          <w:color w:val="000000"/>
          <w:sz w:val="20"/>
          <w:szCs w:val="20"/>
          <w:lang w:val="en-US"/>
        </w:rPr>
        <w:br/>
        <w:t>    if chang1[i]&lt;0 then</w:t>
      </w:r>
      <w:r w:rsidRPr="0009044C">
        <w:rPr>
          <w:rFonts w:ascii="Verdana" w:hAnsi="Verdana"/>
          <w:color w:val="000000"/>
          <w:sz w:val="20"/>
          <w:szCs w:val="20"/>
          <w:lang w:val="en-US"/>
        </w:rPr>
        <w:br/>
        <w:t>        y1=y1-chang1[i]</w:t>
      </w:r>
      <w:r w:rsidRPr="0009044C">
        <w:rPr>
          <w:rFonts w:ascii="Verdana" w:hAnsi="Verdana"/>
          <w:color w:val="000000"/>
          <w:sz w:val="20"/>
          <w:szCs w:val="20"/>
          <w:lang w:val="en-US"/>
        </w:rPr>
        <w:br/>
        <w:t>    endif</w:t>
      </w:r>
      <w:r w:rsidRPr="0009044C">
        <w:rPr>
          <w:rFonts w:ascii="Verdana" w:hAnsi="Verdana"/>
          <w:color w:val="000000"/>
          <w:sz w:val="20"/>
          <w:szCs w:val="20"/>
          <w:lang w:val="en-US"/>
        </w:rPr>
        <w:br/>
        <w:t>next</w:t>
      </w:r>
      <w:r w:rsidRPr="0009044C">
        <w:rPr>
          <w:rFonts w:ascii="Verdana" w:hAnsi="Verdana"/>
          <w:color w:val="000000"/>
          <w:sz w:val="20"/>
          <w:szCs w:val="20"/>
          <w:lang w:val="en-US"/>
        </w:rPr>
        <w:br/>
        <w:t>if y1=0 then</w:t>
      </w:r>
      <w:r w:rsidRPr="0009044C">
        <w:rPr>
          <w:rFonts w:ascii="Verdana" w:hAnsi="Verdana"/>
          <w:color w:val="000000"/>
          <w:sz w:val="20"/>
          <w:szCs w:val="20"/>
          <w:lang w:val="en-US"/>
        </w:rPr>
        <w:br/>
        <w:t>    y1=.00001</w:t>
      </w:r>
      <w:r w:rsidRPr="0009044C">
        <w:rPr>
          <w:rFonts w:ascii="Verdana" w:hAnsi="Verdana"/>
          <w:color w:val="000000"/>
          <w:sz w:val="20"/>
          <w:szCs w:val="20"/>
          <w:lang w:val="en-US"/>
        </w:rPr>
        <w:br/>
        <w:t>endif</w:t>
      </w:r>
      <w:r w:rsidRPr="0009044C">
        <w:rPr>
          <w:rFonts w:ascii="Verdana" w:hAnsi="Verdana"/>
          <w:color w:val="000000"/>
          <w:sz w:val="20"/>
          <w:szCs w:val="20"/>
          <w:lang w:val="en-US"/>
        </w:rPr>
        <w:br/>
        <w:t>rs21=z1/y1</w:t>
      </w:r>
      <w:r w:rsidRPr="0009044C">
        <w:rPr>
          <w:rFonts w:ascii="Verdana" w:hAnsi="Verdana"/>
          <w:color w:val="000000"/>
          <w:sz w:val="20"/>
          <w:szCs w:val="20"/>
          <w:lang w:val="en-US"/>
        </w:rPr>
        <w:br/>
        <w:t>srsi21=average[5](100-(100/(1+rs21)))</w:t>
      </w:r>
      <w:r w:rsidRPr="0009044C">
        <w:rPr>
          <w:rFonts w:ascii="Verdana" w:hAnsi="Verdana"/>
          <w:color w:val="000000"/>
          <w:sz w:val="20"/>
          <w:szCs w:val="20"/>
          <w:lang w:val="en-US"/>
        </w:rPr>
        <w:br/>
        <w:t>return srsi21,20,30,50,70,80</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Le code du "spread stochastic"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ema1=exponentialaverage[10](close)</w:t>
      </w:r>
      <w:r w:rsidRPr="0009044C">
        <w:rPr>
          <w:rFonts w:ascii="Verdana" w:hAnsi="Verdana"/>
          <w:color w:val="000000"/>
          <w:sz w:val="20"/>
          <w:szCs w:val="20"/>
          <w:lang w:val="en-US"/>
        </w:rPr>
        <w:br/>
        <w:t>ema2=exponentialaverage[40](close)</w:t>
      </w:r>
      <w:r w:rsidRPr="0009044C">
        <w:rPr>
          <w:rFonts w:ascii="Verdana" w:hAnsi="Verdana"/>
          <w:color w:val="000000"/>
          <w:sz w:val="20"/>
          <w:szCs w:val="20"/>
          <w:lang w:val="en-US"/>
        </w:rPr>
        <w:br/>
        <w:t>spread=ema1-ema2</w:t>
      </w:r>
      <w:r w:rsidRPr="0009044C">
        <w:rPr>
          <w:rFonts w:ascii="Verdana" w:hAnsi="Verdana"/>
          <w:color w:val="000000"/>
          <w:sz w:val="20"/>
          <w:szCs w:val="20"/>
          <w:lang w:val="en-US"/>
        </w:rPr>
        <w:br/>
        <w:t>spr=spread-spread[1]</w:t>
      </w:r>
      <w:r w:rsidRPr="0009044C">
        <w:rPr>
          <w:rFonts w:ascii="Verdana" w:hAnsi="Verdana"/>
          <w:color w:val="000000"/>
          <w:sz w:val="20"/>
          <w:szCs w:val="20"/>
          <w:lang w:val="en-US"/>
        </w:rPr>
        <w:br/>
        <w:t>ll=lowest[5](spr)</w:t>
      </w:r>
      <w:r w:rsidRPr="0009044C">
        <w:rPr>
          <w:rFonts w:ascii="Verdana" w:hAnsi="Verdana"/>
          <w:color w:val="000000"/>
          <w:sz w:val="20"/>
          <w:szCs w:val="20"/>
          <w:lang w:val="en-US"/>
        </w:rPr>
        <w:br/>
        <w:t>hh=highest[5](spr)</w:t>
      </w:r>
      <w:r w:rsidRPr="0009044C">
        <w:rPr>
          <w:rFonts w:ascii="Verdana" w:hAnsi="Verdana"/>
          <w:color w:val="000000"/>
          <w:sz w:val="20"/>
          <w:szCs w:val="20"/>
          <w:lang w:val="en-US"/>
        </w:rPr>
        <w:br/>
        <w:t>stoc1=100*(spr-ll)/(hh-ll)</w:t>
      </w:r>
      <w:r w:rsidRPr="0009044C">
        <w:rPr>
          <w:rFonts w:ascii="Verdana" w:hAnsi="Verdana"/>
          <w:color w:val="000000"/>
          <w:sz w:val="20"/>
          <w:szCs w:val="20"/>
          <w:lang w:val="en-US"/>
        </w:rPr>
        <w:br/>
        <w:t>return average[5](stoc1),20,80,50</w:t>
      </w:r>
    </w:p>
    <w:p w:rsidR="0009044C" w:rsidRDefault="0009044C" w:rsidP="00EB4FE7">
      <w:pPr>
        <w:spacing w:after="0" w:line="240" w:lineRule="auto"/>
        <w:rPr>
          <w:lang w:val="en-US"/>
        </w:rPr>
      </w:pPr>
    </w:p>
    <w:p w:rsidR="0009044C" w:rsidRPr="0009044C" w:rsidRDefault="0009044C" w:rsidP="00EB4FE7">
      <w:pPr>
        <w:spacing w:after="0" w:line="240" w:lineRule="auto"/>
        <w:rPr>
          <w:rFonts w:ascii="Verdana" w:hAnsi="Verdana"/>
          <w:color w:val="C0C0C0"/>
          <w:sz w:val="27"/>
          <w:szCs w:val="27"/>
          <w:lang w:val="en-US"/>
        </w:rPr>
      </w:pPr>
      <w:hyperlink r:id="rId40" w:tooltip="Cycles: The Double Stochastic" w:history="1">
        <w:r w:rsidRPr="0009044C">
          <w:rPr>
            <w:rStyle w:val="Hyperlink"/>
            <w:rFonts w:ascii="Verdana" w:hAnsi="Verdana"/>
            <w:color w:val="FFFFFF"/>
            <w:sz w:val="27"/>
            <w:szCs w:val="27"/>
            <w:u w:val="none"/>
            <w:lang w:val="en-US"/>
          </w:rPr>
          <w:t>Cycles: The Double Stochastic</w:t>
        </w:r>
      </w:hyperlink>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Walter Bressert also provides another technique for generating the cycles based trading signals.</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It uses double stochastic, the stochastic a stochastic.</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He named DBS October 1 dual 10/3 stochastic exponential.</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At purchase, the signal is determined by a reversal of the indicator under 40. The bar is marked.</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If the current exceeds the high of the bar, the signal is triggered.</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Stop below the low point of the cycle.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The sale, the signal is determined by a reversal above 70 ........ then reverse procedure of purchase.</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Here is a view of ACC with in order: the ProRealTime cycle, ACC marked with bars, Detrend20 superimposed with the DBS10 and finally DBS10 with yellow / green signals.</w:t>
      </w:r>
    </w:p>
    <w:p w:rsidR="0009044C" w:rsidRDefault="0009044C" w:rsidP="00EB4FE7">
      <w:pPr>
        <w:spacing w:after="0" w:line="240" w:lineRule="auto"/>
        <w:rPr>
          <w:lang w:val="en-US"/>
        </w:rPr>
      </w:pPr>
    </w:p>
    <w:p w:rsidR="0009044C" w:rsidRDefault="0009044C" w:rsidP="00EB4FE7">
      <w:pPr>
        <w:spacing w:after="0" w:line="240" w:lineRule="auto"/>
        <w:rPr>
          <w:lang w:val="en-US"/>
        </w:rPr>
      </w:pPr>
      <w:r>
        <w:rPr>
          <w:noProof/>
          <w:lang w:eastAsia="nl-NL"/>
        </w:rPr>
        <w:drawing>
          <wp:inline distT="0" distB="0" distL="0" distR="0">
            <wp:extent cx="4752975" cy="3881120"/>
            <wp:effectExtent l="19050" t="0" r="9525" b="0"/>
            <wp:docPr id="67" name="Afbeelding 67" descr="hk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k67.gif"/>
                    <pic:cNvPicPr>
                      <a:picLocks noChangeAspect="1" noChangeArrowheads="1"/>
                    </pic:cNvPicPr>
                  </pic:nvPicPr>
                  <pic:blipFill>
                    <a:blip r:embed="rId41" cstate="print"/>
                    <a:srcRect/>
                    <a:stretch>
                      <a:fillRect/>
                    </a:stretch>
                  </pic:blipFill>
                  <pic:spPr bwMode="auto">
                    <a:xfrm>
                      <a:off x="0" y="0"/>
                      <a:ext cx="4752975" cy="3881120"/>
                    </a:xfrm>
                    <a:prstGeom prst="rect">
                      <a:avLst/>
                    </a:prstGeom>
                    <a:noFill/>
                    <a:ln w="9525">
                      <a:noFill/>
                      <a:miter lim="800000"/>
                      <a:headEnd/>
                      <a:tailEnd/>
                    </a:ln>
                  </pic:spPr>
                </pic:pic>
              </a:graphicData>
            </a:graphic>
          </wp:inline>
        </w:drawing>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The signals are more frequent than with RSI3M3 and therefore require a filter in my opinion.</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Bressert also uses a DBS5, double stochastic 5/3, even more signals (signal above 90 and below 10).</w:t>
      </w:r>
      <w:r w:rsidRPr="0009044C">
        <w:rPr>
          <w:rStyle w:val="apple-converted-space"/>
          <w:rFonts w:ascii="Verdana" w:hAnsi="Verdana"/>
          <w:color w:val="000000"/>
          <w:sz w:val="20"/>
          <w:szCs w:val="20"/>
          <w:lang w:val="en-US"/>
        </w:rPr>
        <w:t> </w:t>
      </w:r>
      <w:r w:rsidRPr="0009044C">
        <w:rPr>
          <w:rFonts w:ascii="Verdana" w:hAnsi="Verdana"/>
          <w:color w:val="000000"/>
          <w:sz w:val="20"/>
          <w:szCs w:val="20"/>
          <w:lang w:val="en-US"/>
        </w:rPr>
        <w:t>He advocates the simultaneous signals or confirmation to increase the chances of success.</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I put the backtest of RSI3M3 and DBS10 in the to-do list.</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 </w:t>
      </w:r>
    </w:p>
    <w:p w:rsidR="0009044C" w:rsidRPr="0009044C" w:rsidRDefault="0009044C" w:rsidP="00EB4FE7">
      <w:pPr>
        <w:spacing w:after="0" w:line="240" w:lineRule="auto"/>
        <w:rPr>
          <w:rFonts w:ascii="Verdana" w:hAnsi="Verdana"/>
          <w:color w:val="000000"/>
          <w:sz w:val="20"/>
          <w:szCs w:val="20"/>
          <w:lang w:val="en-US"/>
        </w:rPr>
      </w:pPr>
      <w:r w:rsidRPr="0009044C">
        <w:rPr>
          <w:rFonts w:ascii="Verdana" w:hAnsi="Verdana"/>
          <w:color w:val="000000"/>
          <w:sz w:val="20"/>
          <w:szCs w:val="20"/>
          <w:lang w:val="en-US"/>
        </w:rPr>
        <w:t>Found on the net, another indicator for using the stochastic cycle compared with the ProRealTime cycle.</w:t>
      </w:r>
    </w:p>
    <w:p w:rsidR="0009044C" w:rsidRDefault="0009044C" w:rsidP="00EB4FE7">
      <w:pPr>
        <w:spacing w:after="0" w:line="240" w:lineRule="auto"/>
        <w:rPr>
          <w:lang w:val="en-US"/>
        </w:rPr>
      </w:pPr>
    </w:p>
    <w:p w:rsidR="0009044C" w:rsidRDefault="0009044C" w:rsidP="00EB4FE7">
      <w:pPr>
        <w:spacing w:after="0" w:line="240" w:lineRule="auto"/>
        <w:rPr>
          <w:lang w:val="en-US"/>
        </w:rPr>
      </w:pPr>
      <w:r>
        <w:rPr>
          <w:noProof/>
          <w:lang w:eastAsia="nl-NL"/>
        </w:rPr>
        <w:drawing>
          <wp:inline distT="0" distB="0" distL="0" distR="0">
            <wp:extent cx="4752975" cy="2232660"/>
            <wp:effectExtent l="19050" t="0" r="9525" b="0"/>
            <wp:docPr id="70" name="Afbeelding 70" descr="hk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k68.gif"/>
                    <pic:cNvPicPr>
                      <a:picLocks noChangeAspect="1" noChangeArrowheads="1"/>
                    </pic:cNvPicPr>
                  </pic:nvPicPr>
                  <pic:blipFill>
                    <a:blip r:embed="rId42" cstate="print"/>
                    <a:srcRect/>
                    <a:stretch>
                      <a:fillRect/>
                    </a:stretch>
                  </pic:blipFill>
                  <pic:spPr bwMode="auto">
                    <a:xfrm>
                      <a:off x="0" y="0"/>
                      <a:ext cx="4752975" cy="2232660"/>
                    </a:xfrm>
                    <a:prstGeom prst="rect">
                      <a:avLst/>
                    </a:prstGeom>
                    <a:noFill/>
                    <a:ln w="9525">
                      <a:noFill/>
                      <a:miter lim="800000"/>
                      <a:headEnd/>
                      <a:tailEnd/>
                    </a:ln>
                  </pic:spPr>
                </pic:pic>
              </a:graphicData>
            </a:graphic>
          </wp:inline>
        </w:drawing>
      </w:r>
    </w:p>
    <w:p w:rsidR="0009044C" w:rsidRDefault="0009044C" w:rsidP="00EB4FE7">
      <w:pPr>
        <w:spacing w:after="0" w:line="240" w:lineRule="auto"/>
        <w:rPr>
          <w:rFonts w:ascii="Verdana" w:hAnsi="Verdana"/>
          <w:color w:val="000000"/>
          <w:sz w:val="20"/>
          <w:szCs w:val="20"/>
          <w:shd w:val="clear" w:color="auto" w:fill="D9D9D9"/>
        </w:rPr>
      </w:pPr>
      <w:r w:rsidRPr="0009044C">
        <w:rPr>
          <w:rFonts w:ascii="Verdana" w:hAnsi="Verdana"/>
          <w:color w:val="000000"/>
          <w:sz w:val="20"/>
          <w:szCs w:val="20"/>
          <w:shd w:val="clear" w:color="auto" w:fill="D9D9D9"/>
          <w:lang w:val="en-US"/>
        </w:rPr>
        <w:t xml:space="preserve">A dig by varying the moving average values </w:t>
      </w:r>
      <w:r w:rsidRPr="0009044C">
        <w:rPr>
          <w:rFonts w:ascii="Arial" w:hAnsi="Arial" w:cs="Arial"/>
          <w:color w:val="000000"/>
          <w:sz w:val="20"/>
          <w:szCs w:val="20"/>
          <w:shd w:val="clear" w:color="auto" w:fill="D9D9D9"/>
          <w:lang w:val="en-US"/>
        </w:rPr>
        <w:t>​​</w:t>
      </w:r>
      <w:r w:rsidRPr="0009044C">
        <w:rPr>
          <w:rFonts w:ascii="Verdana" w:hAnsi="Verdana" w:cs="Verdana"/>
          <w:color w:val="000000"/>
          <w:sz w:val="20"/>
          <w:szCs w:val="20"/>
          <w:shd w:val="clear" w:color="auto" w:fill="D9D9D9"/>
          <w:lang w:val="en-US"/>
        </w:rPr>
        <w:t>may be.</w:t>
      </w:r>
      <w:r w:rsidRPr="0009044C">
        <w:rPr>
          <w:rStyle w:val="apple-converted-space"/>
          <w:rFonts w:ascii="Verdana" w:hAnsi="Verdana"/>
          <w:color w:val="000000"/>
          <w:sz w:val="20"/>
          <w:szCs w:val="20"/>
          <w:shd w:val="clear" w:color="auto" w:fill="D9D9D9"/>
          <w:lang w:val="en-US"/>
        </w:rPr>
        <w:t> </w:t>
      </w:r>
      <w:r>
        <w:rPr>
          <w:rFonts w:ascii="Verdana" w:hAnsi="Verdana"/>
          <w:color w:val="000000"/>
          <w:sz w:val="20"/>
          <w:szCs w:val="20"/>
          <w:shd w:val="clear" w:color="auto" w:fill="D9D9D9"/>
        </w:rPr>
        <w:t>Here's the code:</w:t>
      </w:r>
    </w:p>
    <w:p w:rsidR="0009044C" w:rsidRDefault="0009044C" w:rsidP="00EB4FE7">
      <w:pPr>
        <w:spacing w:after="0" w:line="240" w:lineRule="auto"/>
        <w:rPr>
          <w:rFonts w:ascii="Verdana" w:hAnsi="Verdana"/>
          <w:color w:val="000000"/>
          <w:sz w:val="20"/>
          <w:szCs w:val="20"/>
          <w:shd w:val="clear" w:color="auto" w:fill="D9D9D9"/>
          <w:lang w:val="en-US"/>
        </w:rPr>
      </w:pPr>
      <w:r w:rsidRPr="0009044C">
        <w:rPr>
          <w:rFonts w:ascii="Verdana" w:hAnsi="Verdana"/>
          <w:color w:val="000000"/>
          <w:sz w:val="20"/>
          <w:szCs w:val="20"/>
          <w:shd w:val="clear" w:color="auto" w:fill="D9D9D9"/>
          <w:lang w:val="en-US"/>
        </w:rPr>
        <w:t>slw=3</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pds=7</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ratio=ExponentialAverage[3](close)/ExponentialAverage[7](close)</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divi=highest[pds](ratio)-lowest[pds](ratio)</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a=exponentialaverage[slw]((ratio-lowest[pds](ratio))/divi)*100</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divi2=highest[pds](a)-lowest[pds](a)</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dss=exponentialaverage[slw]((a-lowest[pds](a))/divi2)*100</w:t>
      </w:r>
      <w:r w:rsidRPr="0009044C">
        <w:rPr>
          <w:rFonts w:ascii="Verdana" w:hAnsi="Verdana"/>
          <w:color w:val="000000"/>
          <w:sz w:val="20"/>
          <w:szCs w:val="20"/>
          <w:lang w:val="en-US"/>
        </w:rPr>
        <w:br/>
      </w:r>
      <w:r w:rsidRPr="0009044C">
        <w:rPr>
          <w:rFonts w:ascii="Verdana" w:hAnsi="Verdana"/>
          <w:color w:val="000000"/>
          <w:sz w:val="20"/>
          <w:szCs w:val="20"/>
          <w:shd w:val="clear" w:color="auto" w:fill="D9D9D9"/>
          <w:lang w:val="en-US"/>
        </w:rPr>
        <w:t>return dss,10,90</w:t>
      </w:r>
    </w:p>
    <w:p w:rsidR="0009044C" w:rsidRPr="0009044C" w:rsidRDefault="0009044C" w:rsidP="00EB4FE7">
      <w:pPr>
        <w:spacing w:after="0" w:line="240" w:lineRule="auto"/>
        <w:rPr>
          <w:rFonts w:ascii="Verdana" w:hAnsi="Verdana"/>
          <w:color w:val="C0C0C0"/>
          <w:sz w:val="27"/>
          <w:szCs w:val="27"/>
          <w:lang w:val="en-US"/>
        </w:rPr>
      </w:pPr>
      <w:hyperlink r:id="rId43" w:tooltip="Cycles: The Vision Of Walter Bressert" w:history="1">
        <w:r w:rsidRPr="0009044C">
          <w:rPr>
            <w:rStyle w:val="Hyperlink"/>
            <w:rFonts w:ascii="Verdana" w:hAnsi="Verdana"/>
            <w:color w:val="FFFFFF"/>
            <w:sz w:val="27"/>
            <w:szCs w:val="27"/>
            <w:u w:val="none"/>
            <w:shd w:val="clear" w:color="auto" w:fill="C9D7F1"/>
            <w:lang w:val="en-US"/>
          </w:rPr>
          <w:t>Cycles: The Vision Of Walter Bressert</w:t>
        </w:r>
      </w:hyperlink>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Walter Bressert has developed a theory of the cycle-based trading.</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To you to get an idea, his website:</w:t>
      </w:r>
      <w:hyperlink r:id="rId44" w:history="1">
        <w:r w:rsidRPr="00DA7009">
          <w:rPr>
            <w:rStyle w:val="Hyperlink"/>
            <w:rFonts w:ascii="Verdana" w:hAnsi="Verdana"/>
            <w:color w:val="FFFFFF"/>
            <w:sz w:val="20"/>
            <w:szCs w:val="20"/>
            <w:lang w:val="en-US"/>
          </w:rPr>
          <w:t>www.walterbressert.com/</w:t>
        </w:r>
      </w:hyperlink>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Default="00DA7009" w:rsidP="00EB4FE7">
      <w:pPr>
        <w:spacing w:after="0" w:line="240" w:lineRule="auto"/>
        <w:rPr>
          <w:rFonts w:ascii="Verdana" w:hAnsi="Verdana"/>
          <w:color w:val="000000"/>
          <w:sz w:val="20"/>
          <w:szCs w:val="20"/>
        </w:rPr>
      </w:pPr>
      <w:r w:rsidRPr="00DA7009">
        <w:rPr>
          <w:rFonts w:ascii="Verdana" w:hAnsi="Verdana"/>
          <w:color w:val="000000"/>
          <w:sz w:val="20"/>
          <w:szCs w:val="20"/>
          <w:lang w:val="en-US"/>
        </w:rPr>
        <w:t>He said the markets have a dominant cycle between 14 and 25 bars and most between 18 and 22 bars, an average of 20 bars.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The cycles are measured from trough to trough.</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To identify the cycles, it uses a moving average of the same length as the probable cycle (we fumbled a bit, but in general it takes 20 to start).</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Bressert then shifts the average mid-cycle backwards to the (period / 2) bars, so for an average of 20, it was down 10 bars.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It then displays the price variation with offset this average.The DPO indicator (Detrended Price Oscillator) is designed for this use.</w:t>
      </w:r>
      <w:r w:rsidRPr="00DA7009">
        <w:rPr>
          <w:rStyle w:val="apple-converted-space"/>
          <w:rFonts w:ascii="Verdana" w:hAnsi="Verdana"/>
          <w:color w:val="000000"/>
          <w:sz w:val="20"/>
          <w:szCs w:val="20"/>
          <w:lang w:val="en-US"/>
        </w:rPr>
        <w:t> </w:t>
      </w:r>
      <w:r>
        <w:rPr>
          <w:rFonts w:ascii="Verdana" w:hAnsi="Verdana"/>
          <w:color w:val="000000"/>
          <w:sz w:val="20"/>
          <w:szCs w:val="20"/>
        </w:rPr>
        <w:t>An example of the CAC:</w:t>
      </w:r>
    </w:p>
    <w:p w:rsidR="0009044C" w:rsidRDefault="0009044C" w:rsidP="00EB4FE7">
      <w:pPr>
        <w:spacing w:after="0" w:line="240" w:lineRule="auto"/>
        <w:rPr>
          <w:lang w:val="en-US"/>
        </w:rPr>
      </w:pPr>
    </w:p>
    <w:p w:rsidR="00DA7009" w:rsidRDefault="00DA7009" w:rsidP="00EB4FE7">
      <w:pPr>
        <w:spacing w:after="0" w:line="240" w:lineRule="auto"/>
        <w:rPr>
          <w:lang w:val="en-US"/>
        </w:rPr>
      </w:pPr>
      <w:r>
        <w:rPr>
          <w:noProof/>
          <w:lang w:eastAsia="nl-NL"/>
        </w:rPr>
        <w:drawing>
          <wp:inline distT="0" distB="0" distL="0" distR="0">
            <wp:extent cx="4752975" cy="2583815"/>
            <wp:effectExtent l="19050" t="0" r="9525" b="0"/>
            <wp:docPr id="73" name="Afbeelding 73" descr="hk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k62.gif"/>
                    <pic:cNvPicPr>
                      <a:picLocks noChangeAspect="1" noChangeArrowheads="1"/>
                    </pic:cNvPicPr>
                  </pic:nvPicPr>
                  <pic:blipFill>
                    <a:blip r:embed="rId45" cstate="print"/>
                    <a:srcRect/>
                    <a:stretch>
                      <a:fillRect/>
                    </a:stretch>
                  </pic:blipFill>
                  <pic:spPr bwMode="auto">
                    <a:xfrm>
                      <a:off x="0" y="0"/>
                      <a:ext cx="4752975" cy="2583815"/>
                    </a:xfrm>
                    <a:prstGeom prst="rect">
                      <a:avLst/>
                    </a:prstGeom>
                    <a:noFill/>
                    <a:ln w="9525">
                      <a:noFill/>
                      <a:miter lim="800000"/>
                      <a:headEnd/>
                      <a:tailEnd/>
                    </a:ln>
                  </pic:spPr>
                </pic:pic>
              </a:graphicData>
            </a:graphic>
          </wp:inline>
        </w:drawing>
      </w:r>
    </w:p>
    <w:p w:rsidR="00DA7009" w:rsidRDefault="00DA7009" w:rsidP="00EB4FE7">
      <w:pPr>
        <w:spacing w:after="0" w:line="240" w:lineRule="auto"/>
        <w:rPr>
          <w:lang w:val="en-US"/>
        </w:rPr>
      </w:pPr>
      <w:r>
        <w:rPr>
          <w:noProof/>
          <w:lang w:eastAsia="nl-NL"/>
        </w:rPr>
        <w:drawing>
          <wp:inline distT="0" distB="0" distL="0" distR="0">
            <wp:extent cx="4763135" cy="2860040"/>
            <wp:effectExtent l="19050" t="0" r="0" b="0"/>
            <wp:docPr id="76" name="Afbeelding 76" descr="hk63-cop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k63-copy-1.gif"/>
                    <pic:cNvPicPr>
                      <a:picLocks noChangeAspect="1" noChangeArrowheads="1"/>
                    </pic:cNvPicPr>
                  </pic:nvPicPr>
                  <pic:blipFill>
                    <a:blip r:embed="rId46" cstate="print"/>
                    <a:srcRect/>
                    <a:stretch>
                      <a:fillRect/>
                    </a:stretch>
                  </pic:blipFill>
                  <pic:spPr bwMode="auto">
                    <a:xfrm>
                      <a:off x="0" y="0"/>
                      <a:ext cx="4763135" cy="2860040"/>
                    </a:xfrm>
                    <a:prstGeom prst="rect">
                      <a:avLst/>
                    </a:prstGeom>
                    <a:noFill/>
                    <a:ln w="9525">
                      <a:noFill/>
                      <a:miter lim="800000"/>
                      <a:headEnd/>
                      <a:tailEnd/>
                    </a:ln>
                  </pic:spPr>
                </pic:pic>
              </a:graphicData>
            </a:graphic>
          </wp:inline>
        </w:drawing>
      </w:r>
    </w:p>
    <w:p w:rsidR="00DA7009" w:rsidRDefault="00DA7009" w:rsidP="00EB4FE7">
      <w:pPr>
        <w:spacing w:after="0" w:line="240" w:lineRule="auto"/>
        <w:rPr>
          <w:rFonts w:ascii="Verdana" w:hAnsi="Verdana"/>
          <w:color w:val="000000"/>
          <w:sz w:val="20"/>
          <w:szCs w:val="20"/>
          <w:shd w:val="clear" w:color="auto" w:fill="D9D9D9"/>
          <w:lang w:val="en-US"/>
        </w:rPr>
      </w:pPr>
      <w:r w:rsidRPr="00DA7009">
        <w:rPr>
          <w:rFonts w:ascii="Verdana" w:hAnsi="Verdana"/>
          <w:color w:val="000000"/>
          <w:sz w:val="20"/>
          <w:szCs w:val="20"/>
          <w:shd w:val="clear" w:color="auto" w:fill="D9D9D9"/>
          <w:lang w:val="en-US"/>
        </w:rPr>
        <w:t>With, in order, the ProRealTime cycle, the Detrend10 (an indicator to my sauce), the Detrend14, the Detrend20 and finally the DPO20Close ProRealTime.</w:t>
      </w:r>
      <w:r w:rsidRPr="00DA7009">
        <w:rPr>
          <w:rStyle w:val="apple-converted-space"/>
          <w:rFonts w:ascii="Verdana" w:hAnsi="Verdana"/>
          <w:color w:val="000000"/>
          <w:sz w:val="20"/>
          <w:szCs w:val="20"/>
          <w:shd w:val="clear" w:color="auto" w:fill="D9D9D9"/>
          <w:lang w:val="en-US"/>
        </w:rPr>
        <w:t> </w:t>
      </w:r>
      <w:r w:rsidRPr="00DA7009">
        <w:rPr>
          <w:rFonts w:ascii="Verdana" w:hAnsi="Verdana"/>
          <w:color w:val="000000"/>
          <w:sz w:val="20"/>
          <w:szCs w:val="20"/>
          <w:shd w:val="clear" w:color="auto" w:fill="D9D9D9"/>
          <w:lang w:val="en-US"/>
        </w:rPr>
        <w:t>We can visualize the cycles of the past, unfortunately, because of its construction, the indicator will stop x bars before the current bar: do not exactly educating us on the current phase.</w:t>
      </w:r>
      <w:r w:rsidRPr="00DA7009">
        <w:rPr>
          <w:rStyle w:val="apple-converted-space"/>
          <w:rFonts w:ascii="Verdana" w:hAnsi="Verdana"/>
          <w:color w:val="000000"/>
          <w:sz w:val="20"/>
          <w:szCs w:val="20"/>
          <w:shd w:val="clear" w:color="auto" w:fill="D9D9D9"/>
          <w:lang w:val="en-US"/>
        </w:rPr>
        <w:t> </w:t>
      </w:r>
      <w:r w:rsidRPr="00DA7009">
        <w:rPr>
          <w:rFonts w:ascii="Verdana" w:hAnsi="Verdana"/>
          <w:color w:val="000000"/>
          <w:sz w:val="20"/>
          <w:szCs w:val="20"/>
          <w:shd w:val="clear" w:color="auto" w:fill="D9D9D9"/>
          <w:lang w:val="en-US"/>
        </w:rPr>
        <w:t>It only remains to find an oscillator that provides information on the real-time cycle and not only those of the past.</w:t>
      </w:r>
    </w:p>
    <w:p w:rsidR="00DA7009" w:rsidRDefault="00DA7009" w:rsidP="00EB4FE7">
      <w:pPr>
        <w:spacing w:after="0" w:line="240" w:lineRule="auto"/>
        <w:rPr>
          <w:lang w:val="en-US"/>
        </w:rPr>
      </w:pPr>
      <w:r>
        <w:rPr>
          <w:noProof/>
          <w:lang w:eastAsia="nl-NL"/>
        </w:rPr>
        <w:drawing>
          <wp:inline distT="0" distB="0" distL="0" distR="0">
            <wp:extent cx="4752975" cy="882650"/>
            <wp:effectExtent l="19050" t="0" r="9525" b="0"/>
            <wp:docPr id="79" name="Afbeelding 79" descr="hk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k64.gif"/>
                    <pic:cNvPicPr>
                      <a:picLocks noChangeAspect="1" noChangeArrowheads="1"/>
                    </pic:cNvPicPr>
                  </pic:nvPicPr>
                  <pic:blipFill>
                    <a:blip r:embed="rId47" cstate="print"/>
                    <a:srcRect/>
                    <a:stretch>
                      <a:fillRect/>
                    </a:stretch>
                  </pic:blipFill>
                  <pic:spPr bwMode="auto">
                    <a:xfrm>
                      <a:off x="0" y="0"/>
                      <a:ext cx="4752975" cy="882650"/>
                    </a:xfrm>
                    <a:prstGeom prst="rect">
                      <a:avLst/>
                    </a:prstGeom>
                    <a:noFill/>
                    <a:ln w="9525">
                      <a:noFill/>
                      <a:miter lim="800000"/>
                      <a:headEnd/>
                      <a:tailEnd/>
                    </a:ln>
                  </pic:spPr>
                </pic:pic>
              </a:graphicData>
            </a:graphic>
          </wp:inline>
        </w:drawing>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Here we see that the gap between the hollows, varies from 15 to 22 bars.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previous cycles we can deduce.</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Bressert recommends using the oscillator RSI3M3 as to identify the cycle.</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To build it, it applies to a average3 RSI3.</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It also constructs a Detrended IHR is the difference between the RSI3M3 and average.5 thereof.</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Here is a comparison of the different superimposed oscillators Detrend20: 1 in the Detrended RSI, 2, and 3 the RSI3M3 the ProRealTime cycle.</w:t>
      </w:r>
    </w:p>
    <w:p w:rsidR="00DA7009" w:rsidRDefault="00DA7009" w:rsidP="00EB4FE7">
      <w:pPr>
        <w:spacing w:after="0" w:line="240" w:lineRule="auto"/>
        <w:rPr>
          <w:lang w:val="en-US"/>
        </w:rPr>
      </w:pPr>
    </w:p>
    <w:p w:rsidR="00DA7009" w:rsidRDefault="00DA7009" w:rsidP="00EB4FE7">
      <w:pPr>
        <w:spacing w:after="0" w:line="240" w:lineRule="auto"/>
        <w:rPr>
          <w:lang w:val="en-US"/>
        </w:rPr>
      </w:pPr>
      <w:r>
        <w:rPr>
          <w:noProof/>
          <w:lang w:eastAsia="nl-NL"/>
        </w:rPr>
        <w:drawing>
          <wp:inline distT="0" distB="0" distL="0" distR="0">
            <wp:extent cx="4752975" cy="2626360"/>
            <wp:effectExtent l="19050" t="0" r="9525" b="0"/>
            <wp:docPr id="82" name="Afbeelding 82" descr="hk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k65.gif"/>
                    <pic:cNvPicPr>
                      <a:picLocks noChangeAspect="1" noChangeArrowheads="1"/>
                    </pic:cNvPicPr>
                  </pic:nvPicPr>
                  <pic:blipFill>
                    <a:blip r:embed="rId48" cstate="print"/>
                    <a:srcRect/>
                    <a:stretch>
                      <a:fillRect/>
                    </a:stretch>
                  </pic:blipFill>
                  <pic:spPr bwMode="auto">
                    <a:xfrm>
                      <a:off x="0" y="0"/>
                      <a:ext cx="4752975" cy="2626360"/>
                    </a:xfrm>
                    <a:prstGeom prst="rect">
                      <a:avLst/>
                    </a:prstGeom>
                    <a:noFill/>
                    <a:ln w="9525">
                      <a:noFill/>
                      <a:miter lim="800000"/>
                      <a:headEnd/>
                      <a:tailEnd/>
                    </a:ln>
                  </pic:spPr>
                </pic:pic>
              </a:graphicData>
            </a:graphic>
          </wp:inline>
        </w:drawing>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Always the same problems: periods of range or trend and intervention against trend.</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Walter Bressert automatically generates trading signals with the following setup (for purchase):</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The RSI3M3 is under level 30.</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RSI3M3 the turns and the bar that causes this reversal is marked.</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A stop order to buy is entered above the high of the bar marked.</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Once purchased, a stop order is placed below the lowest price of the trough of the cycle.</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An example of the CAC:</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Default="00DA7009" w:rsidP="00EB4FE7">
      <w:pPr>
        <w:spacing w:after="0" w:line="240" w:lineRule="auto"/>
        <w:rPr>
          <w:rFonts w:ascii="Verdana" w:hAnsi="Verdana"/>
          <w:color w:val="000000"/>
          <w:sz w:val="20"/>
          <w:szCs w:val="20"/>
        </w:rPr>
      </w:pPr>
      <w:r>
        <w:rPr>
          <w:rFonts w:ascii="Verdana" w:hAnsi="Verdana"/>
          <w:noProof/>
          <w:color w:val="000000"/>
          <w:sz w:val="20"/>
          <w:szCs w:val="20"/>
        </w:rPr>
        <w:drawing>
          <wp:inline distT="0" distB="0" distL="0" distR="0">
            <wp:extent cx="4752975" cy="3891280"/>
            <wp:effectExtent l="19050" t="0" r="9525" b="0"/>
            <wp:docPr id="85" name="Afbeelding 85" descr="hk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k66.gif"/>
                    <pic:cNvPicPr>
                      <a:picLocks noChangeAspect="1" noChangeArrowheads="1"/>
                    </pic:cNvPicPr>
                  </pic:nvPicPr>
                  <pic:blipFill>
                    <a:blip r:embed="rId49" cstate="print"/>
                    <a:srcRect/>
                    <a:stretch>
                      <a:fillRect/>
                    </a:stretch>
                  </pic:blipFill>
                  <pic:spPr bwMode="auto">
                    <a:xfrm>
                      <a:off x="0" y="0"/>
                      <a:ext cx="4752975" cy="3891280"/>
                    </a:xfrm>
                    <a:prstGeom prst="rect">
                      <a:avLst/>
                    </a:prstGeom>
                    <a:noFill/>
                    <a:ln w="9525">
                      <a:noFill/>
                      <a:miter lim="800000"/>
                      <a:headEnd/>
                      <a:tailEnd/>
                    </a:ln>
                  </pic:spPr>
                </pic:pic>
              </a:graphicData>
            </a:graphic>
          </wp:inline>
        </w:drawing>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Above, the RSI3M3 with the signal, and down, the Detrend20 with hollow cycles.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Signals</w:t>
      </w:r>
      <w:r w:rsidRPr="00DA7009">
        <w:rPr>
          <w:rStyle w:val="apple-converted-space"/>
          <w:rFonts w:ascii="Verdana" w:hAnsi="Verdana"/>
          <w:color w:val="000000"/>
          <w:sz w:val="20"/>
          <w:szCs w:val="20"/>
          <w:lang w:val="en-US"/>
        </w:rPr>
        <w:t> </w:t>
      </w:r>
      <w:r w:rsidRPr="00DA7009">
        <w:rPr>
          <w:rFonts w:ascii="Verdana" w:hAnsi="Verdana"/>
          <w:color w:val="FF0000"/>
          <w:sz w:val="20"/>
          <w:szCs w:val="20"/>
          <w:lang w:val="en-US"/>
        </w:rPr>
        <w:t>has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w:t>
      </w:r>
      <w:r w:rsidRPr="00DA7009">
        <w:rPr>
          <w:rStyle w:val="apple-converted-space"/>
          <w:rFonts w:ascii="Verdana" w:hAnsi="Verdana"/>
          <w:color w:val="000000"/>
          <w:sz w:val="20"/>
          <w:szCs w:val="20"/>
          <w:lang w:val="en-US"/>
        </w:rPr>
        <w:t> </w:t>
      </w:r>
      <w:r w:rsidRPr="00DA7009">
        <w:rPr>
          <w:rFonts w:ascii="Verdana" w:hAnsi="Verdana"/>
          <w:color w:val="FF0000"/>
          <w:sz w:val="20"/>
          <w:szCs w:val="20"/>
          <w:lang w:val="en-US"/>
        </w:rPr>
        <w:t>b</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w:t>
      </w:r>
      <w:r w:rsidRPr="00DA7009">
        <w:rPr>
          <w:rStyle w:val="apple-converted-space"/>
          <w:rFonts w:ascii="Verdana" w:hAnsi="Verdana"/>
          <w:color w:val="000000"/>
          <w:sz w:val="20"/>
          <w:szCs w:val="20"/>
          <w:lang w:val="en-US"/>
        </w:rPr>
        <w:t> </w:t>
      </w:r>
      <w:r w:rsidRPr="00DA7009">
        <w:rPr>
          <w:rFonts w:ascii="Verdana" w:hAnsi="Verdana"/>
          <w:color w:val="FF0000"/>
          <w:sz w:val="20"/>
          <w:szCs w:val="20"/>
          <w:lang w:val="en-US"/>
        </w:rPr>
        <w:t>c</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w:t>
      </w:r>
      <w:r w:rsidRPr="00DA7009">
        <w:rPr>
          <w:rFonts w:ascii="Verdana" w:hAnsi="Verdana"/>
          <w:color w:val="FF0000"/>
          <w:sz w:val="20"/>
          <w:szCs w:val="20"/>
          <w:lang w:val="en-US"/>
        </w:rPr>
        <w:t>d</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w:t>
      </w:r>
      <w:r w:rsidRPr="00DA7009">
        <w:rPr>
          <w:rStyle w:val="apple-converted-space"/>
          <w:rFonts w:ascii="Verdana" w:hAnsi="Verdana"/>
          <w:color w:val="000000"/>
          <w:sz w:val="20"/>
          <w:szCs w:val="20"/>
          <w:lang w:val="en-US"/>
        </w:rPr>
        <w:t> </w:t>
      </w:r>
      <w:r w:rsidRPr="00DA7009">
        <w:rPr>
          <w:rFonts w:ascii="Verdana" w:hAnsi="Verdana"/>
          <w:color w:val="FF0000"/>
          <w:sz w:val="20"/>
          <w:szCs w:val="20"/>
          <w:lang w:val="en-US"/>
        </w:rPr>
        <w:t>e</w:t>
      </w:r>
      <w:r w:rsidRPr="00DA7009">
        <w:rPr>
          <w:rStyle w:val="apple-converted-space"/>
          <w:rFonts w:ascii="Verdana" w:hAnsi="Verdana"/>
          <w:color w:val="FF0000"/>
          <w:sz w:val="20"/>
          <w:szCs w:val="20"/>
          <w:lang w:val="en-US"/>
        </w:rPr>
        <w:t> </w:t>
      </w:r>
      <w:r w:rsidRPr="00DA7009">
        <w:rPr>
          <w:rFonts w:ascii="Verdana" w:hAnsi="Verdana"/>
          <w:color w:val="000000"/>
          <w:sz w:val="20"/>
          <w:szCs w:val="20"/>
          <w:lang w:val="en-US"/>
        </w:rPr>
        <w:t>, and</w:t>
      </w:r>
      <w:r w:rsidRPr="00DA7009">
        <w:rPr>
          <w:rStyle w:val="apple-converted-space"/>
          <w:rFonts w:ascii="Verdana" w:hAnsi="Verdana"/>
          <w:color w:val="FF0000"/>
          <w:sz w:val="20"/>
          <w:szCs w:val="20"/>
          <w:lang w:val="en-US"/>
        </w:rPr>
        <w:t> </w:t>
      </w:r>
      <w:r w:rsidRPr="00DA7009">
        <w:rPr>
          <w:rFonts w:ascii="Verdana" w:hAnsi="Verdana"/>
          <w:color w:val="FF0000"/>
          <w:sz w:val="20"/>
          <w:szCs w:val="20"/>
          <w:lang w:val="en-US"/>
        </w:rPr>
        <w:t>f</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occur near a bottom of the cycle.</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The signal</w:t>
      </w:r>
      <w:r w:rsidRPr="00DA7009">
        <w:rPr>
          <w:rStyle w:val="apple-converted-space"/>
          <w:rFonts w:ascii="Verdana" w:hAnsi="Verdana"/>
          <w:color w:val="000000"/>
          <w:sz w:val="20"/>
          <w:szCs w:val="20"/>
          <w:lang w:val="en-US"/>
        </w:rPr>
        <w:t> </w:t>
      </w:r>
      <w:r w:rsidRPr="00DA7009">
        <w:rPr>
          <w:rFonts w:ascii="Verdana" w:hAnsi="Verdana"/>
          <w:color w:val="FF0000"/>
          <w:sz w:val="20"/>
          <w:szCs w:val="20"/>
          <w:lang w:val="en-US"/>
        </w:rPr>
        <w:t>g</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is not triggered (high not exceeded), 5 of 6 triggered signals can be winners.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The system gives no signal when the trend is strong (eg</w:t>
      </w:r>
      <w:r w:rsidRPr="00DA7009">
        <w:rPr>
          <w:rStyle w:val="apple-converted-space"/>
          <w:rFonts w:ascii="Verdana" w:hAnsi="Verdana"/>
          <w:color w:val="000000"/>
          <w:sz w:val="20"/>
          <w:szCs w:val="20"/>
          <w:lang w:val="en-US"/>
        </w:rPr>
        <w:t> </w:t>
      </w:r>
      <w:r w:rsidRPr="00DA7009">
        <w:rPr>
          <w:rFonts w:ascii="Verdana" w:hAnsi="Verdana"/>
          <w:color w:val="FF0000"/>
          <w:sz w:val="20"/>
          <w:szCs w:val="20"/>
          <w:lang w:val="en-US"/>
        </w:rPr>
        <w:t>h</w:t>
      </w:r>
      <w:r w:rsidRPr="00DA7009">
        <w:rPr>
          <w:rStyle w:val="apple-converted-space"/>
          <w:rFonts w:ascii="Verdana" w:hAnsi="Verdana"/>
          <w:color w:val="FF0000"/>
          <w:sz w:val="20"/>
          <w:szCs w:val="20"/>
          <w:lang w:val="en-US"/>
        </w:rPr>
        <w:t> </w:t>
      </w:r>
      <w:r w:rsidRPr="00DA7009">
        <w:rPr>
          <w:rFonts w:ascii="Verdana" w:hAnsi="Verdana"/>
          <w:color w:val="000000"/>
          <w:sz w:val="20"/>
          <w:szCs w:val="20"/>
          <w:lang w:val="en-US"/>
        </w:rPr>
        <w:t>).</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In these cases Bressert recommends the use of DetrentedRSI, still need to identify strong trends.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Also, I find that the lag is more important and the number of signals.</w:t>
      </w:r>
      <w:r w:rsidRPr="00DA7009">
        <w:rPr>
          <w:rFonts w:ascii="Verdana" w:hAnsi="Verdana"/>
          <w:color w:val="FF0000"/>
          <w:sz w:val="20"/>
          <w:szCs w:val="20"/>
          <w:lang w:val="en-US"/>
        </w:rPr>
        <w:t> </w:t>
      </w:r>
      <w:r w:rsidRPr="00DA7009">
        <w:rPr>
          <w:rStyle w:val="apple-converted-space"/>
          <w:rFonts w:ascii="Verdana" w:hAnsi="Verdana"/>
          <w:color w:val="FF0000"/>
          <w:sz w:val="20"/>
          <w:szCs w:val="20"/>
          <w:lang w:val="en-US"/>
        </w:rPr>
        <w:t> </w:t>
      </w:r>
      <w:r w:rsidRPr="00DA7009">
        <w:rPr>
          <w:rFonts w:ascii="Verdana" w:hAnsi="Verdana"/>
          <w:color w:val="000000"/>
          <w:sz w:val="20"/>
          <w:szCs w:val="20"/>
          <w:lang w:val="en-US"/>
        </w:rPr>
        <w:t>According Bressert, it is more efficient (I doubt not) to intervene in the direction of the trend.</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To determine this, it</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displays two EMA's (eg 25 and 50) or he takes the cycle of higher UT (primary school).</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I will return to the system developed by Bressert with slicked stochastics.</w:t>
      </w:r>
    </w:p>
    <w:p w:rsidR="00DA7009" w:rsidRPr="00DA7009" w:rsidRDefault="00DA7009" w:rsidP="00EB4FE7">
      <w:pPr>
        <w:spacing w:after="0" w:line="240" w:lineRule="auto"/>
        <w:rPr>
          <w:lang w:val="en-US"/>
        </w:rPr>
      </w:pPr>
    </w:p>
    <w:p w:rsidR="00DA7009" w:rsidRPr="00DA7009" w:rsidRDefault="00DA7009" w:rsidP="00EB4FE7">
      <w:pPr>
        <w:spacing w:after="0" w:line="240" w:lineRule="auto"/>
        <w:rPr>
          <w:rFonts w:ascii="Verdana" w:hAnsi="Verdana"/>
          <w:color w:val="C0C0C0"/>
          <w:sz w:val="27"/>
          <w:szCs w:val="27"/>
          <w:lang w:val="en-US"/>
        </w:rPr>
      </w:pPr>
      <w:hyperlink r:id="rId50" w:tooltip="The Cycle Indicator ProRealTime" w:history="1">
        <w:r w:rsidRPr="00DA7009">
          <w:rPr>
            <w:rStyle w:val="Hyperlink"/>
            <w:rFonts w:ascii="Verdana" w:hAnsi="Verdana"/>
            <w:color w:val="FFFFFF"/>
            <w:sz w:val="27"/>
            <w:szCs w:val="27"/>
            <w:u w:val="none"/>
            <w:shd w:val="clear" w:color="auto" w:fill="C9D7F1"/>
            <w:lang w:val="en-US"/>
          </w:rPr>
          <w:t>The Cycle Indicator ProRealTime</w:t>
        </w:r>
      </w:hyperlink>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The ProRealTime contains a cycle indicator, the latter comes Eric Lefort.</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The formula is based on a combination of stochastics with calculating a first STPMT indicator.</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Unlike STPMT this indicator with a simple average 9 gives the cycle indicator.</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STPMT = (4.1 * sto (5.3) + 2.5 * sto (14.3) + sto (45.14) + 4 * sto (75.20)) / 11.6</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CYCLE = STPMT average single-9 (STPMT)</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shd w:val="clear" w:color="auto" w:fill="C9D7F1"/>
          <w:lang w:val="en-US"/>
        </w:rPr>
        <w:t>A view of the CAC:</w:t>
      </w:r>
    </w:p>
    <w:p w:rsidR="0009044C" w:rsidRDefault="0009044C" w:rsidP="00EB4FE7">
      <w:pPr>
        <w:spacing w:after="0" w:line="240" w:lineRule="auto"/>
        <w:rPr>
          <w:lang w:val="en-US"/>
        </w:rPr>
      </w:pPr>
    </w:p>
    <w:p w:rsidR="00DA7009" w:rsidRDefault="00DA7009" w:rsidP="00EB4FE7">
      <w:pPr>
        <w:spacing w:after="0" w:line="240" w:lineRule="auto"/>
        <w:rPr>
          <w:lang w:val="en-US"/>
        </w:rPr>
      </w:pPr>
      <w:r>
        <w:rPr>
          <w:noProof/>
          <w:lang w:eastAsia="nl-NL"/>
        </w:rPr>
        <w:drawing>
          <wp:inline distT="0" distB="0" distL="0" distR="0">
            <wp:extent cx="4752975" cy="3870325"/>
            <wp:effectExtent l="19050" t="0" r="9525" b="0"/>
            <wp:docPr id="87" name="Afbeelding 87" descr="hk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k60.gif"/>
                    <pic:cNvPicPr>
                      <a:picLocks noChangeAspect="1" noChangeArrowheads="1"/>
                    </pic:cNvPicPr>
                  </pic:nvPicPr>
                  <pic:blipFill>
                    <a:blip r:embed="rId51" cstate="print"/>
                    <a:srcRect/>
                    <a:stretch>
                      <a:fillRect/>
                    </a:stretch>
                  </pic:blipFill>
                  <pic:spPr bwMode="auto">
                    <a:xfrm>
                      <a:off x="0" y="0"/>
                      <a:ext cx="4752975" cy="3870325"/>
                    </a:xfrm>
                    <a:prstGeom prst="rect">
                      <a:avLst/>
                    </a:prstGeom>
                    <a:noFill/>
                    <a:ln w="9525">
                      <a:noFill/>
                      <a:miter lim="800000"/>
                      <a:headEnd/>
                      <a:tailEnd/>
                    </a:ln>
                  </pic:spPr>
                </pic:pic>
              </a:graphicData>
            </a:graphic>
          </wp:inline>
        </w:drawing>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The second window displays the STPMT with the M9 yellow and green / red the M20.</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The third window shows the cycle, I added an average of 3 simple for the visibility.</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The last window displays the various component STPMT stochastics.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It can be seen that in the end the cycle acts as a 5/3/3 stochastic.</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From mid-March to mid-May, the CAC evolves upward trend and the cycle diverges, it takes the intersection of zéroligne.</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From mid-May to mid-July, the index remains in range, you can use the cycle turns.</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As a stochastic, so it is important to detect periods of range and trend to fully use this indicator.</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The STPMT display with the average 20 can provide information.</w:t>
      </w:r>
      <w:r w:rsidRPr="00DA7009">
        <w:rPr>
          <w:rStyle w:val="apple-converted-space"/>
          <w:rFonts w:ascii="Verdana" w:hAnsi="Verdana"/>
          <w:color w:val="000000"/>
          <w:sz w:val="20"/>
          <w:szCs w:val="20"/>
          <w:lang w:val="en-US"/>
        </w:rPr>
        <w:t> </w:t>
      </w:r>
      <w:r w:rsidRPr="00DA7009">
        <w:rPr>
          <w:rFonts w:ascii="Verdana" w:hAnsi="Verdana"/>
          <w:color w:val="000000"/>
          <w:sz w:val="20"/>
          <w:szCs w:val="20"/>
          <w:lang w:val="en-US"/>
        </w:rPr>
        <w:t>Another solution is to display the cycle of higher UT.</w:t>
      </w:r>
    </w:p>
    <w:p w:rsidR="00DA7009" w:rsidRPr="00DA7009" w:rsidRDefault="00DA7009" w:rsidP="00EB4FE7">
      <w:pPr>
        <w:spacing w:after="0" w:line="240" w:lineRule="auto"/>
        <w:rPr>
          <w:rFonts w:ascii="Verdana" w:hAnsi="Verdana"/>
          <w:color w:val="000000"/>
          <w:sz w:val="20"/>
          <w:szCs w:val="20"/>
          <w:lang w:val="en-US"/>
        </w:rPr>
      </w:pPr>
      <w:r w:rsidRPr="00DA7009">
        <w:rPr>
          <w:rFonts w:ascii="Verdana" w:hAnsi="Verdana"/>
          <w:color w:val="000000"/>
          <w:sz w:val="20"/>
          <w:szCs w:val="20"/>
          <w:lang w:val="en-US"/>
        </w:rPr>
        <w:t> </w:t>
      </w:r>
    </w:p>
    <w:p w:rsidR="00DA7009" w:rsidRDefault="00DA7009" w:rsidP="00EB4FE7">
      <w:pPr>
        <w:spacing w:after="0" w:line="240" w:lineRule="auto"/>
        <w:rPr>
          <w:rFonts w:ascii="Verdana" w:hAnsi="Verdana"/>
          <w:color w:val="000000"/>
          <w:sz w:val="20"/>
          <w:szCs w:val="20"/>
        </w:rPr>
      </w:pPr>
      <w:r>
        <w:rPr>
          <w:rFonts w:ascii="Verdana" w:hAnsi="Verdana"/>
          <w:noProof/>
          <w:color w:val="000000"/>
          <w:sz w:val="20"/>
          <w:szCs w:val="20"/>
        </w:rPr>
        <w:drawing>
          <wp:inline distT="0" distB="0" distL="0" distR="0">
            <wp:extent cx="4731385" cy="1062990"/>
            <wp:effectExtent l="19050" t="0" r="0" b="0"/>
            <wp:docPr id="90" name="Afbeelding 90" descr="hk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k61.gif"/>
                    <pic:cNvPicPr>
                      <a:picLocks noChangeAspect="1" noChangeArrowheads="1"/>
                    </pic:cNvPicPr>
                  </pic:nvPicPr>
                  <pic:blipFill>
                    <a:blip r:embed="rId52" cstate="print"/>
                    <a:srcRect/>
                    <a:stretch>
                      <a:fillRect/>
                    </a:stretch>
                  </pic:blipFill>
                  <pic:spPr bwMode="auto">
                    <a:xfrm>
                      <a:off x="0" y="0"/>
                      <a:ext cx="4731385" cy="1062990"/>
                    </a:xfrm>
                    <a:prstGeom prst="rect">
                      <a:avLst/>
                    </a:prstGeom>
                    <a:noFill/>
                    <a:ln w="9525">
                      <a:noFill/>
                      <a:miter lim="800000"/>
                      <a:headEnd/>
                      <a:tailEnd/>
                    </a:ln>
                  </pic:spPr>
                </pic:pic>
              </a:graphicData>
            </a:graphic>
          </wp:inline>
        </w:drawing>
      </w:r>
    </w:p>
    <w:p w:rsidR="00DA7009" w:rsidRDefault="00DA7009" w:rsidP="00EB4FE7">
      <w:pPr>
        <w:spacing w:after="0" w:line="240" w:lineRule="auto"/>
        <w:rPr>
          <w:lang w:val="en-US"/>
        </w:rPr>
      </w:pPr>
    </w:p>
    <w:p w:rsidR="003C4F11" w:rsidRDefault="003C4F11" w:rsidP="00EB4FE7">
      <w:pPr>
        <w:spacing w:after="0" w:line="240" w:lineRule="auto"/>
        <w:rPr>
          <w:lang w:val="en-US"/>
        </w:rPr>
      </w:pPr>
      <w:r>
        <w:rPr>
          <w:lang w:val="en-US"/>
        </w:rPr>
        <w:t>-------------------------------------------------------------------</w:t>
      </w:r>
    </w:p>
    <w:p w:rsidR="0009044C" w:rsidRDefault="003C4F11" w:rsidP="00EB4FE7">
      <w:pPr>
        <w:spacing w:after="0" w:line="240" w:lineRule="auto"/>
        <w:rPr>
          <w:lang w:val="en-US"/>
        </w:rPr>
      </w:pPr>
      <w:r w:rsidRPr="003C4F11">
        <w:rPr>
          <w:lang w:val="en-US"/>
        </w:rPr>
        <w:t>http://www.money99.in/2014/12/most-popular-moving-averages.html</w:t>
      </w: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Moving averages are one of the key tools used to analyse financial time series. In a</w:t>
      </w: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nutshell, moving average is simple weighted sum (mean) calculated over selected historical price range.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Most popular moving averages (simple, exponential, weighted, sinus weighted, Spencers, median, Tilson, Hull, double exponential, TRIX/triple exponential, Ehlers, zero lag, Butterworth, Mesa, Savitzky-Golay, Kaufman, geometric, quadratic and harmonic moving average).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Simple moving average (SMA)</w:t>
      </w:r>
      <w:r w:rsidRPr="003C4F11">
        <w:rPr>
          <w:rFonts w:ascii="Trebuchet MS" w:eastAsia="Times New Roman" w:hAnsi="Trebuchet MS" w:cs="Times New Roman"/>
          <w:color w:val="333333"/>
          <w:lang w:val="en-US" w:eastAsia="nl-NL"/>
        </w:rPr>
        <w:t> is well known and widespread. It gives equal weights to all past prices and by definition is just average of them. Although very simple, it can solve serious problems. It will be used as a benchmark to compare against other averages.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Exponential moving average (EMA)</w:t>
      </w:r>
      <w:r w:rsidRPr="003C4F11">
        <w:rPr>
          <w:rFonts w:ascii="Trebuchet MS" w:eastAsia="Times New Roman" w:hAnsi="Trebuchet MS" w:cs="Times New Roman"/>
          <w:color w:val="333333"/>
          <w:lang w:val="en-US" w:eastAsia="nl-NL"/>
        </w:rPr>
        <w:t> gives exponentially diminishing weights to all past prices. This moving average is very well known and used, therefore formula is not included.</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Weighted moving average (WMA)</w:t>
      </w:r>
      <w:r w:rsidRPr="003C4F11">
        <w:rPr>
          <w:rFonts w:ascii="Trebuchet MS" w:eastAsia="Times New Roman" w:hAnsi="Trebuchet MS" w:cs="Times New Roman"/>
          <w:color w:val="333333"/>
          <w:lang w:val="en-US" w:eastAsia="nl-NL"/>
        </w:rPr>
        <w:t> gives arithmetically diminishing weights for past prices, depending on length of the average.</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sidRPr="003C4F11">
        <w:rPr>
          <w:rFonts w:ascii="Trebuchet MS" w:eastAsia="Times New Roman" w:hAnsi="Trebuchet MS" w:cs="Times New Roman"/>
          <w:b/>
          <w:bCs/>
          <w:color w:val="333333"/>
          <w:lang w:val="en-US" w:eastAsia="nl-NL"/>
        </w:rPr>
        <w:t>Sinus weighted moving average (SWMA)</w:t>
      </w:r>
      <w:r w:rsidRPr="003C4F11">
        <w:rPr>
          <w:rFonts w:ascii="Trebuchet MS" w:eastAsia="Times New Roman" w:hAnsi="Trebuchet MS" w:cs="Times New Roman"/>
          <w:color w:val="333333"/>
          <w:lang w:val="en-US" w:eastAsia="nl-NL"/>
        </w:rPr>
        <w:t xml:space="preserve"> is a weighted average, based on motivation, that price fluctuates following some unknown wave. As model, Sine wave is used to adjust price weights. </w:t>
      </w:r>
      <w:r w:rsidRPr="003C4F11">
        <w:rPr>
          <w:rFonts w:ascii="Trebuchet MS" w:eastAsia="Times New Roman" w:hAnsi="Trebuchet MS" w:cs="Times New Roman"/>
          <w:color w:val="333333"/>
          <w:lang w:eastAsia="nl-NL"/>
        </w:rPr>
        <w:t>SWMA is calculated using formula: </w:t>
      </w: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2254250" cy="648335"/>
            <wp:effectExtent l="19050" t="0" r="0" b="0"/>
            <wp:docPr id="92" name="Afbeelding 92" descr="http://3.bp.blogspot.com/-QzDF-B_t-2I/VIPRGPalOkI/AAAAAAAABjY/25kE1Wt6PzU/s1600/sinus.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3.bp.blogspot.com/-QzDF-B_t-2I/VIPRGPalOkI/AAAAAAAABjY/25kE1Wt6PzU/s1600/sinus.png">
                      <a:hlinkClick r:id="rId53"/>
                    </pic:cNvPr>
                    <pic:cNvPicPr>
                      <a:picLocks noChangeAspect="1" noChangeArrowheads="1"/>
                    </pic:cNvPicPr>
                  </pic:nvPicPr>
                  <pic:blipFill>
                    <a:blip r:embed="rId54" cstate="print"/>
                    <a:srcRect/>
                    <a:stretch>
                      <a:fillRect/>
                    </a:stretch>
                  </pic:blipFill>
                  <pic:spPr bwMode="auto">
                    <a:xfrm>
                      <a:off x="0" y="0"/>
                      <a:ext cx="2254250" cy="648335"/>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680720" cy="680720"/>
            <wp:effectExtent l="19050" t="0" r="5080" b="0"/>
            <wp:docPr id="93" name="Afbeelding 93" descr="http://4.bp.blogspot.com/-3CPCJ031n9M/U_vWZXUV1SI/AAAAAAAAKPA/8Q3N34ieaBw/s1600/pinit-button.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4.bp.blogspot.com/-3CPCJ031n9M/U_vWZXUV1SI/AAAAAAAAKPA/8Q3N34ieaBw/s1600/pinit-button.png">
                      <a:hlinkClick r:id="rId55" tgtFrame="&quot;_blank&quot;"/>
                    </pic:cNvPr>
                    <pic:cNvPicPr>
                      <a:picLocks noChangeAspect="1" noChangeArrowheads="1"/>
                    </pic:cNvPicPr>
                  </pic:nvPicPr>
                  <pic:blipFill>
                    <a:blip r:embed="rId56" cstate="print"/>
                    <a:srcRect/>
                    <a:stretch>
                      <a:fillRect/>
                    </a:stretch>
                  </pic:blipFill>
                  <pic:spPr bwMode="auto">
                    <a:xfrm>
                      <a:off x="0" y="0"/>
                      <a:ext cx="680720" cy="680720"/>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Times New Roman" w:eastAsia="Times New Roman" w:hAnsi="Times New Roman" w:cs="Times New Roman"/>
          <w:sz w:val="24"/>
          <w:szCs w:val="24"/>
          <w:lang w:eastAsia="nl-NL"/>
        </w:rPr>
      </w:pPr>
      <w:bookmarkStart w:id="0" w:name="more"/>
      <w:bookmarkEnd w:id="0"/>
      <w:r w:rsidRPr="003C4F11">
        <w:rPr>
          <w:rFonts w:ascii="open sans" w:eastAsia="Times New Roman" w:hAnsi="open sans" w:cs="Times New Roman"/>
          <w:color w:val="333333"/>
          <w:lang w:eastAsia="nl-NL"/>
        </w:rPr>
        <w:br/>
      </w: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Where m is period of moving average, X is list of prices with X0 the most recent one.</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Spencers 15 point moving average (SpMA)</w:t>
      </w:r>
      <w:r w:rsidRPr="003C4F11">
        <w:rPr>
          <w:rFonts w:ascii="Trebuchet MS" w:eastAsia="Times New Roman" w:hAnsi="Trebuchet MS" w:cs="Times New Roman"/>
          <w:color w:val="333333"/>
          <w:lang w:val="en-US" w:eastAsia="nl-NL"/>
        </w:rPr>
        <w:t> is another version of WMA used by</w:t>
      </w: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actuaries. It is fixed 15 position mean with weights 3, -6, -5, 3, 21, 46, 67, 74, 67, 46,</w:t>
      </w: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21, 3, -5, -6, -3. The problem with this average is high lag.</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sidRPr="003C4F11">
        <w:rPr>
          <w:rFonts w:ascii="Trebuchet MS" w:eastAsia="Times New Roman" w:hAnsi="Trebuchet MS" w:cs="Times New Roman"/>
          <w:b/>
          <w:bCs/>
          <w:color w:val="333333"/>
          <w:lang w:val="en-US" w:eastAsia="nl-NL"/>
        </w:rPr>
        <w:t>Double exponential moving average (DEMA) </w:t>
      </w:r>
      <w:r w:rsidRPr="003C4F11">
        <w:rPr>
          <w:rFonts w:ascii="Trebuchet MS" w:eastAsia="Times New Roman" w:hAnsi="Trebuchet MS" w:cs="Times New Roman"/>
          <w:color w:val="333333"/>
          <w:lang w:val="en-US" w:eastAsia="nl-NL"/>
        </w:rPr>
        <w:t xml:space="preserve">is whole different from described above. It is composite moving average and uses other moving averages to get the result [11]. In case of DEMA, the EMA is used. Also, DEMA is adaptive - it employs some mechanism to adapt to price swings dynamically. DEMA uses trick to get better smoothness by running moving average on itself. But this operation increases lag, so to counter this technique called twicing is used. It takes difference between price and moving average to adjust itself, making DEMA adaptive. </w:t>
      </w:r>
      <w:r w:rsidRPr="003C4F11">
        <w:rPr>
          <w:rFonts w:ascii="Trebuchet MS" w:eastAsia="Times New Roman" w:hAnsi="Trebuchet MS" w:cs="Times New Roman"/>
          <w:color w:val="333333"/>
          <w:lang w:eastAsia="nl-NL"/>
        </w:rPr>
        <w:t>Formula: </w:t>
      </w: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3019425" cy="351155"/>
            <wp:effectExtent l="19050" t="0" r="9525" b="0"/>
            <wp:docPr id="94" name="Afbeelding 94" descr="http://2.bp.blogspot.com/-DwVGi2ntXLc/VIPR441EblI/AAAAAAAABjs/OG-U1tYvcIo/s1600/dema.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2.bp.blogspot.com/-DwVGi2ntXLc/VIPR441EblI/AAAAAAAABjs/OG-U1tYvcIo/s1600/dema.png">
                      <a:hlinkClick r:id="rId57"/>
                    </pic:cNvPr>
                    <pic:cNvPicPr>
                      <a:picLocks noChangeAspect="1" noChangeArrowheads="1"/>
                    </pic:cNvPicPr>
                  </pic:nvPicPr>
                  <pic:blipFill>
                    <a:blip r:embed="rId58" cstate="print"/>
                    <a:srcRect/>
                    <a:stretch>
                      <a:fillRect/>
                    </a:stretch>
                  </pic:blipFill>
                  <pic:spPr bwMode="auto">
                    <a:xfrm>
                      <a:off x="0" y="0"/>
                      <a:ext cx="3019425" cy="351155"/>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680720" cy="680720"/>
            <wp:effectExtent l="19050" t="0" r="5080" b="0"/>
            <wp:docPr id="95" name="Afbeelding 95" descr="http://4.bp.blogspot.com/-3CPCJ031n9M/U_vWZXUV1SI/AAAAAAAAKPA/8Q3N34ieaBw/s1600/pinit-button.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4.bp.blogspot.com/-3CPCJ031n9M/U_vWZXUV1SI/AAAAAAAAKPA/8Q3N34ieaBw/s1600/pinit-button.png">
                      <a:hlinkClick r:id="rId59" tgtFrame="&quot;_blank&quot;"/>
                    </pic:cNvPr>
                    <pic:cNvPicPr>
                      <a:picLocks noChangeAspect="1" noChangeArrowheads="1"/>
                    </pic:cNvPicPr>
                  </pic:nvPicPr>
                  <pic:blipFill>
                    <a:blip r:embed="rId56" cstate="print"/>
                    <a:srcRect/>
                    <a:stretch>
                      <a:fillRect/>
                    </a:stretch>
                  </pic:blipFill>
                  <pic:spPr bwMode="auto">
                    <a:xfrm>
                      <a:off x="0" y="0"/>
                      <a:ext cx="680720" cy="680720"/>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where n is length of moving average and X is the prices.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Triple exponential moving average (TRIX)</w:t>
      </w:r>
      <w:r w:rsidRPr="003C4F11">
        <w:rPr>
          <w:rFonts w:ascii="Trebuchet MS" w:eastAsia="Times New Roman" w:hAnsi="Trebuchet MS" w:cs="Times New Roman"/>
          <w:color w:val="333333"/>
          <w:lang w:val="en-US" w:eastAsia="nl-NL"/>
        </w:rPr>
        <w:t> is similar to DEMA but uses exponential</w:t>
      </w:r>
    </w:p>
    <w:p w:rsidR="003C4F11" w:rsidRPr="003C4F11" w:rsidRDefault="003C4F11" w:rsidP="00EB4FE7">
      <w:pPr>
        <w:spacing w:after="0" w:line="240" w:lineRule="auto"/>
        <w:rPr>
          <w:rFonts w:ascii="open sans" w:eastAsia="Times New Roman" w:hAnsi="open sans" w:cs="Times New Roman"/>
          <w:color w:val="333333"/>
          <w:lang w:eastAsia="nl-NL"/>
        </w:rPr>
      </w:pPr>
      <w:r w:rsidRPr="003C4F11">
        <w:rPr>
          <w:rFonts w:ascii="Trebuchet MS" w:eastAsia="Times New Roman" w:hAnsi="Trebuchet MS" w:cs="Times New Roman"/>
          <w:color w:val="333333"/>
          <w:lang w:eastAsia="nl-NL"/>
        </w:rPr>
        <w:t>moving average three times: </w:t>
      </w: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2604770" cy="318770"/>
            <wp:effectExtent l="19050" t="0" r="5080" b="0"/>
            <wp:docPr id="96" name="Afbeelding 96" descr="http://4.bp.blogspot.com/-9bauRAWfeGY/VIPR4cIZmwI/AAAAAAAABjg/umKLB7RjGhU/s1600/triple%2Bmov.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4.bp.blogspot.com/-9bauRAWfeGY/VIPR4cIZmwI/AAAAAAAABjg/umKLB7RjGhU/s1600/triple%2Bmov.png">
                      <a:hlinkClick r:id="rId60"/>
                    </pic:cNvPr>
                    <pic:cNvPicPr>
                      <a:picLocks noChangeAspect="1" noChangeArrowheads="1"/>
                    </pic:cNvPicPr>
                  </pic:nvPicPr>
                  <pic:blipFill>
                    <a:blip r:embed="rId61" cstate="print"/>
                    <a:srcRect/>
                    <a:stretch>
                      <a:fillRect/>
                    </a:stretch>
                  </pic:blipFill>
                  <pic:spPr bwMode="auto">
                    <a:xfrm>
                      <a:off x="0" y="0"/>
                      <a:ext cx="2604770" cy="318770"/>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sidRPr="003C4F11">
        <w:rPr>
          <w:rFonts w:ascii="Trebuchet MS" w:eastAsia="Times New Roman" w:hAnsi="Trebuchet MS" w:cs="Times New Roman"/>
          <w:b/>
          <w:bCs/>
          <w:color w:val="333333"/>
          <w:lang w:val="en-US" w:eastAsia="nl-NL"/>
        </w:rPr>
        <w:t>Zero lag moving average (ZMA)</w:t>
      </w:r>
      <w:r w:rsidRPr="003C4F11">
        <w:rPr>
          <w:rFonts w:ascii="Trebuchet MS" w:eastAsia="Times New Roman" w:hAnsi="Trebuchet MS" w:cs="Times New Roman"/>
          <w:color w:val="333333"/>
          <w:lang w:val="en-US" w:eastAsia="nl-NL"/>
        </w:rPr>
        <w:t xml:space="preserve"> sounds like a perfect moving average [9]. But the only thing without lag is the price, which this adaptive and composite moving average uses to correct itself. In a nutshell, ZMA ads portion of price to EMA to counter lag, while giving up some smoothness. </w:t>
      </w:r>
      <w:r w:rsidRPr="003C4F11">
        <w:rPr>
          <w:rFonts w:ascii="Trebuchet MS" w:eastAsia="Times New Roman" w:hAnsi="Trebuchet MS" w:cs="Times New Roman"/>
          <w:color w:val="333333"/>
          <w:lang w:eastAsia="nl-NL"/>
        </w:rPr>
        <w:t>Formula (n – period, X – prices</w:t>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3806190" cy="436245"/>
            <wp:effectExtent l="19050" t="0" r="3810" b="0"/>
            <wp:docPr id="97" name="Afbeelding 97" descr="http://2.bp.blogspot.com/-MRYr4zj69jI/VIPR4uWFYOI/AAAAAAAABjk/0h33AsiN4IA/s1600/zero%2Blag.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2.bp.blogspot.com/-MRYr4zj69jI/VIPR4uWFYOI/AAAAAAAABjk/0h33AsiN4IA/s1600/zero%2Blag.png">
                      <a:hlinkClick r:id="rId62"/>
                    </pic:cNvPr>
                    <pic:cNvPicPr>
                      <a:picLocks noChangeAspect="1" noChangeArrowheads="1"/>
                    </pic:cNvPicPr>
                  </pic:nvPicPr>
                  <pic:blipFill>
                    <a:blip r:embed="rId63" cstate="print"/>
                    <a:srcRect/>
                    <a:stretch>
                      <a:fillRect/>
                    </a:stretch>
                  </pic:blipFill>
                  <pic:spPr bwMode="auto">
                    <a:xfrm>
                      <a:off x="0" y="0"/>
                      <a:ext cx="3806190" cy="436245"/>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Tilson moving average (TMA) </w:t>
      </w:r>
      <w:r w:rsidRPr="003C4F11">
        <w:rPr>
          <w:rFonts w:ascii="Trebuchet MS" w:eastAsia="Times New Roman" w:hAnsi="Trebuchet MS" w:cs="Times New Roman"/>
          <w:color w:val="333333"/>
          <w:lang w:val="en-US" w:eastAsia="nl-NL"/>
        </w:rPr>
        <w:t>is also known as T3. It is both composite and adaptive. It is build using EMA [11]. To make notion more readable, formula is decomposed. First one describes generalized DEMA average introducing parameters n and v. For Tilson moving average, v is 0,7. If v would be 1, then GD would be DEMA. To improve smoothness of TMA, moving average is applied over again.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3806190" cy="531495"/>
            <wp:effectExtent l="19050" t="0" r="3810" b="0"/>
            <wp:docPr id="98" name="Afbeelding 98" descr="http://2.bp.blogspot.com/-g4QpFX1_Uak/VIPWCf0tDiI/AAAAAAAABkU/U56_ag7EsBE/s1600/tilson.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2.bp.blogspot.com/-g4QpFX1_Uak/VIPWCf0tDiI/AAAAAAAABkU/U56_ag7EsBE/s1600/tilson.png">
                      <a:hlinkClick r:id="rId64"/>
                    </pic:cNvPr>
                    <pic:cNvPicPr>
                      <a:picLocks noChangeAspect="1" noChangeArrowheads="1"/>
                    </pic:cNvPicPr>
                  </pic:nvPicPr>
                  <pic:blipFill>
                    <a:blip r:embed="rId65" cstate="print"/>
                    <a:srcRect/>
                    <a:stretch>
                      <a:fillRect/>
                    </a:stretch>
                  </pic:blipFill>
                  <pic:spPr bwMode="auto">
                    <a:xfrm>
                      <a:off x="0" y="0"/>
                      <a:ext cx="3806190" cy="531495"/>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sidRPr="003C4F11">
        <w:rPr>
          <w:rFonts w:ascii="Trebuchet MS" w:eastAsia="Times New Roman" w:hAnsi="Trebuchet MS" w:cs="Times New Roman"/>
          <w:color w:val="333333"/>
          <w:lang w:val="en-US" w:eastAsia="nl-NL"/>
        </w:rPr>
        <w:t xml:space="preserve">Hull moving average (HMA) is composite moving average made from composing WMA of various period lengths [12]. </w:t>
      </w:r>
      <w:r w:rsidRPr="003C4F11">
        <w:rPr>
          <w:rFonts w:ascii="Trebuchet MS" w:eastAsia="Times New Roman" w:hAnsi="Trebuchet MS" w:cs="Times New Roman"/>
          <w:color w:val="333333"/>
          <w:lang w:eastAsia="nl-NL"/>
        </w:rPr>
        <w:t>Formula: </w:t>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Trebuchet MS" w:eastAsia="Times New Roman" w:hAnsi="Trebuchet MS" w:cs="Times New Roman"/>
          <w:noProof/>
          <w:color w:val="ED8E00"/>
          <w:lang w:eastAsia="nl-NL"/>
        </w:rPr>
        <w:drawing>
          <wp:inline distT="0" distB="0" distL="0" distR="0">
            <wp:extent cx="2976880" cy="318770"/>
            <wp:effectExtent l="19050" t="0" r="0" b="0"/>
            <wp:docPr id="99" name="Afbeelding 99" descr="http://4.bp.blogspot.com/-giI7C79Eozg/VIPWBXa-uHI/AAAAAAAABkA/-BPCZDIhDjA/s1600/hull.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4.bp.blogspot.com/-giI7C79Eozg/VIPWBXa-uHI/AAAAAAAABkA/-BPCZDIhDjA/s1600/hull.png"/>
                    <pic:cNvPicPr>
                      <a:picLocks noChangeAspect="1" noChangeArrowheads="1"/>
                    </pic:cNvPicPr>
                  </pic:nvPicPr>
                  <pic:blipFill>
                    <a:blip r:embed="rId67" cstate="print"/>
                    <a:srcRect/>
                    <a:stretch>
                      <a:fillRect/>
                    </a:stretch>
                  </pic:blipFill>
                  <pic:spPr bwMode="auto">
                    <a:xfrm>
                      <a:off x="0" y="0"/>
                      <a:ext cx="2976880" cy="318770"/>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Exponential Hull moving average (EHMA) is exactly the same as Hull MA but Exponential MA is used instead of Weighted MA: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Trebuchet MS" w:eastAsia="Times New Roman" w:hAnsi="Trebuchet MS" w:cs="Times New Roman"/>
          <w:noProof/>
          <w:color w:val="ED8E00"/>
          <w:lang w:eastAsia="nl-NL"/>
        </w:rPr>
        <w:drawing>
          <wp:inline distT="0" distB="0" distL="0" distR="0">
            <wp:extent cx="2902585" cy="318770"/>
            <wp:effectExtent l="19050" t="0" r="0" b="0"/>
            <wp:docPr id="100" name="Afbeelding 100" descr="http://3.bp.blogspot.com/-AeNKv7oPw6Y/VIPWBXU9SNI/AAAAAAAABkE/a0EodlTCWZg/s1600/expontnl.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3.bp.blogspot.com/-AeNKv7oPw6Y/VIPWBXU9SNI/AAAAAAAABkE/a0EodlTCWZg/s1600/expontnl.png"/>
                    <pic:cNvPicPr>
                      <a:picLocks noChangeAspect="1" noChangeArrowheads="1"/>
                    </pic:cNvPicPr>
                  </pic:nvPicPr>
                  <pic:blipFill>
                    <a:blip r:embed="rId69" cstate="print"/>
                    <a:srcRect/>
                    <a:stretch>
                      <a:fillRect/>
                    </a:stretch>
                  </pic:blipFill>
                  <pic:spPr bwMode="auto">
                    <a:xfrm>
                      <a:off x="0" y="0"/>
                      <a:ext cx="2902585" cy="318770"/>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Ehlers moving average (EhMA) is another adaptive moving average [8]. To use it, data must be first detrended subtracting SMA (of the same period as EhMA) from the price. Then EhMA coefficients are recalculated for each position, based on quadratic distance. This makes EhMA computational expensive with large periods over bigger datasets. Formula (X – detrended prices, n – period of EhMA) is gives for detrended prices, after applying EhMA result is obtained adding SMA back to it: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3051810" cy="914400"/>
            <wp:effectExtent l="19050" t="0" r="0" b="0"/>
            <wp:docPr id="101" name="Afbeelding 101" descr="http://4.bp.blogspot.com/-doOx2lA77fA/VIPWBP6z3cI/AAAAAAAABj8/RHyh4Jzgz5Y/s1600/ethleres.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4.bp.blogspot.com/-doOx2lA77fA/VIPWBP6z3cI/AAAAAAAABj8/RHyh4Jzgz5Y/s1600/ethleres.png">
                      <a:hlinkClick r:id="rId70"/>
                    </pic:cNvPr>
                    <pic:cNvPicPr>
                      <a:picLocks noChangeAspect="1" noChangeArrowheads="1"/>
                    </pic:cNvPicPr>
                  </pic:nvPicPr>
                  <pic:blipFill>
                    <a:blip r:embed="rId71" cstate="print"/>
                    <a:srcRect/>
                    <a:stretch>
                      <a:fillRect/>
                    </a:stretch>
                  </pic:blipFill>
                  <pic:spPr bwMode="auto">
                    <a:xfrm>
                      <a:off x="0" y="0"/>
                      <a:ext cx="3051810" cy="914400"/>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Butterworth moving average (BMA) came from analogue circuits’ era [8]. Very well known there, works for trading as well. Formula (n – period, X - prices, i – current bar) to calculate current bar BMA(i):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Trebuchet MS" w:eastAsia="Times New Roman" w:hAnsi="Trebuchet MS" w:cs="Times New Roman"/>
          <w:noProof/>
          <w:color w:val="ED8E00"/>
          <w:lang w:eastAsia="nl-NL"/>
        </w:rPr>
        <w:drawing>
          <wp:inline distT="0" distB="0" distL="0" distR="0">
            <wp:extent cx="3806190" cy="871855"/>
            <wp:effectExtent l="19050" t="0" r="3810" b="0"/>
            <wp:docPr id="102" name="Afbeelding 102" descr="http://2.bp.blogspot.com/-DA9cRmURr-s/VIPXTr8BJcI/AAAAAAAABkg/ekAfRrvQzDY/s1600/butter.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2.bp.blogspot.com/-DA9cRmURr-s/VIPXTr8BJcI/AAAAAAAABkg/ekAfRrvQzDY/s1600/butter.png"/>
                    <pic:cNvPicPr>
                      <a:picLocks noChangeAspect="1" noChangeArrowheads="1"/>
                    </pic:cNvPicPr>
                  </pic:nvPicPr>
                  <pic:blipFill>
                    <a:blip r:embed="rId73" cstate="print"/>
                    <a:srcRect/>
                    <a:stretch>
                      <a:fillRect/>
                    </a:stretch>
                  </pic:blipFill>
                  <pic:spPr bwMode="auto">
                    <a:xfrm>
                      <a:off x="0" y="0"/>
                      <a:ext cx="3806190" cy="871855"/>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Mesa moving average (MAMA)</w:t>
      </w:r>
      <w:r w:rsidRPr="003C4F11">
        <w:rPr>
          <w:rFonts w:ascii="Trebuchet MS" w:eastAsia="Times New Roman" w:hAnsi="Trebuchet MS" w:cs="Times New Roman"/>
          <w:color w:val="333333"/>
          <w:lang w:val="en-US" w:eastAsia="nl-NL"/>
        </w:rPr>
        <w:t> uses Hilbert transform to make EMA adaptive. Because of Hilbert transform this moving average has complex formula, only main parts will be given. By definition MAMA is EMA with variable alpha: MAMA(i) = alpha * Price + (1 – alpha) * MAMA(i-1), where alpha = FastLimit/DeltaPhase. FastLimit is the upper bound of a and DeltaPhase is the rate of change of the Hilbert</w:t>
      </w: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Transform homodyne discriminator. The alpha value is kept within the range of FastLimit and SlowLimit.</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Savitzky-Golay moving average (SGMA</w:t>
      </w:r>
      <w:r w:rsidRPr="003C4F11">
        <w:rPr>
          <w:rFonts w:ascii="Trebuchet MS" w:eastAsia="Times New Roman" w:hAnsi="Trebuchet MS" w:cs="Times New Roman"/>
          <w:color w:val="333333"/>
          <w:lang w:val="en-US" w:eastAsia="nl-NL"/>
        </w:rPr>
        <w:t>) is polynomial smoother [15]. Given last n prices, i tries to fit k level polynomial over them using MSE. Then polynomial value is used as filtered value. SGMA has two parameters: n – period, and k –level of</w:t>
      </w: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polynomial to fit.</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Kaufman moving average (KAMA)</w:t>
      </w:r>
      <w:r w:rsidRPr="003C4F11">
        <w:rPr>
          <w:rFonts w:ascii="Trebuchet MS" w:eastAsia="Times New Roman" w:hAnsi="Trebuchet MS" w:cs="Times New Roman"/>
          <w:color w:val="333333"/>
          <w:lang w:val="en-US" w:eastAsia="nl-NL"/>
        </w:rPr>
        <w:t> is adaptive one, which alters alpha of EMA using smoothing constant C to achieve addictiveness [3 p.731]. Formula (n –period, X – prices, Xi – past price i bars back):</w:t>
      </w:r>
      <w:r w:rsidRPr="003C4F11">
        <w:rPr>
          <w:rFonts w:ascii="open sans" w:eastAsia="Times New Roman" w:hAnsi="open sans" w:cs="Times New Roman"/>
          <w:color w:val="333333"/>
          <w:lang w:val="en-US" w:eastAsia="nl-NL"/>
        </w:rPr>
        <w:t> </w:t>
      </w: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3051810" cy="574040"/>
            <wp:effectExtent l="19050" t="0" r="0" b="0"/>
            <wp:docPr id="103" name="Afbeelding 103" descr="http://2.bp.blogspot.com/-k_IRhmxYY80/VIPaVMy9vJI/AAAAAAAABks/P4x3HAvXEcc/s1600/kama.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2.bp.blogspot.com/-k_IRhmxYY80/VIPaVMy9vJI/AAAAAAAABks/P4x3HAvXEcc/s1600/kama.png">
                      <a:hlinkClick r:id="rId74"/>
                    </pic:cNvPr>
                    <pic:cNvPicPr>
                      <a:picLocks noChangeAspect="1" noChangeArrowheads="1"/>
                    </pic:cNvPicPr>
                  </pic:nvPicPr>
                  <pic:blipFill>
                    <a:blip r:embed="rId75" cstate="print"/>
                    <a:srcRect/>
                    <a:stretch>
                      <a:fillRect/>
                    </a:stretch>
                  </pic:blipFill>
                  <pic:spPr bwMode="auto">
                    <a:xfrm>
                      <a:off x="0" y="0"/>
                      <a:ext cx="3051810" cy="574040"/>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color w:val="333333"/>
          <w:lang w:val="en-US" w:eastAsia="nl-NL"/>
        </w:rPr>
        <w:t>KAMA adjust alpha using efficiency ratio of the market. It is ratio between direction and volatility. Constants 0,6667 and 0,0645 represent adaptivness range from 2 to 30 bars of EMA alpha value. These constants are suggested by author, so we will keep them.</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val="en-US" w:eastAsia="nl-NL"/>
        </w:rPr>
      </w:pPr>
      <w:r w:rsidRPr="003C4F11">
        <w:rPr>
          <w:rFonts w:ascii="Trebuchet MS" w:eastAsia="Times New Roman" w:hAnsi="Trebuchet MS" w:cs="Times New Roman"/>
          <w:b/>
          <w:bCs/>
          <w:color w:val="333333"/>
          <w:lang w:val="en-US" w:eastAsia="nl-NL"/>
        </w:rPr>
        <w:t>Chande’s variable index dynamic average (VIDYA)</w:t>
      </w:r>
      <w:r w:rsidRPr="003C4F11">
        <w:rPr>
          <w:rFonts w:ascii="Trebuchet MS" w:eastAsia="Times New Roman" w:hAnsi="Trebuchet MS" w:cs="Times New Roman"/>
          <w:color w:val="333333"/>
          <w:lang w:val="en-US" w:eastAsia="nl-NL"/>
        </w:rPr>
        <w:t> follows same concept as KAMA. VIDYA, however, uses relative volatility to adjust smoothing constant  Formula (s – constant, representing 9 bar EMA smoothing constant, C – closing prices, i – current time, Cn – prices of recent n bars, Cm – prices of longer historic period m&gt;n): </w:t>
      </w:r>
    </w:p>
    <w:p w:rsidR="003C4F11" w:rsidRPr="003C4F11" w:rsidRDefault="003C4F11" w:rsidP="00EB4FE7">
      <w:pPr>
        <w:spacing w:after="0" w:line="240" w:lineRule="auto"/>
        <w:rPr>
          <w:rFonts w:ascii="open sans" w:eastAsia="Times New Roman" w:hAnsi="open sans" w:cs="Times New Roman"/>
          <w:color w:val="333333"/>
          <w:lang w:val="en-US"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Trebuchet MS" w:eastAsia="Times New Roman" w:hAnsi="Trebuchet MS" w:cs="Times New Roman"/>
          <w:noProof/>
          <w:color w:val="ED8E00"/>
          <w:lang w:eastAsia="nl-NL"/>
        </w:rPr>
        <w:drawing>
          <wp:inline distT="0" distB="0" distL="0" distR="0">
            <wp:extent cx="3806190" cy="733425"/>
            <wp:effectExtent l="19050" t="0" r="3810" b="0"/>
            <wp:docPr id="104" name="Afbeelding 104" descr="http://4.bp.blogspot.com/-z8nrPIpTSMU/VIPaVLTF3EI/AAAAAAAABk0/GwXwmUG0gHw/s1600/chande.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4.bp.blogspot.com/-z8nrPIpTSMU/VIPaVLTF3EI/AAAAAAAABk0/GwXwmUG0gHw/s1600/chande.png"/>
                    <pic:cNvPicPr>
                      <a:picLocks noChangeAspect="1" noChangeArrowheads="1"/>
                    </pic:cNvPicPr>
                  </pic:nvPicPr>
                  <pic:blipFill>
                    <a:blip r:embed="rId77" cstate="print"/>
                    <a:srcRect/>
                    <a:stretch>
                      <a:fillRect/>
                    </a:stretch>
                  </pic:blipFill>
                  <pic:spPr bwMode="auto">
                    <a:xfrm>
                      <a:off x="0" y="0"/>
                      <a:ext cx="3806190" cy="733425"/>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sidRPr="003C4F11">
        <w:rPr>
          <w:rFonts w:ascii="Trebuchet MS" w:eastAsia="Times New Roman" w:hAnsi="Trebuchet MS" w:cs="Times New Roman"/>
          <w:color w:val="333333"/>
          <w:lang w:eastAsia="nl-NL"/>
        </w:rPr>
        <w:t>Other types of moving averages</w:t>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3C4F11" w:rsidRDefault="003C4F11" w:rsidP="00EB4FE7">
      <w:pPr>
        <w:spacing w:after="0" w:line="240" w:lineRule="auto"/>
        <w:rPr>
          <w:rFonts w:ascii="open sans" w:eastAsia="Times New Roman" w:hAnsi="open sans" w:cs="Times New Roman"/>
          <w:color w:val="333333"/>
          <w:lang w:eastAsia="nl-NL"/>
        </w:rPr>
      </w:pPr>
      <w:r>
        <w:rPr>
          <w:rFonts w:ascii="open sans" w:eastAsia="Times New Roman" w:hAnsi="open sans" w:cs="Times New Roman"/>
          <w:noProof/>
          <w:color w:val="ED8E00"/>
          <w:lang w:eastAsia="nl-NL"/>
        </w:rPr>
        <w:drawing>
          <wp:inline distT="0" distB="0" distL="0" distR="0">
            <wp:extent cx="6092190" cy="2552065"/>
            <wp:effectExtent l="19050" t="0" r="3810" b="0"/>
            <wp:docPr id="105" name="Afbeelding 105" descr="http://1.bp.blogspot.com/-c5TvRL596Js/VIPaVI2EYZI/AAAAAAAABkw/FEXrvZpXJP0/s1600/pn1.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1.bp.blogspot.com/-c5TvRL596Js/VIPaVI2EYZI/AAAAAAAABkw/FEXrvZpXJP0/s1600/pn1.png">
                      <a:hlinkClick r:id="rId78"/>
                    </pic:cNvPr>
                    <pic:cNvPicPr>
                      <a:picLocks noChangeAspect="1" noChangeArrowheads="1"/>
                    </pic:cNvPicPr>
                  </pic:nvPicPr>
                  <pic:blipFill>
                    <a:blip r:embed="rId79" cstate="print"/>
                    <a:srcRect/>
                    <a:stretch>
                      <a:fillRect/>
                    </a:stretch>
                  </pic:blipFill>
                  <pic:spPr bwMode="auto">
                    <a:xfrm>
                      <a:off x="0" y="0"/>
                      <a:ext cx="6092190" cy="2552065"/>
                    </a:xfrm>
                    <a:prstGeom prst="rect">
                      <a:avLst/>
                    </a:prstGeom>
                    <a:noFill/>
                    <a:ln w="9525">
                      <a:noFill/>
                      <a:miter lim="800000"/>
                      <a:headEnd/>
                      <a:tailEnd/>
                    </a:ln>
                  </pic:spPr>
                </pic:pic>
              </a:graphicData>
            </a:graphic>
          </wp:inline>
        </w:drawing>
      </w:r>
    </w:p>
    <w:p w:rsidR="003C4F11" w:rsidRPr="003C4F11" w:rsidRDefault="003C4F11" w:rsidP="00EB4FE7">
      <w:pPr>
        <w:spacing w:after="0" w:line="240" w:lineRule="auto"/>
        <w:rPr>
          <w:rFonts w:ascii="open sans" w:eastAsia="Times New Roman" w:hAnsi="open sans" w:cs="Times New Roman"/>
          <w:color w:val="333333"/>
          <w:lang w:eastAsia="nl-NL"/>
        </w:rPr>
      </w:pPr>
    </w:p>
    <w:p w:rsidR="003C4F11" w:rsidRPr="005D26BD" w:rsidRDefault="005D26BD" w:rsidP="00EB4FE7">
      <w:pPr>
        <w:spacing w:after="0" w:line="240" w:lineRule="auto"/>
      </w:pPr>
      <w:r w:rsidRPr="005D26BD">
        <w:t>------------------------------------------------------------</w:t>
      </w:r>
    </w:p>
    <w:p w:rsidR="005D26BD" w:rsidRDefault="005D26BD" w:rsidP="00EB4FE7">
      <w:pPr>
        <w:spacing w:after="0" w:line="240" w:lineRule="auto"/>
      </w:pPr>
      <w:r w:rsidRPr="005D26BD">
        <w:t>http://www.smartquant.com/forums/viewtopic.php?f=34&amp;t=2368</w:t>
      </w:r>
    </w:p>
    <w:p w:rsidR="005D26BD" w:rsidRPr="005D26BD" w:rsidRDefault="005D26BD" w:rsidP="00EB4FE7">
      <w:pPr>
        <w:spacing w:after="0" w:line="240" w:lineRule="auto"/>
        <w:rPr>
          <w:rFonts w:ascii="Trebuchet MS" w:eastAsia="Times New Roman" w:hAnsi="Trebuchet MS" w:cs="Times New Roman"/>
          <w:color w:val="323D4F"/>
          <w:sz w:val="31"/>
          <w:szCs w:val="31"/>
          <w:lang w:val="en-US" w:eastAsia="nl-NL"/>
        </w:rPr>
      </w:pPr>
      <w:r w:rsidRPr="005D26BD">
        <w:rPr>
          <w:rFonts w:ascii="Trebuchet MS" w:eastAsia="Times New Roman" w:hAnsi="Trebuchet MS" w:cs="Times New Roman"/>
          <w:color w:val="323D4F"/>
          <w:sz w:val="31"/>
          <w:szCs w:val="31"/>
          <w:lang w:val="en-US" w:eastAsia="nl-NL"/>
        </w:rPr>
        <w:t>The Hilbert Period provides a means of calculating a dynamic lookback period to use instead of static time periods with other indicators. Does anyone have suggestions on how to convert this EasyLanguage code to C#?</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[code]Inputs: Price(close);//(numeric);</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Vars: Smoother(0), Detrender(0), I1(0), Q1(0), jI(0), jQ(0), I2(0),Q2(0),</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X1(0), X2(0), Y1(0), Y2(0), Re(0), Im(0), Period(0);</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If CurrentBar &gt;5 then begin</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Smoother = (4*Price + 3*Price[1] + 2*Price[2] + Price[3])/10;</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Detrender = (.25*Smoother + .75*Smoother[2] - .75*Smoother[4] - .25*Smoother[6])*(.046*Period[1] + .332);</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{Compute InPhase and Quadrature components}</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Q1 = (.25*Detrender + .75*Detrender[2] - .75*Detrender[4] - .25*Detrender[6])*(.046*Period[1] + .332);</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I1 = Detrender[3];</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{advance the phase of I1 and Q1 by 90 degrees}</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jI = .25*I1 + .75*I1[2] - .75*I1[4] - .25*I1[6];</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jQ = .25*Q1 + .75*Q1[2] - .75*Q1[4] - .25*Q1[6];</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{Phasor addition to equalize amplitude due to quadrature calculations (and =</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3 bar averaging)}</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I2 = I1 - jQ;</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Q2 = Q1 + jI;</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{Smooth the I and Q components before applying the discriminator}</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I2 = .15*I2 + .85*I2[1];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Q2 = .15*Q2 + .85*Q2[1];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{Homodyne Discriminator}</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{Complex Conjugate Multiply}</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X1 = I2*I2[1];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X2 = I2*Q2[1];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Y1 = Q2*Q2[1];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Y2 = Q2*I2[1];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Re = X1 + Y1;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Im = X2 - Y2;</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{Smooth to remove undesired cross products}</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Re = .2*Re + .8*Re[1];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Im = .2*Im + .8*Im[1];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{Compute Cycle Period}</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If Im &lt;&gt; 0 and Re &lt;&gt; 0 then Period = 360/ArcTangent(Im/Re);</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If Period &gt; 1.5*Period[1] then Period = 1.5*Period[1];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If Period &lt; .67*Period[1] then Period = .67*Period[1];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If Period &lt; 6 then Period = 6;</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If Period &gt; 50 then Period = 50;</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Period = .2*Period + .8*Period[1];</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{END CORE CODE}</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//HilbertPeriod =3D Period;</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r>
      <w:r w:rsidRPr="005D26BD">
        <w:rPr>
          <w:rFonts w:ascii="Trebuchet MS" w:eastAsia="Times New Roman" w:hAnsi="Trebuchet MS" w:cs="Times New Roman"/>
          <w:color w:val="323D4F"/>
          <w:sz w:val="31"/>
          <w:szCs w:val="31"/>
          <w:lang w:val="en-US" w:eastAsia="nl-NL"/>
        </w:rPr>
        <w:br/>
        <w:t>end;</w:t>
      </w:r>
      <w:r w:rsidRPr="005D26BD">
        <w:rPr>
          <w:rFonts w:ascii="Trebuchet MS" w:eastAsia="Times New Roman" w:hAnsi="Trebuchet MS" w:cs="Times New Roman"/>
          <w:color w:val="323D4F"/>
          <w:sz w:val="31"/>
          <w:lang w:val="en-US" w:eastAsia="nl-NL"/>
        </w:rPr>
        <w:t> </w:t>
      </w:r>
      <w:r w:rsidRPr="005D26BD">
        <w:rPr>
          <w:rFonts w:ascii="Trebuchet MS" w:eastAsia="Times New Roman" w:hAnsi="Trebuchet MS" w:cs="Times New Roman"/>
          <w:color w:val="323D4F"/>
          <w:sz w:val="31"/>
          <w:szCs w:val="31"/>
          <w:lang w:val="en-US" w:eastAsia="nl-NL"/>
        </w:rPr>
        <w:br/>
        <w:t>plot1(Period)[/code]</w:t>
      </w:r>
    </w:p>
    <w:p w:rsidR="005D26BD" w:rsidRDefault="005D26BD" w:rsidP="00EB4FE7">
      <w:pPr>
        <w:spacing w:after="0" w:line="240" w:lineRule="auto"/>
        <w:rPr>
          <w:lang w:val="en-US"/>
        </w:rPr>
      </w:pPr>
    </w:p>
    <w:p w:rsidR="005D26BD" w:rsidRDefault="005D26BD" w:rsidP="00EB4FE7">
      <w:pPr>
        <w:spacing w:after="0" w:line="240" w:lineRule="auto"/>
        <w:rPr>
          <w:rStyle w:val="apple-converted-space"/>
          <w:rFonts w:ascii="Trebuchet MS" w:hAnsi="Trebuchet MS"/>
          <w:color w:val="323D4F"/>
          <w:shd w:val="clear" w:color="auto" w:fill="DCE1E5"/>
          <w:lang w:val="en-US"/>
        </w:rPr>
      </w:pPr>
      <w:r w:rsidRPr="005D26BD">
        <w:rPr>
          <w:rFonts w:ascii="Trebuchet MS" w:hAnsi="Trebuchet MS"/>
          <w:color w:val="323D4F"/>
          <w:shd w:val="clear" w:color="auto" w:fill="DCE1E5"/>
          <w:lang w:val="en-US"/>
        </w:rPr>
        <w:t>Here's my initial attempt: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[list=] public static double Value(TimeSeries input, int index, int length, BarData option)</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Smoother = new double[length];</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Detrender = new double[length];</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I1 = new double[length];</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Q1 = new double[length];</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jI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jQ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I2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Q2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X1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X2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Y1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Y2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Re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Im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double[] Period = new double[3];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if (index &gt; 4) //could also do price of 0 = 5, 1 = 6, etc...</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int count = index;</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for (int i = 0; i &lt; length - 1; 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Smoother[i] = (4*input[count, BarData.Close] + 3*input[count+1, BarData.Close] + 2*input[count+2, BarData.Close] + input[count+3, BarData.Close])/10;</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 //to get increment by 2's</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count = count + 2;</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count = index;</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for (int i = 0; i &lt; length - 1; 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Detrender[i] = (0.25 * Smoother[i] + .75*Smoother[i+2] - .75*Smoother[i+4] - .25*Smoother[i+6])*(.046*input[count+1, BarData.Close]);</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count = count + 2;</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//Compute InPhase and Quadrature components</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count = index;</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for (int i = 0; i &lt; length - 1; 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Q1[i] = (.25*Detrender[i] + .75*Detrender[i+2] - .75*Detrender[i+4] - .25*Detrender[i+6])*(.046*input[count+1, BarData.Close] + .332);</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I1[i] = Detrender[i+3];</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count = count + 2;</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//{advance the phase of I1 and Q1 by 90 degrees}</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for (int i = 0; i &lt; 3; 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jI[i] = .25*I1[i] + .75*I1[i+2] - .75*I1[i+4] - .25*I1[i+6];</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jQ[i] = .25*Q1[i] + .75*Q1[i+2] - .75*Q1[i+4] - .25*Q1[i+6];</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//{Phasor addition to equalize amplitude due to quadrature calculations (and = 3 bar averaging)}</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for (int i = 0; i &lt; 3; 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I2[i] = I1[i] - jQ[i];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Q2[i] = Q1[i] + jI[i];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//{Smooth the I and Q components before applying the discriminator}</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for (int i = 0; i &lt; 3; 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I2[i] = .15*I2[i] + .85*I2[i+1];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Q2[i] = .15*Q2[i] + .85*Q2[i+1];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//{Homodyne Discriminator}</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//{Complex Conjugate Multiply}</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for (int i = 0; i &lt; 3; 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X1[i] = I2[i]*I2[i+1];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X2[i] = I2[i]*Q2[i+1];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Y1[i] = Q2[i]*Q2[i+1];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Y2[i] = Q2[i]*I2[i+1];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Re[i] = X1[i] + Y1[i];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Im[i] = X2[i] - Y2[i];</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//{Smooth to remove undesired cross products}</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Re[0] = .2*Re[0] + .8*Re[1];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Im[0] = .2*Im[0] + .8*Im[1];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lang w:val="en-US"/>
        </w:rPr>
        <w:br/>
      </w:r>
      <w:r w:rsidRPr="005D26BD">
        <w:rPr>
          <w:rFonts w:ascii="Trebuchet MS" w:hAnsi="Trebuchet MS"/>
          <w:color w:val="323D4F"/>
          <w:shd w:val="clear" w:color="auto" w:fill="DCE1E5"/>
          <w:lang w:val="en-US"/>
        </w:rPr>
        <w:t>//{Compute Cycle Period}</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if (Im[0] != 0 &amp;&amp; Re[0] != 0)</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Period[0] = 360/Math.Atan(Im[0]/Re[0]);</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if (Period[0] &gt; 1.5*Period[1])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Period[0] = 1.5*Period[1];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if (Period[0] &lt; .67*Period[1])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Period[0] = .67*Period[1];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if (Period[0] &lt; 6)</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Period[0] = 6;</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if (Period[0] &gt; 50)</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Period[0] = 50;</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Period[0] = .2*Period[0] + .8*Period[1];</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}//if</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return Period[0];</w:t>
      </w:r>
      <w:r w:rsidRPr="005D26BD">
        <w:rPr>
          <w:rStyle w:val="apple-converted-space"/>
          <w:rFonts w:ascii="Trebuchet MS" w:hAnsi="Trebuchet MS"/>
          <w:color w:val="323D4F"/>
          <w:shd w:val="clear" w:color="auto" w:fill="DCE1E5"/>
          <w:lang w:val="en-US"/>
        </w:rPr>
        <w:t> </w:t>
      </w:r>
      <w:r w:rsidRPr="005D26BD">
        <w:rPr>
          <w:rFonts w:ascii="Trebuchet MS" w:hAnsi="Trebuchet MS"/>
          <w:color w:val="323D4F"/>
          <w:lang w:val="en-US"/>
        </w:rPr>
        <w:br/>
      </w:r>
      <w:r w:rsidRPr="005D26BD">
        <w:rPr>
          <w:rFonts w:ascii="Trebuchet MS" w:hAnsi="Trebuchet MS"/>
          <w:color w:val="323D4F"/>
          <w:shd w:val="clear" w:color="auto" w:fill="DCE1E5"/>
          <w:lang w:val="en-US"/>
        </w:rPr>
        <w:t>}</w:t>
      </w:r>
      <w:r w:rsidRPr="005D26BD">
        <w:rPr>
          <w:rStyle w:val="apple-converted-space"/>
          <w:rFonts w:ascii="Trebuchet MS" w:hAnsi="Trebuchet MS"/>
          <w:color w:val="323D4F"/>
          <w:shd w:val="clear" w:color="auto" w:fill="DCE1E5"/>
          <w:lang w:val="en-US"/>
        </w:rPr>
        <w:t> </w:t>
      </w:r>
    </w:p>
    <w:p w:rsidR="005D26BD" w:rsidRDefault="005D26BD" w:rsidP="00EB4FE7">
      <w:pPr>
        <w:spacing w:after="0" w:line="240" w:lineRule="auto"/>
        <w:rPr>
          <w:rStyle w:val="apple-converted-space"/>
          <w:rFonts w:ascii="Trebuchet MS" w:hAnsi="Trebuchet MS"/>
          <w:color w:val="323D4F"/>
          <w:shd w:val="clear" w:color="auto" w:fill="DCE1E5"/>
          <w:lang w:val="en-US"/>
        </w:rPr>
      </w:pPr>
      <w:r>
        <w:rPr>
          <w:rStyle w:val="apple-converted-space"/>
          <w:rFonts w:ascii="Trebuchet MS" w:hAnsi="Trebuchet MS"/>
          <w:color w:val="323D4F"/>
          <w:shd w:val="clear" w:color="auto" w:fill="DCE1E5"/>
          <w:lang w:val="en-US"/>
        </w:rPr>
        <w:t>-----------------------------------</w:t>
      </w:r>
    </w:p>
    <w:p w:rsidR="005D26BD" w:rsidRDefault="005D26BD" w:rsidP="00EB4FE7">
      <w:pPr>
        <w:spacing w:after="0" w:line="240" w:lineRule="auto"/>
        <w:rPr>
          <w:lang w:val="en-US"/>
        </w:rPr>
      </w:pPr>
      <w:r w:rsidRPr="005D26BD">
        <w:rPr>
          <w:lang w:val="en-US"/>
        </w:rPr>
        <w:t>http://quant.stackexchange.com/questions/530/digital-signal-processing-in-trading</w:t>
      </w:r>
    </w:p>
    <w:p w:rsidR="005D26BD" w:rsidRPr="005D26BD" w:rsidRDefault="005D26BD" w:rsidP="00EB4FE7">
      <w:pPr>
        <w:spacing w:after="0" w:line="240" w:lineRule="auto"/>
        <w:rPr>
          <w:rFonts w:ascii="Arial" w:eastAsia="Times New Roman" w:hAnsi="Arial" w:cs="Arial"/>
          <w:color w:val="242729"/>
          <w:sz w:val="25"/>
          <w:szCs w:val="25"/>
          <w:lang w:val="en-US" w:eastAsia="nl-NL"/>
        </w:rPr>
      </w:pPr>
      <w:r w:rsidRPr="005D26BD">
        <w:rPr>
          <w:rFonts w:ascii="Arial" w:eastAsia="Times New Roman" w:hAnsi="Arial" w:cs="Arial"/>
          <w:color w:val="242729"/>
          <w:sz w:val="25"/>
          <w:szCs w:val="25"/>
          <w:lang w:val="en-US" w:eastAsia="nl-NL"/>
        </w:rPr>
        <w:t>You need to investigate how to differentiate interpolation methods versus extrapolation methods. It's easy to build a model that repeats the past (just about any interpolation scheme will do the trick). The problem is, that model is typically worthless when it comes to extrapolating into the future.</w:t>
      </w:r>
    </w:p>
    <w:p w:rsidR="005D26BD" w:rsidRPr="005D26BD" w:rsidRDefault="005D26BD" w:rsidP="00EB4FE7">
      <w:pPr>
        <w:spacing w:after="0" w:line="240" w:lineRule="auto"/>
        <w:rPr>
          <w:rFonts w:ascii="Arial" w:eastAsia="Times New Roman" w:hAnsi="Arial" w:cs="Arial"/>
          <w:color w:val="242729"/>
          <w:sz w:val="25"/>
          <w:szCs w:val="25"/>
          <w:lang w:val="en-US" w:eastAsia="nl-NL"/>
        </w:rPr>
      </w:pPr>
      <w:r w:rsidRPr="005D26BD">
        <w:rPr>
          <w:rFonts w:ascii="Arial" w:eastAsia="Times New Roman" w:hAnsi="Arial" w:cs="Arial"/>
          <w:color w:val="242729"/>
          <w:sz w:val="25"/>
          <w:szCs w:val="25"/>
          <w:lang w:val="en-US" w:eastAsia="nl-NL"/>
        </w:rPr>
        <w:t>When you hear/see the word "cycles", a red flag should be going up. Dig into the application of "Fourier Integral", "Fourier Series", "Fourier Transform", etc, and you'll find that with enough frequencies you can represent any time series well enough that most retail traders can be convinced that "it works". The problem is, it has no predictive power whatsoever.</w:t>
      </w:r>
    </w:p>
    <w:p w:rsidR="005D26BD" w:rsidRPr="005D26BD" w:rsidRDefault="005D26BD" w:rsidP="00EB4FE7">
      <w:pPr>
        <w:spacing w:after="0" w:line="240" w:lineRule="auto"/>
        <w:rPr>
          <w:rFonts w:ascii="Arial" w:eastAsia="Times New Roman" w:hAnsi="Arial" w:cs="Arial"/>
          <w:color w:val="242729"/>
          <w:sz w:val="25"/>
          <w:szCs w:val="25"/>
          <w:lang w:val="en-US" w:eastAsia="nl-NL"/>
        </w:rPr>
      </w:pPr>
      <w:r w:rsidRPr="005D26BD">
        <w:rPr>
          <w:rFonts w:ascii="Arial" w:eastAsia="Times New Roman" w:hAnsi="Arial" w:cs="Arial"/>
          <w:color w:val="242729"/>
          <w:sz w:val="25"/>
          <w:szCs w:val="25"/>
          <w:lang w:val="en-US" w:eastAsia="nl-NL"/>
        </w:rPr>
        <w:t>The reason Fourier methods are useful in engineering/DSP is because that "signal" (voltage, current, temperature, whatever) typically repeats itself in the circuit/machine where it was generated. As a result, interpolating then becomes related to extrapolating.</w:t>
      </w:r>
    </w:p>
    <w:p w:rsidR="005D26BD" w:rsidRPr="005D26BD" w:rsidRDefault="005D26BD" w:rsidP="00EB4FE7">
      <w:pPr>
        <w:spacing w:after="0" w:line="240" w:lineRule="auto"/>
        <w:rPr>
          <w:rFonts w:ascii="Arial" w:eastAsia="Times New Roman" w:hAnsi="Arial" w:cs="Arial"/>
          <w:color w:val="242729"/>
          <w:sz w:val="25"/>
          <w:szCs w:val="25"/>
          <w:lang w:val="en-US" w:eastAsia="nl-NL"/>
        </w:rPr>
      </w:pPr>
      <w:r w:rsidRPr="005D26BD">
        <w:rPr>
          <w:rFonts w:ascii="Arial" w:eastAsia="Times New Roman" w:hAnsi="Arial" w:cs="Arial"/>
          <w:color w:val="242729"/>
          <w:sz w:val="25"/>
          <w:szCs w:val="25"/>
          <w:lang w:val="en-US" w:eastAsia="nl-NL"/>
        </w:rPr>
        <w:t>In case youre using R, here's some hacky code to try:</w:t>
      </w: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library(gam)</w:t>
      </w:r>
    </w:p>
    <w:p w:rsidR="005D26BD" w:rsidRPr="005D26BD" w:rsidRDefault="005D26BD" w:rsidP="00EB4FE7">
      <w:pPr>
        <w:spacing w:after="0" w:line="240" w:lineRule="auto"/>
        <w:rPr>
          <w:rFonts w:ascii="Consolas" w:eastAsia="Times New Roman" w:hAnsi="Consolas" w:cs="Courier New"/>
          <w:color w:val="242729"/>
          <w:lang w:val="en-US" w:eastAsia="nl-NL"/>
        </w:rPr>
      </w:pP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#Generate and plot a 1000 data point time series</w:t>
      </w:r>
    </w:p>
    <w:p w:rsidR="005D26BD" w:rsidRPr="005D26BD" w:rsidRDefault="005D26BD" w:rsidP="00EB4FE7">
      <w:pPr>
        <w:spacing w:after="0" w:line="240" w:lineRule="auto"/>
        <w:rPr>
          <w:rFonts w:ascii="Consolas" w:eastAsia="Times New Roman" w:hAnsi="Consolas" w:cs="Courier New"/>
          <w:color w:val="242729"/>
          <w:lang w:eastAsia="nl-NL"/>
        </w:rPr>
      </w:pPr>
      <w:r w:rsidRPr="005D26BD">
        <w:rPr>
          <w:rFonts w:ascii="Consolas" w:eastAsia="Times New Roman" w:hAnsi="Consolas" w:cs="Courier New"/>
          <w:color w:val="242729"/>
          <w:lang w:val="en-US" w:eastAsia="nl-NL"/>
        </w:rPr>
        <w:t xml:space="preserve"> </w:t>
      </w:r>
      <w:r w:rsidRPr="005D26BD">
        <w:rPr>
          <w:rFonts w:ascii="Consolas" w:eastAsia="Times New Roman" w:hAnsi="Consolas" w:cs="Courier New"/>
          <w:color w:val="242729"/>
          <w:lang w:eastAsia="nl-NL"/>
        </w:rPr>
        <w:t>x &lt;- 1:1000</w:t>
      </w:r>
    </w:p>
    <w:p w:rsidR="005D26BD" w:rsidRPr="005D26BD" w:rsidRDefault="005D26BD" w:rsidP="00EB4FE7">
      <w:pPr>
        <w:spacing w:after="0" w:line="240" w:lineRule="auto"/>
        <w:rPr>
          <w:rFonts w:ascii="Consolas" w:eastAsia="Times New Roman" w:hAnsi="Consolas" w:cs="Courier New"/>
          <w:color w:val="242729"/>
          <w:lang w:eastAsia="nl-NL"/>
        </w:rPr>
      </w:pPr>
      <w:r w:rsidRPr="005D26BD">
        <w:rPr>
          <w:rFonts w:ascii="Consolas" w:eastAsia="Times New Roman" w:hAnsi="Consolas" w:cs="Courier New"/>
          <w:color w:val="242729"/>
          <w:lang w:eastAsia="nl-NL"/>
        </w:rPr>
        <w:t xml:space="preserve"> y &lt;- cumsum(rnorm(1000))</w:t>
      </w: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plot(x, y, type="l")</w:t>
      </w:r>
    </w:p>
    <w:p w:rsidR="005D26BD" w:rsidRPr="005D26BD" w:rsidRDefault="005D26BD" w:rsidP="00EB4FE7">
      <w:pPr>
        <w:spacing w:after="0" w:line="240" w:lineRule="auto"/>
        <w:rPr>
          <w:rFonts w:ascii="Consolas" w:eastAsia="Times New Roman" w:hAnsi="Consolas" w:cs="Courier New"/>
          <w:color w:val="242729"/>
          <w:lang w:val="en-US" w:eastAsia="nl-NL"/>
        </w:rPr>
      </w:pP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#Fit the first 500 points using a Generalized Additive Model (it'll fit anything)</w:t>
      </w: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#The red line is an example of interpolating</w:t>
      </w: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gam.object &lt;- gam(y[1:500] ~ s(x[1:500]))</w:t>
      </w: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lines(1:500, predict(gam.object, data.frame(x=1:500)), lwd=2, col="red")</w:t>
      </w:r>
    </w:p>
    <w:p w:rsidR="005D26BD" w:rsidRPr="005D26BD" w:rsidRDefault="005D26BD" w:rsidP="00EB4FE7">
      <w:pPr>
        <w:spacing w:after="0" w:line="240" w:lineRule="auto"/>
        <w:rPr>
          <w:rFonts w:ascii="Consolas" w:eastAsia="Times New Roman" w:hAnsi="Consolas" w:cs="Courier New"/>
          <w:color w:val="242729"/>
          <w:lang w:val="en-US" w:eastAsia="nl-NL"/>
        </w:rPr>
      </w:pP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#Now, predict the future points</w:t>
      </w: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#The blue line is an example of extrapolating (from an interpolation model)</w:t>
      </w: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lines(501:1000, predict(gam.object, data.frame(x=501:1000)), lwd=2, col="blue")</w:t>
      </w:r>
    </w:p>
    <w:p w:rsidR="005D26BD" w:rsidRPr="005D26BD" w:rsidRDefault="005D26BD" w:rsidP="00EB4FE7">
      <w:pPr>
        <w:spacing w:after="0" w:line="240" w:lineRule="auto"/>
        <w:rPr>
          <w:rFonts w:ascii="Consolas" w:eastAsia="Times New Roman" w:hAnsi="Consolas" w:cs="Courier New"/>
          <w:color w:val="242729"/>
          <w:lang w:val="en-US" w:eastAsia="nl-NL"/>
        </w:rPr>
      </w:pPr>
    </w:p>
    <w:p w:rsidR="005D26BD" w:rsidRPr="005D26BD" w:rsidRDefault="005D26BD" w:rsidP="00EB4FE7">
      <w:pPr>
        <w:spacing w:after="0" w:line="240" w:lineRule="auto"/>
        <w:rPr>
          <w:rFonts w:ascii="Consolas" w:eastAsia="Times New Roman" w:hAnsi="Consolas" w:cs="Courier New"/>
          <w:color w:val="242729"/>
          <w:lang w:val="en-US" w:eastAsia="nl-NL"/>
        </w:rPr>
      </w:pPr>
      <w:r w:rsidRPr="005D26BD">
        <w:rPr>
          <w:rFonts w:ascii="Consolas" w:eastAsia="Times New Roman" w:hAnsi="Consolas" w:cs="Courier New"/>
          <w:color w:val="242729"/>
          <w:lang w:val="en-US" w:eastAsia="nl-NL"/>
        </w:rPr>
        <w:t xml:space="preserve"> #Now, notice the difference in the "fit" of the blue line versus the red line.</w:t>
      </w:r>
    </w:p>
    <w:p w:rsidR="005D26BD" w:rsidRPr="005D26BD" w:rsidRDefault="005D26BD" w:rsidP="00EB4FE7">
      <w:pPr>
        <w:spacing w:after="0" w:line="240" w:lineRule="auto"/>
        <w:rPr>
          <w:rFonts w:ascii="Arial" w:eastAsia="Times New Roman" w:hAnsi="Arial" w:cs="Arial"/>
          <w:color w:val="242729"/>
          <w:sz w:val="25"/>
          <w:szCs w:val="25"/>
          <w:lang w:eastAsia="nl-NL"/>
        </w:rPr>
      </w:pPr>
      <w:r>
        <w:rPr>
          <w:rFonts w:ascii="Arial" w:eastAsia="Times New Roman" w:hAnsi="Arial" w:cs="Arial"/>
          <w:noProof/>
          <w:color w:val="242729"/>
          <w:sz w:val="25"/>
          <w:szCs w:val="25"/>
          <w:lang w:eastAsia="nl-NL"/>
        </w:rPr>
        <w:drawing>
          <wp:inline distT="0" distB="0" distL="0" distR="0">
            <wp:extent cx="4954905" cy="4061460"/>
            <wp:effectExtent l="19050" t="0" r="0" b="0"/>
            <wp:docPr id="122" name="Afbeelding 122" descr="A realization of the simulation and prediction described in the R code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realization of the simulation and prediction described in the R code above."/>
                    <pic:cNvPicPr>
                      <a:picLocks noChangeAspect="1" noChangeArrowheads="1"/>
                    </pic:cNvPicPr>
                  </pic:nvPicPr>
                  <pic:blipFill>
                    <a:blip r:embed="rId80" cstate="print"/>
                    <a:srcRect/>
                    <a:stretch>
                      <a:fillRect/>
                    </a:stretch>
                  </pic:blipFill>
                  <pic:spPr bwMode="auto">
                    <a:xfrm>
                      <a:off x="0" y="0"/>
                      <a:ext cx="4954905" cy="4061460"/>
                    </a:xfrm>
                    <a:prstGeom prst="rect">
                      <a:avLst/>
                    </a:prstGeom>
                    <a:noFill/>
                    <a:ln w="9525">
                      <a:noFill/>
                      <a:miter lim="800000"/>
                      <a:headEnd/>
                      <a:tailEnd/>
                    </a:ln>
                  </pic:spPr>
                </pic:pic>
              </a:graphicData>
            </a:graphic>
          </wp:inline>
        </w:drawing>
      </w:r>
    </w:p>
    <w:p w:rsidR="005D26BD" w:rsidRDefault="005D26BD" w:rsidP="00EB4FE7">
      <w:pPr>
        <w:spacing w:after="0" w:line="240" w:lineRule="auto"/>
        <w:rPr>
          <w:rFonts w:ascii="Arial" w:hAnsi="Arial" w:cs="Arial"/>
          <w:color w:val="242729"/>
          <w:sz w:val="25"/>
          <w:szCs w:val="25"/>
          <w:shd w:val="clear" w:color="auto" w:fill="FFFFFF"/>
          <w:lang w:val="en-US"/>
        </w:rPr>
      </w:pPr>
      <w:r w:rsidRPr="005D26BD">
        <w:rPr>
          <w:rFonts w:ascii="Arial" w:hAnsi="Arial" w:cs="Arial"/>
          <w:color w:val="242729"/>
          <w:sz w:val="25"/>
          <w:szCs w:val="25"/>
          <w:shd w:val="clear" w:color="auto" w:fill="FFFFFF"/>
          <w:lang w:val="en-US"/>
        </w:rPr>
        <w:t>DSP and Time Series analysis are the same thing. DSP uses enginering "lingo" and time series analysis uses mathematical "lingo" but the models are quite simular. Ehler's cyber cycle indicator is an ARMA(3,2). Ehlers has some unique ideas: What is the meaning of the phase of a random variable?</w:t>
      </w:r>
    </w:p>
    <w:p w:rsidR="005D26BD" w:rsidRDefault="003712CD" w:rsidP="00EB4FE7">
      <w:pPr>
        <w:spacing w:after="0" w:line="240" w:lineRule="auto"/>
        <w:rPr>
          <w:rFonts w:ascii="Arial" w:hAnsi="Arial" w:cs="Arial"/>
          <w:color w:val="242729"/>
          <w:sz w:val="25"/>
          <w:szCs w:val="25"/>
          <w:shd w:val="clear" w:color="auto" w:fill="FFFFFF"/>
          <w:lang w:val="en-US"/>
        </w:rPr>
      </w:pPr>
      <w:r>
        <w:rPr>
          <w:rFonts w:ascii="Arial" w:hAnsi="Arial" w:cs="Arial"/>
          <w:color w:val="242729"/>
          <w:sz w:val="25"/>
          <w:szCs w:val="25"/>
          <w:shd w:val="clear" w:color="auto" w:fill="FFFFFF"/>
          <w:lang w:val="en-US"/>
        </w:rPr>
        <w:t>-----------------------------------</w:t>
      </w:r>
    </w:p>
    <w:p w:rsidR="003712CD" w:rsidRDefault="003712CD" w:rsidP="00EB4FE7">
      <w:pPr>
        <w:spacing w:after="0" w:line="240" w:lineRule="auto"/>
        <w:rPr>
          <w:lang w:val="en-US"/>
        </w:rPr>
      </w:pPr>
      <w:r w:rsidRPr="003712CD">
        <w:rPr>
          <w:lang w:val="en-US"/>
        </w:rPr>
        <w:t>http://quantitative-tradingg.blogspot.nl/2014/02/sinewave-indicator.html</w:t>
      </w:r>
    </w:p>
    <w:p w:rsidR="003712CD" w:rsidRPr="003712CD" w:rsidRDefault="003712CD" w:rsidP="00EB4FE7">
      <w:pPr>
        <w:spacing w:after="0" w:line="240" w:lineRule="auto"/>
        <w:rPr>
          <w:rFonts w:ascii="Arial" w:hAnsi="Arial" w:cs="Arial"/>
          <w:color w:val="444444"/>
          <w:sz w:val="23"/>
          <w:szCs w:val="23"/>
          <w:lang w:val="en-US"/>
        </w:rPr>
      </w:pPr>
      <w:r w:rsidRPr="003712CD">
        <w:rPr>
          <w:rFonts w:ascii="Arial" w:hAnsi="Arial" w:cs="Arial"/>
          <w:b/>
          <w:bCs/>
          <w:color w:val="444444"/>
          <w:sz w:val="23"/>
          <w:szCs w:val="23"/>
          <w:lang w:val="en-US"/>
        </w:rPr>
        <w:t>February 3, 2014, Monday</w:t>
      </w:r>
    </w:p>
    <w:p w:rsidR="003712CD" w:rsidRPr="003712CD" w:rsidRDefault="003712CD" w:rsidP="00EB4FE7">
      <w:pPr>
        <w:spacing w:after="0" w:line="240" w:lineRule="auto"/>
        <w:rPr>
          <w:rFonts w:ascii="Arial" w:hAnsi="Arial" w:cs="Arial"/>
          <w:b/>
          <w:bCs/>
          <w:color w:val="0B3879"/>
          <w:sz w:val="37"/>
          <w:szCs w:val="37"/>
          <w:lang w:val="en-US"/>
        </w:rPr>
      </w:pPr>
      <w:bookmarkStart w:id="1" w:name="487024055243393146"/>
      <w:bookmarkEnd w:id="1"/>
      <w:r w:rsidRPr="003712CD">
        <w:rPr>
          <w:rFonts w:ascii="Arial" w:hAnsi="Arial" w:cs="Arial"/>
          <w:color w:val="0B3879"/>
          <w:sz w:val="37"/>
          <w:szCs w:val="37"/>
          <w:lang w:val="en-US"/>
        </w:rPr>
        <w:t>Adaptive shock indicators - The Sinewave Indicator</w:t>
      </w: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shd w:val="clear" w:color="auto" w:fill="FFFFFF"/>
          <w:lang w:val="en-US"/>
        </w:rPr>
        <w:t>    Here</w:t>
      </w:r>
      <w:r w:rsidRPr="003712CD">
        <w:rPr>
          <w:rStyle w:val="apple-converted-space"/>
          <w:rFonts w:ascii="inherit" w:hAnsi="inherit" w:cs="Arial"/>
          <w:color w:val="000000"/>
          <w:sz w:val="26"/>
          <w:szCs w:val="26"/>
          <w:shd w:val="clear" w:color="auto" w:fill="FFFFFF"/>
          <w:lang w:val="en-US"/>
        </w:rPr>
        <w:t> </w:t>
      </w:r>
      <w:r>
        <w:rPr>
          <w:rFonts w:ascii="inherit" w:hAnsi="inherit" w:cs="Arial"/>
          <w:color w:val="000000"/>
          <w:sz w:val="26"/>
          <w:szCs w:val="26"/>
          <w:lang w:val="en-US"/>
        </w:rPr>
        <w:t>Sinewave </w:t>
      </w:r>
      <w:r>
        <w:rPr>
          <w:rStyle w:val="apple-converted-space"/>
          <w:rFonts w:ascii="inherit" w:hAnsi="inherit" w:cs="Arial"/>
          <w:color w:val="000000"/>
          <w:sz w:val="26"/>
          <w:szCs w:val="26"/>
          <w:lang w:val="en-US"/>
        </w:rPr>
        <w:t> </w:t>
      </w:r>
      <w:r w:rsidRPr="003712CD">
        <w:rPr>
          <w:rFonts w:ascii="inherit" w:hAnsi="inherit" w:cs="Arial"/>
          <w:color w:val="000000"/>
          <w:sz w:val="26"/>
          <w:szCs w:val="26"/>
          <w:shd w:val="clear" w:color="auto" w:fill="FFFFFF"/>
          <w:lang w:val="en-US"/>
        </w:rPr>
        <w:t>indicator,</w:t>
      </w:r>
      <w:r w:rsidRPr="003712CD">
        <w:rPr>
          <w:rStyle w:val="apple-converted-space"/>
          <w:rFonts w:ascii="inherit" w:hAnsi="inherit" w:cs="Arial"/>
          <w:color w:val="000000"/>
          <w:sz w:val="26"/>
          <w:szCs w:val="26"/>
          <w:shd w:val="clear" w:color="auto" w:fill="FFFFFF"/>
          <w:lang w:val="en-US"/>
        </w:rPr>
        <w:t> </w:t>
      </w:r>
      <w:r>
        <w:rPr>
          <w:rFonts w:ascii="inherit" w:hAnsi="inherit" w:cs="Arial"/>
          <w:color w:val="000000"/>
          <w:sz w:val="26"/>
          <w:szCs w:val="26"/>
          <w:shd w:val="clear" w:color="auto" w:fill="FFFFFF"/>
          <w:lang w:val="en-US"/>
        </w:rPr>
        <w:t>Sinewave</w:t>
      </w:r>
      <w:r>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shd w:val="clear" w:color="auto" w:fill="FFFFFF"/>
          <w:lang w:val="en-US"/>
        </w:rPr>
        <w:t>indicator there are several versions of the</w:t>
      </w:r>
      <w:r w:rsidRPr="003712CD">
        <w:rPr>
          <w:rStyle w:val="apple-converted-space"/>
          <w:rFonts w:ascii="inherit" w:hAnsi="inherit" w:cs="Arial"/>
          <w:color w:val="000000"/>
          <w:sz w:val="26"/>
          <w:szCs w:val="26"/>
          <w:shd w:val="clear" w:color="auto" w:fill="FFFFFF"/>
          <w:lang w:val="en-US"/>
        </w:rPr>
        <w:t> </w:t>
      </w:r>
      <w:r>
        <w:rPr>
          <w:rFonts w:ascii="inherit" w:hAnsi="inherit" w:cs="Arial"/>
          <w:b/>
          <w:bCs/>
          <w:color w:val="000000"/>
          <w:sz w:val="26"/>
          <w:szCs w:val="26"/>
          <w:lang w:val="en-US"/>
        </w:rPr>
        <w:t>John F. Ehlers</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writings there are two versions.</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shd w:val="clear" w:color="auto" w:fill="FFFFFF"/>
          <w:lang w:val="en-US"/>
        </w:rPr>
        <w:t>In fact, the various versions are similar, the difference is mainly in place numerical</w:t>
      </w:r>
      <w:r w:rsidRPr="003712CD">
        <w:rPr>
          <w:rFonts w:ascii="inherit" w:hAnsi="inherit" w:cs="Arial"/>
          <w:color w:val="000000"/>
          <w:sz w:val="26"/>
          <w:szCs w:val="26"/>
          <w:lang w:val="en-US"/>
        </w:rPr>
        <w:t>approximation technique.</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inherit" w:hAnsi="inherit" w:cs="Arial"/>
          <w:b/>
          <w:bCs/>
          <w:color w:val="000000"/>
          <w:sz w:val="26"/>
          <w:szCs w:val="26"/>
          <w:lang w:val="en-US"/>
        </w:rPr>
        <w:t>(1) the For Traders Rocket Science - </w:t>
      </w:r>
      <w:r>
        <w:rPr>
          <w:rStyle w:val="apple-converted-space"/>
          <w:rFonts w:ascii="inherit" w:hAnsi="inherit" w:cs="Arial"/>
          <w:b/>
          <w:bCs/>
          <w:color w:val="000000"/>
          <w:sz w:val="26"/>
          <w:szCs w:val="26"/>
          <w:lang w:val="en-US"/>
        </w:rPr>
        <w:t> </w:t>
      </w:r>
      <w:r>
        <w:rPr>
          <w:rFonts w:ascii="inherit" w:hAnsi="inherit" w:cs="Arial"/>
          <w:b/>
          <w:bCs/>
          <w:color w:val="000000"/>
          <w:sz w:val="26"/>
          <w:szCs w:val="26"/>
          <w:bdr w:val="none" w:sz="0" w:space="0" w:color="auto" w:frame="1"/>
          <w:shd w:val="clear" w:color="auto" w:fill="FFFFFF"/>
          <w:lang w:val="en-US"/>
        </w:rPr>
        <w:t>John F. Ehlers</w:t>
      </w:r>
      <w:r>
        <w:rPr>
          <w:rStyle w:val="apple-converted-space"/>
          <w:rFonts w:ascii="inherit" w:hAnsi="inherit" w:cs="Arial"/>
          <w:b/>
          <w:bCs/>
          <w:color w:val="000000"/>
          <w:sz w:val="26"/>
          <w:szCs w:val="26"/>
          <w:lang w:val="en-US"/>
        </w:rPr>
        <w:t> </w:t>
      </w:r>
      <w:r>
        <w:rPr>
          <w:rFonts w:ascii="inherit" w:hAnsi="inherit" w:cs="Arial"/>
          <w:b/>
          <w:bCs/>
          <w:color w:val="000000"/>
          <w:sz w:val="26"/>
          <w:szCs w:val="26"/>
          <w:lang w:val="en-US"/>
        </w:rPr>
        <w:t> -2001</w:t>
      </w:r>
    </w:p>
    <w:p w:rsidR="003712CD" w:rsidRPr="003712CD" w:rsidRDefault="003712CD" w:rsidP="00EB4FE7">
      <w:pPr>
        <w:spacing w:after="0" w:line="240" w:lineRule="auto"/>
        <w:rPr>
          <w:rFonts w:ascii="Arial" w:hAnsi="Arial" w:cs="Arial"/>
          <w:color w:val="000000"/>
          <w:lang w:val="en-US"/>
        </w:rPr>
      </w:pPr>
      <w:r>
        <w:rPr>
          <w:rFonts w:ascii="inherit" w:hAnsi="inherit" w:cs="Arial"/>
          <w:b/>
          <w:bCs/>
          <w:color w:val="000000"/>
          <w:sz w:val="26"/>
          <w:szCs w:val="26"/>
          <w:lang w:val="en-US"/>
        </w:rPr>
        <w:t>(2) Cybernetic the Analysis for Stocks and Futures - </w:t>
      </w:r>
      <w:r>
        <w:rPr>
          <w:rStyle w:val="apple-converted-space"/>
          <w:rFonts w:ascii="inherit" w:hAnsi="inherit" w:cs="Arial"/>
          <w:b/>
          <w:bCs/>
          <w:color w:val="000000"/>
          <w:sz w:val="26"/>
          <w:szCs w:val="26"/>
          <w:lang w:val="en-US"/>
        </w:rPr>
        <w:t> </w:t>
      </w:r>
      <w:r>
        <w:rPr>
          <w:rFonts w:ascii="inherit" w:hAnsi="inherit" w:cs="Arial"/>
          <w:b/>
          <w:bCs/>
          <w:color w:val="000000"/>
          <w:sz w:val="26"/>
          <w:szCs w:val="26"/>
          <w:bdr w:val="none" w:sz="0" w:space="0" w:color="auto" w:frame="1"/>
          <w:shd w:val="clear" w:color="auto" w:fill="FFFFFF"/>
          <w:lang w:val="en-US"/>
        </w:rPr>
        <w:t>John F. Ehlers</w:t>
      </w:r>
      <w:r>
        <w:rPr>
          <w:rFonts w:ascii="inherit" w:hAnsi="inherit" w:cs="Arial"/>
          <w:b/>
          <w:bCs/>
          <w:color w:val="000000"/>
          <w:sz w:val="26"/>
          <w:szCs w:val="26"/>
          <w:lang w:val="en-US"/>
        </w:rPr>
        <w:t> -2004</w:t>
      </w:r>
    </w:p>
    <w:p w:rsidR="003712CD" w:rsidRPr="003712CD" w:rsidRDefault="003712CD" w:rsidP="00EB4FE7">
      <w:pPr>
        <w:spacing w:after="0" w:line="240" w:lineRule="auto"/>
        <w:rPr>
          <w:rFonts w:ascii="Arial" w:hAnsi="Arial" w:cs="Arial"/>
          <w:color w:val="000000"/>
          <w:lang w:val="en-US"/>
        </w:rPr>
      </w:pPr>
      <w:r>
        <w:rPr>
          <w:rFonts w:ascii="inherit" w:hAnsi="inherit" w:cs="Arial"/>
          <w:b/>
          <w:bCs/>
          <w:color w:val="000000"/>
          <w:sz w:val="26"/>
          <w:szCs w:val="26"/>
          <w:shd w:val="clear" w:color="auto" w:fill="FFFFFF"/>
          <w:lang w:val="en-US"/>
        </w:rPr>
        <w:t>(3) E-mini watch</w:t>
      </w:r>
      <w:r>
        <w:rPr>
          <w:rStyle w:val="apple-converted-space"/>
          <w:rFonts w:ascii="inherit" w:hAnsi="inherit" w:cs="Arial"/>
          <w:b/>
          <w:bCs/>
          <w:color w:val="000000"/>
          <w:sz w:val="26"/>
          <w:szCs w:val="26"/>
          <w:shd w:val="clear" w:color="auto" w:fill="FFFFFF"/>
          <w:lang w:val="en-US"/>
        </w:rPr>
        <w:t> </w:t>
      </w:r>
      <w:r w:rsidRPr="003712CD">
        <w:rPr>
          <w:rFonts w:ascii="inherit" w:hAnsi="inherit" w:cs="Arial"/>
          <w:b/>
          <w:bCs/>
          <w:color w:val="000000"/>
          <w:sz w:val="26"/>
          <w:szCs w:val="26"/>
          <w:shd w:val="clear" w:color="auto" w:fill="FFFFFF"/>
          <w:lang w:val="en-US"/>
        </w:rPr>
        <w:t>the</w:t>
      </w:r>
      <w:r w:rsidRPr="003712CD">
        <w:rPr>
          <w:rStyle w:val="apple-converted-space"/>
          <w:rFonts w:ascii="inherit" w:hAnsi="inherit" w:cs="Arial"/>
          <w:b/>
          <w:bCs/>
          <w:color w:val="000000"/>
          <w:sz w:val="26"/>
          <w:szCs w:val="26"/>
          <w:shd w:val="clear" w:color="auto" w:fill="FFFFFF"/>
          <w:lang w:val="en-US"/>
        </w:rPr>
        <w:t> </w:t>
      </w:r>
      <w:r>
        <w:rPr>
          <w:rFonts w:ascii="inherit" w:hAnsi="inherit" w:cs="Arial"/>
          <w:b/>
          <w:bCs/>
          <w:color w:val="000000"/>
          <w:sz w:val="26"/>
          <w:szCs w:val="26"/>
          <w:shd w:val="clear" w:color="auto" w:fill="FFFFFF"/>
          <w:lang w:val="en-US"/>
        </w:rPr>
        <w:t>Better Sinewave</w:t>
      </w:r>
    </w:p>
    <w:p w:rsidR="003712CD" w:rsidRPr="003712CD" w:rsidRDefault="003712CD" w:rsidP="00EB4FE7">
      <w:pPr>
        <w:spacing w:after="0" w:line="240" w:lineRule="auto"/>
        <w:rPr>
          <w:rFonts w:ascii="Arial" w:hAnsi="Arial" w:cs="Arial"/>
          <w:color w:val="000000"/>
          <w:lang w:val="en-US"/>
        </w:rPr>
      </w:pPr>
    </w:p>
    <w:p w:rsidR="003712CD" w:rsidRDefault="003712CD" w:rsidP="00EB4FE7">
      <w:pPr>
        <w:spacing w:after="0" w:line="240" w:lineRule="auto"/>
        <w:rPr>
          <w:rFonts w:ascii="Arial" w:hAnsi="Arial" w:cs="Arial"/>
          <w:color w:val="000000"/>
        </w:rPr>
      </w:pPr>
      <w:r>
        <w:rPr>
          <w:rFonts w:ascii="Arial" w:hAnsi="Arial" w:cs="Arial"/>
          <w:noProof/>
          <w:color w:val="4D469C"/>
          <w:lang w:eastAsia="nl-NL"/>
        </w:rPr>
        <w:drawing>
          <wp:inline distT="0" distB="0" distL="0" distR="0">
            <wp:extent cx="2030730" cy="3051810"/>
            <wp:effectExtent l="19050" t="0" r="7620" b="0"/>
            <wp:docPr id="124" name="Afbeelding 124" descr="http://2.bp.blogspot.com/-tykPEEJmUHI/Uu9RPtHhF8I/AAAAAAAANFM/_ZKhNbJhxio/s1600/1.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2.bp.blogspot.com/-tykPEEJmUHI/Uu9RPtHhF8I/AAAAAAAANFM/_ZKhNbJhxio/s1600/1.png">
                      <a:hlinkClick r:id="rId81"/>
                    </pic:cNvPr>
                    <pic:cNvPicPr>
                      <a:picLocks noChangeAspect="1" noChangeArrowheads="1"/>
                    </pic:cNvPicPr>
                  </pic:nvPicPr>
                  <pic:blipFill>
                    <a:blip r:embed="rId82" cstate="print"/>
                    <a:srcRect/>
                    <a:stretch>
                      <a:fillRect/>
                    </a:stretch>
                  </pic:blipFill>
                  <pic:spPr bwMode="auto">
                    <a:xfrm>
                      <a:off x="0" y="0"/>
                      <a:ext cx="2030730" cy="3051810"/>
                    </a:xfrm>
                    <a:prstGeom prst="rect">
                      <a:avLst/>
                    </a:prstGeom>
                    <a:noFill/>
                    <a:ln w="9525">
                      <a:noFill/>
                      <a:miter lim="800000"/>
                      <a:headEnd/>
                      <a:tailEnd/>
                    </a:ln>
                  </pic:spPr>
                </pic:pic>
              </a:graphicData>
            </a:graphic>
          </wp:inline>
        </w:drawing>
      </w:r>
    </w:p>
    <w:p w:rsidR="003712CD" w:rsidRDefault="003712CD" w:rsidP="00EB4FE7">
      <w:pPr>
        <w:spacing w:after="0" w:line="240" w:lineRule="auto"/>
        <w:rPr>
          <w:rFonts w:ascii="Arial" w:hAnsi="Arial" w:cs="Arial"/>
          <w:color w:val="000000"/>
        </w:rPr>
      </w:pPr>
    </w:p>
    <w:p w:rsidR="003712CD" w:rsidRPr="003712CD" w:rsidRDefault="003712CD" w:rsidP="00EB4FE7">
      <w:pPr>
        <w:spacing w:after="0" w:line="240" w:lineRule="auto"/>
        <w:rPr>
          <w:rFonts w:ascii="Arial" w:hAnsi="Arial" w:cs="Arial"/>
          <w:color w:val="000000"/>
          <w:lang w:val="en-US"/>
        </w:rPr>
      </w:pPr>
      <w:r>
        <w:rPr>
          <w:rFonts w:ascii="inherit" w:hAnsi="inherit" w:cs="Arial"/>
          <w:color w:val="000000"/>
          <w:sz w:val="26"/>
          <w:szCs w:val="26"/>
          <w:shd w:val="clear" w:color="auto" w:fill="FFFFFF"/>
          <w:lang w:val="en-US"/>
        </w:rPr>
        <w:t>     </w:t>
      </w:r>
      <w:r>
        <w:rPr>
          <w:rFonts w:ascii="inherit" w:hAnsi="inherit" w:cs="Arial"/>
          <w:color w:val="000000"/>
          <w:sz w:val="26"/>
          <w:szCs w:val="26"/>
          <w:lang w:val="en-US"/>
        </w:rPr>
        <w:t> </w:t>
      </w:r>
      <w:r w:rsidRPr="003712CD">
        <w:rPr>
          <w:rFonts w:ascii="inherit" w:hAnsi="inherit" w:cs="Arial"/>
          <w:color w:val="000000"/>
          <w:sz w:val="26"/>
          <w:szCs w:val="26"/>
          <w:shd w:val="clear" w:color="auto" w:fill="FFFFFF"/>
          <w:lang w:val="en-US"/>
        </w:rPr>
        <w:t>Personally feel</w:t>
      </w:r>
      <w:r w:rsidRPr="003712CD">
        <w:rPr>
          <w:rStyle w:val="apple-converted-space"/>
          <w:rFonts w:ascii="inherit" w:hAnsi="inherit" w:cs="Arial"/>
          <w:color w:val="000000"/>
          <w:sz w:val="26"/>
          <w:szCs w:val="26"/>
          <w:shd w:val="clear" w:color="auto" w:fill="FFFFFF"/>
          <w:lang w:val="en-US"/>
        </w:rPr>
        <w:t> </w:t>
      </w:r>
      <w:r>
        <w:rPr>
          <w:rFonts w:ascii="inherit" w:hAnsi="inherit" w:cs="Arial"/>
          <w:color w:val="000000"/>
          <w:sz w:val="26"/>
          <w:szCs w:val="26"/>
          <w:lang w:val="en-US"/>
        </w:rPr>
        <w:t>Rocket Science For Traders</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version than</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Cybernetic Analysis for Stocks and Futures</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better, and</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Rocket</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This explains in more detail, and the</w:t>
      </w:r>
      <w:r w:rsidRPr="003712CD">
        <w:rPr>
          <w:rStyle w:val="apple-converted-space"/>
          <w:rFonts w:ascii="inherit" w:hAnsi="inherit" w:cs="Arial"/>
          <w:color w:val="000000"/>
          <w:sz w:val="26"/>
          <w:szCs w:val="26"/>
          <w:lang w:val="en-US"/>
        </w:rPr>
        <w:t> </w:t>
      </w:r>
      <w:r>
        <w:rPr>
          <w:rFonts w:ascii="inherit" w:hAnsi="inherit" w:cs="Arial"/>
          <w:color w:val="000000"/>
          <w:sz w:val="26"/>
          <w:szCs w:val="26"/>
          <w:shd w:val="clear" w:color="auto" w:fill="FFFFFF"/>
          <w:lang w:val="en-US"/>
        </w:rPr>
        <w:t>E-mini watch</w:t>
      </w:r>
      <w:r>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shd w:val="clear" w:color="auto" w:fill="FFFFFF"/>
          <w:lang w:val="en-US"/>
        </w:rPr>
        <w:t>version of</w:t>
      </w:r>
      <w:r w:rsidRPr="003712CD">
        <w:rPr>
          <w:rStyle w:val="apple-converted-space"/>
          <w:rFonts w:ascii="inherit" w:hAnsi="inherit" w:cs="Arial"/>
          <w:color w:val="000000"/>
          <w:sz w:val="26"/>
          <w:szCs w:val="26"/>
          <w:shd w:val="clear" w:color="auto" w:fill="FFFFFF"/>
          <w:lang w:val="en-US"/>
        </w:rPr>
        <w:t> </w:t>
      </w:r>
      <w:r>
        <w:rPr>
          <w:rFonts w:ascii="inherit" w:hAnsi="inherit" w:cs="Arial"/>
          <w:color w:val="000000"/>
          <w:sz w:val="26"/>
          <w:szCs w:val="26"/>
          <w:lang w:val="en-US"/>
        </w:rPr>
        <w:t>Rocket Science For Trader</w:t>
      </w:r>
      <w:r>
        <w:rPr>
          <w:rStyle w:val="apple-converted-space"/>
          <w:rFonts w:ascii="inherit" w:hAnsi="inherit" w:cs="Arial"/>
          <w:color w:val="000000"/>
          <w:sz w:val="26"/>
          <w:szCs w:val="26"/>
          <w:lang w:val="en-US"/>
        </w:rPr>
        <w:t> </w:t>
      </w:r>
      <w:r w:rsidRPr="003712CD">
        <w:rPr>
          <w:rFonts w:ascii="inherit" w:hAnsi="inherit" w:cs="Arial"/>
          <w:color w:val="000000"/>
          <w:sz w:val="26"/>
          <w:szCs w:val="26"/>
          <w:shd w:val="clear" w:color="auto" w:fill="FFFFFF"/>
          <w:lang w:val="en-US"/>
        </w:rPr>
        <w:t>version</w:t>
      </w:r>
      <w:r w:rsidRPr="003712CD">
        <w:rPr>
          <w:rFonts w:ascii="inherit" w:hAnsi="inherit" w:cs="Arial"/>
          <w:color w:val="000000"/>
          <w:sz w:val="26"/>
          <w:szCs w:val="26"/>
          <w:lang w:val="en-US"/>
        </w:rPr>
        <w:t>similar.</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Wingdings" w:hAnsi="Wingdings" w:cs="Arial"/>
          <w:b/>
          <w:bCs/>
          <w:color w:val="000000"/>
          <w:sz w:val="26"/>
          <w:szCs w:val="26"/>
          <w:shd w:val="clear" w:color="auto" w:fill="FFFF00"/>
          <w:lang w:val="en-US"/>
        </w:rPr>
        <w:t></w:t>
      </w:r>
      <w:r>
        <w:rPr>
          <w:rStyle w:val="apple-converted-space"/>
          <w:rFonts w:ascii="Wingdings" w:hAnsi="Wingdings" w:cs="Arial"/>
          <w:b/>
          <w:bCs/>
          <w:color w:val="000000"/>
          <w:sz w:val="26"/>
          <w:szCs w:val="26"/>
          <w:shd w:val="clear" w:color="auto" w:fill="FFFF00"/>
          <w:lang w:val="en-US"/>
        </w:rPr>
        <w:t></w:t>
      </w:r>
      <w:r>
        <w:rPr>
          <w:b/>
          <w:bCs/>
          <w:color w:val="000000"/>
          <w:sz w:val="14"/>
          <w:szCs w:val="14"/>
          <w:shd w:val="clear" w:color="auto" w:fill="FFFF00"/>
          <w:lang w:val="en-US"/>
        </w:rPr>
        <w:t> </w:t>
      </w:r>
      <w:r>
        <w:rPr>
          <w:rStyle w:val="apple-converted-space"/>
          <w:b/>
          <w:bCs/>
          <w:color w:val="000000"/>
          <w:sz w:val="14"/>
          <w:szCs w:val="14"/>
          <w:shd w:val="clear" w:color="auto" w:fill="FFFF00"/>
          <w:lang w:val="en-US"/>
        </w:rPr>
        <w:t> </w:t>
      </w:r>
      <w:r w:rsidRPr="003712CD">
        <w:rPr>
          <w:rFonts w:ascii="inherit" w:hAnsi="inherit" w:cs="Arial"/>
          <w:b/>
          <w:bCs/>
          <w:color w:val="000000"/>
          <w:sz w:val="26"/>
          <w:szCs w:val="26"/>
          <w:shd w:val="clear" w:color="auto" w:fill="FFFF00"/>
          <w:lang w:val="en-US"/>
        </w:rPr>
        <w:t>Introduction</w:t>
      </w: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lang w:val="en-US"/>
        </w:rPr>
        <w:t>    OF assume a simple model of market trends</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   </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inherit" w:hAnsi="inherit" w:cs="Arial"/>
          <w:color w:val="000000"/>
          <w:sz w:val="26"/>
          <w:szCs w:val="26"/>
          <w:lang w:val="en-US"/>
        </w:rPr>
        <w:t>       </w:t>
      </w:r>
      <w:r w:rsidRPr="003712CD">
        <w:rPr>
          <w:rFonts w:ascii="inherit" w:hAnsi="inherit" w:cs="Arial"/>
          <w:color w:val="000000"/>
          <w:sz w:val="26"/>
          <w:szCs w:val="26"/>
          <w:lang w:val="en-US"/>
        </w:rPr>
        <w:t>Trend</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Trend</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(Trend)</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and consolidation</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plus total.</w:t>
      </w:r>
    </w:p>
    <w:p w:rsidR="003712CD" w:rsidRPr="003712CD" w:rsidRDefault="003712CD" w:rsidP="00EB4FE7">
      <w:pPr>
        <w:spacing w:after="0" w:line="240" w:lineRule="auto"/>
        <w:rPr>
          <w:rFonts w:ascii="Arial" w:hAnsi="Arial" w:cs="Arial"/>
          <w:color w:val="000000"/>
          <w:lang w:val="en-US"/>
        </w:rPr>
      </w:pPr>
    </w:p>
    <w:p w:rsidR="003712CD" w:rsidRDefault="003712CD" w:rsidP="00EB4FE7">
      <w:pPr>
        <w:spacing w:after="0" w:line="240" w:lineRule="auto"/>
        <w:rPr>
          <w:rFonts w:ascii="Arial" w:hAnsi="Arial" w:cs="Arial"/>
          <w:color w:val="000000"/>
        </w:rPr>
      </w:pPr>
      <w:r>
        <w:rPr>
          <w:rFonts w:ascii="Arial" w:hAnsi="Arial" w:cs="Arial"/>
          <w:noProof/>
          <w:color w:val="4D469C"/>
          <w:lang w:eastAsia="nl-NL"/>
        </w:rPr>
        <w:drawing>
          <wp:inline distT="0" distB="0" distL="0" distR="0">
            <wp:extent cx="3051810" cy="1647825"/>
            <wp:effectExtent l="19050" t="0" r="0" b="0"/>
            <wp:docPr id="125" name="Afbeelding 125" descr="http://4.bp.blogspot.com/-DFxf8NavkNM/Uu9R0HsGpuI/AAAAAAAANFU/XREfPewd718/s1600/2.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4.bp.blogspot.com/-DFxf8NavkNM/Uu9R0HsGpuI/AAAAAAAANFU/XREfPewd718/s1600/2.png">
                      <a:hlinkClick r:id="rId83"/>
                    </pic:cNvPr>
                    <pic:cNvPicPr>
                      <a:picLocks noChangeAspect="1" noChangeArrowheads="1"/>
                    </pic:cNvPicPr>
                  </pic:nvPicPr>
                  <pic:blipFill>
                    <a:blip r:embed="rId84" cstate="print"/>
                    <a:srcRect/>
                    <a:stretch>
                      <a:fillRect/>
                    </a:stretch>
                  </pic:blipFill>
                  <pic:spPr bwMode="auto">
                    <a:xfrm>
                      <a:off x="0" y="0"/>
                      <a:ext cx="3051810" cy="1647825"/>
                    </a:xfrm>
                    <a:prstGeom prst="rect">
                      <a:avLst/>
                    </a:prstGeom>
                    <a:noFill/>
                    <a:ln w="9525">
                      <a:noFill/>
                      <a:miter lim="800000"/>
                      <a:headEnd/>
                      <a:tailEnd/>
                    </a:ln>
                  </pic:spPr>
                </pic:pic>
              </a:graphicData>
            </a:graphic>
          </wp:inline>
        </w:drawing>
      </w:r>
    </w:p>
    <w:p w:rsidR="003712CD" w:rsidRDefault="003712CD" w:rsidP="00EB4FE7">
      <w:pPr>
        <w:spacing w:after="0" w:line="240" w:lineRule="auto"/>
        <w:rPr>
          <w:rFonts w:ascii="Arial" w:hAnsi="Arial" w:cs="Arial"/>
          <w:color w:val="000000"/>
        </w:rPr>
      </w:pPr>
    </w:p>
    <w:p w:rsidR="003712CD" w:rsidRDefault="003712CD" w:rsidP="00EB4FE7">
      <w:pPr>
        <w:spacing w:after="0" w:line="240" w:lineRule="auto"/>
        <w:rPr>
          <w:rFonts w:ascii="Arial" w:hAnsi="Arial" w:cs="Arial"/>
          <w:color w:val="000000"/>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shd w:val="clear" w:color="auto" w:fill="FFFFFF"/>
          <w:lang w:val="en-US"/>
        </w:rPr>
        <w:t>     In the</w:t>
      </w:r>
      <w:r w:rsidRPr="003712CD">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lang w:val="en-US"/>
        </w:rPr>
        <w:t>trend of</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shd w:val="clear" w:color="auto" w:fill="FFFFFF"/>
          <w:lang w:val="en-US"/>
        </w:rPr>
        <w:t>the disc</w:t>
      </w:r>
      <w:r w:rsidRPr="003712CD">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lang w:val="en-US"/>
        </w:rPr>
        <w:t>when</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w:t>
      </w:r>
      <w:r>
        <w:rPr>
          <w:rStyle w:val="apple-converted-space"/>
          <w:rFonts w:ascii="inherit" w:hAnsi="inherit" w:cs="Arial"/>
          <w:color w:val="000000"/>
          <w:sz w:val="26"/>
          <w:szCs w:val="26"/>
          <w:lang w:val="en-US"/>
        </w:rPr>
        <w:t> </w:t>
      </w:r>
      <w:r>
        <w:rPr>
          <w:rFonts w:ascii="inherit" w:hAnsi="inherit" w:cs="Arial"/>
          <w:color w:val="000000"/>
          <w:sz w:val="26"/>
          <w:szCs w:val="26"/>
          <w:lang w:val="en-US"/>
        </w:rPr>
        <w:t>Trend Mode)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 the price continues to move in the same direction, the direction of movement prices were little changed.</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So you can put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Trend</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thought of as a low-frequency signal.EMA is actually a simple low-pass filter</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(Low Pass the filter)</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 so most of the average policy</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trend mode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when performance is very good.</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shd w:val="clear" w:color="auto" w:fill="FFFFFF"/>
          <w:lang w:val="en-US"/>
        </w:rPr>
        <w:t>    In the consolidation disc</w:t>
      </w:r>
      <w:r w:rsidRPr="003712CD">
        <w:rPr>
          <w:rStyle w:val="apple-converted-space"/>
          <w:rFonts w:ascii="inherit" w:hAnsi="inherit" w:cs="Arial"/>
          <w:color w:val="000000"/>
          <w:sz w:val="26"/>
          <w:szCs w:val="26"/>
          <w:shd w:val="clear" w:color="auto" w:fill="FFFFFF"/>
          <w:lang w:val="en-US"/>
        </w:rPr>
        <w:t> </w:t>
      </w:r>
      <w:r>
        <w:rPr>
          <w:rFonts w:ascii="inherit" w:hAnsi="inherit" w:cs="Arial"/>
          <w:color w:val="000000"/>
          <w:sz w:val="26"/>
          <w:szCs w:val="26"/>
          <w:shd w:val="clear" w:color="auto" w:fill="FFFFFF"/>
          <w:lang w:val="en-US"/>
        </w:rPr>
        <w:t>(Cycle mode)</w:t>
      </w:r>
      <w:r>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shd w:val="clear" w:color="auto" w:fill="FFFFFF"/>
          <w:lang w:val="en-US"/>
        </w:rPr>
        <w:t>, the</w:t>
      </w:r>
      <w:r w:rsidRPr="003712CD">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lang w:val="en-US"/>
        </w:rPr>
        <w:t>frequent changes in the direction of price movement, so you can put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thought of as a high-frequency signals, and general oscillators are actually a simple high-pass filter</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(the filter High Pass)</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 so general range consolidation, when most of the shock indicators seemed very accurate.</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lang w:val="en-US"/>
        </w:rPr>
        <w:t>    The authors assume that the market is a dynamic cycle</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 try to continue using a mathematical method, remove the current market trend</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period.</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After calculating the current cycle of the market, followed by the development of a</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Sinewave </w:t>
      </w:r>
      <w:r>
        <w:rPr>
          <w:rStyle w:val="apple-converted-space"/>
          <w:rFonts w:ascii="inherit" w:hAnsi="inherit" w:cs="Arial"/>
          <w:color w:val="000000"/>
          <w:sz w:val="26"/>
          <w:szCs w:val="26"/>
          <w:lang w:val="en-US"/>
        </w:rPr>
        <w:t> </w:t>
      </w:r>
      <w:r w:rsidRPr="003712CD">
        <w:rPr>
          <w:rFonts w:ascii="inherit" w:hAnsi="inherit" w:cs="Arial"/>
          <w:color w:val="333333"/>
          <w:sz w:val="26"/>
          <w:szCs w:val="26"/>
          <w:shd w:val="clear" w:color="auto" w:fill="FFFFFF"/>
          <w:lang w:val="en-US"/>
        </w:rPr>
        <w:t>indicators.</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Wingdings" w:hAnsi="Wingdings" w:cs="Arial"/>
          <w:b/>
          <w:bCs/>
          <w:color w:val="000000"/>
          <w:sz w:val="26"/>
          <w:szCs w:val="26"/>
          <w:shd w:val="clear" w:color="auto" w:fill="FFFF00"/>
          <w:lang w:val="en-US"/>
        </w:rPr>
        <w:t></w:t>
      </w:r>
      <w:r>
        <w:rPr>
          <w:rStyle w:val="apple-converted-space"/>
          <w:rFonts w:ascii="Wingdings" w:hAnsi="Wingdings" w:cs="Arial"/>
          <w:b/>
          <w:bCs/>
          <w:color w:val="000000"/>
          <w:sz w:val="26"/>
          <w:szCs w:val="26"/>
          <w:shd w:val="clear" w:color="auto" w:fill="FFFF00"/>
          <w:lang w:val="en-US"/>
        </w:rPr>
        <w:t></w:t>
      </w:r>
      <w:r>
        <w:rPr>
          <w:rFonts w:ascii="inherit" w:hAnsi="inherit" w:cs="Arial"/>
          <w:b/>
          <w:bCs/>
          <w:color w:val="000000"/>
          <w:sz w:val="14"/>
          <w:szCs w:val="14"/>
          <w:shd w:val="clear" w:color="auto" w:fill="FFFF00"/>
          <w:lang w:val="en-US"/>
        </w:rPr>
        <w:t> </w:t>
      </w:r>
      <w:r>
        <w:rPr>
          <w:rStyle w:val="apple-converted-space"/>
          <w:rFonts w:ascii="inherit" w:hAnsi="inherit" w:cs="Arial"/>
          <w:b/>
          <w:bCs/>
          <w:color w:val="000000"/>
          <w:sz w:val="14"/>
          <w:szCs w:val="14"/>
          <w:shd w:val="clear" w:color="auto" w:fill="FFFF00"/>
          <w:lang w:val="en-US"/>
        </w:rPr>
        <w:t> </w:t>
      </w:r>
      <w:r>
        <w:rPr>
          <w:rFonts w:ascii="inherit" w:hAnsi="inherit" w:cs="Arial"/>
          <w:b/>
          <w:bCs/>
          <w:color w:val="000000"/>
          <w:sz w:val="26"/>
          <w:szCs w:val="26"/>
          <w:shd w:val="clear" w:color="auto" w:fill="FFFF00"/>
          <w:lang w:val="en-US"/>
        </w:rPr>
        <w:t>Hilbert 's</w:t>
      </w:r>
      <w:r>
        <w:rPr>
          <w:rStyle w:val="apple-converted-space"/>
          <w:rFonts w:ascii="inherit" w:hAnsi="inherit" w:cs="Arial"/>
          <w:b/>
          <w:bCs/>
          <w:color w:val="000000"/>
          <w:sz w:val="26"/>
          <w:szCs w:val="26"/>
          <w:shd w:val="clear" w:color="auto" w:fill="FFFF00"/>
          <w:lang w:val="en-US"/>
        </w:rPr>
        <w:t> </w:t>
      </w:r>
      <w:r>
        <w:rPr>
          <w:rFonts w:ascii="inherit" w:hAnsi="inherit" w:cs="Arial"/>
          <w:b/>
          <w:bCs/>
          <w:color w:val="000000"/>
          <w:sz w:val="26"/>
          <w:szCs w:val="26"/>
          <w:shd w:val="clear" w:color="auto" w:fill="FFFF00"/>
          <w:lang w:val="en-US"/>
        </w:rPr>
        <w:t>T</w:t>
      </w:r>
      <w:r>
        <w:rPr>
          <w:rStyle w:val="apple-converted-space"/>
          <w:rFonts w:ascii="inherit" w:hAnsi="inherit" w:cs="Arial"/>
          <w:b/>
          <w:bCs/>
          <w:color w:val="000000"/>
          <w:sz w:val="26"/>
          <w:szCs w:val="26"/>
          <w:shd w:val="clear" w:color="auto" w:fill="FFFF00"/>
          <w:lang w:val="en-US"/>
        </w:rPr>
        <w:t> </w:t>
      </w:r>
      <w:r>
        <w:rPr>
          <w:rFonts w:ascii="inherit" w:hAnsi="inherit" w:cs="Arial"/>
          <w:b/>
          <w:bCs/>
          <w:color w:val="000000"/>
          <w:sz w:val="26"/>
          <w:szCs w:val="26"/>
          <w:shd w:val="clear" w:color="auto" w:fill="FFFF00"/>
          <w:lang w:val="en-US"/>
        </w:rPr>
        <w:t>ransform</w:t>
      </w: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lang w:val="en-US"/>
        </w:rPr>
        <w:t>    The authors used a complex concept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phasor</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to describe a</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w:t>
      </w:r>
    </w:p>
    <w:p w:rsidR="003712CD" w:rsidRPr="003712CD" w:rsidRDefault="003712CD" w:rsidP="00EB4FE7">
      <w:pPr>
        <w:spacing w:after="0" w:line="240" w:lineRule="auto"/>
        <w:rPr>
          <w:rFonts w:ascii="Arial" w:hAnsi="Arial" w:cs="Arial"/>
          <w:color w:val="000000"/>
          <w:lang w:val="en-US"/>
        </w:rPr>
      </w:pPr>
      <w:r>
        <w:rPr>
          <w:rFonts w:ascii="inherit" w:hAnsi="inherit" w:cs="Arial"/>
          <w:b/>
          <w:bCs/>
          <w:color w:val="000000"/>
          <w:sz w:val="26"/>
          <w:szCs w:val="26"/>
          <w:lang w:val="en-US"/>
        </w:rPr>
        <w:t>E</w:t>
      </w:r>
      <w:r>
        <w:rPr>
          <w:rStyle w:val="apple-converted-space"/>
          <w:rFonts w:ascii="inherit" w:hAnsi="inherit" w:cs="Arial"/>
          <w:b/>
          <w:bCs/>
          <w:color w:val="000000"/>
          <w:sz w:val="26"/>
          <w:szCs w:val="26"/>
          <w:lang w:val="en-US"/>
        </w:rPr>
        <w:t> </w:t>
      </w:r>
      <w:r>
        <w:rPr>
          <w:rFonts w:ascii="inherit" w:hAnsi="inherit" w:cs="Arial"/>
          <w:b/>
          <w:bCs/>
          <w:color w:val="000000"/>
          <w:sz w:val="26"/>
          <w:szCs w:val="26"/>
          <w:vertAlign w:val="superscript"/>
          <w:lang w:val="en-US"/>
        </w:rPr>
        <w:t>jθ</w:t>
      </w:r>
      <w:r>
        <w:rPr>
          <w:rStyle w:val="apple-converted-space"/>
          <w:rFonts w:ascii="inherit" w:hAnsi="inherit" w:cs="Arial"/>
          <w:b/>
          <w:bCs/>
          <w:color w:val="000000"/>
          <w:sz w:val="26"/>
          <w:szCs w:val="26"/>
          <w:lang w:val="en-US"/>
        </w:rPr>
        <w:t> </w:t>
      </w:r>
      <w:r>
        <w:rPr>
          <w:rFonts w:ascii="inherit" w:hAnsi="inherit" w:cs="Arial"/>
          <w:b/>
          <w:bCs/>
          <w:color w:val="000000"/>
          <w:sz w:val="26"/>
          <w:szCs w:val="26"/>
          <w:lang w:val="en-US"/>
        </w:rPr>
        <w:t>= COS ([theta]) + jsin ([theta])</w:t>
      </w:r>
    </w:p>
    <w:p w:rsidR="003712CD" w:rsidRPr="003712CD" w:rsidRDefault="003712CD" w:rsidP="00EB4FE7">
      <w:pPr>
        <w:spacing w:after="0" w:line="240" w:lineRule="auto"/>
        <w:rPr>
          <w:rFonts w:ascii="Arial" w:hAnsi="Arial" w:cs="Arial"/>
          <w:color w:val="000000"/>
          <w:lang w:val="en-US"/>
        </w:rPr>
      </w:pPr>
    </w:p>
    <w:p w:rsidR="003712CD" w:rsidRDefault="003712CD" w:rsidP="00EB4FE7">
      <w:pPr>
        <w:spacing w:after="0" w:line="240" w:lineRule="auto"/>
        <w:rPr>
          <w:rFonts w:ascii="Arial" w:hAnsi="Arial" w:cs="Arial"/>
          <w:color w:val="000000"/>
        </w:rPr>
      </w:pPr>
      <w:r>
        <w:rPr>
          <w:rFonts w:ascii="Arial" w:hAnsi="Arial" w:cs="Arial"/>
          <w:noProof/>
          <w:color w:val="4D469C"/>
          <w:lang w:eastAsia="nl-NL"/>
        </w:rPr>
        <w:drawing>
          <wp:inline distT="0" distB="0" distL="0" distR="0">
            <wp:extent cx="3806190" cy="1392555"/>
            <wp:effectExtent l="19050" t="0" r="3810" b="0"/>
            <wp:docPr id="126" name="Afbeelding 126" descr="http://4.bp.blogspot.com/-gtGm_m_YHLs/Uu9Ue9Dz4HI/AAAAAAAANFc/hHy2_QRqb3w/s1600/33.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4.bp.blogspot.com/-gtGm_m_YHLs/Uu9Ue9Dz4HI/AAAAAAAANFc/hHy2_QRqb3w/s1600/33.png">
                      <a:hlinkClick r:id="rId85"/>
                    </pic:cNvPr>
                    <pic:cNvPicPr>
                      <a:picLocks noChangeAspect="1" noChangeArrowheads="1"/>
                    </pic:cNvPicPr>
                  </pic:nvPicPr>
                  <pic:blipFill>
                    <a:blip r:embed="rId86" cstate="print"/>
                    <a:srcRect/>
                    <a:stretch>
                      <a:fillRect/>
                    </a:stretch>
                  </pic:blipFill>
                  <pic:spPr bwMode="auto">
                    <a:xfrm>
                      <a:off x="0" y="0"/>
                      <a:ext cx="3806190" cy="1392555"/>
                    </a:xfrm>
                    <a:prstGeom prst="rect">
                      <a:avLst/>
                    </a:prstGeom>
                    <a:noFill/>
                    <a:ln w="9525">
                      <a:noFill/>
                      <a:miter lim="800000"/>
                      <a:headEnd/>
                      <a:tailEnd/>
                    </a:ln>
                  </pic:spPr>
                </pic:pic>
              </a:graphicData>
            </a:graphic>
          </wp:inline>
        </w:drawing>
      </w:r>
    </w:p>
    <w:p w:rsidR="003712CD" w:rsidRPr="003712CD" w:rsidRDefault="003712CD" w:rsidP="00EB4FE7">
      <w:pPr>
        <w:spacing w:after="0" w:line="240" w:lineRule="auto"/>
        <w:rPr>
          <w:rFonts w:ascii="Arial" w:hAnsi="Arial" w:cs="Arial"/>
          <w:color w:val="000000"/>
          <w:lang w:val="en-US"/>
        </w:rPr>
      </w:pPr>
      <w:r>
        <w:rPr>
          <w:rFonts w:ascii="inherit" w:hAnsi="inherit" w:cs="Arial"/>
          <w:b/>
          <w:bCs/>
          <w:color w:val="000000"/>
          <w:sz w:val="26"/>
          <w:szCs w:val="26"/>
          <w:lang w:val="en-US"/>
        </w:rPr>
        <w:t>A Phasor Can Represent a Cycle</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lang w:val="en-US"/>
        </w:rPr>
        <w:t>    On a start using</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Hilbert 's</w:t>
      </w:r>
      <w:r>
        <w:rPr>
          <w:rStyle w:val="apple-converted-space"/>
          <w:rFonts w:ascii="inherit" w:hAnsi="inherit" w:cs="Arial"/>
          <w:color w:val="000000"/>
          <w:sz w:val="26"/>
          <w:szCs w:val="26"/>
          <w:lang w:val="en-US"/>
        </w:rPr>
        <w:t> </w:t>
      </w:r>
      <w:r>
        <w:rPr>
          <w:rFonts w:ascii="inherit" w:hAnsi="inherit" w:cs="Arial"/>
          <w:color w:val="000000"/>
          <w:sz w:val="26"/>
          <w:szCs w:val="26"/>
          <w:lang w:val="en-US"/>
        </w:rPr>
        <w:t>T</w:t>
      </w:r>
      <w:r>
        <w:rPr>
          <w:rStyle w:val="apple-converted-space"/>
          <w:rFonts w:ascii="inherit" w:hAnsi="inherit" w:cs="Arial"/>
          <w:color w:val="000000"/>
          <w:sz w:val="26"/>
          <w:szCs w:val="26"/>
          <w:lang w:val="en-US"/>
        </w:rPr>
        <w:t> </w:t>
      </w:r>
      <w:r>
        <w:rPr>
          <w:rFonts w:ascii="inherit" w:hAnsi="inherit" w:cs="Arial"/>
          <w:color w:val="000000"/>
          <w:sz w:val="26"/>
          <w:szCs w:val="26"/>
          <w:lang w:val="en-US"/>
        </w:rPr>
        <w:t>ransform</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from</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a small amount of information on the approximate price of a</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of</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phasor</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type, followed by some action smoothing, remove</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Quadrature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InPhase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Fonts w:ascii="Courier New" w:hAnsi="Courier New" w:cs="Courier New"/>
          <w:b/>
          <w:bCs/>
          <w:color w:val="00008B"/>
          <w:sz w:val="20"/>
          <w:szCs w:val="20"/>
          <w:lang w:val="en-US"/>
        </w:rPr>
        <w:t>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 6</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.075</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{Compute InPhase and Quadrature components.}</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Ql</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 6</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.075</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I1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Wingdings" w:hAnsi="Wingdings" w:cs="Arial"/>
          <w:b/>
          <w:bCs/>
          <w:color w:val="000000"/>
          <w:sz w:val="26"/>
          <w:szCs w:val="26"/>
          <w:shd w:val="clear" w:color="auto" w:fill="FFFF00"/>
          <w:lang w:val="en-US"/>
        </w:rPr>
        <w:t></w:t>
      </w:r>
      <w:r>
        <w:rPr>
          <w:rStyle w:val="apple-converted-space"/>
          <w:rFonts w:ascii="Wingdings" w:hAnsi="Wingdings" w:cs="Arial"/>
          <w:b/>
          <w:bCs/>
          <w:color w:val="000000"/>
          <w:sz w:val="26"/>
          <w:szCs w:val="26"/>
          <w:shd w:val="clear" w:color="auto" w:fill="FFFF00"/>
          <w:lang w:val="en-US"/>
        </w:rPr>
        <w:t></w:t>
      </w:r>
      <w:r>
        <w:rPr>
          <w:b/>
          <w:bCs/>
          <w:color w:val="000000"/>
          <w:sz w:val="14"/>
          <w:szCs w:val="14"/>
          <w:shd w:val="clear" w:color="auto" w:fill="FFFF00"/>
          <w:lang w:val="en-US"/>
        </w:rPr>
        <w:t> </w:t>
      </w:r>
      <w:r>
        <w:rPr>
          <w:rStyle w:val="apple-converted-space"/>
          <w:rFonts w:ascii="inherit" w:hAnsi="inherit" w:cs="Arial"/>
          <w:b/>
          <w:bCs/>
          <w:color w:val="000000"/>
          <w:sz w:val="14"/>
          <w:szCs w:val="14"/>
          <w:shd w:val="clear" w:color="auto" w:fill="FFFF00"/>
          <w:lang w:val="en-US"/>
        </w:rPr>
        <w:t> </w:t>
      </w:r>
      <w:r>
        <w:rPr>
          <w:rFonts w:ascii="inherit" w:hAnsi="inherit" w:cs="Arial"/>
          <w:b/>
          <w:bCs/>
          <w:color w:val="000000"/>
          <w:sz w:val="26"/>
          <w:szCs w:val="26"/>
          <w:shd w:val="clear" w:color="auto" w:fill="FFFF00"/>
          <w:lang w:val="en-US"/>
        </w:rPr>
        <w:t>homodyne Discriminator</w:t>
      </w: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lang w:val="en-US"/>
        </w:rPr>
        <w:t>Remove the</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Quadrature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InPhase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 the</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author as a basis, the use of</w:t>
      </w:r>
      <w:r>
        <w:rPr>
          <w:rFonts w:ascii="inherit" w:hAnsi="inherit" w:cs="Arial"/>
          <w:color w:val="000000"/>
          <w:sz w:val="26"/>
          <w:szCs w:val="26"/>
          <w:lang w:val="en-US"/>
        </w:rPr>
        <w:t>Homodyne Discriminator</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approximation of the current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of the cycle</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w:t>
      </w:r>
      <w:r>
        <w:rPr>
          <w:rFonts w:ascii="inherit" w:hAnsi="inherit" w:cs="Arial"/>
          <w:color w:val="000000"/>
          <w:sz w:val="26"/>
          <w:szCs w:val="26"/>
          <w:shd w:val="clear" w:color="auto" w:fill="FFFFFF"/>
          <w:lang w:val="en-US"/>
        </w:rPr>
        <w:t>period)</w:t>
      </w:r>
      <w:r>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inherit" w:hAnsi="inherit" w:cs="Arial"/>
          <w:color w:val="000000"/>
          <w:sz w:val="26"/>
          <w:szCs w:val="26"/>
          <w:lang w:val="en-US"/>
        </w:rPr>
        <w:t>HomodyneDiscriminator</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the concept, this root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bar</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of the complex signal and before a</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bar</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conjugate complex multiplication.</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The following formula can be obtained</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angular frequency (</w:t>
      </w:r>
      <w:r>
        <w:rPr>
          <w:rStyle w:val="apple-converted-space"/>
          <w:rFonts w:ascii="inherit" w:hAnsi="inherit" w:cs="Arial"/>
          <w:color w:val="000000"/>
          <w:sz w:val="26"/>
          <w:szCs w:val="26"/>
          <w:lang w:val="en-US"/>
        </w:rPr>
        <w:t> </w:t>
      </w:r>
      <w:r w:rsidRPr="003712CD">
        <w:rPr>
          <w:rFonts w:ascii="inherit" w:hAnsi="inherit" w:cs="Arial"/>
          <w:color w:val="000000"/>
          <w:sz w:val="26"/>
          <w:szCs w:val="26"/>
          <w:shd w:val="clear" w:color="auto" w:fill="FFFFFF"/>
          <w:lang w:val="en-US"/>
        </w:rPr>
        <w:t>angular frequency</w:t>
      </w:r>
      <w:r w:rsidRPr="003712CD">
        <w:rPr>
          <w:rStyle w:val="apple-converted-space"/>
          <w:rFonts w:ascii="inherit" w:hAnsi="inherit" w:cs="Arial"/>
          <w:color w:val="000000"/>
          <w:sz w:val="26"/>
          <w:szCs w:val="26"/>
          <w:shd w:val="clear" w:color="auto" w:fill="FFFFFF"/>
          <w:lang w:val="en-US"/>
        </w:rPr>
        <w:t> </w:t>
      </w:r>
      <w:r>
        <w:rPr>
          <w:rFonts w:ascii="inherit" w:hAnsi="inherit" w:cs="Arial"/>
          <w:color w:val="000000"/>
          <w:sz w:val="26"/>
          <w:szCs w:val="26"/>
          <w:shd w:val="clear" w:color="auto" w:fill="FFFFFF"/>
          <w:lang w:val="en-US"/>
        </w:rPr>
        <w:t>)</w:t>
      </w:r>
      <w:r>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shd w:val="clear" w:color="auto" w:fill="FFFFFF"/>
          <w:lang w:val="en-US"/>
        </w:rPr>
        <w:t>,</w:t>
      </w:r>
      <w:r w:rsidRPr="003712CD">
        <w:rPr>
          <w:rStyle w:val="apple-converted-space"/>
          <w:rFonts w:ascii="inherit" w:hAnsi="inherit" w:cs="Arial"/>
          <w:color w:val="000000"/>
          <w:sz w:val="26"/>
          <w:szCs w:val="26"/>
          <w:shd w:val="clear" w:color="auto" w:fill="FFFFFF"/>
          <w:lang w:val="en-US"/>
        </w:rPr>
        <w:t> </w:t>
      </w:r>
      <w:r>
        <w:rPr>
          <w:rFonts w:ascii="inherit" w:hAnsi="inherit" w:cs="Arial"/>
          <w:color w:val="000000"/>
          <w:sz w:val="26"/>
          <w:szCs w:val="26"/>
          <w:shd w:val="clear" w:color="auto" w:fill="FFFFFF"/>
          <w:lang w:val="en-US"/>
        </w:rPr>
        <w:t>Amplitude</w:t>
      </w:r>
      <w:r>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shd w:val="clear" w:color="auto" w:fill="FFFFFF"/>
          <w:lang w:val="en-US"/>
        </w:rPr>
        <w:t>.</w:t>
      </w:r>
    </w:p>
    <w:p w:rsidR="003712CD" w:rsidRDefault="003712CD" w:rsidP="00EB4FE7">
      <w:pPr>
        <w:spacing w:after="0" w:line="240" w:lineRule="auto"/>
        <w:rPr>
          <w:rFonts w:ascii="Arial" w:hAnsi="Arial" w:cs="Arial"/>
          <w:color w:val="000000"/>
        </w:rPr>
      </w:pPr>
      <w:r>
        <w:rPr>
          <w:rFonts w:ascii="Arial" w:hAnsi="Arial" w:cs="Arial"/>
          <w:noProof/>
          <w:color w:val="4D469C"/>
          <w:lang w:eastAsia="nl-NL"/>
        </w:rPr>
        <w:drawing>
          <wp:inline distT="0" distB="0" distL="0" distR="0">
            <wp:extent cx="3806190" cy="638175"/>
            <wp:effectExtent l="19050" t="0" r="3810" b="0"/>
            <wp:docPr id="127" name="Afbeelding 127" descr="http://4.bp.blogspot.com/-nEvjE6sQnyk/Uu9WMFjh_1I/AAAAAAAANFo/7yGhdWjiKMQ/s1600/44.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4.bp.blogspot.com/-nEvjE6sQnyk/Uu9WMFjh_1I/AAAAAAAANFo/7yGhdWjiKMQ/s1600/44.png">
                      <a:hlinkClick r:id="rId87"/>
                    </pic:cNvPr>
                    <pic:cNvPicPr>
                      <a:picLocks noChangeAspect="1" noChangeArrowheads="1"/>
                    </pic:cNvPicPr>
                  </pic:nvPicPr>
                  <pic:blipFill>
                    <a:blip r:embed="rId88" cstate="print"/>
                    <a:srcRect/>
                    <a:stretch>
                      <a:fillRect/>
                    </a:stretch>
                  </pic:blipFill>
                  <pic:spPr bwMode="auto">
                    <a:xfrm>
                      <a:off x="0" y="0"/>
                      <a:ext cx="3806190" cy="638175"/>
                    </a:xfrm>
                    <a:prstGeom prst="rect">
                      <a:avLst/>
                    </a:prstGeom>
                    <a:noFill/>
                    <a:ln w="9525">
                      <a:noFill/>
                      <a:miter lim="800000"/>
                      <a:headEnd/>
                      <a:tailEnd/>
                    </a:ln>
                  </pic:spPr>
                </pic:pic>
              </a:graphicData>
            </a:graphic>
          </wp:inline>
        </w:drawing>
      </w:r>
    </w:p>
    <w:p w:rsidR="003712CD" w:rsidRDefault="003712CD" w:rsidP="00EB4FE7">
      <w:pPr>
        <w:spacing w:after="0" w:line="240" w:lineRule="auto"/>
        <w:rPr>
          <w:rFonts w:ascii="Arial" w:hAnsi="Arial" w:cs="Arial"/>
          <w:color w:val="000000"/>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lang w:val="en-US"/>
        </w:rPr>
        <w:t>The</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angular frequency (</w:t>
      </w:r>
      <w:r>
        <w:rPr>
          <w:rStyle w:val="apple-converted-space"/>
          <w:rFonts w:ascii="inherit" w:hAnsi="inherit" w:cs="Arial"/>
          <w:color w:val="000000"/>
          <w:sz w:val="26"/>
          <w:szCs w:val="26"/>
          <w:lang w:val="en-US"/>
        </w:rPr>
        <w:t> </w:t>
      </w:r>
      <w:r w:rsidRPr="003712CD">
        <w:rPr>
          <w:rFonts w:ascii="inherit" w:hAnsi="inherit" w:cs="Arial"/>
          <w:color w:val="000000"/>
          <w:sz w:val="26"/>
          <w:szCs w:val="26"/>
          <w:shd w:val="clear" w:color="auto" w:fill="FFFFFF"/>
          <w:lang w:val="en-US"/>
        </w:rPr>
        <w:t>angular frequency</w:t>
      </w:r>
      <w:r w:rsidRPr="003712CD">
        <w:rPr>
          <w:rStyle w:val="apple-converted-space"/>
          <w:rFonts w:ascii="inherit" w:hAnsi="inherit" w:cs="Arial"/>
          <w:color w:val="000000"/>
          <w:sz w:val="26"/>
          <w:szCs w:val="26"/>
          <w:shd w:val="clear" w:color="auto" w:fill="FFFFFF"/>
          <w:lang w:val="en-US"/>
        </w:rPr>
        <w:t> </w:t>
      </w:r>
      <w:r>
        <w:rPr>
          <w:rFonts w:ascii="inherit" w:hAnsi="inherit" w:cs="Arial"/>
          <w:color w:val="000000"/>
          <w:sz w:val="26"/>
          <w:szCs w:val="26"/>
          <w:shd w:val="clear" w:color="auto" w:fill="FFFFFF"/>
          <w:lang w:val="en-US"/>
        </w:rPr>
        <w:t>) = (2 [pi] / of the Period)</w:t>
      </w:r>
      <w:r>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shd w:val="clear" w:color="auto" w:fill="FFFFFF"/>
          <w:lang w:val="en-US"/>
        </w:rPr>
        <w:t>, which can get the</w:t>
      </w:r>
      <w:r w:rsidRPr="003712CD">
        <w:rPr>
          <w:rStyle w:val="apple-converted-space"/>
          <w:rFonts w:ascii="inherit" w:hAnsi="inherit" w:cs="Arial"/>
          <w:color w:val="000000"/>
          <w:sz w:val="26"/>
          <w:szCs w:val="26"/>
          <w:shd w:val="clear" w:color="auto" w:fill="FFFFFF"/>
          <w:lang w:val="en-US"/>
        </w:rPr>
        <w:t> </w:t>
      </w:r>
      <w:r w:rsidRPr="003712CD">
        <w:rPr>
          <w:rFonts w:ascii="inherit" w:hAnsi="inherit" w:cs="Arial"/>
          <w:color w:val="000000"/>
          <w:sz w:val="26"/>
          <w:szCs w:val="26"/>
          <w:lang w:val="en-US"/>
        </w:rPr>
        <w:t>current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of the cycle</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w:t>
      </w:r>
      <w:r>
        <w:rPr>
          <w:rStyle w:val="apple-converted-space"/>
          <w:rFonts w:ascii="inherit" w:hAnsi="inherit" w:cs="Arial"/>
          <w:color w:val="000000"/>
          <w:sz w:val="26"/>
          <w:szCs w:val="26"/>
          <w:lang w:val="en-US"/>
        </w:rPr>
        <w:t> </w:t>
      </w:r>
      <w:r>
        <w:rPr>
          <w:rFonts w:ascii="inherit" w:hAnsi="inherit" w:cs="Arial"/>
          <w:color w:val="000000"/>
          <w:sz w:val="26"/>
          <w:szCs w:val="26"/>
          <w:shd w:val="clear" w:color="auto" w:fill="FFFFFF"/>
          <w:lang w:val="en-US"/>
        </w:rPr>
        <w:t>period)</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{Homodyne Discriminator}</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.8</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.8</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&lt;&gt;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and</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&lt;&gt;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    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360</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ARCtangent</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Wingdings" w:hAnsi="Wingdings" w:cs="Arial"/>
          <w:b/>
          <w:bCs/>
          <w:color w:val="000000"/>
          <w:sz w:val="26"/>
          <w:szCs w:val="26"/>
          <w:shd w:val="clear" w:color="auto" w:fill="FFFF00"/>
          <w:lang w:val="en-US"/>
        </w:rPr>
        <w:t></w:t>
      </w:r>
      <w:r>
        <w:rPr>
          <w:rStyle w:val="apple-converted-space"/>
          <w:rFonts w:ascii="Wingdings" w:hAnsi="Wingdings" w:cs="Arial"/>
          <w:b/>
          <w:bCs/>
          <w:color w:val="000000"/>
          <w:sz w:val="26"/>
          <w:szCs w:val="26"/>
          <w:shd w:val="clear" w:color="auto" w:fill="FFFF00"/>
          <w:lang w:val="en-US"/>
        </w:rPr>
        <w:t></w:t>
      </w:r>
      <w:r>
        <w:rPr>
          <w:b/>
          <w:bCs/>
          <w:color w:val="000000"/>
          <w:sz w:val="14"/>
          <w:szCs w:val="14"/>
          <w:shd w:val="clear" w:color="auto" w:fill="FFFF00"/>
          <w:lang w:val="en-US"/>
        </w:rPr>
        <w:t> </w:t>
      </w:r>
      <w:r>
        <w:rPr>
          <w:rStyle w:val="apple-converted-space"/>
          <w:rFonts w:ascii="inherit" w:hAnsi="inherit" w:cs="Arial"/>
          <w:b/>
          <w:bCs/>
          <w:color w:val="000000"/>
          <w:sz w:val="14"/>
          <w:szCs w:val="14"/>
          <w:shd w:val="clear" w:color="auto" w:fill="FFFF00"/>
          <w:lang w:val="en-US"/>
        </w:rPr>
        <w:t> </w:t>
      </w:r>
      <w:r>
        <w:rPr>
          <w:rFonts w:ascii="inherit" w:hAnsi="inherit" w:cs="Arial"/>
          <w:b/>
          <w:bCs/>
          <w:color w:val="000000"/>
          <w:sz w:val="26"/>
          <w:szCs w:val="26"/>
          <w:shd w:val="clear" w:color="auto" w:fill="FFFF00"/>
          <w:lang w:val="en-US"/>
        </w:rPr>
        <w:t>at The SINEWAVE On Indicator</w:t>
      </w:r>
    </w:p>
    <w:p w:rsidR="003712CD" w:rsidRPr="003712CD" w:rsidRDefault="003712CD" w:rsidP="00EB4FE7">
      <w:pPr>
        <w:spacing w:after="0" w:line="240" w:lineRule="auto"/>
        <w:rPr>
          <w:rFonts w:ascii="Arial" w:hAnsi="Arial" w:cs="Arial"/>
          <w:color w:val="000000"/>
          <w:lang w:val="en-US"/>
        </w:rPr>
      </w:pPr>
      <w:r>
        <w:rPr>
          <w:rFonts w:ascii="inherit" w:hAnsi="inherit" w:cs="Arial"/>
          <w:color w:val="000000"/>
          <w:sz w:val="26"/>
          <w:szCs w:val="26"/>
          <w:lang w:val="en-US"/>
        </w:rPr>
        <w:t>    Sinewave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indicators The following picture shows the basic concept.Suppose the trend as a perfect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 sinewave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trend, if known to the current cycle</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(period)</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and the current</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Phase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000000"/>
          <w:sz w:val="26"/>
          <w:szCs w:val="26"/>
          <w:lang w:val="en-US"/>
        </w:rPr>
        <w:t>So long as the angle of forward</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shift</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a volume, you can achieve a leading effect</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 from the figure can be observed</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LeadSine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trend leading</w:t>
      </w:r>
      <w:r>
        <w:rPr>
          <w:rFonts w:ascii="inherit" w:hAnsi="inherit" w:cs="Arial"/>
          <w:color w:val="000000"/>
          <w:sz w:val="26"/>
          <w:szCs w:val="26"/>
          <w:lang w:val="en-US"/>
        </w:rPr>
        <w:t>Sine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trend.</w:t>
      </w:r>
      <w:r w:rsidRPr="003712CD">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But in fact not a perfect prices</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Cycle</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 as well as some smooth action when the approximate calculation has been delayed</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(lag)</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of the.The authors said that in fact he just wanted to try to make the</w:t>
      </w:r>
      <w:r w:rsidRPr="003712CD">
        <w:rPr>
          <w:rStyle w:val="apple-converted-space"/>
          <w:rFonts w:ascii="inherit" w:hAnsi="inherit" w:cs="Arial"/>
          <w:color w:val="000000"/>
          <w:sz w:val="26"/>
          <w:szCs w:val="26"/>
          <w:lang w:val="en-US"/>
        </w:rPr>
        <w:t> </w:t>
      </w:r>
      <w:r>
        <w:rPr>
          <w:rFonts w:ascii="inherit" w:hAnsi="inherit" w:cs="Arial"/>
          <w:color w:val="000000"/>
          <w:sz w:val="26"/>
          <w:szCs w:val="26"/>
          <w:lang w:val="en-US"/>
        </w:rPr>
        <w:t>lag</w:t>
      </w:r>
      <w:r>
        <w:rPr>
          <w:rStyle w:val="apple-converted-space"/>
          <w:rFonts w:ascii="inherit" w:hAnsi="inherit" w:cs="Arial"/>
          <w:color w:val="000000"/>
          <w:sz w:val="26"/>
          <w:szCs w:val="26"/>
          <w:lang w:val="en-US"/>
        </w:rPr>
        <w:t> </w:t>
      </w:r>
      <w:r w:rsidRPr="003712CD">
        <w:rPr>
          <w:rFonts w:ascii="inherit" w:hAnsi="inherit" w:cs="Arial"/>
          <w:color w:val="000000"/>
          <w:sz w:val="26"/>
          <w:szCs w:val="26"/>
          <w:lang w:val="en-US"/>
        </w:rPr>
        <w:t>is reduced.</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Plot1</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the Sine</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8080"/>
          <w:sz w:val="20"/>
          <w:szCs w:val="20"/>
          <w:lang w:val="en-US"/>
        </w:rPr>
        <w:t>"the Sine"</w:t>
      </w:r>
      <w:r>
        <w:rPr>
          <w:rStyle w:val="apple-converted-space"/>
          <w:rFonts w:ascii="Courier New" w:hAnsi="Courier New" w:cs="Courier New"/>
          <w:color w:val="00808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Plot2</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the Sine</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45</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8080"/>
          <w:sz w:val="20"/>
          <w:szCs w:val="20"/>
          <w:lang w:val="en-US"/>
        </w:rPr>
        <w:t>"LeadSine"</w:t>
      </w:r>
      <w:r>
        <w:rPr>
          <w:rStyle w:val="apple-converted-space"/>
          <w:rFonts w:ascii="Courier New" w:hAnsi="Courier New" w:cs="Courier New"/>
          <w:color w:val="00808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Default="003712CD" w:rsidP="00EB4FE7">
      <w:pPr>
        <w:spacing w:after="0" w:line="240" w:lineRule="auto"/>
        <w:rPr>
          <w:rFonts w:ascii="Arial" w:hAnsi="Arial" w:cs="Arial"/>
          <w:color w:val="000000"/>
        </w:rPr>
      </w:pPr>
      <w:r>
        <w:rPr>
          <w:rFonts w:ascii="Arial" w:hAnsi="Arial" w:cs="Arial"/>
          <w:noProof/>
          <w:color w:val="4D469C"/>
          <w:lang w:eastAsia="nl-NL"/>
        </w:rPr>
        <w:drawing>
          <wp:inline distT="0" distB="0" distL="0" distR="0">
            <wp:extent cx="3806190" cy="1934845"/>
            <wp:effectExtent l="19050" t="0" r="3810" b="0"/>
            <wp:docPr id="128" name="Afbeelding 128" descr="http://4.bp.blogspot.com/-HDGY68dh444/Uu9XY4r5CkI/AAAAAAAANFw/4-Guy4hQdkk/s1600/55.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4.bp.blogspot.com/-HDGY68dh444/Uu9XY4r5CkI/AAAAAAAANFw/4-Guy4hQdkk/s1600/55.png">
                      <a:hlinkClick r:id="rId89"/>
                    </pic:cNvPr>
                    <pic:cNvPicPr>
                      <a:picLocks noChangeAspect="1" noChangeArrowheads="1"/>
                    </pic:cNvPicPr>
                  </pic:nvPicPr>
                  <pic:blipFill>
                    <a:blip r:embed="rId90" cstate="print"/>
                    <a:srcRect/>
                    <a:stretch>
                      <a:fillRect/>
                    </a:stretch>
                  </pic:blipFill>
                  <pic:spPr bwMode="auto">
                    <a:xfrm>
                      <a:off x="0" y="0"/>
                      <a:ext cx="3806190" cy="1934845"/>
                    </a:xfrm>
                    <a:prstGeom prst="rect">
                      <a:avLst/>
                    </a:prstGeom>
                    <a:noFill/>
                    <a:ln w="9525">
                      <a:noFill/>
                      <a:miter lim="800000"/>
                      <a:headEnd/>
                      <a:tailEnd/>
                    </a:ln>
                  </pic:spPr>
                </pic:pic>
              </a:graphicData>
            </a:graphic>
          </wp:inline>
        </w:drawing>
      </w:r>
    </w:p>
    <w:p w:rsidR="003712CD" w:rsidRDefault="003712CD" w:rsidP="00EB4FE7">
      <w:pPr>
        <w:spacing w:after="0" w:line="240" w:lineRule="auto"/>
        <w:rPr>
          <w:rFonts w:ascii="Arial" w:hAnsi="Arial" w:cs="Arial"/>
          <w:color w:val="000000"/>
        </w:rPr>
      </w:pPr>
    </w:p>
    <w:p w:rsidR="003712CD" w:rsidRDefault="003712CD" w:rsidP="00EB4FE7">
      <w:pPr>
        <w:spacing w:after="0" w:line="240" w:lineRule="auto"/>
        <w:rPr>
          <w:rFonts w:ascii="Arial" w:hAnsi="Arial" w:cs="Arial"/>
          <w:color w:val="000000"/>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333333"/>
          <w:sz w:val="26"/>
          <w:szCs w:val="26"/>
          <w:shd w:val="clear" w:color="auto" w:fill="FFFFFF"/>
          <w:lang w:val="en-US"/>
        </w:rPr>
        <w:t>    Price trend has been a dynamic period</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(Period)</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 the next step is to remove the current market</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If</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 then look at the current state of the market is in a</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they go one place.</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inherit" w:hAnsi="inherit" w:cs="Arial"/>
          <w:b/>
          <w:bCs/>
          <w:color w:val="FF0000"/>
          <w:sz w:val="26"/>
          <w:szCs w:val="26"/>
          <w:shd w:val="clear" w:color="auto" w:fill="FFFFFF"/>
          <w:lang w:val="en-US"/>
        </w:rPr>
        <w:t>        MODE Cycle</w:t>
      </w:r>
      <w:r>
        <w:rPr>
          <w:rStyle w:val="apple-converted-space"/>
          <w:rFonts w:ascii="inherit" w:hAnsi="inherit" w:cs="Arial"/>
          <w:b/>
          <w:bCs/>
          <w:color w:val="FF0000"/>
          <w:sz w:val="26"/>
          <w:szCs w:val="26"/>
          <w:shd w:val="clear" w:color="auto" w:fill="FFFFFF"/>
          <w:lang w:val="en-US"/>
        </w:rPr>
        <w:t> </w:t>
      </w:r>
      <w:r w:rsidRPr="003712CD">
        <w:rPr>
          <w:rFonts w:ascii="inherit" w:hAnsi="inherit" w:cs="Arial"/>
          <w:b/>
          <w:bCs/>
          <w:color w:val="FF0000"/>
          <w:sz w:val="26"/>
          <w:szCs w:val="26"/>
          <w:shd w:val="clear" w:color="auto" w:fill="FFFFFF"/>
          <w:lang w:val="en-US"/>
        </w:rPr>
        <w:t>:  </w:t>
      </w:r>
      <w:r w:rsidRPr="003712CD">
        <w:rPr>
          <w:rStyle w:val="apple-converted-space"/>
          <w:rFonts w:ascii="inherit" w:hAnsi="inherit" w:cs="Arial"/>
          <w:b/>
          <w:bCs/>
          <w:color w:val="FF0000"/>
          <w:sz w:val="26"/>
          <w:szCs w:val="26"/>
          <w:shd w:val="clear" w:color="auto" w:fill="FFFFFF"/>
          <w:lang w:val="en-US"/>
        </w:rPr>
        <w:t> </w:t>
      </w:r>
      <w:r>
        <w:rPr>
          <w:rFonts w:ascii="inherit" w:hAnsi="inherit" w:cs="Arial"/>
          <w:b/>
          <w:bCs/>
          <w:color w:val="FF0000"/>
          <w:sz w:val="26"/>
          <w:szCs w:val="26"/>
          <w:shd w:val="clear" w:color="auto" w:fill="FFFFFF"/>
          <w:lang w:val="en-US"/>
        </w:rPr>
        <w:t>Phase</w:t>
      </w:r>
      <w:r>
        <w:rPr>
          <w:rStyle w:val="apple-converted-space"/>
          <w:rFonts w:ascii="inherit" w:hAnsi="inherit" w:cs="Arial"/>
          <w:b/>
          <w:bCs/>
          <w:color w:val="FF0000"/>
          <w:sz w:val="26"/>
          <w:szCs w:val="26"/>
          <w:shd w:val="clear" w:color="auto" w:fill="FFFFFF"/>
          <w:lang w:val="en-US"/>
        </w:rPr>
        <w:t> </w:t>
      </w:r>
      <w:r w:rsidRPr="003712CD">
        <w:rPr>
          <w:rFonts w:ascii="inherit" w:hAnsi="inherit" w:cs="Arial"/>
          <w:b/>
          <w:bCs/>
          <w:color w:val="FF0000"/>
          <w:sz w:val="26"/>
          <w:szCs w:val="26"/>
          <w:shd w:val="clear" w:color="auto" w:fill="FFFFFF"/>
          <w:lang w:val="en-US"/>
        </w:rPr>
        <w:t>will always be from</w:t>
      </w:r>
      <w:r w:rsidRPr="003712CD">
        <w:rPr>
          <w:rStyle w:val="apple-converted-space"/>
          <w:rFonts w:ascii="inherit" w:hAnsi="inherit" w:cs="Arial"/>
          <w:b/>
          <w:bCs/>
          <w:color w:val="FF0000"/>
          <w:sz w:val="26"/>
          <w:szCs w:val="26"/>
          <w:shd w:val="clear" w:color="auto" w:fill="FFFFFF"/>
          <w:lang w:val="en-US"/>
        </w:rPr>
        <w:t> </w:t>
      </w:r>
      <w:r>
        <w:rPr>
          <w:rFonts w:ascii="inherit" w:hAnsi="inherit" w:cs="Arial"/>
          <w:b/>
          <w:bCs/>
          <w:color w:val="FF0000"/>
          <w:sz w:val="26"/>
          <w:szCs w:val="26"/>
          <w:shd w:val="clear" w:color="auto" w:fill="FFFFFF"/>
          <w:lang w:val="en-US"/>
        </w:rPr>
        <w:t>0</w:t>
      </w:r>
      <w:r>
        <w:rPr>
          <w:rStyle w:val="apple-converted-space"/>
          <w:rFonts w:ascii="inherit" w:hAnsi="inherit" w:cs="Arial"/>
          <w:b/>
          <w:bCs/>
          <w:color w:val="FF0000"/>
          <w:sz w:val="26"/>
          <w:szCs w:val="26"/>
          <w:shd w:val="clear" w:color="auto" w:fill="FFFFFF"/>
          <w:lang w:val="en-US"/>
        </w:rPr>
        <w:t> </w:t>
      </w:r>
      <w:r w:rsidRPr="003712CD">
        <w:rPr>
          <w:rFonts w:ascii="inherit" w:hAnsi="inherit" w:cs="Arial"/>
          <w:b/>
          <w:bCs/>
          <w:color w:val="FF0000"/>
          <w:sz w:val="26"/>
          <w:szCs w:val="26"/>
          <w:shd w:val="clear" w:color="auto" w:fill="FFFFFF"/>
          <w:lang w:val="en-US"/>
        </w:rPr>
        <w:t>degrees to</w:t>
      </w:r>
      <w:r w:rsidRPr="003712CD">
        <w:rPr>
          <w:rStyle w:val="apple-converted-space"/>
          <w:rFonts w:ascii="inherit" w:hAnsi="inherit" w:cs="Arial"/>
          <w:b/>
          <w:bCs/>
          <w:color w:val="FF0000"/>
          <w:sz w:val="26"/>
          <w:szCs w:val="26"/>
          <w:shd w:val="clear" w:color="auto" w:fill="FFFFFF"/>
          <w:lang w:val="en-US"/>
        </w:rPr>
        <w:t> </w:t>
      </w:r>
      <w:r>
        <w:rPr>
          <w:rFonts w:ascii="inherit" w:hAnsi="inherit" w:cs="Arial"/>
          <w:b/>
          <w:bCs/>
          <w:color w:val="FF0000"/>
          <w:sz w:val="26"/>
          <w:szCs w:val="26"/>
          <w:shd w:val="clear" w:color="auto" w:fill="FFFFFF"/>
          <w:lang w:val="en-US"/>
        </w:rPr>
        <w:t>360</w:t>
      </w:r>
      <w:r w:rsidRPr="003712CD">
        <w:rPr>
          <w:rFonts w:ascii="inherit" w:hAnsi="inherit" w:cs="Arial"/>
          <w:b/>
          <w:bCs/>
          <w:color w:val="FF0000"/>
          <w:sz w:val="26"/>
          <w:szCs w:val="26"/>
          <w:shd w:val="clear" w:color="auto" w:fill="FFFFFF"/>
          <w:lang w:val="en-US"/>
        </w:rPr>
        <w:t>degrees.</w:t>
      </w:r>
    </w:p>
    <w:p w:rsidR="003712CD" w:rsidRPr="003712CD" w:rsidRDefault="003712CD" w:rsidP="00EB4FE7">
      <w:pPr>
        <w:spacing w:after="0" w:line="240" w:lineRule="auto"/>
        <w:rPr>
          <w:rFonts w:ascii="Arial" w:hAnsi="Arial" w:cs="Arial"/>
          <w:color w:val="000000"/>
          <w:lang w:val="en-US"/>
        </w:rPr>
      </w:pPr>
      <w:r>
        <w:rPr>
          <w:rFonts w:ascii="inherit" w:hAnsi="inherit" w:cs="Arial"/>
          <w:b/>
          <w:bCs/>
          <w:color w:val="FF0000"/>
          <w:sz w:val="26"/>
          <w:szCs w:val="26"/>
          <w:shd w:val="clear" w:color="auto" w:fill="FFFFFF"/>
          <w:lang w:val="en-US"/>
        </w:rPr>
        <w:t>        Trend mode: </w:t>
      </w:r>
      <w:r>
        <w:rPr>
          <w:rStyle w:val="apple-converted-space"/>
          <w:rFonts w:ascii="inherit" w:hAnsi="inherit" w:cs="Arial"/>
          <w:b/>
          <w:bCs/>
          <w:color w:val="FF0000"/>
          <w:sz w:val="26"/>
          <w:szCs w:val="26"/>
          <w:shd w:val="clear" w:color="auto" w:fill="FFFFFF"/>
          <w:lang w:val="en-US"/>
        </w:rPr>
        <w:t> </w:t>
      </w:r>
      <w:r w:rsidRPr="003712CD">
        <w:rPr>
          <w:rFonts w:ascii="inherit" w:hAnsi="inherit" w:cs="Arial"/>
          <w:b/>
          <w:bCs/>
          <w:color w:val="FF0000"/>
          <w:sz w:val="26"/>
          <w:szCs w:val="26"/>
          <w:shd w:val="clear" w:color="auto" w:fill="FFFFFF"/>
          <w:lang w:val="en-US"/>
        </w:rPr>
        <w:t>the trend continues towards the same direction, while the</w:t>
      </w:r>
      <w:r w:rsidRPr="003712CD">
        <w:rPr>
          <w:rStyle w:val="apple-converted-space"/>
          <w:rFonts w:ascii="inherit" w:hAnsi="inherit" w:cs="Arial"/>
          <w:b/>
          <w:bCs/>
          <w:color w:val="FF0000"/>
          <w:sz w:val="26"/>
          <w:szCs w:val="26"/>
          <w:shd w:val="clear" w:color="auto" w:fill="FFFFFF"/>
          <w:lang w:val="en-US"/>
        </w:rPr>
        <w:t> </w:t>
      </w:r>
      <w:r>
        <w:rPr>
          <w:rFonts w:ascii="inherit" w:hAnsi="inherit" w:cs="Arial"/>
          <w:b/>
          <w:bCs/>
          <w:color w:val="FF0000"/>
          <w:sz w:val="26"/>
          <w:szCs w:val="26"/>
          <w:shd w:val="clear" w:color="auto" w:fill="FFFFFF"/>
          <w:lang w:val="en-US"/>
        </w:rPr>
        <w:t>phase</w:t>
      </w:r>
      <w:r>
        <w:rPr>
          <w:rStyle w:val="apple-converted-space"/>
          <w:rFonts w:ascii="inherit" w:hAnsi="inherit" w:cs="Arial"/>
          <w:b/>
          <w:bCs/>
          <w:color w:val="FF0000"/>
          <w:sz w:val="26"/>
          <w:szCs w:val="26"/>
          <w:shd w:val="clear" w:color="auto" w:fill="FFFFFF"/>
          <w:lang w:val="en-US"/>
        </w:rPr>
        <w:t> </w:t>
      </w:r>
      <w:r w:rsidRPr="003712CD">
        <w:rPr>
          <w:rFonts w:ascii="inherit" w:hAnsi="inherit" w:cs="Arial"/>
          <w:b/>
          <w:bCs/>
          <w:color w:val="FF0000"/>
          <w:sz w:val="26"/>
          <w:szCs w:val="26"/>
          <w:shd w:val="clear" w:color="auto" w:fill="FFFFFF"/>
          <w:lang w:val="en-US"/>
        </w:rPr>
        <w:t>does not increase.</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333333"/>
          <w:sz w:val="26"/>
          <w:szCs w:val="26"/>
          <w:shd w:val="clear" w:color="auto" w:fill="FFFFFF"/>
          <w:lang w:val="en-US"/>
        </w:rPr>
        <w:t>    Remove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after taking</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sine (phase)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and</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Sine (phase + 45)</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 is in a range from</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+1 to -1</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shock indicators.</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The following figure shows the use of a perfect</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of</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sinewave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indicators do the test, the middle</w:t>
      </w:r>
      <w:r>
        <w:rPr>
          <w:rFonts w:ascii="inherit" w:hAnsi="inherit" w:cs="Arial"/>
          <w:color w:val="333333"/>
          <w:sz w:val="26"/>
          <w:szCs w:val="26"/>
          <w:shd w:val="clear" w:color="auto" w:fill="FFFFFF"/>
          <w:lang w:val="en-US"/>
        </w:rPr>
        <w:t>sinewave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 following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You can see in the figure below</w:t>
      </w:r>
      <w:r>
        <w:rPr>
          <w:rFonts w:ascii="inherit" w:hAnsi="inherit" w:cs="Arial"/>
          <w:color w:val="333333"/>
          <w:sz w:val="26"/>
          <w:szCs w:val="26"/>
          <w:shd w:val="clear" w:color="auto" w:fill="FFFFFF"/>
          <w:lang w:val="en-US"/>
        </w:rPr>
        <w:t>sinewave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indicators turning point than the cross-</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faster turning point.</w:t>
      </w:r>
    </w:p>
    <w:p w:rsidR="003712CD" w:rsidRPr="003712CD" w:rsidRDefault="003712CD" w:rsidP="00EB4FE7">
      <w:pPr>
        <w:spacing w:after="0" w:line="240" w:lineRule="auto"/>
        <w:rPr>
          <w:rFonts w:ascii="Arial" w:hAnsi="Arial" w:cs="Arial"/>
          <w:color w:val="000000"/>
          <w:lang w:val="en-US"/>
        </w:rPr>
      </w:pPr>
    </w:p>
    <w:p w:rsidR="003712CD" w:rsidRDefault="003712CD" w:rsidP="00EB4FE7">
      <w:pPr>
        <w:spacing w:after="0" w:line="240" w:lineRule="auto"/>
        <w:rPr>
          <w:rFonts w:ascii="Arial" w:hAnsi="Arial" w:cs="Arial"/>
          <w:color w:val="000000"/>
        </w:rPr>
      </w:pPr>
      <w:r>
        <w:rPr>
          <w:rFonts w:ascii="Arial" w:hAnsi="Arial" w:cs="Arial"/>
          <w:noProof/>
          <w:color w:val="4D469C"/>
          <w:lang w:eastAsia="nl-NL"/>
        </w:rPr>
        <w:drawing>
          <wp:inline distT="0" distB="0" distL="0" distR="0">
            <wp:extent cx="3806190" cy="2955925"/>
            <wp:effectExtent l="19050" t="0" r="3810" b="0"/>
            <wp:docPr id="129" name="Afbeelding 129" descr="http://4.bp.blogspot.com/-N6NPBJZIL7o/Uu9Yg1VZuDI/AAAAAAAANF4/9gB-RYFGRO0/s1600/3.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4.bp.blogspot.com/-N6NPBJZIL7o/Uu9Yg1VZuDI/AAAAAAAANF4/9gB-RYFGRO0/s1600/3.png">
                      <a:hlinkClick r:id="rId91"/>
                    </pic:cNvPr>
                    <pic:cNvPicPr>
                      <a:picLocks noChangeAspect="1" noChangeArrowheads="1"/>
                    </pic:cNvPicPr>
                  </pic:nvPicPr>
                  <pic:blipFill>
                    <a:blip r:embed="rId92" cstate="print"/>
                    <a:srcRect/>
                    <a:stretch>
                      <a:fillRect/>
                    </a:stretch>
                  </pic:blipFill>
                  <pic:spPr bwMode="auto">
                    <a:xfrm>
                      <a:off x="0" y="0"/>
                      <a:ext cx="3806190" cy="2955925"/>
                    </a:xfrm>
                    <a:prstGeom prst="rect">
                      <a:avLst/>
                    </a:prstGeom>
                    <a:noFill/>
                    <a:ln w="9525">
                      <a:noFill/>
                      <a:miter lim="800000"/>
                      <a:headEnd/>
                      <a:tailEnd/>
                    </a:ln>
                  </pic:spPr>
                </pic:pic>
              </a:graphicData>
            </a:graphic>
          </wp:inline>
        </w:drawing>
      </w:r>
    </w:p>
    <w:p w:rsidR="003712CD" w:rsidRDefault="003712CD" w:rsidP="00EB4FE7">
      <w:pPr>
        <w:spacing w:after="0" w:line="240" w:lineRule="auto"/>
        <w:rPr>
          <w:rFonts w:ascii="Arial" w:hAnsi="Arial" w:cs="Arial"/>
          <w:color w:val="000000"/>
        </w:rPr>
      </w:pPr>
    </w:p>
    <w:p w:rsidR="003712CD" w:rsidRPr="003712CD" w:rsidRDefault="003712CD" w:rsidP="00EB4FE7">
      <w:pPr>
        <w:spacing w:after="0" w:line="240" w:lineRule="auto"/>
        <w:rPr>
          <w:rFonts w:ascii="Arial" w:hAnsi="Arial" w:cs="Arial"/>
          <w:color w:val="000000"/>
          <w:lang w:val="en-US"/>
        </w:rPr>
      </w:pPr>
      <w:r>
        <w:rPr>
          <w:rFonts w:ascii="Wingdings" w:hAnsi="Wingdings" w:cs="Arial"/>
          <w:b/>
          <w:bCs/>
          <w:color w:val="000000"/>
          <w:sz w:val="26"/>
          <w:szCs w:val="26"/>
          <w:shd w:val="clear" w:color="auto" w:fill="FFFF00"/>
          <w:lang w:val="en-US"/>
        </w:rPr>
        <w:t></w:t>
      </w:r>
      <w:r>
        <w:rPr>
          <w:rStyle w:val="apple-converted-space"/>
          <w:rFonts w:ascii="Wingdings" w:hAnsi="Wingdings" w:cs="Arial"/>
          <w:b/>
          <w:bCs/>
          <w:color w:val="000000"/>
          <w:sz w:val="26"/>
          <w:szCs w:val="26"/>
          <w:shd w:val="clear" w:color="auto" w:fill="FFFF00"/>
          <w:lang w:val="en-US"/>
        </w:rPr>
        <w:t></w:t>
      </w:r>
      <w:r>
        <w:rPr>
          <w:b/>
          <w:bCs/>
          <w:color w:val="000000"/>
          <w:sz w:val="14"/>
          <w:szCs w:val="14"/>
          <w:shd w:val="clear" w:color="auto" w:fill="FFFF00"/>
          <w:lang w:val="en-US"/>
        </w:rPr>
        <w:t> </w:t>
      </w:r>
      <w:r>
        <w:rPr>
          <w:rStyle w:val="apple-converted-space"/>
          <w:rFonts w:ascii="inherit" w:hAnsi="inherit" w:cs="Arial"/>
          <w:b/>
          <w:bCs/>
          <w:color w:val="000000"/>
          <w:sz w:val="14"/>
          <w:szCs w:val="14"/>
          <w:shd w:val="clear" w:color="auto" w:fill="FFFF00"/>
          <w:lang w:val="en-US"/>
        </w:rPr>
        <w:t> </w:t>
      </w:r>
      <w:r>
        <w:rPr>
          <w:rFonts w:ascii="inherit" w:hAnsi="inherit" w:cs="Arial"/>
          <w:b/>
          <w:bCs/>
          <w:color w:val="000000"/>
          <w:sz w:val="26"/>
          <w:szCs w:val="26"/>
          <w:shd w:val="clear" w:color="auto" w:fill="FFFF00"/>
          <w:lang w:val="en-US"/>
        </w:rPr>
        <w:t>at The SINEWAVE On Indicator Observation</w:t>
      </w:r>
    </w:p>
    <w:p w:rsidR="003712CD" w:rsidRPr="003712CD" w:rsidRDefault="003712CD" w:rsidP="00EB4FE7">
      <w:pPr>
        <w:spacing w:after="0" w:line="240" w:lineRule="auto"/>
        <w:rPr>
          <w:rFonts w:ascii="Arial" w:hAnsi="Arial" w:cs="Arial"/>
          <w:color w:val="000000"/>
          <w:lang w:val="en-US"/>
        </w:rPr>
      </w:pPr>
      <w:r>
        <w:rPr>
          <w:rFonts w:ascii="inherit" w:hAnsi="inherit" w:cs="Arial"/>
          <w:color w:val="333333"/>
          <w:sz w:val="26"/>
          <w:szCs w:val="26"/>
          <w:shd w:val="clear" w:color="auto" w:fill="FFFFFF"/>
          <w:lang w:val="en-US"/>
        </w:rPr>
        <w:t>    Sinewave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with the average volatility index has two advantages compared</w:t>
      </w:r>
    </w:p>
    <w:p w:rsidR="003712CD" w:rsidRPr="003712CD" w:rsidRDefault="003712CD" w:rsidP="00EB4FE7">
      <w:pPr>
        <w:spacing w:after="0" w:line="240" w:lineRule="auto"/>
        <w:rPr>
          <w:rFonts w:ascii="Arial" w:hAnsi="Arial" w:cs="Arial"/>
          <w:color w:val="000000"/>
          <w:lang w:val="en-US"/>
        </w:rPr>
      </w:pPr>
      <w:r>
        <w:rPr>
          <w:rFonts w:ascii="inherit" w:hAnsi="inherit" w:cs="Arial"/>
          <w:color w:val="333333"/>
          <w:sz w:val="26"/>
          <w:szCs w:val="26"/>
          <w:shd w:val="clear" w:color="auto" w:fill="FFFFFF"/>
          <w:lang w:val="en-US"/>
        </w:rPr>
        <w:t>(1)</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If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 then the turning point can be caught faster.</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inherit" w:hAnsi="inherit" w:cs="Arial"/>
          <w:color w:val="333333"/>
          <w:sz w:val="26"/>
          <w:szCs w:val="26"/>
          <w:shd w:val="clear" w:color="auto" w:fill="FFFFFF"/>
          <w:lang w:val="en-US"/>
        </w:rPr>
        <w:t>(2)</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can distinguish</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Trend MODE:</w:t>
      </w: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333333"/>
          <w:sz w:val="26"/>
          <w:szCs w:val="26"/>
          <w:shd w:val="clear" w:color="auto" w:fill="FFFFFF"/>
          <w:lang w:val="en-US"/>
        </w:rPr>
        <w:t>  If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trend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when</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will not continue forward,</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and the author has mentioned that, if the rising</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trend</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       </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will continue in the</w:t>
      </w:r>
      <w:r>
        <w:rPr>
          <w:rFonts w:ascii="inherit" w:hAnsi="inherit" w:cs="Arial"/>
          <w:color w:val="333333"/>
          <w:sz w:val="26"/>
          <w:szCs w:val="26"/>
          <w:shd w:val="clear" w:color="auto" w:fill="FFFFFF"/>
          <w:lang w:val="en-US"/>
        </w:rPr>
        <w:t>180</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or so degrees.</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 declining</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trend</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will continue in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0</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or so degrees.</w:t>
      </w:r>
    </w:p>
    <w:p w:rsidR="003712CD" w:rsidRPr="003712CD" w:rsidRDefault="003712CD" w:rsidP="00EB4FE7">
      <w:pPr>
        <w:spacing w:after="0" w:line="240" w:lineRule="auto"/>
        <w:rPr>
          <w:rFonts w:ascii="Arial" w:hAnsi="Arial" w:cs="Arial"/>
          <w:color w:val="000000"/>
          <w:lang w:val="en-US"/>
        </w:rPr>
      </w:pPr>
    </w:p>
    <w:p w:rsidR="003712CD" w:rsidRDefault="003712CD" w:rsidP="00EB4FE7">
      <w:pPr>
        <w:spacing w:after="0" w:line="240" w:lineRule="auto"/>
        <w:rPr>
          <w:rFonts w:ascii="Arial" w:hAnsi="Arial" w:cs="Arial"/>
          <w:color w:val="000000"/>
        </w:rPr>
      </w:pPr>
      <w:r>
        <w:rPr>
          <w:rFonts w:ascii="Arial" w:hAnsi="Arial" w:cs="Arial"/>
          <w:noProof/>
          <w:color w:val="4D469C"/>
          <w:lang w:eastAsia="nl-NL"/>
        </w:rPr>
        <w:drawing>
          <wp:inline distT="0" distB="0" distL="0" distR="0">
            <wp:extent cx="3806190" cy="2764155"/>
            <wp:effectExtent l="19050" t="0" r="3810" b="0"/>
            <wp:docPr id="130" name="Afbeelding 130" descr="http://1.bp.blogspot.com/-NS6ttPhdWNg/Uu9Y8b_k2kI/AAAAAAAANGA/FQFxT3UEpq4/s1600/4.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bp.blogspot.com/-NS6ttPhdWNg/Uu9Y8b_k2kI/AAAAAAAANGA/FQFxT3UEpq4/s1600/4.png">
                      <a:hlinkClick r:id="rId93"/>
                    </pic:cNvPr>
                    <pic:cNvPicPr>
                      <a:picLocks noChangeAspect="1" noChangeArrowheads="1"/>
                    </pic:cNvPicPr>
                  </pic:nvPicPr>
                  <pic:blipFill>
                    <a:blip r:embed="rId94" cstate="print"/>
                    <a:srcRect/>
                    <a:stretch>
                      <a:fillRect/>
                    </a:stretch>
                  </pic:blipFill>
                  <pic:spPr bwMode="auto">
                    <a:xfrm>
                      <a:off x="0" y="0"/>
                      <a:ext cx="3806190" cy="2764155"/>
                    </a:xfrm>
                    <a:prstGeom prst="rect">
                      <a:avLst/>
                    </a:prstGeom>
                    <a:noFill/>
                    <a:ln w="9525">
                      <a:noFill/>
                      <a:miter lim="800000"/>
                      <a:headEnd/>
                      <a:tailEnd/>
                    </a:ln>
                  </pic:spPr>
                </pic:pic>
              </a:graphicData>
            </a:graphic>
          </wp:inline>
        </w:drawing>
      </w:r>
    </w:p>
    <w:p w:rsidR="003712CD" w:rsidRDefault="003712CD" w:rsidP="00EB4FE7">
      <w:pPr>
        <w:spacing w:after="0" w:line="240" w:lineRule="auto"/>
        <w:rPr>
          <w:rFonts w:ascii="Arial" w:hAnsi="Arial" w:cs="Arial"/>
          <w:color w:val="000000"/>
        </w:rPr>
      </w:pPr>
    </w:p>
    <w:p w:rsidR="003712CD" w:rsidRDefault="003712CD" w:rsidP="00EB4FE7">
      <w:pPr>
        <w:spacing w:after="0" w:line="240" w:lineRule="auto"/>
        <w:rPr>
          <w:rFonts w:ascii="Arial" w:hAnsi="Arial" w:cs="Arial"/>
          <w:color w:val="000000"/>
        </w:rPr>
      </w:pPr>
    </w:p>
    <w:p w:rsidR="003712CD" w:rsidRDefault="003712CD" w:rsidP="00EB4FE7">
      <w:pPr>
        <w:spacing w:after="0" w:line="240" w:lineRule="auto"/>
        <w:rPr>
          <w:rFonts w:ascii="Arial" w:hAnsi="Arial" w:cs="Arial"/>
          <w:color w:val="000000"/>
        </w:rPr>
      </w:pPr>
    </w:p>
    <w:p w:rsidR="003712CD" w:rsidRPr="003712CD" w:rsidRDefault="003712CD" w:rsidP="00EB4FE7">
      <w:pPr>
        <w:spacing w:after="0" w:line="240" w:lineRule="auto"/>
        <w:rPr>
          <w:rFonts w:ascii="Arial" w:hAnsi="Arial" w:cs="Arial"/>
          <w:color w:val="000000"/>
          <w:lang w:val="en-US"/>
        </w:rPr>
      </w:pPr>
      <w:r>
        <w:rPr>
          <w:rFonts w:ascii="Wingdings" w:hAnsi="Wingdings" w:cs="Arial"/>
          <w:b/>
          <w:bCs/>
          <w:color w:val="000000"/>
          <w:sz w:val="26"/>
          <w:szCs w:val="26"/>
          <w:shd w:val="clear" w:color="auto" w:fill="FFFF00"/>
          <w:lang w:val="en-US"/>
        </w:rPr>
        <w:t></w:t>
      </w:r>
      <w:r>
        <w:rPr>
          <w:rStyle w:val="apple-converted-space"/>
          <w:rFonts w:ascii="Wingdings" w:hAnsi="Wingdings" w:cs="Arial"/>
          <w:b/>
          <w:bCs/>
          <w:color w:val="000000"/>
          <w:sz w:val="26"/>
          <w:szCs w:val="26"/>
          <w:shd w:val="clear" w:color="auto" w:fill="FFFF00"/>
          <w:lang w:val="en-US"/>
        </w:rPr>
        <w:t></w:t>
      </w:r>
      <w:r>
        <w:rPr>
          <w:b/>
          <w:bCs/>
          <w:color w:val="000000"/>
          <w:sz w:val="14"/>
          <w:szCs w:val="14"/>
          <w:shd w:val="clear" w:color="auto" w:fill="FFFF00"/>
          <w:lang w:val="en-US"/>
        </w:rPr>
        <w:t> </w:t>
      </w:r>
      <w:r>
        <w:rPr>
          <w:rStyle w:val="apple-converted-space"/>
          <w:rFonts w:ascii="inherit" w:hAnsi="inherit" w:cs="Arial"/>
          <w:b/>
          <w:bCs/>
          <w:color w:val="000000"/>
          <w:sz w:val="15"/>
          <w:szCs w:val="15"/>
          <w:shd w:val="clear" w:color="auto" w:fill="FFFF00"/>
          <w:lang w:val="en-US"/>
        </w:rPr>
        <w:t> </w:t>
      </w:r>
      <w:r>
        <w:rPr>
          <w:rStyle w:val="apple-converted-space"/>
          <w:rFonts w:ascii="inherit" w:hAnsi="inherit" w:cs="Arial"/>
          <w:b/>
          <w:bCs/>
          <w:color w:val="000000"/>
          <w:sz w:val="29"/>
          <w:szCs w:val="29"/>
          <w:shd w:val="clear" w:color="auto" w:fill="FFFF00"/>
          <w:lang w:val="en-US"/>
        </w:rPr>
        <w:t>identify Cycle mode and Trend mode</w:t>
      </w:r>
    </w:p>
    <w:p w:rsidR="003712CD" w:rsidRPr="003712CD" w:rsidRDefault="003712CD" w:rsidP="00EB4FE7">
      <w:pPr>
        <w:spacing w:after="0" w:line="240" w:lineRule="auto"/>
        <w:rPr>
          <w:rFonts w:ascii="Arial" w:hAnsi="Arial" w:cs="Arial"/>
          <w:color w:val="000000"/>
          <w:lang w:val="en-US"/>
        </w:rPr>
      </w:pPr>
      <w:r>
        <w:rPr>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The following figure is about 2012/08 ~ 2013/02 Tai Zhiqi trend corresponds</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sinewave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index and</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diagram, it can be observed</w:t>
      </w:r>
      <w:r>
        <w:rPr>
          <w:rFonts w:ascii="inherit" w:hAnsi="inherit" w:cs="Arial"/>
          <w:color w:val="333333"/>
          <w:sz w:val="26"/>
          <w:szCs w:val="26"/>
          <w:shd w:val="clear" w:color="auto" w:fill="FFFFFF"/>
          <w:lang w:val="en-US"/>
        </w:rPr>
        <w:t>cycle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and</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Trend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And</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up tremd</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of</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mostly in</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180</w:t>
      </w:r>
      <w:r w:rsidRPr="003712CD">
        <w:rPr>
          <w:rFonts w:ascii="inherit" w:hAnsi="inherit" w:cs="Arial"/>
          <w:color w:val="333333"/>
          <w:sz w:val="26"/>
          <w:szCs w:val="26"/>
          <w:shd w:val="clear" w:color="auto" w:fill="FFFFFF"/>
          <w:lang w:val="en-US"/>
        </w:rPr>
        <w:t>degrees,</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Down Trend</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of</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phase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mostly at</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0</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degrees.</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sidRPr="003712CD">
        <w:rPr>
          <w:rFonts w:ascii="inherit" w:hAnsi="inherit" w:cs="Arial"/>
          <w:color w:val="333333"/>
          <w:sz w:val="26"/>
          <w:szCs w:val="26"/>
          <w:shd w:val="clear" w:color="auto" w:fill="FFFFFF"/>
          <w:lang w:val="en-US"/>
        </w:rPr>
        <w:t>    The following figure also</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sine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indicators golden cross and death cross price points marked out, a pressure and support.</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Death Cross gray dot, indicating that</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pressure.</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Gold Cross for the red dot represents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support.</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up trend</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when prices can be observed over the gray dot represents a break-up</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pressure operation.</w:t>
      </w:r>
      <w:r w:rsidRPr="003712CD">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In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down trend</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 the price can be observed under the red dot, indicating a downward below the</w:t>
      </w:r>
      <w:r w:rsidRPr="003712CD">
        <w:rPr>
          <w:rStyle w:val="apple-converted-space"/>
          <w:rFonts w:ascii="inherit" w:hAnsi="inherit" w:cs="Arial"/>
          <w:color w:val="333333"/>
          <w:sz w:val="26"/>
          <w:szCs w:val="26"/>
          <w:shd w:val="clear" w:color="auto" w:fill="FFFFFF"/>
          <w:lang w:val="en-US"/>
        </w:rPr>
        <w:t> </w:t>
      </w:r>
      <w:r>
        <w:rPr>
          <w:rFonts w:ascii="inherit" w:hAnsi="inherit" w:cs="Arial"/>
          <w:color w:val="333333"/>
          <w:sz w:val="26"/>
          <w:szCs w:val="26"/>
          <w:shd w:val="clear" w:color="auto" w:fill="FFFFFF"/>
          <w:lang w:val="en-US"/>
        </w:rPr>
        <w:t>cycle mode</w:t>
      </w:r>
      <w:r>
        <w:rPr>
          <w:rStyle w:val="apple-converted-space"/>
          <w:rFonts w:ascii="inherit" w:hAnsi="inherit" w:cs="Arial"/>
          <w:color w:val="333333"/>
          <w:sz w:val="26"/>
          <w:szCs w:val="26"/>
          <w:shd w:val="clear" w:color="auto" w:fill="FFFFFF"/>
          <w:lang w:val="en-US"/>
        </w:rPr>
        <w:t> </w:t>
      </w:r>
      <w:r w:rsidRPr="003712CD">
        <w:rPr>
          <w:rFonts w:ascii="inherit" w:hAnsi="inherit" w:cs="Arial"/>
          <w:color w:val="333333"/>
          <w:sz w:val="26"/>
          <w:szCs w:val="26"/>
          <w:shd w:val="clear" w:color="auto" w:fill="FFFFFF"/>
          <w:lang w:val="en-US"/>
        </w:rPr>
        <w:t>support action.</w:t>
      </w:r>
    </w:p>
    <w:p w:rsidR="003712CD" w:rsidRPr="003712CD" w:rsidRDefault="003712CD" w:rsidP="00EB4FE7">
      <w:pPr>
        <w:spacing w:after="0" w:line="240" w:lineRule="auto"/>
        <w:rPr>
          <w:rFonts w:ascii="Arial" w:hAnsi="Arial" w:cs="Arial"/>
          <w:color w:val="000000"/>
          <w:lang w:val="en-US"/>
        </w:rPr>
      </w:pPr>
    </w:p>
    <w:p w:rsidR="003712CD" w:rsidRDefault="003712CD" w:rsidP="00EB4FE7">
      <w:pPr>
        <w:spacing w:after="0" w:line="240" w:lineRule="auto"/>
        <w:rPr>
          <w:rFonts w:ascii="Arial" w:hAnsi="Arial" w:cs="Arial"/>
          <w:color w:val="000000"/>
        </w:rPr>
      </w:pPr>
      <w:r>
        <w:rPr>
          <w:rFonts w:ascii="Arial" w:hAnsi="Arial" w:cs="Arial"/>
          <w:noProof/>
          <w:color w:val="4D469C"/>
          <w:lang w:eastAsia="nl-NL"/>
        </w:rPr>
        <w:drawing>
          <wp:inline distT="0" distB="0" distL="0" distR="0">
            <wp:extent cx="3806190" cy="1871345"/>
            <wp:effectExtent l="19050" t="0" r="3810" b="0"/>
            <wp:docPr id="131" name="Afbeelding 131" descr="http://1.bp.blogspot.com/-dZMxCP3bkoI/Uu9ZjY6Na0I/AAAAAAAANGI/imBT6PcWtOc/s1600/5.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bp.blogspot.com/-dZMxCP3bkoI/Uu9ZjY6Na0I/AAAAAAAANGI/imBT6PcWtOc/s1600/5.png">
                      <a:hlinkClick r:id="rId95"/>
                    </pic:cNvPr>
                    <pic:cNvPicPr>
                      <a:picLocks noChangeAspect="1" noChangeArrowheads="1"/>
                    </pic:cNvPicPr>
                  </pic:nvPicPr>
                  <pic:blipFill>
                    <a:blip r:embed="rId96" cstate="print"/>
                    <a:srcRect/>
                    <a:stretch>
                      <a:fillRect/>
                    </a:stretch>
                  </pic:blipFill>
                  <pic:spPr bwMode="auto">
                    <a:xfrm>
                      <a:off x="0" y="0"/>
                      <a:ext cx="3806190" cy="1871345"/>
                    </a:xfrm>
                    <a:prstGeom prst="rect">
                      <a:avLst/>
                    </a:prstGeom>
                    <a:noFill/>
                    <a:ln w="9525">
                      <a:noFill/>
                      <a:miter lim="800000"/>
                      <a:headEnd/>
                      <a:tailEnd/>
                    </a:ln>
                  </pic:spPr>
                </pic:pic>
              </a:graphicData>
            </a:graphic>
          </wp:inline>
        </w:drawing>
      </w:r>
    </w:p>
    <w:p w:rsidR="003712CD" w:rsidRDefault="003712CD" w:rsidP="00EB4FE7">
      <w:pPr>
        <w:spacing w:after="0" w:line="240" w:lineRule="auto"/>
        <w:rPr>
          <w:rFonts w:ascii="Arial" w:hAnsi="Arial" w:cs="Arial"/>
          <w:color w:val="000000"/>
        </w:rPr>
      </w:pPr>
    </w:p>
    <w:p w:rsidR="003712CD" w:rsidRDefault="003712CD" w:rsidP="00EB4FE7">
      <w:pPr>
        <w:spacing w:after="0" w:line="240" w:lineRule="auto"/>
        <w:rPr>
          <w:rFonts w:ascii="Arial" w:hAnsi="Arial" w:cs="Arial"/>
          <w:color w:val="000000"/>
        </w:rPr>
      </w:pPr>
    </w:p>
    <w:p w:rsidR="003712CD" w:rsidRPr="003712CD" w:rsidRDefault="003712CD" w:rsidP="00EB4FE7">
      <w:pPr>
        <w:spacing w:after="0" w:line="240" w:lineRule="auto"/>
        <w:rPr>
          <w:rFonts w:ascii="Arial" w:hAnsi="Arial" w:cs="Arial"/>
          <w:color w:val="000000"/>
          <w:lang w:val="en-US"/>
        </w:rPr>
      </w:pPr>
      <w:r>
        <w:rPr>
          <w:rFonts w:ascii="Wingdings" w:hAnsi="Wingdings" w:cs="Arial"/>
          <w:b/>
          <w:bCs/>
          <w:color w:val="000000"/>
          <w:sz w:val="26"/>
          <w:szCs w:val="26"/>
          <w:shd w:val="clear" w:color="auto" w:fill="FFFF00"/>
          <w:lang w:val="en-US"/>
        </w:rPr>
        <w:t></w:t>
      </w:r>
      <w:r>
        <w:rPr>
          <w:rStyle w:val="apple-converted-space"/>
          <w:rFonts w:ascii="Wingdings" w:hAnsi="Wingdings" w:cs="Arial"/>
          <w:b/>
          <w:bCs/>
          <w:color w:val="000000"/>
          <w:sz w:val="26"/>
          <w:szCs w:val="26"/>
          <w:shd w:val="clear" w:color="auto" w:fill="FFFF00"/>
          <w:lang w:val="en-US"/>
        </w:rPr>
        <w:t></w:t>
      </w:r>
      <w:r>
        <w:rPr>
          <w:b/>
          <w:bCs/>
          <w:color w:val="000000"/>
          <w:sz w:val="14"/>
          <w:szCs w:val="14"/>
          <w:shd w:val="clear" w:color="auto" w:fill="FFFF00"/>
          <w:lang w:val="en-US"/>
        </w:rPr>
        <w:t> </w:t>
      </w:r>
      <w:r>
        <w:rPr>
          <w:rStyle w:val="apple-converted-space"/>
          <w:rFonts w:ascii="inherit" w:hAnsi="inherit" w:cs="Arial"/>
          <w:b/>
          <w:bCs/>
          <w:color w:val="000000"/>
          <w:sz w:val="14"/>
          <w:szCs w:val="14"/>
          <w:shd w:val="clear" w:color="auto" w:fill="FFFF00"/>
          <w:lang w:val="en-US"/>
        </w:rPr>
        <w:t> </w:t>
      </w:r>
      <w:r>
        <w:rPr>
          <w:rFonts w:ascii="inherit" w:hAnsi="inherit" w:cs="Arial"/>
          <w:b/>
          <w:bCs/>
          <w:color w:val="000000"/>
          <w:sz w:val="26"/>
          <w:szCs w:val="26"/>
          <w:shd w:val="clear" w:color="auto" w:fill="FFFF00"/>
          <w:lang w:val="en-US"/>
        </w:rPr>
        <w:t>at The SINEWAVE On Indicator program</w:t>
      </w:r>
      <w:r>
        <w:rPr>
          <w:rStyle w:val="apple-converted-space"/>
          <w:rFonts w:ascii="inherit" w:hAnsi="inherit" w:cs="Arial"/>
          <w:b/>
          <w:bCs/>
          <w:color w:val="000000"/>
          <w:sz w:val="26"/>
          <w:szCs w:val="26"/>
          <w:shd w:val="clear" w:color="auto" w:fill="FFFF00"/>
          <w:lang w:val="en-US"/>
        </w:rPr>
        <w:t> </w:t>
      </w:r>
      <w:r>
        <w:rPr>
          <w:rFonts w:ascii="inherit" w:hAnsi="inherit" w:cs="Arial"/>
          <w:b/>
          <w:bCs/>
          <w:color w:val="000000"/>
          <w:sz w:val="26"/>
          <w:szCs w:val="26"/>
          <w:shd w:val="clear" w:color="auto" w:fill="FFFF00"/>
          <w:lang w:val="en-US"/>
        </w:rPr>
        <w:t>code (</w:t>
      </w:r>
      <w:r>
        <w:rPr>
          <w:rStyle w:val="apple-converted-space"/>
          <w:rFonts w:ascii="inherit" w:hAnsi="inherit" w:cs="Arial"/>
          <w:b/>
          <w:bCs/>
          <w:color w:val="000000"/>
          <w:sz w:val="26"/>
          <w:szCs w:val="26"/>
          <w:shd w:val="clear" w:color="auto" w:fill="FFFF00"/>
          <w:lang w:val="en-US"/>
        </w:rPr>
        <w:t> </w:t>
      </w:r>
      <w:r w:rsidRPr="003712CD">
        <w:rPr>
          <w:rFonts w:ascii="inherit" w:hAnsi="inherit" w:cs="Arial"/>
          <w:b/>
          <w:bCs/>
          <w:color w:val="000000"/>
          <w:sz w:val="29"/>
          <w:szCs w:val="29"/>
          <w:shd w:val="clear" w:color="auto" w:fill="FFFF00"/>
          <w:lang w:val="en-US"/>
        </w:rPr>
        <w:t>Rocket Science the For Traders)</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The Inputs</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H</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L</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 /</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Of the Vars</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the 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I1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Ql</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jI</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JQ</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SmoothPrice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RealPart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Imagpart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COUNT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DCSine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LeadSine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Itrend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Trendline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Trend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DaysinTrend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0000FF"/>
          <w:sz w:val="20"/>
          <w:szCs w:val="20"/>
          <w:lang w:val="en-US"/>
        </w:rPr>
        <w:t>CurrentBar</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0000FF"/>
          <w:sz w:val="20"/>
          <w:szCs w:val="20"/>
          <w:lang w:val="en-US"/>
        </w:rPr>
        <w:t>the begin</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Fonts w:ascii="Courier New" w:hAnsi="Courier New" w:cs="Courier New"/>
          <w:b/>
          <w:bCs/>
          <w:color w:val="00008B"/>
          <w:sz w:val="20"/>
          <w:szCs w:val="20"/>
          <w:lang w:val="en-US"/>
        </w:rPr>
        <w:t>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 6</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.075</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{Compute InPhase and Quadrature components.}</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Ql</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 6</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.075</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I1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Detrender</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{Advance the phase of I1 and Q1 by 90 degrees}</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jI</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I1</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I1</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I1</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I1</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Fonts w:ascii="Courier New" w:hAnsi="Courier New" w:cs="Courier New"/>
          <w:b/>
          <w:bCs/>
          <w:color w:val="00008B"/>
          <w:sz w:val="20"/>
          <w:szCs w:val="20"/>
          <w:lang w:val="en-US"/>
        </w:rPr>
        <w:t>. 6</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.075</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JQ</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Ql</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Ql</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.5769</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Ql</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.0962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Ql</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Fonts w:ascii="Courier New" w:hAnsi="Courier New" w:cs="Courier New"/>
          <w:b/>
          <w:bCs/>
          <w:color w:val="00008B"/>
          <w:sz w:val="20"/>
          <w:szCs w:val="20"/>
          <w:lang w:val="en-US"/>
        </w:rPr>
        <w:t>. 6</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.075</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.54</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{Phasor addition for 3 bar averaging)}</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I2</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I1</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JQ</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Q2</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Ql</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jI</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{Smooth the I and Q components before applying the discriminator}</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I2</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.8</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Q2</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.8</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{Homodyne Discriminator}</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Q2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I2 is</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.8</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.8</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Im</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&lt;&gt;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and</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&lt;&gt;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360</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ARCtangent</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for 1.5</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for 1.5</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&lt;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.67</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.67</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&lt;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 6</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 6</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50</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.8</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SmoothPeriod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.33</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of the 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.67</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{Compute Dominant Cycle Phase}</w:t>
      </w: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SmoothPrice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 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2</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CC0066"/>
          <w:sz w:val="20"/>
          <w:szCs w:val="20"/>
          <w:lang w:val="en-US"/>
        </w:rPr>
        <w:t>Price</w:t>
      </w:r>
      <w:r>
        <w:rPr>
          <w:rStyle w:val="apple-converted-space"/>
          <w:rFonts w:ascii="Courier New" w:hAnsi="Courier New" w:cs="Courier New"/>
          <w:color w:val="CC0066"/>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DCPeriod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IntPortion</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.5</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RealPart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ImagPart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EB4FE7" w:rsidRDefault="003712CD" w:rsidP="00EB4FE7">
      <w:pPr>
        <w:spacing w:after="0" w:line="240" w:lineRule="auto"/>
        <w:rPr>
          <w:rFonts w:ascii="Arial" w:hAnsi="Arial" w:cs="Arial"/>
          <w:color w:val="000000"/>
          <w:lang w:val="en-US"/>
        </w:rPr>
      </w:pPr>
    </w:p>
    <w:p w:rsidR="003712CD" w:rsidRPr="00EB4FE7" w:rsidRDefault="003712CD" w:rsidP="00EB4FE7">
      <w:pPr>
        <w:spacing w:after="0" w:line="240" w:lineRule="auto"/>
        <w:rPr>
          <w:rFonts w:ascii="Arial" w:hAnsi="Arial" w:cs="Arial"/>
          <w:color w:val="000000"/>
          <w:lang w:val="en-US"/>
        </w:rPr>
      </w:pP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The For</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COUNT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the To</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DCPeriod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the begin</w:t>
      </w: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       RealPart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RealPart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Sine</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360</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COUNT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000000"/>
          <w:sz w:val="20"/>
          <w:szCs w:val="20"/>
          <w:lang w:val="en-US"/>
        </w:rPr>
        <w:t>       (</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SmoothPrice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COUNT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Pr="00EB4FE7"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       ImagPart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imagPart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CoSine</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360</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COUNT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Default="003712CD" w:rsidP="00EB4FE7">
      <w:pPr>
        <w:spacing w:after="0" w:line="240" w:lineRule="auto"/>
        <w:rPr>
          <w:rFonts w:ascii="Arial" w:hAnsi="Arial" w:cs="Arial"/>
          <w:color w:val="000000"/>
        </w:rPr>
      </w:pPr>
      <w:r>
        <w:rPr>
          <w:rFonts w:ascii="Courier New" w:hAnsi="Courier New" w:cs="Courier New"/>
          <w:color w:val="000000"/>
          <w:sz w:val="20"/>
          <w:szCs w:val="20"/>
          <w:lang w:val="en-US"/>
        </w:rPr>
        <w:t>       (</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SmoothPrice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COUNT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Default="003712CD" w:rsidP="00EB4FE7">
      <w:pPr>
        <w:spacing w:after="0" w:line="240" w:lineRule="auto"/>
        <w:rPr>
          <w:rFonts w:ascii="Arial" w:hAnsi="Arial" w:cs="Arial"/>
          <w:color w:val="000000"/>
        </w:rPr>
      </w:pPr>
      <w:r>
        <w:rPr>
          <w:rFonts w:ascii="Courier New" w:hAnsi="Courier New" w:cs="Courier New"/>
          <w:color w:val="0000FF"/>
          <w:sz w:val="20"/>
          <w:szCs w:val="20"/>
          <w:lang w:val="en-US"/>
        </w:rPr>
        <w:t>End</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p>
    <w:p w:rsidR="003712CD" w:rsidRDefault="003712CD" w:rsidP="00EB4FE7">
      <w:pPr>
        <w:spacing w:after="0" w:line="240" w:lineRule="auto"/>
        <w:rPr>
          <w:rFonts w:ascii="Arial" w:hAnsi="Arial" w:cs="Arial"/>
          <w:color w:val="000000"/>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0000FF"/>
          <w:sz w:val="20"/>
          <w:szCs w:val="20"/>
          <w:lang w:val="en-US"/>
        </w:rPr>
        <w:t>AbsValue</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ImagPart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       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Arctangent</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RealPart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ImagPart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0000FF"/>
          <w:sz w:val="20"/>
          <w:szCs w:val="20"/>
          <w:lang w:val="en-US"/>
        </w:rPr>
        <w:t>AbsValue</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ImagPart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&lt;=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.001</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b/>
          <w:bCs/>
          <w:color w:val="00008B"/>
          <w:sz w:val="20"/>
          <w:szCs w:val="20"/>
          <w:lang w:val="en-US"/>
        </w:rPr>
        <w:t>      </w:t>
      </w:r>
      <w:r>
        <w:rPr>
          <w:rStyle w:val="apple-converted-space"/>
          <w:rFonts w:ascii="Courier New" w:hAnsi="Courier New" w:cs="Courier New"/>
          <w:b/>
          <w:bCs/>
          <w:color w:val="00008B"/>
          <w:sz w:val="20"/>
          <w:szCs w:val="20"/>
          <w:lang w:val="en-US"/>
        </w:rPr>
        <w:t> </w:t>
      </w:r>
      <w:r>
        <w:rPr>
          <w:rFonts w:ascii="Courier New" w:hAnsi="Courier New" w:cs="Courier New"/>
          <w:color w:val="646464"/>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90</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the Sign</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RealPart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90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8000"/>
          <w:sz w:val="20"/>
          <w:szCs w:val="20"/>
          <w:lang w:val="en-US"/>
        </w:rPr>
        <w:t>{Compensate for one bar lag of the Weighted Moving Average}</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360</w:t>
      </w:r>
      <w:r>
        <w:rPr>
          <w:rStyle w:val="apple-converted-space"/>
          <w:rFonts w:ascii="Courier New" w:hAnsi="Courier New" w:cs="Courier New"/>
          <w:color w:val="646464"/>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SmoothPeriod</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ImagPart</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&lt;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0</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180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IF</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&gt;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315</w:t>
      </w:r>
      <w:r>
        <w:rPr>
          <w:rStyle w:val="apple-converted-space"/>
          <w:rFonts w:ascii="Courier New" w:hAnsi="Courier New" w:cs="Courier New"/>
          <w:color w:val="646464"/>
          <w:sz w:val="20"/>
          <w:szCs w:val="20"/>
          <w:lang w:val="en-US"/>
        </w:rPr>
        <w:t> </w:t>
      </w:r>
      <w:r>
        <w:rPr>
          <w:rFonts w:ascii="Courier New" w:hAnsi="Courier New" w:cs="Courier New"/>
          <w:color w:val="0000FF"/>
          <w:sz w:val="20"/>
          <w:szCs w:val="20"/>
          <w:lang w:val="en-US"/>
        </w:rPr>
        <w:t>the then</w:t>
      </w:r>
      <w:r>
        <w:rPr>
          <w:rStyle w:val="apple-converted-space"/>
          <w:rFonts w:ascii="Courier New" w:hAnsi="Courier New" w:cs="Courier New"/>
          <w:color w:val="0000FF"/>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360</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Plot1</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the Sine</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8080"/>
          <w:sz w:val="20"/>
          <w:szCs w:val="20"/>
          <w:lang w:val="en-US"/>
        </w:rPr>
        <w:t>"the Sine"</w:t>
      </w:r>
      <w:r>
        <w:rPr>
          <w:rStyle w:val="apple-converted-space"/>
          <w:rFonts w:ascii="Courier New" w:hAnsi="Courier New" w:cs="Courier New"/>
          <w:color w:val="00808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r>
        <w:rPr>
          <w:rFonts w:ascii="Courier New" w:hAnsi="Courier New" w:cs="Courier New"/>
          <w:color w:val="0000FF"/>
          <w:sz w:val="20"/>
          <w:szCs w:val="20"/>
          <w:lang w:val="en-US"/>
        </w:rPr>
        <w:t>Plot2</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00FF"/>
          <w:sz w:val="20"/>
          <w:szCs w:val="20"/>
          <w:lang w:val="en-US"/>
        </w:rPr>
        <w:t>the Sine</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A447C7"/>
          <w:sz w:val="20"/>
          <w:szCs w:val="20"/>
          <w:lang w:val="en-US"/>
        </w:rPr>
        <w:t>DCPhase</w:t>
      </w:r>
      <w:r>
        <w:rPr>
          <w:rStyle w:val="apple-converted-space"/>
          <w:rFonts w:ascii="Courier New" w:hAnsi="Courier New" w:cs="Courier New"/>
          <w:color w:val="A447C7"/>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b/>
          <w:bCs/>
          <w:color w:val="00008B"/>
          <w:sz w:val="20"/>
          <w:szCs w:val="20"/>
          <w:lang w:val="en-US"/>
        </w:rPr>
        <w:t>45</w:t>
      </w:r>
      <w:r>
        <w:rPr>
          <w:rStyle w:val="apple-converted-space"/>
          <w:rFonts w:ascii="Courier New" w:hAnsi="Courier New" w:cs="Courier New"/>
          <w:color w:val="000000"/>
          <w:sz w:val="20"/>
          <w:szCs w:val="20"/>
          <w:lang w:val="en-US"/>
        </w:rPr>
        <w:t> </w:t>
      </w:r>
      <w:r>
        <w:rPr>
          <w:rFonts w:ascii="Courier New" w:hAnsi="Courier New" w:cs="Courier New"/>
          <w:color w:val="000000"/>
          <w:sz w:val="20"/>
          <w:szCs w:val="20"/>
          <w:lang w:val="en-US"/>
        </w:rPr>
        <w:t>),</w:t>
      </w:r>
      <w:r>
        <w:rPr>
          <w:rStyle w:val="apple-converted-space"/>
          <w:rFonts w:ascii="Courier New" w:hAnsi="Courier New" w:cs="Courier New"/>
          <w:color w:val="000000"/>
          <w:sz w:val="20"/>
          <w:szCs w:val="20"/>
          <w:lang w:val="en-US"/>
        </w:rPr>
        <w:t> </w:t>
      </w:r>
      <w:r>
        <w:rPr>
          <w:rFonts w:ascii="Courier New" w:hAnsi="Courier New" w:cs="Courier New"/>
          <w:color w:val="008080"/>
          <w:sz w:val="20"/>
          <w:szCs w:val="20"/>
          <w:lang w:val="en-US"/>
        </w:rPr>
        <w:t>"LeadSine"</w:t>
      </w:r>
      <w:r>
        <w:rPr>
          <w:rStyle w:val="apple-converted-space"/>
          <w:rFonts w:ascii="Courier New" w:hAnsi="Courier New" w:cs="Courier New"/>
          <w:color w:val="008080"/>
          <w:sz w:val="20"/>
          <w:szCs w:val="20"/>
          <w:lang w:val="en-US"/>
        </w:rPr>
        <w:t> </w:t>
      </w:r>
      <w:r>
        <w:rPr>
          <w:rFonts w:ascii="Courier New" w:hAnsi="Courier New" w:cs="Courier New"/>
          <w:color w:val="000000"/>
          <w:sz w:val="20"/>
          <w:szCs w:val="20"/>
          <w:lang w:val="en-US"/>
        </w:rPr>
        <w:t>);</w:t>
      </w:r>
    </w:p>
    <w:p w:rsidR="003712CD" w:rsidRPr="003712CD" w:rsidRDefault="003712CD" w:rsidP="00EB4FE7">
      <w:pPr>
        <w:spacing w:after="0" w:line="240" w:lineRule="auto"/>
        <w:rPr>
          <w:rFonts w:ascii="Arial" w:hAnsi="Arial" w:cs="Arial"/>
          <w:color w:val="000000"/>
          <w:lang w:val="en-US"/>
        </w:rPr>
      </w:pPr>
    </w:p>
    <w:p w:rsidR="003712CD" w:rsidRDefault="003712CD" w:rsidP="00EB4FE7">
      <w:pPr>
        <w:spacing w:after="0" w:line="240" w:lineRule="auto"/>
        <w:rPr>
          <w:rFonts w:ascii="Arial" w:hAnsi="Arial" w:cs="Arial"/>
          <w:color w:val="000000"/>
        </w:rPr>
      </w:pPr>
      <w:r>
        <w:rPr>
          <w:rFonts w:ascii="Courier New" w:hAnsi="Courier New" w:cs="Courier New"/>
          <w:color w:val="0000FF"/>
          <w:sz w:val="20"/>
          <w:szCs w:val="20"/>
          <w:lang w:val="en-US"/>
        </w:rPr>
        <w:t>End</w:t>
      </w:r>
      <w:r>
        <w:rPr>
          <w:rStyle w:val="apple-converted-space"/>
          <w:rFonts w:ascii="Courier New" w:hAnsi="Courier New" w:cs="Courier New"/>
          <w:color w:val="0000FF"/>
          <w:sz w:val="20"/>
          <w:szCs w:val="20"/>
          <w:lang w:val="en-US"/>
        </w:rPr>
        <w:t> </w:t>
      </w:r>
      <w:r>
        <w:rPr>
          <w:rFonts w:ascii="Courier New" w:hAnsi="Courier New" w:cs="Courier New"/>
          <w:color w:val="000000"/>
          <w:sz w:val="20"/>
          <w:szCs w:val="20"/>
          <w:lang w:val="en-US"/>
        </w:rPr>
        <w:t>;</w:t>
      </w:r>
    </w:p>
    <w:p w:rsidR="003712CD" w:rsidRDefault="003712CD" w:rsidP="00EB4FE7">
      <w:pPr>
        <w:spacing w:after="0" w:line="240" w:lineRule="auto"/>
        <w:rPr>
          <w:rFonts w:ascii="Arial" w:hAnsi="Arial" w:cs="Arial"/>
          <w:color w:val="000000"/>
        </w:rPr>
      </w:pPr>
    </w:p>
    <w:p w:rsidR="003712CD" w:rsidRPr="005D26BD" w:rsidRDefault="003712CD" w:rsidP="00EB4FE7">
      <w:pPr>
        <w:spacing w:after="0" w:line="240" w:lineRule="auto"/>
        <w:rPr>
          <w:lang w:val="en-US"/>
        </w:rPr>
      </w:pPr>
    </w:p>
    <w:sectPr w:rsidR="003712CD" w:rsidRPr="005D26BD" w:rsidSect="00855F3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2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defaultTabStop w:val="708"/>
  <w:hyphenationZone w:val="425"/>
  <w:characterSpacingControl w:val="doNotCompress"/>
  <w:savePreviewPicture/>
  <w:compat/>
  <w:rsids>
    <w:rsidRoot w:val="00717C17"/>
    <w:rsid w:val="0009044C"/>
    <w:rsid w:val="0020204C"/>
    <w:rsid w:val="00340BCA"/>
    <w:rsid w:val="003712CD"/>
    <w:rsid w:val="003B45AC"/>
    <w:rsid w:val="003C4F11"/>
    <w:rsid w:val="0041547C"/>
    <w:rsid w:val="00511F11"/>
    <w:rsid w:val="005D26BD"/>
    <w:rsid w:val="00677338"/>
    <w:rsid w:val="00717C17"/>
    <w:rsid w:val="00734AEA"/>
    <w:rsid w:val="00855F31"/>
    <w:rsid w:val="00874472"/>
    <w:rsid w:val="00C859DA"/>
    <w:rsid w:val="00DA7009"/>
    <w:rsid w:val="00E350DA"/>
    <w:rsid w:val="00EB4FE7"/>
    <w:rsid w:val="00F02F5F"/>
    <w:rsid w:val="00FE5294"/>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55F31"/>
  </w:style>
  <w:style w:type="paragraph" w:styleId="Kop2">
    <w:name w:val="heading 2"/>
    <w:basedOn w:val="Standaard"/>
    <w:link w:val="Kop2Char"/>
    <w:uiPriority w:val="9"/>
    <w:qFormat/>
    <w:rsid w:val="00717C17"/>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Kop3">
    <w:name w:val="heading 3"/>
    <w:basedOn w:val="Standaard"/>
    <w:next w:val="Standaard"/>
    <w:link w:val="Kop3Char"/>
    <w:uiPriority w:val="9"/>
    <w:unhideWhenUsed/>
    <w:qFormat/>
    <w:rsid w:val="003712CD"/>
    <w:pPr>
      <w:keepNext/>
      <w:keepLines/>
      <w:spacing w:before="200" w:after="0"/>
      <w:outlineLvl w:val="2"/>
    </w:pPr>
    <w:rPr>
      <w:rFonts w:asciiTheme="majorHAnsi" w:eastAsiaTheme="majorEastAsia" w:hAnsiTheme="majorHAnsi" w:cstheme="majorBidi"/>
      <w:b/>
      <w:bCs/>
      <w:color w:val="A5B592"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717C17"/>
    <w:rPr>
      <w:rFonts w:ascii="Times New Roman" w:eastAsia="Times New Roman" w:hAnsi="Times New Roman" w:cs="Times New Roman"/>
      <w:b/>
      <w:bCs/>
      <w:sz w:val="36"/>
      <w:szCs w:val="36"/>
      <w:lang w:eastAsia="nl-NL"/>
    </w:rPr>
  </w:style>
  <w:style w:type="character" w:customStyle="1" w:styleId="Kop3Char">
    <w:name w:val="Kop 3 Char"/>
    <w:basedOn w:val="Standaardalinea-lettertype"/>
    <w:link w:val="Kop3"/>
    <w:uiPriority w:val="9"/>
    <w:rsid w:val="003712CD"/>
    <w:rPr>
      <w:rFonts w:asciiTheme="majorHAnsi" w:eastAsiaTheme="majorEastAsia" w:hAnsiTheme="majorHAnsi" w:cstheme="majorBidi"/>
      <w:b/>
      <w:bCs/>
      <w:color w:val="A5B592" w:themeColor="accent1"/>
    </w:rPr>
  </w:style>
  <w:style w:type="character" w:styleId="Hyperlink">
    <w:name w:val="Hyperlink"/>
    <w:basedOn w:val="Standaardalinea-lettertype"/>
    <w:uiPriority w:val="99"/>
    <w:semiHidden/>
    <w:unhideWhenUsed/>
    <w:rsid w:val="00717C17"/>
    <w:rPr>
      <w:color w:val="0000FF"/>
      <w:u w:val="single"/>
    </w:rPr>
  </w:style>
  <w:style w:type="character" w:customStyle="1" w:styleId="apple-converted-space">
    <w:name w:val="apple-converted-space"/>
    <w:basedOn w:val="Standaardalinea-lettertype"/>
    <w:rsid w:val="00717C17"/>
  </w:style>
  <w:style w:type="paragraph" w:styleId="Ballontekst">
    <w:name w:val="Balloon Text"/>
    <w:basedOn w:val="Standaard"/>
    <w:link w:val="BallontekstChar"/>
    <w:uiPriority w:val="99"/>
    <w:semiHidden/>
    <w:unhideWhenUsed/>
    <w:rsid w:val="00717C1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17C17"/>
    <w:rPr>
      <w:rFonts w:ascii="Tahoma" w:hAnsi="Tahoma" w:cs="Tahoma"/>
      <w:sz w:val="16"/>
      <w:szCs w:val="16"/>
    </w:rPr>
  </w:style>
  <w:style w:type="paragraph" w:styleId="Normaalweb">
    <w:name w:val="Normal (Web)"/>
    <w:basedOn w:val="Standaard"/>
    <w:uiPriority w:val="99"/>
    <w:unhideWhenUsed/>
    <w:rsid w:val="00511F1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code">
    <w:name w:val="code"/>
    <w:basedOn w:val="Standaardalinea-lettertype"/>
    <w:rsid w:val="00F02F5F"/>
  </w:style>
  <w:style w:type="paragraph" w:styleId="HTML-voorafopgemaakt">
    <w:name w:val="HTML Preformatted"/>
    <w:basedOn w:val="Standaard"/>
    <w:link w:val="HTML-voorafopgemaaktChar"/>
    <w:uiPriority w:val="99"/>
    <w:semiHidden/>
    <w:unhideWhenUsed/>
    <w:rsid w:val="005D2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5D26BD"/>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5D26B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5257694">
      <w:bodyDiv w:val="1"/>
      <w:marLeft w:val="0"/>
      <w:marRight w:val="0"/>
      <w:marTop w:val="0"/>
      <w:marBottom w:val="0"/>
      <w:divBdr>
        <w:top w:val="none" w:sz="0" w:space="0" w:color="auto"/>
        <w:left w:val="none" w:sz="0" w:space="0" w:color="auto"/>
        <w:bottom w:val="none" w:sz="0" w:space="0" w:color="auto"/>
        <w:right w:val="none" w:sz="0" w:space="0" w:color="auto"/>
      </w:divBdr>
    </w:div>
    <w:div w:id="77143114">
      <w:bodyDiv w:val="1"/>
      <w:marLeft w:val="0"/>
      <w:marRight w:val="0"/>
      <w:marTop w:val="0"/>
      <w:marBottom w:val="0"/>
      <w:divBdr>
        <w:top w:val="none" w:sz="0" w:space="0" w:color="auto"/>
        <w:left w:val="none" w:sz="0" w:space="0" w:color="auto"/>
        <w:bottom w:val="none" w:sz="0" w:space="0" w:color="auto"/>
        <w:right w:val="none" w:sz="0" w:space="0" w:color="auto"/>
      </w:divBdr>
    </w:div>
    <w:div w:id="123357917">
      <w:bodyDiv w:val="1"/>
      <w:marLeft w:val="0"/>
      <w:marRight w:val="0"/>
      <w:marTop w:val="0"/>
      <w:marBottom w:val="0"/>
      <w:divBdr>
        <w:top w:val="none" w:sz="0" w:space="0" w:color="auto"/>
        <w:left w:val="none" w:sz="0" w:space="0" w:color="auto"/>
        <w:bottom w:val="none" w:sz="0" w:space="0" w:color="auto"/>
        <w:right w:val="none" w:sz="0" w:space="0" w:color="auto"/>
      </w:divBdr>
    </w:div>
    <w:div w:id="182399140">
      <w:bodyDiv w:val="1"/>
      <w:marLeft w:val="0"/>
      <w:marRight w:val="0"/>
      <w:marTop w:val="0"/>
      <w:marBottom w:val="0"/>
      <w:divBdr>
        <w:top w:val="none" w:sz="0" w:space="0" w:color="auto"/>
        <w:left w:val="none" w:sz="0" w:space="0" w:color="auto"/>
        <w:bottom w:val="none" w:sz="0" w:space="0" w:color="auto"/>
        <w:right w:val="none" w:sz="0" w:space="0" w:color="auto"/>
      </w:divBdr>
    </w:div>
    <w:div w:id="204342664">
      <w:bodyDiv w:val="1"/>
      <w:marLeft w:val="0"/>
      <w:marRight w:val="0"/>
      <w:marTop w:val="0"/>
      <w:marBottom w:val="0"/>
      <w:divBdr>
        <w:top w:val="none" w:sz="0" w:space="0" w:color="auto"/>
        <w:left w:val="none" w:sz="0" w:space="0" w:color="auto"/>
        <w:bottom w:val="none" w:sz="0" w:space="0" w:color="auto"/>
        <w:right w:val="none" w:sz="0" w:space="0" w:color="auto"/>
      </w:divBdr>
    </w:div>
    <w:div w:id="205990364">
      <w:bodyDiv w:val="1"/>
      <w:marLeft w:val="0"/>
      <w:marRight w:val="0"/>
      <w:marTop w:val="0"/>
      <w:marBottom w:val="0"/>
      <w:divBdr>
        <w:top w:val="none" w:sz="0" w:space="0" w:color="auto"/>
        <w:left w:val="none" w:sz="0" w:space="0" w:color="auto"/>
        <w:bottom w:val="none" w:sz="0" w:space="0" w:color="auto"/>
        <w:right w:val="none" w:sz="0" w:space="0" w:color="auto"/>
      </w:divBdr>
    </w:div>
    <w:div w:id="291063444">
      <w:bodyDiv w:val="1"/>
      <w:marLeft w:val="0"/>
      <w:marRight w:val="0"/>
      <w:marTop w:val="0"/>
      <w:marBottom w:val="0"/>
      <w:divBdr>
        <w:top w:val="none" w:sz="0" w:space="0" w:color="auto"/>
        <w:left w:val="none" w:sz="0" w:space="0" w:color="auto"/>
        <w:bottom w:val="none" w:sz="0" w:space="0" w:color="auto"/>
        <w:right w:val="none" w:sz="0" w:space="0" w:color="auto"/>
      </w:divBdr>
    </w:div>
    <w:div w:id="32297285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673038">
      <w:bodyDiv w:val="1"/>
      <w:marLeft w:val="0"/>
      <w:marRight w:val="0"/>
      <w:marTop w:val="0"/>
      <w:marBottom w:val="0"/>
      <w:divBdr>
        <w:top w:val="none" w:sz="0" w:space="0" w:color="auto"/>
        <w:left w:val="none" w:sz="0" w:space="0" w:color="auto"/>
        <w:bottom w:val="none" w:sz="0" w:space="0" w:color="auto"/>
        <w:right w:val="none" w:sz="0" w:space="0" w:color="auto"/>
      </w:divBdr>
    </w:div>
    <w:div w:id="415520898">
      <w:bodyDiv w:val="1"/>
      <w:marLeft w:val="0"/>
      <w:marRight w:val="0"/>
      <w:marTop w:val="0"/>
      <w:marBottom w:val="0"/>
      <w:divBdr>
        <w:top w:val="none" w:sz="0" w:space="0" w:color="auto"/>
        <w:left w:val="none" w:sz="0" w:space="0" w:color="auto"/>
        <w:bottom w:val="none" w:sz="0" w:space="0" w:color="auto"/>
        <w:right w:val="none" w:sz="0" w:space="0" w:color="auto"/>
      </w:divBdr>
    </w:div>
    <w:div w:id="487786417">
      <w:bodyDiv w:val="1"/>
      <w:marLeft w:val="0"/>
      <w:marRight w:val="0"/>
      <w:marTop w:val="0"/>
      <w:marBottom w:val="0"/>
      <w:divBdr>
        <w:top w:val="none" w:sz="0" w:space="0" w:color="auto"/>
        <w:left w:val="none" w:sz="0" w:space="0" w:color="auto"/>
        <w:bottom w:val="none" w:sz="0" w:space="0" w:color="auto"/>
        <w:right w:val="none" w:sz="0" w:space="0" w:color="auto"/>
      </w:divBdr>
    </w:div>
    <w:div w:id="547449106">
      <w:bodyDiv w:val="1"/>
      <w:marLeft w:val="0"/>
      <w:marRight w:val="0"/>
      <w:marTop w:val="0"/>
      <w:marBottom w:val="0"/>
      <w:divBdr>
        <w:top w:val="none" w:sz="0" w:space="0" w:color="auto"/>
        <w:left w:val="none" w:sz="0" w:space="0" w:color="auto"/>
        <w:bottom w:val="none" w:sz="0" w:space="0" w:color="auto"/>
        <w:right w:val="none" w:sz="0" w:space="0" w:color="auto"/>
      </w:divBdr>
    </w:div>
    <w:div w:id="563223874">
      <w:bodyDiv w:val="1"/>
      <w:marLeft w:val="0"/>
      <w:marRight w:val="0"/>
      <w:marTop w:val="0"/>
      <w:marBottom w:val="0"/>
      <w:divBdr>
        <w:top w:val="none" w:sz="0" w:space="0" w:color="auto"/>
        <w:left w:val="none" w:sz="0" w:space="0" w:color="auto"/>
        <w:bottom w:val="none" w:sz="0" w:space="0" w:color="auto"/>
        <w:right w:val="none" w:sz="0" w:space="0" w:color="auto"/>
      </w:divBdr>
    </w:div>
    <w:div w:id="616454266">
      <w:bodyDiv w:val="1"/>
      <w:marLeft w:val="0"/>
      <w:marRight w:val="0"/>
      <w:marTop w:val="0"/>
      <w:marBottom w:val="0"/>
      <w:divBdr>
        <w:top w:val="none" w:sz="0" w:space="0" w:color="auto"/>
        <w:left w:val="none" w:sz="0" w:space="0" w:color="auto"/>
        <w:bottom w:val="none" w:sz="0" w:space="0" w:color="auto"/>
        <w:right w:val="none" w:sz="0" w:space="0" w:color="auto"/>
      </w:divBdr>
    </w:div>
    <w:div w:id="661931919">
      <w:bodyDiv w:val="1"/>
      <w:marLeft w:val="0"/>
      <w:marRight w:val="0"/>
      <w:marTop w:val="0"/>
      <w:marBottom w:val="0"/>
      <w:divBdr>
        <w:top w:val="none" w:sz="0" w:space="0" w:color="auto"/>
        <w:left w:val="none" w:sz="0" w:space="0" w:color="auto"/>
        <w:bottom w:val="none" w:sz="0" w:space="0" w:color="auto"/>
        <w:right w:val="none" w:sz="0" w:space="0" w:color="auto"/>
      </w:divBdr>
    </w:div>
    <w:div w:id="717363120">
      <w:bodyDiv w:val="1"/>
      <w:marLeft w:val="0"/>
      <w:marRight w:val="0"/>
      <w:marTop w:val="0"/>
      <w:marBottom w:val="0"/>
      <w:divBdr>
        <w:top w:val="none" w:sz="0" w:space="0" w:color="auto"/>
        <w:left w:val="none" w:sz="0" w:space="0" w:color="auto"/>
        <w:bottom w:val="none" w:sz="0" w:space="0" w:color="auto"/>
        <w:right w:val="none" w:sz="0" w:space="0" w:color="auto"/>
      </w:divBdr>
      <w:divsChild>
        <w:div w:id="668751425">
          <w:marLeft w:val="0"/>
          <w:marRight w:val="0"/>
          <w:marTop w:val="0"/>
          <w:marBottom w:val="0"/>
          <w:divBdr>
            <w:top w:val="none" w:sz="0" w:space="0" w:color="auto"/>
            <w:left w:val="none" w:sz="0" w:space="0" w:color="auto"/>
            <w:bottom w:val="none" w:sz="0" w:space="0" w:color="auto"/>
            <w:right w:val="none" w:sz="0" w:space="0" w:color="auto"/>
          </w:divBdr>
        </w:div>
      </w:divsChild>
    </w:div>
    <w:div w:id="780994739">
      <w:bodyDiv w:val="1"/>
      <w:marLeft w:val="0"/>
      <w:marRight w:val="0"/>
      <w:marTop w:val="0"/>
      <w:marBottom w:val="0"/>
      <w:divBdr>
        <w:top w:val="none" w:sz="0" w:space="0" w:color="auto"/>
        <w:left w:val="none" w:sz="0" w:space="0" w:color="auto"/>
        <w:bottom w:val="none" w:sz="0" w:space="0" w:color="auto"/>
        <w:right w:val="none" w:sz="0" w:space="0" w:color="auto"/>
      </w:divBdr>
    </w:div>
    <w:div w:id="793795369">
      <w:bodyDiv w:val="1"/>
      <w:marLeft w:val="0"/>
      <w:marRight w:val="0"/>
      <w:marTop w:val="0"/>
      <w:marBottom w:val="0"/>
      <w:divBdr>
        <w:top w:val="none" w:sz="0" w:space="0" w:color="auto"/>
        <w:left w:val="none" w:sz="0" w:space="0" w:color="auto"/>
        <w:bottom w:val="none" w:sz="0" w:space="0" w:color="auto"/>
        <w:right w:val="none" w:sz="0" w:space="0" w:color="auto"/>
      </w:divBdr>
    </w:div>
    <w:div w:id="812795416">
      <w:bodyDiv w:val="1"/>
      <w:marLeft w:val="0"/>
      <w:marRight w:val="0"/>
      <w:marTop w:val="0"/>
      <w:marBottom w:val="0"/>
      <w:divBdr>
        <w:top w:val="none" w:sz="0" w:space="0" w:color="auto"/>
        <w:left w:val="none" w:sz="0" w:space="0" w:color="auto"/>
        <w:bottom w:val="none" w:sz="0" w:space="0" w:color="auto"/>
        <w:right w:val="none" w:sz="0" w:space="0" w:color="auto"/>
      </w:divBdr>
    </w:div>
    <w:div w:id="817503439">
      <w:bodyDiv w:val="1"/>
      <w:marLeft w:val="0"/>
      <w:marRight w:val="0"/>
      <w:marTop w:val="0"/>
      <w:marBottom w:val="0"/>
      <w:divBdr>
        <w:top w:val="none" w:sz="0" w:space="0" w:color="auto"/>
        <w:left w:val="none" w:sz="0" w:space="0" w:color="auto"/>
        <w:bottom w:val="none" w:sz="0" w:space="0" w:color="auto"/>
        <w:right w:val="none" w:sz="0" w:space="0" w:color="auto"/>
      </w:divBdr>
    </w:div>
    <w:div w:id="833304342">
      <w:bodyDiv w:val="1"/>
      <w:marLeft w:val="0"/>
      <w:marRight w:val="0"/>
      <w:marTop w:val="0"/>
      <w:marBottom w:val="0"/>
      <w:divBdr>
        <w:top w:val="none" w:sz="0" w:space="0" w:color="auto"/>
        <w:left w:val="none" w:sz="0" w:space="0" w:color="auto"/>
        <w:bottom w:val="none" w:sz="0" w:space="0" w:color="auto"/>
        <w:right w:val="none" w:sz="0" w:space="0" w:color="auto"/>
      </w:divBdr>
    </w:div>
    <w:div w:id="893396782">
      <w:bodyDiv w:val="1"/>
      <w:marLeft w:val="0"/>
      <w:marRight w:val="0"/>
      <w:marTop w:val="0"/>
      <w:marBottom w:val="0"/>
      <w:divBdr>
        <w:top w:val="none" w:sz="0" w:space="0" w:color="auto"/>
        <w:left w:val="none" w:sz="0" w:space="0" w:color="auto"/>
        <w:bottom w:val="none" w:sz="0" w:space="0" w:color="auto"/>
        <w:right w:val="none" w:sz="0" w:space="0" w:color="auto"/>
      </w:divBdr>
      <w:divsChild>
        <w:div w:id="1908299139">
          <w:marLeft w:val="-251"/>
          <w:marRight w:val="-251"/>
          <w:marTop w:val="0"/>
          <w:marBottom w:val="0"/>
          <w:divBdr>
            <w:top w:val="single" w:sz="6" w:space="7" w:color="EEEEEE"/>
            <w:left w:val="none" w:sz="0" w:space="0" w:color="auto"/>
            <w:bottom w:val="none" w:sz="0" w:space="0" w:color="auto"/>
            <w:right w:val="none" w:sz="0" w:space="0" w:color="auto"/>
          </w:divBdr>
          <w:divsChild>
            <w:div w:id="23409497">
              <w:marLeft w:val="-251"/>
              <w:marRight w:val="-251"/>
              <w:marTop w:val="0"/>
              <w:marBottom w:val="0"/>
              <w:divBdr>
                <w:top w:val="none" w:sz="0" w:space="0" w:color="auto"/>
                <w:left w:val="none" w:sz="0" w:space="0" w:color="auto"/>
                <w:bottom w:val="none" w:sz="0" w:space="0" w:color="auto"/>
                <w:right w:val="none" w:sz="0" w:space="0" w:color="auto"/>
              </w:divBdr>
              <w:divsChild>
                <w:div w:id="1538157676">
                  <w:marLeft w:val="0"/>
                  <w:marRight w:val="0"/>
                  <w:marTop w:val="0"/>
                  <w:marBottom w:val="0"/>
                  <w:divBdr>
                    <w:top w:val="none" w:sz="0" w:space="0" w:color="auto"/>
                    <w:left w:val="none" w:sz="0" w:space="0" w:color="auto"/>
                    <w:bottom w:val="none" w:sz="0" w:space="0" w:color="auto"/>
                    <w:right w:val="none" w:sz="0" w:space="0" w:color="auto"/>
                  </w:divBdr>
                  <w:divsChild>
                    <w:div w:id="638850135">
                      <w:marLeft w:val="0"/>
                      <w:marRight w:val="0"/>
                      <w:marTop w:val="0"/>
                      <w:marBottom w:val="0"/>
                      <w:divBdr>
                        <w:top w:val="none" w:sz="0" w:space="0" w:color="auto"/>
                        <w:left w:val="none" w:sz="0" w:space="0" w:color="auto"/>
                        <w:bottom w:val="none" w:sz="0" w:space="0" w:color="auto"/>
                        <w:right w:val="none" w:sz="0" w:space="0" w:color="auto"/>
                      </w:divBdr>
                      <w:divsChild>
                        <w:div w:id="79371385">
                          <w:marLeft w:val="0"/>
                          <w:marRight w:val="0"/>
                          <w:marTop w:val="0"/>
                          <w:marBottom w:val="0"/>
                          <w:divBdr>
                            <w:top w:val="none" w:sz="0" w:space="0" w:color="auto"/>
                            <w:left w:val="none" w:sz="0" w:space="0" w:color="auto"/>
                            <w:bottom w:val="none" w:sz="0" w:space="0" w:color="auto"/>
                            <w:right w:val="none" w:sz="0" w:space="0" w:color="auto"/>
                          </w:divBdr>
                        </w:div>
                        <w:div w:id="1589971051">
                          <w:marLeft w:val="0"/>
                          <w:marRight w:val="0"/>
                          <w:marTop w:val="0"/>
                          <w:marBottom w:val="0"/>
                          <w:divBdr>
                            <w:top w:val="none" w:sz="0" w:space="0" w:color="auto"/>
                            <w:left w:val="none" w:sz="0" w:space="0" w:color="auto"/>
                            <w:bottom w:val="none" w:sz="0" w:space="0" w:color="auto"/>
                            <w:right w:val="none" w:sz="0" w:space="0" w:color="auto"/>
                          </w:divBdr>
                        </w:div>
                        <w:div w:id="191112345">
                          <w:marLeft w:val="0"/>
                          <w:marRight w:val="0"/>
                          <w:marTop w:val="0"/>
                          <w:marBottom w:val="0"/>
                          <w:divBdr>
                            <w:top w:val="none" w:sz="0" w:space="0" w:color="auto"/>
                            <w:left w:val="none" w:sz="0" w:space="0" w:color="auto"/>
                            <w:bottom w:val="none" w:sz="0" w:space="0" w:color="auto"/>
                            <w:right w:val="none" w:sz="0" w:space="0" w:color="auto"/>
                          </w:divBdr>
                        </w:div>
                        <w:div w:id="453643677">
                          <w:marLeft w:val="0"/>
                          <w:marRight w:val="0"/>
                          <w:marTop w:val="0"/>
                          <w:marBottom w:val="0"/>
                          <w:divBdr>
                            <w:top w:val="none" w:sz="0" w:space="0" w:color="auto"/>
                            <w:left w:val="none" w:sz="0" w:space="0" w:color="auto"/>
                            <w:bottom w:val="none" w:sz="0" w:space="0" w:color="auto"/>
                            <w:right w:val="none" w:sz="0" w:space="0" w:color="auto"/>
                          </w:divBdr>
                        </w:div>
                        <w:div w:id="1014918068">
                          <w:marLeft w:val="0"/>
                          <w:marRight w:val="0"/>
                          <w:marTop w:val="0"/>
                          <w:marBottom w:val="0"/>
                          <w:divBdr>
                            <w:top w:val="none" w:sz="0" w:space="0" w:color="auto"/>
                            <w:left w:val="none" w:sz="0" w:space="0" w:color="auto"/>
                            <w:bottom w:val="none" w:sz="0" w:space="0" w:color="auto"/>
                            <w:right w:val="none" w:sz="0" w:space="0" w:color="auto"/>
                          </w:divBdr>
                        </w:div>
                        <w:div w:id="297028008">
                          <w:marLeft w:val="0"/>
                          <w:marRight w:val="0"/>
                          <w:marTop w:val="0"/>
                          <w:marBottom w:val="0"/>
                          <w:divBdr>
                            <w:top w:val="none" w:sz="0" w:space="0" w:color="auto"/>
                            <w:left w:val="none" w:sz="0" w:space="0" w:color="auto"/>
                            <w:bottom w:val="none" w:sz="0" w:space="0" w:color="auto"/>
                            <w:right w:val="none" w:sz="0" w:space="0" w:color="auto"/>
                          </w:divBdr>
                        </w:div>
                        <w:div w:id="1587838230">
                          <w:marLeft w:val="0"/>
                          <w:marRight w:val="0"/>
                          <w:marTop w:val="0"/>
                          <w:marBottom w:val="0"/>
                          <w:divBdr>
                            <w:top w:val="none" w:sz="0" w:space="0" w:color="auto"/>
                            <w:left w:val="none" w:sz="0" w:space="0" w:color="auto"/>
                            <w:bottom w:val="none" w:sz="0" w:space="0" w:color="auto"/>
                            <w:right w:val="none" w:sz="0" w:space="0" w:color="auto"/>
                          </w:divBdr>
                        </w:div>
                        <w:div w:id="1387101314">
                          <w:marLeft w:val="0"/>
                          <w:marRight w:val="0"/>
                          <w:marTop w:val="0"/>
                          <w:marBottom w:val="0"/>
                          <w:divBdr>
                            <w:top w:val="none" w:sz="0" w:space="0" w:color="auto"/>
                            <w:left w:val="none" w:sz="0" w:space="0" w:color="auto"/>
                            <w:bottom w:val="none" w:sz="0" w:space="0" w:color="auto"/>
                            <w:right w:val="none" w:sz="0" w:space="0" w:color="auto"/>
                          </w:divBdr>
                        </w:div>
                        <w:div w:id="1057701230">
                          <w:marLeft w:val="0"/>
                          <w:marRight w:val="0"/>
                          <w:marTop w:val="0"/>
                          <w:marBottom w:val="0"/>
                          <w:divBdr>
                            <w:top w:val="none" w:sz="0" w:space="0" w:color="auto"/>
                            <w:left w:val="none" w:sz="0" w:space="0" w:color="auto"/>
                            <w:bottom w:val="none" w:sz="0" w:space="0" w:color="auto"/>
                            <w:right w:val="none" w:sz="0" w:space="0" w:color="auto"/>
                          </w:divBdr>
                        </w:div>
                        <w:div w:id="1310019269">
                          <w:marLeft w:val="480"/>
                          <w:marRight w:val="0"/>
                          <w:marTop w:val="0"/>
                          <w:marBottom w:val="0"/>
                          <w:divBdr>
                            <w:top w:val="none" w:sz="0" w:space="0" w:color="auto"/>
                            <w:left w:val="none" w:sz="0" w:space="0" w:color="auto"/>
                            <w:bottom w:val="none" w:sz="0" w:space="0" w:color="auto"/>
                            <w:right w:val="none" w:sz="0" w:space="0" w:color="auto"/>
                          </w:divBdr>
                        </w:div>
                        <w:div w:id="1783572359">
                          <w:marLeft w:val="0"/>
                          <w:marRight w:val="0"/>
                          <w:marTop w:val="0"/>
                          <w:marBottom w:val="0"/>
                          <w:divBdr>
                            <w:top w:val="none" w:sz="0" w:space="0" w:color="auto"/>
                            <w:left w:val="none" w:sz="0" w:space="0" w:color="auto"/>
                            <w:bottom w:val="none" w:sz="0" w:space="0" w:color="auto"/>
                            <w:right w:val="none" w:sz="0" w:space="0" w:color="auto"/>
                          </w:divBdr>
                        </w:div>
                        <w:div w:id="191845021">
                          <w:marLeft w:val="0"/>
                          <w:marRight w:val="0"/>
                          <w:marTop w:val="0"/>
                          <w:marBottom w:val="0"/>
                          <w:divBdr>
                            <w:top w:val="none" w:sz="0" w:space="0" w:color="auto"/>
                            <w:left w:val="none" w:sz="0" w:space="0" w:color="auto"/>
                            <w:bottom w:val="none" w:sz="0" w:space="0" w:color="auto"/>
                            <w:right w:val="none" w:sz="0" w:space="0" w:color="auto"/>
                          </w:divBdr>
                        </w:div>
                        <w:div w:id="1831141790">
                          <w:marLeft w:val="0"/>
                          <w:marRight w:val="0"/>
                          <w:marTop w:val="0"/>
                          <w:marBottom w:val="0"/>
                          <w:divBdr>
                            <w:top w:val="none" w:sz="0" w:space="0" w:color="auto"/>
                            <w:left w:val="none" w:sz="0" w:space="0" w:color="auto"/>
                            <w:bottom w:val="none" w:sz="0" w:space="0" w:color="auto"/>
                            <w:right w:val="none" w:sz="0" w:space="0" w:color="auto"/>
                          </w:divBdr>
                        </w:div>
                        <w:div w:id="479075488">
                          <w:marLeft w:val="0"/>
                          <w:marRight w:val="0"/>
                          <w:marTop w:val="0"/>
                          <w:marBottom w:val="0"/>
                          <w:divBdr>
                            <w:top w:val="none" w:sz="0" w:space="0" w:color="auto"/>
                            <w:left w:val="none" w:sz="0" w:space="0" w:color="auto"/>
                            <w:bottom w:val="none" w:sz="0" w:space="0" w:color="auto"/>
                            <w:right w:val="none" w:sz="0" w:space="0" w:color="auto"/>
                          </w:divBdr>
                        </w:div>
                        <w:div w:id="819882905">
                          <w:marLeft w:val="0"/>
                          <w:marRight w:val="0"/>
                          <w:marTop w:val="0"/>
                          <w:marBottom w:val="0"/>
                          <w:divBdr>
                            <w:top w:val="none" w:sz="0" w:space="0" w:color="auto"/>
                            <w:left w:val="none" w:sz="0" w:space="0" w:color="auto"/>
                            <w:bottom w:val="none" w:sz="0" w:space="0" w:color="auto"/>
                            <w:right w:val="none" w:sz="0" w:space="0" w:color="auto"/>
                          </w:divBdr>
                        </w:div>
                        <w:div w:id="1706833113">
                          <w:marLeft w:val="0"/>
                          <w:marRight w:val="0"/>
                          <w:marTop w:val="0"/>
                          <w:marBottom w:val="0"/>
                          <w:divBdr>
                            <w:top w:val="none" w:sz="0" w:space="0" w:color="auto"/>
                            <w:left w:val="none" w:sz="0" w:space="0" w:color="auto"/>
                            <w:bottom w:val="none" w:sz="0" w:space="0" w:color="auto"/>
                            <w:right w:val="none" w:sz="0" w:space="0" w:color="auto"/>
                          </w:divBdr>
                        </w:div>
                        <w:div w:id="1914972971">
                          <w:marLeft w:val="0"/>
                          <w:marRight w:val="0"/>
                          <w:marTop w:val="0"/>
                          <w:marBottom w:val="0"/>
                          <w:divBdr>
                            <w:top w:val="none" w:sz="0" w:space="0" w:color="auto"/>
                            <w:left w:val="none" w:sz="0" w:space="0" w:color="auto"/>
                            <w:bottom w:val="none" w:sz="0" w:space="0" w:color="auto"/>
                            <w:right w:val="none" w:sz="0" w:space="0" w:color="auto"/>
                          </w:divBdr>
                        </w:div>
                        <w:div w:id="914432808">
                          <w:marLeft w:val="0"/>
                          <w:marRight w:val="0"/>
                          <w:marTop w:val="0"/>
                          <w:marBottom w:val="0"/>
                          <w:divBdr>
                            <w:top w:val="none" w:sz="0" w:space="0" w:color="auto"/>
                            <w:left w:val="none" w:sz="0" w:space="0" w:color="auto"/>
                            <w:bottom w:val="none" w:sz="0" w:space="0" w:color="auto"/>
                            <w:right w:val="none" w:sz="0" w:space="0" w:color="auto"/>
                          </w:divBdr>
                        </w:div>
                        <w:div w:id="1494838815">
                          <w:marLeft w:val="0"/>
                          <w:marRight w:val="0"/>
                          <w:marTop w:val="0"/>
                          <w:marBottom w:val="0"/>
                          <w:divBdr>
                            <w:top w:val="none" w:sz="0" w:space="0" w:color="auto"/>
                            <w:left w:val="none" w:sz="0" w:space="0" w:color="auto"/>
                            <w:bottom w:val="none" w:sz="0" w:space="0" w:color="auto"/>
                            <w:right w:val="none" w:sz="0" w:space="0" w:color="auto"/>
                          </w:divBdr>
                        </w:div>
                        <w:div w:id="1303193530">
                          <w:marLeft w:val="0"/>
                          <w:marRight w:val="0"/>
                          <w:marTop w:val="0"/>
                          <w:marBottom w:val="0"/>
                          <w:divBdr>
                            <w:top w:val="none" w:sz="0" w:space="0" w:color="auto"/>
                            <w:left w:val="none" w:sz="0" w:space="0" w:color="auto"/>
                            <w:bottom w:val="none" w:sz="0" w:space="0" w:color="auto"/>
                            <w:right w:val="none" w:sz="0" w:space="0" w:color="auto"/>
                          </w:divBdr>
                        </w:div>
                        <w:div w:id="591401620">
                          <w:marLeft w:val="0"/>
                          <w:marRight w:val="0"/>
                          <w:marTop w:val="0"/>
                          <w:marBottom w:val="0"/>
                          <w:divBdr>
                            <w:top w:val="none" w:sz="0" w:space="0" w:color="auto"/>
                            <w:left w:val="none" w:sz="0" w:space="0" w:color="auto"/>
                            <w:bottom w:val="none" w:sz="0" w:space="0" w:color="auto"/>
                            <w:right w:val="none" w:sz="0" w:space="0" w:color="auto"/>
                          </w:divBdr>
                        </w:div>
                        <w:div w:id="1267076935">
                          <w:marLeft w:val="0"/>
                          <w:marRight w:val="0"/>
                          <w:marTop w:val="0"/>
                          <w:marBottom w:val="0"/>
                          <w:divBdr>
                            <w:top w:val="none" w:sz="0" w:space="0" w:color="auto"/>
                            <w:left w:val="none" w:sz="0" w:space="0" w:color="auto"/>
                            <w:bottom w:val="none" w:sz="0" w:space="0" w:color="auto"/>
                            <w:right w:val="none" w:sz="0" w:space="0" w:color="auto"/>
                          </w:divBdr>
                        </w:div>
                        <w:div w:id="647587085">
                          <w:marLeft w:val="0"/>
                          <w:marRight w:val="0"/>
                          <w:marTop w:val="0"/>
                          <w:marBottom w:val="0"/>
                          <w:divBdr>
                            <w:top w:val="none" w:sz="0" w:space="0" w:color="auto"/>
                            <w:left w:val="none" w:sz="0" w:space="0" w:color="auto"/>
                            <w:bottom w:val="none" w:sz="0" w:space="0" w:color="auto"/>
                            <w:right w:val="none" w:sz="0" w:space="0" w:color="auto"/>
                          </w:divBdr>
                        </w:div>
                        <w:div w:id="1040087719">
                          <w:marLeft w:val="0"/>
                          <w:marRight w:val="0"/>
                          <w:marTop w:val="0"/>
                          <w:marBottom w:val="0"/>
                          <w:divBdr>
                            <w:top w:val="none" w:sz="0" w:space="0" w:color="auto"/>
                            <w:left w:val="none" w:sz="0" w:space="0" w:color="auto"/>
                            <w:bottom w:val="none" w:sz="0" w:space="0" w:color="auto"/>
                            <w:right w:val="none" w:sz="0" w:space="0" w:color="auto"/>
                          </w:divBdr>
                        </w:div>
                        <w:div w:id="252474369">
                          <w:marLeft w:val="0"/>
                          <w:marRight w:val="0"/>
                          <w:marTop w:val="0"/>
                          <w:marBottom w:val="0"/>
                          <w:divBdr>
                            <w:top w:val="none" w:sz="0" w:space="0" w:color="auto"/>
                            <w:left w:val="none" w:sz="0" w:space="0" w:color="auto"/>
                            <w:bottom w:val="none" w:sz="0" w:space="0" w:color="auto"/>
                            <w:right w:val="none" w:sz="0" w:space="0" w:color="auto"/>
                          </w:divBdr>
                        </w:div>
                        <w:div w:id="51537610">
                          <w:marLeft w:val="0"/>
                          <w:marRight w:val="0"/>
                          <w:marTop w:val="0"/>
                          <w:marBottom w:val="0"/>
                          <w:divBdr>
                            <w:top w:val="none" w:sz="0" w:space="0" w:color="auto"/>
                            <w:left w:val="none" w:sz="0" w:space="0" w:color="auto"/>
                            <w:bottom w:val="none" w:sz="0" w:space="0" w:color="auto"/>
                            <w:right w:val="none" w:sz="0" w:space="0" w:color="auto"/>
                          </w:divBdr>
                        </w:div>
                        <w:div w:id="1777479007">
                          <w:marLeft w:val="0"/>
                          <w:marRight w:val="0"/>
                          <w:marTop w:val="0"/>
                          <w:marBottom w:val="0"/>
                          <w:divBdr>
                            <w:top w:val="none" w:sz="0" w:space="0" w:color="auto"/>
                            <w:left w:val="none" w:sz="0" w:space="0" w:color="auto"/>
                            <w:bottom w:val="none" w:sz="0" w:space="0" w:color="auto"/>
                            <w:right w:val="none" w:sz="0" w:space="0" w:color="auto"/>
                          </w:divBdr>
                        </w:div>
                        <w:div w:id="578833562">
                          <w:marLeft w:val="0"/>
                          <w:marRight w:val="0"/>
                          <w:marTop w:val="0"/>
                          <w:marBottom w:val="0"/>
                          <w:divBdr>
                            <w:top w:val="none" w:sz="0" w:space="0" w:color="auto"/>
                            <w:left w:val="none" w:sz="0" w:space="0" w:color="auto"/>
                            <w:bottom w:val="none" w:sz="0" w:space="0" w:color="auto"/>
                            <w:right w:val="none" w:sz="0" w:space="0" w:color="auto"/>
                          </w:divBdr>
                        </w:div>
                        <w:div w:id="1161048321">
                          <w:marLeft w:val="0"/>
                          <w:marRight w:val="0"/>
                          <w:marTop w:val="0"/>
                          <w:marBottom w:val="0"/>
                          <w:divBdr>
                            <w:top w:val="none" w:sz="0" w:space="0" w:color="auto"/>
                            <w:left w:val="none" w:sz="0" w:space="0" w:color="auto"/>
                            <w:bottom w:val="none" w:sz="0" w:space="0" w:color="auto"/>
                            <w:right w:val="none" w:sz="0" w:space="0" w:color="auto"/>
                          </w:divBdr>
                        </w:div>
                        <w:div w:id="178545254">
                          <w:marLeft w:val="0"/>
                          <w:marRight w:val="0"/>
                          <w:marTop w:val="0"/>
                          <w:marBottom w:val="0"/>
                          <w:divBdr>
                            <w:top w:val="none" w:sz="0" w:space="0" w:color="auto"/>
                            <w:left w:val="none" w:sz="0" w:space="0" w:color="auto"/>
                            <w:bottom w:val="none" w:sz="0" w:space="0" w:color="auto"/>
                            <w:right w:val="none" w:sz="0" w:space="0" w:color="auto"/>
                          </w:divBdr>
                        </w:div>
                        <w:div w:id="48576579">
                          <w:marLeft w:val="0"/>
                          <w:marRight w:val="0"/>
                          <w:marTop w:val="0"/>
                          <w:marBottom w:val="0"/>
                          <w:divBdr>
                            <w:top w:val="none" w:sz="0" w:space="0" w:color="auto"/>
                            <w:left w:val="none" w:sz="0" w:space="0" w:color="auto"/>
                            <w:bottom w:val="none" w:sz="0" w:space="0" w:color="auto"/>
                            <w:right w:val="none" w:sz="0" w:space="0" w:color="auto"/>
                          </w:divBdr>
                        </w:div>
                        <w:div w:id="1770268982">
                          <w:marLeft w:val="0"/>
                          <w:marRight w:val="0"/>
                          <w:marTop w:val="0"/>
                          <w:marBottom w:val="0"/>
                          <w:divBdr>
                            <w:top w:val="none" w:sz="0" w:space="0" w:color="auto"/>
                            <w:left w:val="none" w:sz="0" w:space="0" w:color="auto"/>
                            <w:bottom w:val="none" w:sz="0" w:space="0" w:color="auto"/>
                            <w:right w:val="none" w:sz="0" w:space="0" w:color="auto"/>
                          </w:divBdr>
                        </w:div>
                        <w:div w:id="122234481">
                          <w:marLeft w:val="0"/>
                          <w:marRight w:val="0"/>
                          <w:marTop w:val="0"/>
                          <w:marBottom w:val="0"/>
                          <w:divBdr>
                            <w:top w:val="none" w:sz="0" w:space="0" w:color="auto"/>
                            <w:left w:val="none" w:sz="0" w:space="0" w:color="auto"/>
                            <w:bottom w:val="none" w:sz="0" w:space="0" w:color="auto"/>
                            <w:right w:val="none" w:sz="0" w:space="0" w:color="auto"/>
                          </w:divBdr>
                        </w:div>
                        <w:div w:id="1541240655">
                          <w:marLeft w:val="0"/>
                          <w:marRight w:val="0"/>
                          <w:marTop w:val="0"/>
                          <w:marBottom w:val="0"/>
                          <w:divBdr>
                            <w:top w:val="none" w:sz="0" w:space="0" w:color="auto"/>
                            <w:left w:val="none" w:sz="0" w:space="0" w:color="auto"/>
                            <w:bottom w:val="none" w:sz="0" w:space="0" w:color="auto"/>
                            <w:right w:val="none" w:sz="0" w:space="0" w:color="auto"/>
                          </w:divBdr>
                        </w:div>
                        <w:div w:id="1066759562">
                          <w:marLeft w:val="0"/>
                          <w:marRight w:val="0"/>
                          <w:marTop w:val="0"/>
                          <w:marBottom w:val="0"/>
                          <w:divBdr>
                            <w:top w:val="none" w:sz="0" w:space="0" w:color="auto"/>
                            <w:left w:val="none" w:sz="0" w:space="0" w:color="auto"/>
                            <w:bottom w:val="none" w:sz="0" w:space="0" w:color="auto"/>
                            <w:right w:val="none" w:sz="0" w:space="0" w:color="auto"/>
                          </w:divBdr>
                        </w:div>
                        <w:div w:id="1806700424">
                          <w:marLeft w:val="0"/>
                          <w:marRight w:val="0"/>
                          <w:marTop w:val="0"/>
                          <w:marBottom w:val="0"/>
                          <w:divBdr>
                            <w:top w:val="none" w:sz="0" w:space="0" w:color="auto"/>
                            <w:left w:val="none" w:sz="0" w:space="0" w:color="auto"/>
                            <w:bottom w:val="none" w:sz="0" w:space="0" w:color="auto"/>
                            <w:right w:val="none" w:sz="0" w:space="0" w:color="auto"/>
                          </w:divBdr>
                        </w:div>
                        <w:div w:id="1849127812">
                          <w:marLeft w:val="0"/>
                          <w:marRight w:val="0"/>
                          <w:marTop w:val="0"/>
                          <w:marBottom w:val="0"/>
                          <w:divBdr>
                            <w:top w:val="none" w:sz="0" w:space="0" w:color="auto"/>
                            <w:left w:val="none" w:sz="0" w:space="0" w:color="auto"/>
                            <w:bottom w:val="none" w:sz="0" w:space="0" w:color="auto"/>
                            <w:right w:val="none" w:sz="0" w:space="0" w:color="auto"/>
                          </w:divBdr>
                        </w:div>
                        <w:div w:id="1243875417">
                          <w:marLeft w:val="0"/>
                          <w:marRight w:val="0"/>
                          <w:marTop w:val="0"/>
                          <w:marBottom w:val="0"/>
                          <w:divBdr>
                            <w:top w:val="none" w:sz="0" w:space="0" w:color="auto"/>
                            <w:left w:val="none" w:sz="0" w:space="0" w:color="auto"/>
                            <w:bottom w:val="none" w:sz="0" w:space="0" w:color="auto"/>
                            <w:right w:val="none" w:sz="0" w:space="0" w:color="auto"/>
                          </w:divBdr>
                        </w:div>
                        <w:div w:id="1261568745">
                          <w:marLeft w:val="0"/>
                          <w:marRight w:val="0"/>
                          <w:marTop w:val="0"/>
                          <w:marBottom w:val="0"/>
                          <w:divBdr>
                            <w:top w:val="none" w:sz="0" w:space="0" w:color="auto"/>
                            <w:left w:val="none" w:sz="0" w:space="0" w:color="auto"/>
                            <w:bottom w:val="none" w:sz="0" w:space="0" w:color="auto"/>
                            <w:right w:val="none" w:sz="0" w:space="0" w:color="auto"/>
                          </w:divBdr>
                        </w:div>
                        <w:div w:id="510027312">
                          <w:marLeft w:val="0"/>
                          <w:marRight w:val="0"/>
                          <w:marTop w:val="0"/>
                          <w:marBottom w:val="0"/>
                          <w:divBdr>
                            <w:top w:val="none" w:sz="0" w:space="0" w:color="auto"/>
                            <w:left w:val="none" w:sz="0" w:space="0" w:color="auto"/>
                            <w:bottom w:val="none" w:sz="0" w:space="0" w:color="auto"/>
                            <w:right w:val="none" w:sz="0" w:space="0" w:color="auto"/>
                          </w:divBdr>
                        </w:div>
                        <w:div w:id="1587954021">
                          <w:marLeft w:val="0"/>
                          <w:marRight w:val="0"/>
                          <w:marTop w:val="0"/>
                          <w:marBottom w:val="0"/>
                          <w:divBdr>
                            <w:top w:val="none" w:sz="0" w:space="0" w:color="auto"/>
                            <w:left w:val="none" w:sz="0" w:space="0" w:color="auto"/>
                            <w:bottom w:val="none" w:sz="0" w:space="0" w:color="auto"/>
                            <w:right w:val="none" w:sz="0" w:space="0" w:color="auto"/>
                          </w:divBdr>
                        </w:div>
                        <w:div w:id="1352756057">
                          <w:marLeft w:val="0"/>
                          <w:marRight w:val="0"/>
                          <w:marTop w:val="0"/>
                          <w:marBottom w:val="0"/>
                          <w:divBdr>
                            <w:top w:val="none" w:sz="0" w:space="0" w:color="auto"/>
                            <w:left w:val="none" w:sz="0" w:space="0" w:color="auto"/>
                            <w:bottom w:val="none" w:sz="0" w:space="0" w:color="auto"/>
                            <w:right w:val="none" w:sz="0" w:space="0" w:color="auto"/>
                          </w:divBdr>
                        </w:div>
                        <w:div w:id="1531070045">
                          <w:marLeft w:val="0"/>
                          <w:marRight w:val="0"/>
                          <w:marTop w:val="0"/>
                          <w:marBottom w:val="0"/>
                          <w:divBdr>
                            <w:top w:val="none" w:sz="0" w:space="0" w:color="auto"/>
                            <w:left w:val="none" w:sz="0" w:space="0" w:color="auto"/>
                            <w:bottom w:val="none" w:sz="0" w:space="0" w:color="auto"/>
                            <w:right w:val="none" w:sz="0" w:space="0" w:color="auto"/>
                          </w:divBdr>
                        </w:div>
                        <w:div w:id="2128623350">
                          <w:marLeft w:val="0"/>
                          <w:marRight w:val="0"/>
                          <w:marTop w:val="0"/>
                          <w:marBottom w:val="0"/>
                          <w:divBdr>
                            <w:top w:val="none" w:sz="0" w:space="0" w:color="auto"/>
                            <w:left w:val="none" w:sz="0" w:space="0" w:color="auto"/>
                            <w:bottom w:val="none" w:sz="0" w:space="0" w:color="auto"/>
                            <w:right w:val="none" w:sz="0" w:space="0" w:color="auto"/>
                          </w:divBdr>
                        </w:div>
                        <w:div w:id="64452610">
                          <w:marLeft w:val="0"/>
                          <w:marRight w:val="0"/>
                          <w:marTop w:val="0"/>
                          <w:marBottom w:val="0"/>
                          <w:divBdr>
                            <w:top w:val="none" w:sz="0" w:space="0" w:color="auto"/>
                            <w:left w:val="none" w:sz="0" w:space="0" w:color="auto"/>
                            <w:bottom w:val="none" w:sz="0" w:space="0" w:color="auto"/>
                            <w:right w:val="none" w:sz="0" w:space="0" w:color="auto"/>
                          </w:divBdr>
                        </w:div>
                        <w:div w:id="526137410">
                          <w:marLeft w:val="0"/>
                          <w:marRight w:val="0"/>
                          <w:marTop w:val="0"/>
                          <w:marBottom w:val="0"/>
                          <w:divBdr>
                            <w:top w:val="none" w:sz="0" w:space="0" w:color="auto"/>
                            <w:left w:val="none" w:sz="0" w:space="0" w:color="auto"/>
                            <w:bottom w:val="none" w:sz="0" w:space="0" w:color="auto"/>
                            <w:right w:val="none" w:sz="0" w:space="0" w:color="auto"/>
                          </w:divBdr>
                        </w:div>
                        <w:div w:id="1418749948">
                          <w:marLeft w:val="0"/>
                          <w:marRight w:val="0"/>
                          <w:marTop w:val="0"/>
                          <w:marBottom w:val="0"/>
                          <w:divBdr>
                            <w:top w:val="none" w:sz="0" w:space="0" w:color="auto"/>
                            <w:left w:val="none" w:sz="0" w:space="0" w:color="auto"/>
                            <w:bottom w:val="none" w:sz="0" w:space="0" w:color="auto"/>
                            <w:right w:val="none" w:sz="0" w:space="0" w:color="auto"/>
                          </w:divBdr>
                        </w:div>
                        <w:div w:id="107504596">
                          <w:marLeft w:val="0"/>
                          <w:marRight w:val="0"/>
                          <w:marTop w:val="0"/>
                          <w:marBottom w:val="0"/>
                          <w:divBdr>
                            <w:top w:val="none" w:sz="0" w:space="0" w:color="auto"/>
                            <w:left w:val="none" w:sz="0" w:space="0" w:color="auto"/>
                            <w:bottom w:val="none" w:sz="0" w:space="0" w:color="auto"/>
                            <w:right w:val="none" w:sz="0" w:space="0" w:color="auto"/>
                          </w:divBdr>
                          <w:divsChild>
                            <w:div w:id="1378509794">
                              <w:marLeft w:val="0"/>
                              <w:marRight w:val="0"/>
                              <w:marTop w:val="0"/>
                              <w:marBottom w:val="0"/>
                              <w:divBdr>
                                <w:top w:val="none" w:sz="0" w:space="0" w:color="auto"/>
                                <w:left w:val="none" w:sz="0" w:space="0" w:color="auto"/>
                                <w:bottom w:val="none" w:sz="0" w:space="0" w:color="auto"/>
                                <w:right w:val="none" w:sz="0" w:space="0" w:color="auto"/>
                              </w:divBdr>
                            </w:div>
                            <w:div w:id="1759134462">
                              <w:marLeft w:val="0"/>
                              <w:marRight w:val="0"/>
                              <w:marTop w:val="0"/>
                              <w:marBottom w:val="0"/>
                              <w:divBdr>
                                <w:top w:val="none" w:sz="0" w:space="0" w:color="auto"/>
                                <w:left w:val="none" w:sz="0" w:space="0" w:color="auto"/>
                                <w:bottom w:val="none" w:sz="0" w:space="0" w:color="auto"/>
                                <w:right w:val="none" w:sz="0" w:space="0" w:color="auto"/>
                              </w:divBdr>
                            </w:div>
                            <w:div w:id="947932442">
                              <w:marLeft w:val="0"/>
                              <w:marRight w:val="0"/>
                              <w:marTop w:val="0"/>
                              <w:marBottom w:val="0"/>
                              <w:divBdr>
                                <w:top w:val="none" w:sz="0" w:space="0" w:color="auto"/>
                                <w:left w:val="none" w:sz="0" w:space="0" w:color="auto"/>
                                <w:bottom w:val="none" w:sz="0" w:space="0" w:color="auto"/>
                                <w:right w:val="none" w:sz="0" w:space="0" w:color="auto"/>
                              </w:divBdr>
                            </w:div>
                            <w:div w:id="1953046630">
                              <w:marLeft w:val="0"/>
                              <w:marRight w:val="0"/>
                              <w:marTop w:val="0"/>
                              <w:marBottom w:val="0"/>
                              <w:divBdr>
                                <w:top w:val="none" w:sz="0" w:space="0" w:color="auto"/>
                                <w:left w:val="none" w:sz="0" w:space="0" w:color="auto"/>
                                <w:bottom w:val="none" w:sz="0" w:space="0" w:color="auto"/>
                                <w:right w:val="none" w:sz="0" w:space="0" w:color="auto"/>
                              </w:divBdr>
                            </w:div>
                          </w:divsChild>
                        </w:div>
                        <w:div w:id="2061517033">
                          <w:marLeft w:val="0"/>
                          <w:marRight w:val="0"/>
                          <w:marTop w:val="0"/>
                          <w:marBottom w:val="0"/>
                          <w:divBdr>
                            <w:top w:val="none" w:sz="0" w:space="0" w:color="auto"/>
                            <w:left w:val="none" w:sz="0" w:space="0" w:color="auto"/>
                            <w:bottom w:val="none" w:sz="0" w:space="0" w:color="auto"/>
                            <w:right w:val="none" w:sz="0" w:space="0" w:color="auto"/>
                          </w:divBdr>
                          <w:divsChild>
                            <w:div w:id="1638804722">
                              <w:marLeft w:val="0"/>
                              <w:marRight w:val="0"/>
                              <w:marTop w:val="0"/>
                              <w:marBottom w:val="0"/>
                              <w:divBdr>
                                <w:top w:val="none" w:sz="0" w:space="0" w:color="auto"/>
                                <w:left w:val="none" w:sz="0" w:space="0" w:color="auto"/>
                                <w:bottom w:val="none" w:sz="0" w:space="0" w:color="auto"/>
                                <w:right w:val="none" w:sz="0" w:space="0" w:color="auto"/>
                              </w:divBdr>
                            </w:div>
                            <w:div w:id="1126120378">
                              <w:marLeft w:val="0"/>
                              <w:marRight w:val="0"/>
                              <w:marTop w:val="0"/>
                              <w:marBottom w:val="0"/>
                              <w:divBdr>
                                <w:top w:val="none" w:sz="0" w:space="0" w:color="auto"/>
                                <w:left w:val="none" w:sz="0" w:space="0" w:color="auto"/>
                                <w:bottom w:val="none" w:sz="0" w:space="0" w:color="auto"/>
                                <w:right w:val="none" w:sz="0" w:space="0" w:color="auto"/>
                              </w:divBdr>
                            </w:div>
                          </w:divsChild>
                        </w:div>
                        <w:div w:id="956376088">
                          <w:marLeft w:val="0"/>
                          <w:marRight w:val="0"/>
                          <w:marTop w:val="0"/>
                          <w:marBottom w:val="0"/>
                          <w:divBdr>
                            <w:top w:val="none" w:sz="0" w:space="0" w:color="auto"/>
                            <w:left w:val="none" w:sz="0" w:space="0" w:color="auto"/>
                            <w:bottom w:val="none" w:sz="0" w:space="0" w:color="auto"/>
                            <w:right w:val="none" w:sz="0" w:space="0" w:color="auto"/>
                          </w:divBdr>
                          <w:divsChild>
                            <w:div w:id="944269660">
                              <w:marLeft w:val="0"/>
                              <w:marRight w:val="0"/>
                              <w:marTop w:val="0"/>
                              <w:marBottom w:val="0"/>
                              <w:divBdr>
                                <w:top w:val="none" w:sz="0" w:space="0" w:color="auto"/>
                                <w:left w:val="none" w:sz="0" w:space="0" w:color="auto"/>
                                <w:bottom w:val="none" w:sz="0" w:space="0" w:color="auto"/>
                                <w:right w:val="none" w:sz="0" w:space="0" w:color="auto"/>
                              </w:divBdr>
                            </w:div>
                            <w:div w:id="283967863">
                              <w:marLeft w:val="0"/>
                              <w:marRight w:val="0"/>
                              <w:marTop w:val="0"/>
                              <w:marBottom w:val="0"/>
                              <w:divBdr>
                                <w:top w:val="none" w:sz="0" w:space="0" w:color="auto"/>
                                <w:left w:val="none" w:sz="0" w:space="0" w:color="auto"/>
                                <w:bottom w:val="none" w:sz="0" w:space="0" w:color="auto"/>
                                <w:right w:val="none" w:sz="0" w:space="0" w:color="auto"/>
                              </w:divBdr>
                            </w:div>
                            <w:div w:id="1193415773">
                              <w:marLeft w:val="0"/>
                              <w:marRight w:val="0"/>
                              <w:marTop w:val="0"/>
                              <w:marBottom w:val="0"/>
                              <w:divBdr>
                                <w:top w:val="none" w:sz="0" w:space="0" w:color="auto"/>
                                <w:left w:val="none" w:sz="0" w:space="0" w:color="auto"/>
                                <w:bottom w:val="none" w:sz="0" w:space="0" w:color="auto"/>
                                <w:right w:val="none" w:sz="0" w:space="0" w:color="auto"/>
                              </w:divBdr>
                            </w:div>
                            <w:div w:id="898827510">
                              <w:marLeft w:val="0"/>
                              <w:marRight w:val="0"/>
                              <w:marTop w:val="0"/>
                              <w:marBottom w:val="0"/>
                              <w:divBdr>
                                <w:top w:val="none" w:sz="0" w:space="0" w:color="auto"/>
                                <w:left w:val="none" w:sz="0" w:space="0" w:color="auto"/>
                                <w:bottom w:val="none" w:sz="0" w:space="0" w:color="auto"/>
                                <w:right w:val="none" w:sz="0" w:space="0" w:color="auto"/>
                              </w:divBdr>
                            </w:div>
                            <w:div w:id="1652904493">
                              <w:marLeft w:val="0"/>
                              <w:marRight w:val="0"/>
                              <w:marTop w:val="0"/>
                              <w:marBottom w:val="0"/>
                              <w:divBdr>
                                <w:top w:val="none" w:sz="0" w:space="0" w:color="auto"/>
                                <w:left w:val="none" w:sz="0" w:space="0" w:color="auto"/>
                                <w:bottom w:val="none" w:sz="0" w:space="0" w:color="auto"/>
                                <w:right w:val="none" w:sz="0" w:space="0" w:color="auto"/>
                              </w:divBdr>
                            </w:div>
                            <w:div w:id="950429860">
                              <w:marLeft w:val="0"/>
                              <w:marRight w:val="0"/>
                              <w:marTop w:val="0"/>
                              <w:marBottom w:val="0"/>
                              <w:divBdr>
                                <w:top w:val="none" w:sz="0" w:space="0" w:color="auto"/>
                                <w:left w:val="none" w:sz="0" w:space="0" w:color="auto"/>
                                <w:bottom w:val="none" w:sz="0" w:space="0" w:color="auto"/>
                                <w:right w:val="none" w:sz="0" w:space="0" w:color="auto"/>
                              </w:divBdr>
                            </w:div>
                            <w:div w:id="78137075">
                              <w:marLeft w:val="0"/>
                              <w:marRight w:val="0"/>
                              <w:marTop w:val="0"/>
                              <w:marBottom w:val="0"/>
                              <w:divBdr>
                                <w:top w:val="none" w:sz="0" w:space="0" w:color="auto"/>
                                <w:left w:val="none" w:sz="0" w:space="0" w:color="auto"/>
                                <w:bottom w:val="none" w:sz="0" w:space="0" w:color="auto"/>
                                <w:right w:val="none" w:sz="0" w:space="0" w:color="auto"/>
                              </w:divBdr>
                            </w:div>
                            <w:div w:id="1902515898">
                              <w:marLeft w:val="0"/>
                              <w:marRight w:val="0"/>
                              <w:marTop w:val="0"/>
                              <w:marBottom w:val="0"/>
                              <w:divBdr>
                                <w:top w:val="none" w:sz="0" w:space="0" w:color="auto"/>
                                <w:left w:val="none" w:sz="0" w:space="0" w:color="auto"/>
                                <w:bottom w:val="none" w:sz="0" w:space="0" w:color="auto"/>
                                <w:right w:val="none" w:sz="0" w:space="0" w:color="auto"/>
                              </w:divBdr>
                            </w:div>
                            <w:div w:id="1500458351">
                              <w:marLeft w:val="0"/>
                              <w:marRight w:val="0"/>
                              <w:marTop w:val="0"/>
                              <w:marBottom w:val="0"/>
                              <w:divBdr>
                                <w:top w:val="none" w:sz="0" w:space="0" w:color="auto"/>
                                <w:left w:val="none" w:sz="0" w:space="0" w:color="auto"/>
                                <w:bottom w:val="none" w:sz="0" w:space="0" w:color="auto"/>
                                <w:right w:val="none" w:sz="0" w:space="0" w:color="auto"/>
                              </w:divBdr>
                            </w:div>
                            <w:div w:id="370302975">
                              <w:marLeft w:val="0"/>
                              <w:marRight w:val="0"/>
                              <w:marTop w:val="0"/>
                              <w:marBottom w:val="0"/>
                              <w:divBdr>
                                <w:top w:val="none" w:sz="0" w:space="0" w:color="auto"/>
                                <w:left w:val="none" w:sz="0" w:space="0" w:color="auto"/>
                                <w:bottom w:val="none" w:sz="0" w:space="0" w:color="auto"/>
                                <w:right w:val="none" w:sz="0" w:space="0" w:color="auto"/>
                              </w:divBdr>
                            </w:div>
                            <w:div w:id="1628271687">
                              <w:marLeft w:val="0"/>
                              <w:marRight w:val="0"/>
                              <w:marTop w:val="0"/>
                              <w:marBottom w:val="0"/>
                              <w:divBdr>
                                <w:top w:val="none" w:sz="0" w:space="0" w:color="auto"/>
                                <w:left w:val="none" w:sz="0" w:space="0" w:color="auto"/>
                                <w:bottom w:val="none" w:sz="0" w:space="0" w:color="auto"/>
                                <w:right w:val="none" w:sz="0" w:space="0" w:color="auto"/>
                              </w:divBdr>
                            </w:div>
                            <w:div w:id="2121870100">
                              <w:marLeft w:val="0"/>
                              <w:marRight w:val="0"/>
                              <w:marTop w:val="0"/>
                              <w:marBottom w:val="0"/>
                              <w:divBdr>
                                <w:top w:val="none" w:sz="0" w:space="0" w:color="auto"/>
                                <w:left w:val="none" w:sz="0" w:space="0" w:color="auto"/>
                                <w:bottom w:val="none" w:sz="0" w:space="0" w:color="auto"/>
                                <w:right w:val="none" w:sz="0" w:space="0" w:color="auto"/>
                              </w:divBdr>
                            </w:div>
                            <w:div w:id="540435759">
                              <w:marLeft w:val="0"/>
                              <w:marRight w:val="0"/>
                              <w:marTop w:val="0"/>
                              <w:marBottom w:val="0"/>
                              <w:divBdr>
                                <w:top w:val="none" w:sz="0" w:space="0" w:color="auto"/>
                                <w:left w:val="none" w:sz="0" w:space="0" w:color="auto"/>
                                <w:bottom w:val="none" w:sz="0" w:space="0" w:color="auto"/>
                                <w:right w:val="none" w:sz="0" w:space="0" w:color="auto"/>
                              </w:divBdr>
                            </w:div>
                            <w:div w:id="1623684862">
                              <w:marLeft w:val="0"/>
                              <w:marRight w:val="0"/>
                              <w:marTop w:val="0"/>
                              <w:marBottom w:val="0"/>
                              <w:divBdr>
                                <w:top w:val="none" w:sz="0" w:space="0" w:color="auto"/>
                                <w:left w:val="none" w:sz="0" w:space="0" w:color="auto"/>
                                <w:bottom w:val="none" w:sz="0" w:space="0" w:color="auto"/>
                                <w:right w:val="none" w:sz="0" w:space="0" w:color="auto"/>
                              </w:divBdr>
                            </w:div>
                            <w:div w:id="191578834">
                              <w:marLeft w:val="0"/>
                              <w:marRight w:val="0"/>
                              <w:marTop w:val="0"/>
                              <w:marBottom w:val="0"/>
                              <w:divBdr>
                                <w:top w:val="none" w:sz="0" w:space="0" w:color="auto"/>
                                <w:left w:val="none" w:sz="0" w:space="0" w:color="auto"/>
                                <w:bottom w:val="none" w:sz="0" w:space="0" w:color="auto"/>
                                <w:right w:val="none" w:sz="0" w:space="0" w:color="auto"/>
                              </w:divBdr>
                            </w:div>
                            <w:div w:id="252473299">
                              <w:marLeft w:val="0"/>
                              <w:marRight w:val="0"/>
                              <w:marTop w:val="0"/>
                              <w:marBottom w:val="0"/>
                              <w:divBdr>
                                <w:top w:val="none" w:sz="0" w:space="0" w:color="auto"/>
                                <w:left w:val="none" w:sz="0" w:space="0" w:color="auto"/>
                                <w:bottom w:val="none" w:sz="0" w:space="0" w:color="auto"/>
                                <w:right w:val="none" w:sz="0" w:space="0" w:color="auto"/>
                              </w:divBdr>
                            </w:div>
                            <w:div w:id="544147040">
                              <w:marLeft w:val="0"/>
                              <w:marRight w:val="0"/>
                              <w:marTop w:val="0"/>
                              <w:marBottom w:val="0"/>
                              <w:divBdr>
                                <w:top w:val="none" w:sz="0" w:space="0" w:color="auto"/>
                                <w:left w:val="none" w:sz="0" w:space="0" w:color="auto"/>
                                <w:bottom w:val="none" w:sz="0" w:space="0" w:color="auto"/>
                                <w:right w:val="none" w:sz="0" w:space="0" w:color="auto"/>
                              </w:divBdr>
                            </w:div>
                            <w:div w:id="505831512">
                              <w:marLeft w:val="0"/>
                              <w:marRight w:val="0"/>
                              <w:marTop w:val="0"/>
                              <w:marBottom w:val="0"/>
                              <w:divBdr>
                                <w:top w:val="none" w:sz="0" w:space="0" w:color="auto"/>
                                <w:left w:val="none" w:sz="0" w:space="0" w:color="auto"/>
                                <w:bottom w:val="none" w:sz="0" w:space="0" w:color="auto"/>
                                <w:right w:val="none" w:sz="0" w:space="0" w:color="auto"/>
                              </w:divBdr>
                            </w:div>
                            <w:div w:id="578097661">
                              <w:marLeft w:val="0"/>
                              <w:marRight w:val="0"/>
                              <w:marTop w:val="0"/>
                              <w:marBottom w:val="0"/>
                              <w:divBdr>
                                <w:top w:val="none" w:sz="0" w:space="0" w:color="auto"/>
                                <w:left w:val="none" w:sz="0" w:space="0" w:color="auto"/>
                                <w:bottom w:val="none" w:sz="0" w:space="0" w:color="auto"/>
                                <w:right w:val="none" w:sz="0" w:space="0" w:color="auto"/>
                              </w:divBdr>
                            </w:div>
                            <w:div w:id="484468481">
                              <w:marLeft w:val="0"/>
                              <w:marRight w:val="0"/>
                              <w:marTop w:val="0"/>
                              <w:marBottom w:val="0"/>
                              <w:divBdr>
                                <w:top w:val="none" w:sz="0" w:space="0" w:color="auto"/>
                                <w:left w:val="none" w:sz="0" w:space="0" w:color="auto"/>
                                <w:bottom w:val="none" w:sz="0" w:space="0" w:color="auto"/>
                                <w:right w:val="none" w:sz="0" w:space="0" w:color="auto"/>
                              </w:divBdr>
                            </w:div>
                            <w:div w:id="748187432">
                              <w:marLeft w:val="0"/>
                              <w:marRight w:val="0"/>
                              <w:marTop w:val="0"/>
                              <w:marBottom w:val="0"/>
                              <w:divBdr>
                                <w:top w:val="none" w:sz="0" w:space="0" w:color="auto"/>
                                <w:left w:val="none" w:sz="0" w:space="0" w:color="auto"/>
                                <w:bottom w:val="none" w:sz="0" w:space="0" w:color="auto"/>
                                <w:right w:val="none" w:sz="0" w:space="0" w:color="auto"/>
                              </w:divBdr>
                            </w:div>
                            <w:div w:id="2035498012">
                              <w:marLeft w:val="0"/>
                              <w:marRight w:val="0"/>
                              <w:marTop w:val="0"/>
                              <w:marBottom w:val="0"/>
                              <w:divBdr>
                                <w:top w:val="none" w:sz="0" w:space="0" w:color="auto"/>
                                <w:left w:val="none" w:sz="0" w:space="0" w:color="auto"/>
                                <w:bottom w:val="none" w:sz="0" w:space="0" w:color="auto"/>
                                <w:right w:val="none" w:sz="0" w:space="0" w:color="auto"/>
                              </w:divBdr>
                            </w:div>
                            <w:div w:id="646128542">
                              <w:marLeft w:val="0"/>
                              <w:marRight w:val="0"/>
                              <w:marTop w:val="0"/>
                              <w:marBottom w:val="0"/>
                              <w:divBdr>
                                <w:top w:val="none" w:sz="0" w:space="0" w:color="auto"/>
                                <w:left w:val="none" w:sz="0" w:space="0" w:color="auto"/>
                                <w:bottom w:val="none" w:sz="0" w:space="0" w:color="auto"/>
                                <w:right w:val="none" w:sz="0" w:space="0" w:color="auto"/>
                              </w:divBdr>
                            </w:div>
                            <w:div w:id="1914898863">
                              <w:marLeft w:val="0"/>
                              <w:marRight w:val="0"/>
                              <w:marTop w:val="0"/>
                              <w:marBottom w:val="0"/>
                              <w:divBdr>
                                <w:top w:val="none" w:sz="0" w:space="0" w:color="auto"/>
                                <w:left w:val="none" w:sz="0" w:space="0" w:color="auto"/>
                                <w:bottom w:val="none" w:sz="0" w:space="0" w:color="auto"/>
                                <w:right w:val="none" w:sz="0" w:space="0" w:color="auto"/>
                              </w:divBdr>
                            </w:div>
                            <w:div w:id="49768649">
                              <w:marLeft w:val="0"/>
                              <w:marRight w:val="0"/>
                              <w:marTop w:val="0"/>
                              <w:marBottom w:val="0"/>
                              <w:divBdr>
                                <w:top w:val="none" w:sz="0" w:space="0" w:color="auto"/>
                                <w:left w:val="none" w:sz="0" w:space="0" w:color="auto"/>
                                <w:bottom w:val="none" w:sz="0" w:space="0" w:color="auto"/>
                                <w:right w:val="none" w:sz="0" w:space="0" w:color="auto"/>
                              </w:divBdr>
                            </w:div>
                            <w:div w:id="2112432406">
                              <w:marLeft w:val="0"/>
                              <w:marRight w:val="0"/>
                              <w:marTop w:val="0"/>
                              <w:marBottom w:val="0"/>
                              <w:divBdr>
                                <w:top w:val="none" w:sz="0" w:space="0" w:color="auto"/>
                                <w:left w:val="none" w:sz="0" w:space="0" w:color="auto"/>
                                <w:bottom w:val="none" w:sz="0" w:space="0" w:color="auto"/>
                                <w:right w:val="none" w:sz="0" w:space="0" w:color="auto"/>
                              </w:divBdr>
                            </w:div>
                            <w:div w:id="960916322">
                              <w:marLeft w:val="0"/>
                              <w:marRight w:val="0"/>
                              <w:marTop w:val="0"/>
                              <w:marBottom w:val="0"/>
                              <w:divBdr>
                                <w:top w:val="none" w:sz="0" w:space="0" w:color="auto"/>
                                <w:left w:val="none" w:sz="0" w:space="0" w:color="auto"/>
                                <w:bottom w:val="none" w:sz="0" w:space="0" w:color="auto"/>
                                <w:right w:val="none" w:sz="0" w:space="0" w:color="auto"/>
                              </w:divBdr>
                            </w:div>
                            <w:div w:id="1133206720">
                              <w:marLeft w:val="0"/>
                              <w:marRight w:val="0"/>
                              <w:marTop w:val="0"/>
                              <w:marBottom w:val="0"/>
                              <w:divBdr>
                                <w:top w:val="none" w:sz="0" w:space="0" w:color="auto"/>
                                <w:left w:val="none" w:sz="0" w:space="0" w:color="auto"/>
                                <w:bottom w:val="none" w:sz="0" w:space="0" w:color="auto"/>
                                <w:right w:val="none" w:sz="0" w:space="0" w:color="auto"/>
                              </w:divBdr>
                            </w:div>
                            <w:div w:id="1589120360">
                              <w:marLeft w:val="0"/>
                              <w:marRight w:val="0"/>
                              <w:marTop w:val="0"/>
                              <w:marBottom w:val="0"/>
                              <w:divBdr>
                                <w:top w:val="none" w:sz="0" w:space="0" w:color="auto"/>
                                <w:left w:val="none" w:sz="0" w:space="0" w:color="auto"/>
                                <w:bottom w:val="none" w:sz="0" w:space="0" w:color="auto"/>
                                <w:right w:val="none" w:sz="0" w:space="0" w:color="auto"/>
                              </w:divBdr>
                            </w:div>
                            <w:div w:id="1620989547">
                              <w:marLeft w:val="0"/>
                              <w:marRight w:val="0"/>
                              <w:marTop w:val="0"/>
                              <w:marBottom w:val="0"/>
                              <w:divBdr>
                                <w:top w:val="none" w:sz="0" w:space="0" w:color="auto"/>
                                <w:left w:val="none" w:sz="0" w:space="0" w:color="auto"/>
                                <w:bottom w:val="none" w:sz="0" w:space="0" w:color="auto"/>
                                <w:right w:val="none" w:sz="0" w:space="0" w:color="auto"/>
                              </w:divBdr>
                            </w:div>
                            <w:div w:id="1509368350">
                              <w:marLeft w:val="0"/>
                              <w:marRight w:val="0"/>
                              <w:marTop w:val="0"/>
                              <w:marBottom w:val="0"/>
                              <w:divBdr>
                                <w:top w:val="none" w:sz="0" w:space="0" w:color="auto"/>
                                <w:left w:val="none" w:sz="0" w:space="0" w:color="auto"/>
                                <w:bottom w:val="none" w:sz="0" w:space="0" w:color="auto"/>
                                <w:right w:val="none" w:sz="0" w:space="0" w:color="auto"/>
                              </w:divBdr>
                            </w:div>
                            <w:div w:id="1787970126">
                              <w:marLeft w:val="0"/>
                              <w:marRight w:val="0"/>
                              <w:marTop w:val="0"/>
                              <w:marBottom w:val="0"/>
                              <w:divBdr>
                                <w:top w:val="none" w:sz="0" w:space="0" w:color="auto"/>
                                <w:left w:val="none" w:sz="0" w:space="0" w:color="auto"/>
                                <w:bottom w:val="none" w:sz="0" w:space="0" w:color="auto"/>
                                <w:right w:val="none" w:sz="0" w:space="0" w:color="auto"/>
                              </w:divBdr>
                            </w:div>
                            <w:div w:id="1024792308">
                              <w:marLeft w:val="0"/>
                              <w:marRight w:val="0"/>
                              <w:marTop w:val="0"/>
                              <w:marBottom w:val="0"/>
                              <w:divBdr>
                                <w:top w:val="none" w:sz="0" w:space="0" w:color="auto"/>
                                <w:left w:val="none" w:sz="0" w:space="0" w:color="auto"/>
                                <w:bottom w:val="none" w:sz="0" w:space="0" w:color="auto"/>
                                <w:right w:val="none" w:sz="0" w:space="0" w:color="auto"/>
                              </w:divBdr>
                            </w:div>
                            <w:div w:id="646084178">
                              <w:marLeft w:val="0"/>
                              <w:marRight w:val="0"/>
                              <w:marTop w:val="0"/>
                              <w:marBottom w:val="0"/>
                              <w:divBdr>
                                <w:top w:val="none" w:sz="0" w:space="0" w:color="auto"/>
                                <w:left w:val="none" w:sz="0" w:space="0" w:color="auto"/>
                                <w:bottom w:val="none" w:sz="0" w:space="0" w:color="auto"/>
                                <w:right w:val="none" w:sz="0" w:space="0" w:color="auto"/>
                              </w:divBdr>
                            </w:div>
                            <w:div w:id="1193611279">
                              <w:marLeft w:val="0"/>
                              <w:marRight w:val="0"/>
                              <w:marTop w:val="0"/>
                              <w:marBottom w:val="0"/>
                              <w:divBdr>
                                <w:top w:val="none" w:sz="0" w:space="0" w:color="auto"/>
                                <w:left w:val="none" w:sz="0" w:space="0" w:color="auto"/>
                                <w:bottom w:val="none" w:sz="0" w:space="0" w:color="auto"/>
                                <w:right w:val="none" w:sz="0" w:space="0" w:color="auto"/>
                              </w:divBdr>
                            </w:div>
                            <w:div w:id="433599211">
                              <w:marLeft w:val="0"/>
                              <w:marRight w:val="0"/>
                              <w:marTop w:val="0"/>
                              <w:marBottom w:val="0"/>
                              <w:divBdr>
                                <w:top w:val="none" w:sz="0" w:space="0" w:color="auto"/>
                                <w:left w:val="none" w:sz="0" w:space="0" w:color="auto"/>
                                <w:bottom w:val="none" w:sz="0" w:space="0" w:color="auto"/>
                                <w:right w:val="none" w:sz="0" w:space="0" w:color="auto"/>
                              </w:divBdr>
                            </w:div>
                            <w:div w:id="1922834046">
                              <w:marLeft w:val="0"/>
                              <w:marRight w:val="0"/>
                              <w:marTop w:val="0"/>
                              <w:marBottom w:val="0"/>
                              <w:divBdr>
                                <w:top w:val="none" w:sz="0" w:space="0" w:color="auto"/>
                                <w:left w:val="none" w:sz="0" w:space="0" w:color="auto"/>
                                <w:bottom w:val="none" w:sz="0" w:space="0" w:color="auto"/>
                                <w:right w:val="none" w:sz="0" w:space="0" w:color="auto"/>
                              </w:divBdr>
                            </w:div>
                            <w:div w:id="1422412719">
                              <w:marLeft w:val="0"/>
                              <w:marRight w:val="0"/>
                              <w:marTop w:val="0"/>
                              <w:marBottom w:val="0"/>
                              <w:divBdr>
                                <w:top w:val="none" w:sz="0" w:space="0" w:color="auto"/>
                                <w:left w:val="none" w:sz="0" w:space="0" w:color="auto"/>
                                <w:bottom w:val="none" w:sz="0" w:space="0" w:color="auto"/>
                                <w:right w:val="none" w:sz="0" w:space="0" w:color="auto"/>
                              </w:divBdr>
                            </w:div>
                            <w:div w:id="153952969">
                              <w:marLeft w:val="0"/>
                              <w:marRight w:val="0"/>
                              <w:marTop w:val="0"/>
                              <w:marBottom w:val="0"/>
                              <w:divBdr>
                                <w:top w:val="none" w:sz="0" w:space="0" w:color="auto"/>
                                <w:left w:val="none" w:sz="0" w:space="0" w:color="auto"/>
                                <w:bottom w:val="none" w:sz="0" w:space="0" w:color="auto"/>
                                <w:right w:val="none" w:sz="0" w:space="0" w:color="auto"/>
                              </w:divBdr>
                            </w:div>
                            <w:div w:id="145558285">
                              <w:marLeft w:val="0"/>
                              <w:marRight w:val="0"/>
                              <w:marTop w:val="0"/>
                              <w:marBottom w:val="0"/>
                              <w:divBdr>
                                <w:top w:val="none" w:sz="0" w:space="0" w:color="auto"/>
                                <w:left w:val="none" w:sz="0" w:space="0" w:color="auto"/>
                                <w:bottom w:val="none" w:sz="0" w:space="0" w:color="auto"/>
                                <w:right w:val="none" w:sz="0" w:space="0" w:color="auto"/>
                              </w:divBdr>
                            </w:div>
                            <w:div w:id="1795173982">
                              <w:marLeft w:val="0"/>
                              <w:marRight w:val="0"/>
                              <w:marTop w:val="0"/>
                              <w:marBottom w:val="0"/>
                              <w:divBdr>
                                <w:top w:val="none" w:sz="0" w:space="0" w:color="auto"/>
                                <w:left w:val="none" w:sz="0" w:space="0" w:color="auto"/>
                                <w:bottom w:val="none" w:sz="0" w:space="0" w:color="auto"/>
                                <w:right w:val="none" w:sz="0" w:space="0" w:color="auto"/>
                              </w:divBdr>
                            </w:div>
                            <w:div w:id="1708532379">
                              <w:marLeft w:val="0"/>
                              <w:marRight w:val="0"/>
                              <w:marTop w:val="0"/>
                              <w:marBottom w:val="0"/>
                              <w:divBdr>
                                <w:top w:val="none" w:sz="0" w:space="0" w:color="auto"/>
                                <w:left w:val="none" w:sz="0" w:space="0" w:color="auto"/>
                                <w:bottom w:val="none" w:sz="0" w:space="0" w:color="auto"/>
                                <w:right w:val="none" w:sz="0" w:space="0" w:color="auto"/>
                              </w:divBdr>
                            </w:div>
                            <w:div w:id="401563680">
                              <w:marLeft w:val="0"/>
                              <w:marRight w:val="0"/>
                              <w:marTop w:val="0"/>
                              <w:marBottom w:val="0"/>
                              <w:divBdr>
                                <w:top w:val="none" w:sz="0" w:space="0" w:color="auto"/>
                                <w:left w:val="none" w:sz="0" w:space="0" w:color="auto"/>
                                <w:bottom w:val="none" w:sz="0" w:space="0" w:color="auto"/>
                                <w:right w:val="none" w:sz="0" w:space="0" w:color="auto"/>
                              </w:divBdr>
                            </w:div>
                            <w:div w:id="1520847446">
                              <w:marLeft w:val="0"/>
                              <w:marRight w:val="0"/>
                              <w:marTop w:val="0"/>
                              <w:marBottom w:val="0"/>
                              <w:divBdr>
                                <w:top w:val="none" w:sz="0" w:space="0" w:color="auto"/>
                                <w:left w:val="none" w:sz="0" w:space="0" w:color="auto"/>
                                <w:bottom w:val="none" w:sz="0" w:space="0" w:color="auto"/>
                                <w:right w:val="none" w:sz="0" w:space="0" w:color="auto"/>
                              </w:divBdr>
                            </w:div>
                            <w:div w:id="1805273654">
                              <w:marLeft w:val="0"/>
                              <w:marRight w:val="0"/>
                              <w:marTop w:val="0"/>
                              <w:marBottom w:val="0"/>
                              <w:divBdr>
                                <w:top w:val="none" w:sz="0" w:space="0" w:color="auto"/>
                                <w:left w:val="none" w:sz="0" w:space="0" w:color="auto"/>
                                <w:bottom w:val="none" w:sz="0" w:space="0" w:color="auto"/>
                                <w:right w:val="none" w:sz="0" w:space="0" w:color="auto"/>
                              </w:divBdr>
                            </w:div>
                            <w:div w:id="280653558">
                              <w:marLeft w:val="0"/>
                              <w:marRight w:val="0"/>
                              <w:marTop w:val="0"/>
                              <w:marBottom w:val="0"/>
                              <w:divBdr>
                                <w:top w:val="none" w:sz="0" w:space="0" w:color="auto"/>
                                <w:left w:val="none" w:sz="0" w:space="0" w:color="auto"/>
                                <w:bottom w:val="none" w:sz="0" w:space="0" w:color="auto"/>
                                <w:right w:val="none" w:sz="0" w:space="0" w:color="auto"/>
                              </w:divBdr>
                            </w:div>
                            <w:div w:id="1857041843">
                              <w:marLeft w:val="0"/>
                              <w:marRight w:val="0"/>
                              <w:marTop w:val="0"/>
                              <w:marBottom w:val="0"/>
                              <w:divBdr>
                                <w:top w:val="none" w:sz="0" w:space="0" w:color="auto"/>
                                <w:left w:val="none" w:sz="0" w:space="0" w:color="auto"/>
                                <w:bottom w:val="none" w:sz="0" w:space="0" w:color="auto"/>
                                <w:right w:val="none" w:sz="0" w:space="0" w:color="auto"/>
                              </w:divBdr>
                            </w:div>
                            <w:div w:id="582685784">
                              <w:marLeft w:val="0"/>
                              <w:marRight w:val="0"/>
                              <w:marTop w:val="0"/>
                              <w:marBottom w:val="0"/>
                              <w:divBdr>
                                <w:top w:val="none" w:sz="0" w:space="0" w:color="auto"/>
                                <w:left w:val="none" w:sz="0" w:space="0" w:color="auto"/>
                                <w:bottom w:val="none" w:sz="0" w:space="0" w:color="auto"/>
                                <w:right w:val="none" w:sz="0" w:space="0" w:color="auto"/>
                              </w:divBdr>
                            </w:div>
                            <w:div w:id="2137596326">
                              <w:marLeft w:val="0"/>
                              <w:marRight w:val="0"/>
                              <w:marTop w:val="0"/>
                              <w:marBottom w:val="0"/>
                              <w:divBdr>
                                <w:top w:val="none" w:sz="0" w:space="0" w:color="auto"/>
                                <w:left w:val="none" w:sz="0" w:space="0" w:color="auto"/>
                                <w:bottom w:val="none" w:sz="0" w:space="0" w:color="auto"/>
                                <w:right w:val="none" w:sz="0" w:space="0" w:color="auto"/>
                              </w:divBdr>
                            </w:div>
                            <w:div w:id="1964538639">
                              <w:marLeft w:val="0"/>
                              <w:marRight w:val="0"/>
                              <w:marTop w:val="0"/>
                              <w:marBottom w:val="0"/>
                              <w:divBdr>
                                <w:top w:val="none" w:sz="0" w:space="0" w:color="auto"/>
                                <w:left w:val="none" w:sz="0" w:space="0" w:color="auto"/>
                                <w:bottom w:val="none" w:sz="0" w:space="0" w:color="auto"/>
                                <w:right w:val="none" w:sz="0" w:space="0" w:color="auto"/>
                              </w:divBdr>
                            </w:div>
                            <w:div w:id="260113861">
                              <w:marLeft w:val="0"/>
                              <w:marRight w:val="0"/>
                              <w:marTop w:val="0"/>
                              <w:marBottom w:val="0"/>
                              <w:divBdr>
                                <w:top w:val="none" w:sz="0" w:space="0" w:color="auto"/>
                                <w:left w:val="none" w:sz="0" w:space="0" w:color="auto"/>
                                <w:bottom w:val="none" w:sz="0" w:space="0" w:color="auto"/>
                                <w:right w:val="none" w:sz="0" w:space="0" w:color="auto"/>
                              </w:divBdr>
                            </w:div>
                            <w:div w:id="1384988175">
                              <w:marLeft w:val="0"/>
                              <w:marRight w:val="0"/>
                              <w:marTop w:val="0"/>
                              <w:marBottom w:val="0"/>
                              <w:divBdr>
                                <w:top w:val="none" w:sz="0" w:space="0" w:color="auto"/>
                                <w:left w:val="none" w:sz="0" w:space="0" w:color="auto"/>
                                <w:bottom w:val="none" w:sz="0" w:space="0" w:color="auto"/>
                                <w:right w:val="none" w:sz="0" w:space="0" w:color="auto"/>
                              </w:divBdr>
                            </w:div>
                            <w:div w:id="1663266726">
                              <w:marLeft w:val="0"/>
                              <w:marRight w:val="0"/>
                              <w:marTop w:val="0"/>
                              <w:marBottom w:val="0"/>
                              <w:divBdr>
                                <w:top w:val="none" w:sz="0" w:space="0" w:color="auto"/>
                                <w:left w:val="none" w:sz="0" w:space="0" w:color="auto"/>
                                <w:bottom w:val="none" w:sz="0" w:space="0" w:color="auto"/>
                                <w:right w:val="none" w:sz="0" w:space="0" w:color="auto"/>
                              </w:divBdr>
                            </w:div>
                            <w:div w:id="1347749583">
                              <w:marLeft w:val="0"/>
                              <w:marRight w:val="0"/>
                              <w:marTop w:val="0"/>
                              <w:marBottom w:val="0"/>
                              <w:divBdr>
                                <w:top w:val="none" w:sz="0" w:space="0" w:color="auto"/>
                                <w:left w:val="none" w:sz="0" w:space="0" w:color="auto"/>
                                <w:bottom w:val="none" w:sz="0" w:space="0" w:color="auto"/>
                                <w:right w:val="none" w:sz="0" w:space="0" w:color="auto"/>
                              </w:divBdr>
                            </w:div>
                            <w:div w:id="988170906">
                              <w:marLeft w:val="0"/>
                              <w:marRight w:val="0"/>
                              <w:marTop w:val="0"/>
                              <w:marBottom w:val="0"/>
                              <w:divBdr>
                                <w:top w:val="none" w:sz="0" w:space="0" w:color="auto"/>
                                <w:left w:val="none" w:sz="0" w:space="0" w:color="auto"/>
                                <w:bottom w:val="none" w:sz="0" w:space="0" w:color="auto"/>
                                <w:right w:val="none" w:sz="0" w:space="0" w:color="auto"/>
                              </w:divBdr>
                            </w:div>
                            <w:div w:id="33626463">
                              <w:marLeft w:val="0"/>
                              <w:marRight w:val="0"/>
                              <w:marTop w:val="0"/>
                              <w:marBottom w:val="0"/>
                              <w:divBdr>
                                <w:top w:val="none" w:sz="0" w:space="0" w:color="auto"/>
                                <w:left w:val="none" w:sz="0" w:space="0" w:color="auto"/>
                                <w:bottom w:val="none" w:sz="0" w:space="0" w:color="auto"/>
                                <w:right w:val="none" w:sz="0" w:space="0" w:color="auto"/>
                              </w:divBdr>
                            </w:div>
                            <w:div w:id="1506088017">
                              <w:marLeft w:val="0"/>
                              <w:marRight w:val="0"/>
                              <w:marTop w:val="0"/>
                              <w:marBottom w:val="0"/>
                              <w:divBdr>
                                <w:top w:val="none" w:sz="0" w:space="0" w:color="auto"/>
                                <w:left w:val="none" w:sz="0" w:space="0" w:color="auto"/>
                                <w:bottom w:val="none" w:sz="0" w:space="0" w:color="auto"/>
                                <w:right w:val="none" w:sz="0" w:space="0" w:color="auto"/>
                              </w:divBdr>
                            </w:div>
                            <w:div w:id="2002351342">
                              <w:marLeft w:val="0"/>
                              <w:marRight w:val="0"/>
                              <w:marTop w:val="0"/>
                              <w:marBottom w:val="0"/>
                              <w:divBdr>
                                <w:top w:val="none" w:sz="0" w:space="0" w:color="auto"/>
                                <w:left w:val="none" w:sz="0" w:space="0" w:color="auto"/>
                                <w:bottom w:val="none" w:sz="0" w:space="0" w:color="auto"/>
                                <w:right w:val="none" w:sz="0" w:space="0" w:color="auto"/>
                              </w:divBdr>
                            </w:div>
                            <w:div w:id="1905021089">
                              <w:marLeft w:val="0"/>
                              <w:marRight w:val="0"/>
                              <w:marTop w:val="0"/>
                              <w:marBottom w:val="0"/>
                              <w:divBdr>
                                <w:top w:val="none" w:sz="0" w:space="0" w:color="auto"/>
                                <w:left w:val="none" w:sz="0" w:space="0" w:color="auto"/>
                                <w:bottom w:val="none" w:sz="0" w:space="0" w:color="auto"/>
                                <w:right w:val="none" w:sz="0" w:space="0" w:color="auto"/>
                              </w:divBdr>
                            </w:div>
                            <w:div w:id="1385636493">
                              <w:marLeft w:val="0"/>
                              <w:marRight w:val="0"/>
                              <w:marTop w:val="0"/>
                              <w:marBottom w:val="0"/>
                              <w:divBdr>
                                <w:top w:val="none" w:sz="0" w:space="0" w:color="auto"/>
                                <w:left w:val="none" w:sz="0" w:space="0" w:color="auto"/>
                                <w:bottom w:val="none" w:sz="0" w:space="0" w:color="auto"/>
                                <w:right w:val="none" w:sz="0" w:space="0" w:color="auto"/>
                              </w:divBdr>
                            </w:div>
                            <w:div w:id="310986495">
                              <w:marLeft w:val="0"/>
                              <w:marRight w:val="0"/>
                              <w:marTop w:val="0"/>
                              <w:marBottom w:val="0"/>
                              <w:divBdr>
                                <w:top w:val="none" w:sz="0" w:space="0" w:color="auto"/>
                                <w:left w:val="none" w:sz="0" w:space="0" w:color="auto"/>
                                <w:bottom w:val="none" w:sz="0" w:space="0" w:color="auto"/>
                                <w:right w:val="none" w:sz="0" w:space="0" w:color="auto"/>
                              </w:divBdr>
                            </w:div>
                            <w:div w:id="1044450067">
                              <w:marLeft w:val="0"/>
                              <w:marRight w:val="0"/>
                              <w:marTop w:val="0"/>
                              <w:marBottom w:val="0"/>
                              <w:divBdr>
                                <w:top w:val="none" w:sz="0" w:space="0" w:color="auto"/>
                                <w:left w:val="none" w:sz="0" w:space="0" w:color="auto"/>
                                <w:bottom w:val="none" w:sz="0" w:space="0" w:color="auto"/>
                                <w:right w:val="none" w:sz="0" w:space="0" w:color="auto"/>
                              </w:divBdr>
                            </w:div>
                            <w:div w:id="1642231301">
                              <w:marLeft w:val="0"/>
                              <w:marRight w:val="0"/>
                              <w:marTop w:val="0"/>
                              <w:marBottom w:val="0"/>
                              <w:divBdr>
                                <w:top w:val="none" w:sz="0" w:space="0" w:color="auto"/>
                                <w:left w:val="none" w:sz="0" w:space="0" w:color="auto"/>
                                <w:bottom w:val="none" w:sz="0" w:space="0" w:color="auto"/>
                                <w:right w:val="none" w:sz="0" w:space="0" w:color="auto"/>
                              </w:divBdr>
                            </w:div>
                            <w:div w:id="1333028798">
                              <w:marLeft w:val="0"/>
                              <w:marRight w:val="0"/>
                              <w:marTop w:val="0"/>
                              <w:marBottom w:val="0"/>
                              <w:divBdr>
                                <w:top w:val="none" w:sz="0" w:space="0" w:color="auto"/>
                                <w:left w:val="none" w:sz="0" w:space="0" w:color="auto"/>
                                <w:bottom w:val="none" w:sz="0" w:space="0" w:color="auto"/>
                                <w:right w:val="none" w:sz="0" w:space="0" w:color="auto"/>
                              </w:divBdr>
                            </w:div>
                            <w:div w:id="247622388">
                              <w:marLeft w:val="0"/>
                              <w:marRight w:val="0"/>
                              <w:marTop w:val="0"/>
                              <w:marBottom w:val="0"/>
                              <w:divBdr>
                                <w:top w:val="none" w:sz="0" w:space="0" w:color="auto"/>
                                <w:left w:val="none" w:sz="0" w:space="0" w:color="auto"/>
                                <w:bottom w:val="none" w:sz="0" w:space="0" w:color="auto"/>
                                <w:right w:val="none" w:sz="0" w:space="0" w:color="auto"/>
                              </w:divBdr>
                            </w:div>
                            <w:div w:id="826289807">
                              <w:marLeft w:val="0"/>
                              <w:marRight w:val="0"/>
                              <w:marTop w:val="0"/>
                              <w:marBottom w:val="0"/>
                              <w:divBdr>
                                <w:top w:val="none" w:sz="0" w:space="0" w:color="auto"/>
                                <w:left w:val="none" w:sz="0" w:space="0" w:color="auto"/>
                                <w:bottom w:val="none" w:sz="0" w:space="0" w:color="auto"/>
                                <w:right w:val="none" w:sz="0" w:space="0" w:color="auto"/>
                              </w:divBdr>
                            </w:div>
                            <w:div w:id="1044057554">
                              <w:marLeft w:val="0"/>
                              <w:marRight w:val="0"/>
                              <w:marTop w:val="0"/>
                              <w:marBottom w:val="0"/>
                              <w:divBdr>
                                <w:top w:val="none" w:sz="0" w:space="0" w:color="auto"/>
                                <w:left w:val="none" w:sz="0" w:space="0" w:color="auto"/>
                                <w:bottom w:val="none" w:sz="0" w:space="0" w:color="auto"/>
                                <w:right w:val="none" w:sz="0" w:space="0" w:color="auto"/>
                              </w:divBdr>
                            </w:div>
                            <w:div w:id="829641045">
                              <w:marLeft w:val="0"/>
                              <w:marRight w:val="0"/>
                              <w:marTop w:val="0"/>
                              <w:marBottom w:val="0"/>
                              <w:divBdr>
                                <w:top w:val="none" w:sz="0" w:space="0" w:color="auto"/>
                                <w:left w:val="none" w:sz="0" w:space="0" w:color="auto"/>
                                <w:bottom w:val="none" w:sz="0" w:space="0" w:color="auto"/>
                                <w:right w:val="none" w:sz="0" w:space="0" w:color="auto"/>
                              </w:divBdr>
                            </w:div>
                            <w:div w:id="958486055">
                              <w:marLeft w:val="0"/>
                              <w:marRight w:val="0"/>
                              <w:marTop w:val="0"/>
                              <w:marBottom w:val="0"/>
                              <w:divBdr>
                                <w:top w:val="none" w:sz="0" w:space="0" w:color="auto"/>
                                <w:left w:val="none" w:sz="0" w:space="0" w:color="auto"/>
                                <w:bottom w:val="none" w:sz="0" w:space="0" w:color="auto"/>
                                <w:right w:val="none" w:sz="0" w:space="0" w:color="auto"/>
                              </w:divBdr>
                            </w:div>
                            <w:div w:id="867447425">
                              <w:marLeft w:val="0"/>
                              <w:marRight w:val="0"/>
                              <w:marTop w:val="0"/>
                              <w:marBottom w:val="0"/>
                              <w:divBdr>
                                <w:top w:val="none" w:sz="0" w:space="0" w:color="auto"/>
                                <w:left w:val="none" w:sz="0" w:space="0" w:color="auto"/>
                                <w:bottom w:val="none" w:sz="0" w:space="0" w:color="auto"/>
                                <w:right w:val="none" w:sz="0" w:space="0" w:color="auto"/>
                              </w:divBdr>
                            </w:div>
                            <w:div w:id="252787163">
                              <w:marLeft w:val="0"/>
                              <w:marRight w:val="0"/>
                              <w:marTop w:val="0"/>
                              <w:marBottom w:val="0"/>
                              <w:divBdr>
                                <w:top w:val="none" w:sz="0" w:space="0" w:color="auto"/>
                                <w:left w:val="none" w:sz="0" w:space="0" w:color="auto"/>
                                <w:bottom w:val="none" w:sz="0" w:space="0" w:color="auto"/>
                                <w:right w:val="none" w:sz="0" w:space="0" w:color="auto"/>
                              </w:divBdr>
                            </w:div>
                            <w:div w:id="501942103">
                              <w:marLeft w:val="0"/>
                              <w:marRight w:val="0"/>
                              <w:marTop w:val="0"/>
                              <w:marBottom w:val="0"/>
                              <w:divBdr>
                                <w:top w:val="none" w:sz="0" w:space="0" w:color="auto"/>
                                <w:left w:val="none" w:sz="0" w:space="0" w:color="auto"/>
                                <w:bottom w:val="none" w:sz="0" w:space="0" w:color="auto"/>
                                <w:right w:val="none" w:sz="0" w:space="0" w:color="auto"/>
                              </w:divBdr>
                            </w:div>
                            <w:div w:id="205914497">
                              <w:marLeft w:val="0"/>
                              <w:marRight w:val="0"/>
                              <w:marTop w:val="0"/>
                              <w:marBottom w:val="0"/>
                              <w:divBdr>
                                <w:top w:val="none" w:sz="0" w:space="0" w:color="auto"/>
                                <w:left w:val="none" w:sz="0" w:space="0" w:color="auto"/>
                                <w:bottom w:val="none" w:sz="0" w:space="0" w:color="auto"/>
                                <w:right w:val="none" w:sz="0" w:space="0" w:color="auto"/>
                              </w:divBdr>
                            </w:div>
                            <w:div w:id="786851117">
                              <w:marLeft w:val="0"/>
                              <w:marRight w:val="0"/>
                              <w:marTop w:val="0"/>
                              <w:marBottom w:val="0"/>
                              <w:divBdr>
                                <w:top w:val="none" w:sz="0" w:space="0" w:color="auto"/>
                                <w:left w:val="none" w:sz="0" w:space="0" w:color="auto"/>
                                <w:bottom w:val="none" w:sz="0" w:space="0" w:color="auto"/>
                                <w:right w:val="none" w:sz="0" w:space="0" w:color="auto"/>
                              </w:divBdr>
                            </w:div>
                            <w:div w:id="657416636">
                              <w:marLeft w:val="0"/>
                              <w:marRight w:val="0"/>
                              <w:marTop w:val="0"/>
                              <w:marBottom w:val="0"/>
                              <w:divBdr>
                                <w:top w:val="none" w:sz="0" w:space="0" w:color="auto"/>
                                <w:left w:val="none" w:sz="0" w:space="0" w:color="auto"/>
                                <w:bottom w:val="none" w:sz="0" w:space="0" w:color="auto"/>
                                <w:right w:val="none" w:sz="0" w:space="0" w:color="auto"/>
                              </w:divBdr>
                            </w:div>
                            <w:div w:id="36585381">
                              <w:marLeft w:val="0"/>
                              <w:marRight w:val="0"/>
                              <w:marTop w:val="0"/>
                              <w:marBottom w:val="0"/>
                              <w:divBdr>
                                <w:top w:val="none" w:sz="0" w:space="0" w:color="auto"/>
                                <w:left w:val="none" w:sz="0" w:space="0" w:color="auto"/>
                                <w:bottom w:val="none" w:sz="0" w:space="0" w:color="auto"/>
                                <w:right w:val="none" w:sz="0" w:space="0" w:color="auto"/>
                              </w:divBdr>
                            </w:div>
                            <w:div w:id="794983277">
                              <w:marLeft w:val="0"/>
                              <w:marRight w:val="0"/>
                              <w:marTop w:val="0"/>
                              <w:marBottom w:val="0"/>
                              <w:divBdr>
                                <w:top w:val="none" w:sz="0" w:space="0" w:color="auto"/>
                                <w:left w:val="none" w:sz="0" w:space="0" w:color="auto"/>
                                <w:bottom w:val="none" w:sz="0" w:space="0" w:color="auto"/>
                                <w:right w:val="none" w:sz="0" w:space="0" w:color="auto"/>
                              </w:divBdr>
                            </w:div>
                            <w:div w:id="985822099">
                              <w:marLeft w:val="0"/>
                              <w:marRight w:val="0"/>
                              <w:marTop w:val="0"/>
                              <w:marBottom w:val="0"/>
                              <w:divBdr>
                                <w:top w:val="none" w:sz="0" w:space="0" w:color="auto"/>
                                <w:left w:val="none" w:sz="0" w:space="0" w:color="auto"/>
                                <w:bottom w:val="none" w:sz="0" w:space="0" w:color="auto"/>
                                <w:right w:val="none" w:sz="0" w:space="0" w:color="auto"/>
                              </w:divBdr>
                            </w:div>
                            <w:div w:id="1762293776">
                              <w:marLeft w:val="0"/>
                              <w:marRight w:val="0"/>
                              <w:marTop w:val="0"/>
                              <w:marBottom w:val="0"/>
                              <w:divBdr>
                                <w:top w:val="none" w:sz="0" w:space="0" w:color="auto"/>
                                <w:left w:val="none" w:sz="0" w:space="0" w:color="auto"/>
                                <w:bottom w:val="none" w:sz="0" w:space="0" w:color="auto"/>
                                <w:right w:val="none" w:sz="0" w:space="0" w:color="auto"/>
                              </w:divBdr>
                            </w:div>
                            <w:div w:id="840195765">
                              <w:marLeft w:val="0"/>
                              <w:marRight w:val="0"/>
                              <w:marTop w:val="0"/>
                              <w:marBottom w:val="0"/>
                              <w:divBdr>
                                <w:top w:val="none" w:sz="0" w:space="0" w:color="auto"/>
                                <w:left w:val="none" w:sz="0" w:space="0" w:color="auto"/>
                                <w:bottom w:val="none" w:sz="0" w:space="0" w:color="auto"/>
                                <w:right w:val="none" w:sz="0" w:space="0" w:color="auto"/>
                              </w:divBdr>
                            </w:div>
                            <w:div w:id="1785806867">
                              <w:marLeft w:val="0"/>
                              <w:marRight w:val="0"/>
                              <w:marTop w:val="0"/>
                              <w:marBottom w:val="0"/>
                              <w:divBdr>
                                <w:top w:val="none" w:sz="0" w:space="0" w:color="auto"/>
                                <w:left w:val="none" w:sz="0" w:space="0" w:color="auto"/>
                                <w:bottom w:val="none" w:sz="0" w:space="0" w:color="auto"/>
                                <w:right w:val="none" w:sz="0" w:space="0" w:color="auto"/>
                              </w:divBdr>
                            </w:div>
                            <w:div w:id="787360347">
                              <w:marLeft w:val="0"/>
                              <w:marRight w:val="0"/>
                              <w:marTop w:val="0"/>
                              <w:marBottom w:val="0"/>
                              <w:divBdr>
                                <w:top w:val="none" w:sz="0" w:space="0" w:color="auto"/>
                                <w:left w:val="none" w:sz="0" w:space="0" w:color="auto"/>
                                <w:bottom w:val="none" w:sz="0" w:space="0" w:color="auto"/>
                                <w:right w:val="none" w:sz="0" w:space="0" w:color="auto"/>
                              </w:divBdr>
                            </w:div>
                            <w:div w:id="1834107838">
                              <w:marLeft w:val="0"/>
                              <w:marRight w:val="0"/>
                              <w:marTop w:val="0"/>
                              <w:marBottom w:val="0"/>
                              <w:divBdr>
                                <w:top w:val="none" w:sz="0" w:space="0" w:color="auto"/>
                                <w:left w:val="none" w:sz="0" w:space="0" w:color="auto"/>
                                <w:bottom w:val="none" w:sz="0" w:space="0" w:color="auto"/>
                                <w:right w:val="none" w:sz="0" w:space="0" w:color="auto"/>
                              </w:divBdr>
                            </w:div>
                            <w:div w:id="1558542208">
                              <w:marLeft w:val="0"/>
                              <w:marRight w:val="0"/>
                              <w:marTop w:val="0"/>
                              <w:marBottom w:val="0"/>
                              <w:divBdr>
                                <w:top w:val="none" w:sz="0" w:space="0" w:color="auto"/>
                                <w:left w:val="none" w:sz="0" w:space="0" w:color="auto"/>
                                <w:bottom w:val="none" w:sz="0" w:space="0" w:color="auto"/>
                                <w:right w:val="none" w:sz="0" w:space="0" w:color="auto"/>
                              </w:divBdr>
                            </w:div>
                            <w:div w:id="281964823">
                              <w:marLeft w:val="0"/>
                              <w:marRight w:val="0"/>
                              <w:marTop w:val="0"/>
                              <w:marBottom w:val="0"/>
                              <w:divBdr>
                                <w:top w:val="none" w:sz="0" w:space="0" w:color="auto"/>
                                <w:left w:val="none" w:sz="0" w:space="0" w:color="auto"/>
                                <w:bottom w:val="none" w:sz="0" w:space="0" w:color="auto"/>
                                <w:right w:val="none" w:sz="0" w:space="0" w:color="auto"/>
                              </w:divBdr>
                            </w:div>
                            <w:div w:id="379982832">
                              <w:marLeft w:val="0"/>
                              <w:marRight w:val="0"/>
                              <w:marTop w:val="0"/>
                              <w:marBottom w:val="0"/>
                              <w:divBdr>
                                <w:top w:val="none" w:sz="0" w:space="0" w:color="auto"/>
                                <w:left w:val="none" w:sz="0" w:space="0" w:color="auto"/>
                                <w:bottom w:val="none" w:sz="0" w:space="0" w:color="auto"/>
                                <w:right w:val="none" w:sz="0" w:space="0" w:color="auto"/>
                              </w:divBdr>
                            </w:div>
                            <w:div w:id="1680043416">
                              <w:marLeft w:val="0"/>
                              <w:marRight w:val="0"/>
                              <w:marTop w:val="0"/>
                              <w:marBottom w:val="0"/>
                              <w:divBdr>
                                <w:top w:val="none" w:sz="0" w:space="0" w:color="auto"/>
                                <w:left w:val="none" w:sz="0" w:space="0" w:color="auto"/>
                                <w:bottom w:val="none" w:sz="0" w:space="0" w:color="auto"/>
                                <w:right w:val="none" w:sz="0" w:space="0" w:color="auto"/>
                              </w:divBdr>
                            </w:div>
                            <w:div w:id="366492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473370792">
                              <w:marLeft w:val="0"/>
                              <w:marRight w:val="0"/>
                              <w:marTop w:val="0"/>
                              <w:marBottom w:val="0"/>
                              <w:divBdr>
                                <w:top w:val="none" w:sz="0" w:space="0" w:color="auto"/>
                                <w:left w:val="none" w:sz="0" w:space="0" w:color="auto"/>
                                <w:bottom w:val="none" w:sz="0" w:space="0" w:color="auto"/>
                                <w:right w:val="none" w:sz="0" w:space="0" w:color="auto"/>
                              </w:divBdr>
                            </w:div>
                            <w:div w:id="2141721188">
                              <w:marLeft w:val="0"/>
                              <w:marRight w:val="0"/>
                              <w:marTop w:val="0"/>
                              <w:marBottom w:val="0"/>
                              <w:divBdr>
                                <w:top w:val="none" w:sz="0" w:space="0" w:color="auto"/>
                                <w:left w:val="none" w:sz="0" w:space="0" w:color="auto"/>
                                <w:bottom w:val="none" w:sz="0" w:space="0" w:color="auto"/>
                                <w:right w:val="none" w:sz="0" w:space="0" w:color="auto"/>
                              </w:divBdr>
                            </w:div>
                            <w:div w:id="233780500">
                              <w:marLeft w:val="0"/>
                              <w:marRight w:val="0"/>
                              <w:marTop w:val="0"/>
                              <w:marBottom w:val="0"/>
                              <w:divBdr>
                                <w:top w:val="none" w:sz="0" w:space="0" w:color="auto"/>
                                <w:left w:val="none" w:sz="0" w:space="0" w:color="auto"/>
                                <w:bottom w:val="none" w:sz="0" w:space="0" w:color="auto"/>
                                <w:right w:val="none" w:sz="0" w:space="0" w:color="auto"/>
                              </w:divBdr>
                            </w:div>
                            <w:div w:id="1781996006">
                              <w:marLeft w:val="0"/>
                              <w:marRight w:val="0"/>
                              <w:marTop w:val="0"/>
                              <w:marBottom w:val="0"/>
                              <w:divBdr>
                                <w:top w:val="none" w:sz="0" w:space="0" w:color="auto"/>
                                <w:left w:val="none" w:sz="0" w:space="0" w:color="auto"/>
                                <w:bottom w:val="none" w:sz="0" w:space="0" w:color="auto"/>
                                <w:right w:val="none" w:sz="0" w:space="0" w:color="auto"/>
                              </w:divBdr>
                            </w:div>
                            <w:div w:id="721253305">
                              <w:marLeft w:val="0"/>
                              <w:marRight w:val="0"/>
                              <w:marTop w:val="0"/>
                              <w:marBottom w:val="0"/>
                              <w:divBdr>
                                <w:top w:val="none" w:sz="0" w:space="0" w:color="auto"/>
                                <w:left w:val="none" w:sz="0" w:space="0" w:color="auto"/>
                                <w:bottom w:val="none" w:sz="0" w:space="0" w:color="auto"/>
                                <w:right w:val="none" w:sz="0" w:space="0" w:color="auto"/>
                              </w:divBdr>
                            </w:div>
                            <w:div w:id="1028137578">
                              <w:marLeft w:val="0"/>
                              <w:marRight w:val="0"/>
                              <w:marTop w:val="0"/>
                              <w:marBottom w:val="0"/>
                              <w:divBdr>
                                <w:top w:val="none" w:sz="0" w:space="0" w:color="auto"/>
                                <w:left w:val="none" w:sz="0" w:space="0" w:color="auto"/>
                                <w:bottom w:val="none" w:sz="0" w:space="0" w:color="auto"/>
                                <w:right w:val="none" w:sz="0" w:space="0" w:color="auto"/>
                              </w:divBdr>
                            </w:div>
                            <w:div w:id="1491365126">
                              <w:marLeft w:val="0"/>
                              <w:marRight w:val="0"/>
                              <w:marTop w:val="0"/>
                              <w:marBottom w:val="0"/>
                              <w:divBdr>
                                <w:top w:val="none" w:sz="0" w:space="0" w:color="auto"/>
                                <w:left w:val="none" w:sz="0" w:space="0" w:color="auto"/>
                                <w:bottom w:val="none" w:sz="0" w:space="0" w:color="auto"/>
                                <w:right w:val="none" w:sz="0" w:space="0" w:color="auto"/>
                              </w:divBdr>
                            </w:div>
                          </w:divsChild>
                        </w:div>
                        <w:div w:id="10703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349787">
      <w:bodyDiv w:val="1"/>
      <w:marLeft w:val="0"/>
      <w:marRight w:val="0"/>
      <w:marTop w:val="0"/>
      <w:marBottom w:val="0"/>
      <w:divBdr>
        <w:top w:val="none" w:sz="0" w:space="0" w:color="auto"/>
        <w:left w:val="none" w:sz="0" w:space="0" w:color="auto"/>
        <w:bottom w:val="none" w:sz="0" w:space="0" w:color="auto"/>
        <w:right w:val="none" w:sz="0" w:space="0" w:color="auto"/>
      </w:divBdr>
    </w:div>
    <w:div w:id="930428960">
      <w:bodyDiv w:val="1"/>
      <w:marLeft w:val="0"/>
      <w:marRight w:val="0"/>
      <w:marTop w:val="0"/>
      <w:marBottom w:val="0"/>
      <w:divBdr>
        <w:top w:val="none" w:sz="0" w:space="0" w:color="auto"/>
        <w:left w:val="none" w:sz="0" w:space="0" w:color="auto"/>
        <w:bottom w:val="none" w:sz="0" w:space="0" w:color="auto"/>
        <w:right w:val="none" w:sz="0" w:space="0" w:color="auto"/>
      </w:divBdr>
    </w:div>
    <w:div w:id="933245536">
      <w:bodyDiv w:val="1"/>
      <w:marLeft w:val="0"/>
      <w:marRight w:val="0"/>
      <w:marTop w:val="0"/>
      <w:marBottom w:val="0"/>
      <w:divBdr>
        <w:top w:val="none" w:sz="0" w:space="0" w:color="auto"/>
        <w:left w:val="none" w:sz="0" w:space="0" w:color="auto"/>
        <w:bottom w:val="none" w:sz="0" w:space="0" w:color="auto"/>
        <w:right w:val="none" w:sz="0" w:space="0" w:color="auto"/>
      </w:divBdr>
    </w:div>
    <w:div w:id="946472234">
      <w:bodyDiv w:val="1"/>
      <w:marLeft w:val="0"/>
      <w:marRight w:val="0"/>
      <w:marTop w:val="0"/>
      <w:marBottom w:val="0"/>
      <w:divBdr>
        <w:top w:val="none" w:sz="0" w:space="0" w:color="auto"/>
        <w:left w:val="none" w:sz="0" w:space="0" w:color="auto"/>
        <w:bottom w:val="none" w:sz="0" w:space="0" w:color="auto"/>
        <w:right w:val="none" w:sz="0" w:space="0" w:color="auto"/>
      </w:divBdr>
    </w:div>
    <w:div w:id="976489691">
      <w:bodyDiv w:val="1"/>
      <w:marLeft w:val="0"/>
      <w:marRight w:val="0"/>
      <w:marTop w:val="0"/>
      <w:marBottom w:val="0"/>
      <w:divBdr>
        <w:top w:val="none" w:sz="0" w:space="0" w:color="auto"/>
        <w:left w:val="none" w:sz="0" w:space="0" w:color="auto"/>
        <w:bottom w:val="none" w:sz="0" w:space="0" w:color="auto"/>
        <w:right w:val="none" w:sz="0" w:space="0" w:color="auto"/>
      </w:divBdr>
    </w:div>
    <w:div w:id="1045637389">
      <w:bodyDiv w:val="1"/>
      <w:marLeft w:val="0"/>
      <w:marRight w:val="0"/>
      <w:marTop w:val="0"/>
      <w:marBottom w:val="0"/>
      <w:divBdr>
        <w:top w:val="none" w:sz="0" w:space="0" w:color="auto"/>
        <w:left w:val="none" w:sz="0" w:space="0" w:color="auto"/>
        <w:bottom w:val="none" w:sz="0" w:space="0" w:color="auto"/>
        <w:right w:val="none" w:sz="0" w:space="0" w:color="auto"/>
      </w:divBdr>
    </w:div>
    <w:div w:id="1070495830">
      <w:bodyDiv w:val="1"/>
      <w:marLeft w:val="0"/>
      <w:marRight w:val="0"/>
      <w:marTop w:val="0"/>
      <w:marBottom w:val="0"/>
      <w:divBdr>
        <w:top w:val="none" w:sz="0" w:space="0" w:color="auto"/>
        <w:left w:val="none" w:sz="0" w:space="0" w:color="auto"/>
        <w:bottom w:val="none" w:sz="0" w:space="0" w:color="auto"/>
        <w:right w:val="none" w:sz="0" w:space="0" w:color="auto"/>
      </w:divBdr>
    </w:div>
    <w:div w:id="1094588301">
      <w:bodyDiv w:val="1"/>
      <w:marLeft w:val="0"/>
      <w:marRight w:val="0"/>
      <w:marTop w:val="0"/>
      <w:marBottom w:val="0"/>
      <w:divBdr>
        <w:top w:val="none" w:sz="0" w:space="0" w:color="auto"/>
        <w:left w:val="none" w:sz="0" w:space="0" w:color="auto"/>
        <w:bottom w:val="none" w:sz="0" w:space="0" w:color="auto"/>
        <w:right w:val="none" w:sz="0" w:space="0" w:color="auto"/>
      </w:divBdr>
    </w:div>
    <w:div w:id="1212234555">
      <w:bodyDiv w:val="1"/>
      <w:marLeft w:val="0"/>
      <w:marRight w:val="0"/>
      <w:marTop w:val="0"/>
      <w:marBottom w:val="0"/>
      <w:divBdr>
        <w:top w:val="none" w:sz="0" w:space="0" w:color="auto"/>
        <w:left w:val="none" w:sz="0" w:space="0" w:color="auto"/>
        <w:bottom w:val="none" w:sz="0" w:space="0" w:color="auto"/>
        <w:right w:val="none" w:sz="0" w:space="0" w:color="auto"/>
      </w:divBdr>
    </w:div>
    <w:div w:id="1412509556">
      <w:bodyDiv w:val="1"/>
      <w:marLeft w:val="0"/>
      <w:marRight w:val="0"/>
      <w:marTop w:val="0"/>
      <w:marBottom w:val="0"/>
      <w:divBdr>
        <w:top w:val="none" w:sz="0" w:space="0" w:color="auto"/>
        <w:left w:val="none" w:sz="0" w:space="0" w:color="auto"/>
        <w:bottom w:val="none" w:sz="0" w:space="0" w:color="auto"/>
        <w:right w:val="none" w:sz="0" w:space="0" w:color="auto"/>
      </w:divBdr>
    </w:div>
    <w:div w:id="1451977257">
      <w:bodyDiv w:val="1"/>
      <w:marLeft w:val="0"/>
      <w:marRight w:val="0"/>
      <w:marTop w:val="0"/>
      <w:marBottom w:val="0"/>
      <w:divBdr>
        <w:top w:val="none" w:sz="0" w:space="0" w:color="auto"/>
        <w:left w:val="none" w:sz="0" w:space="0" w:color="auto"/>
        <w:bottom w:val="none" w:sz="0" w:space="0" w:color="auto"/>
        <w:right w:val="none" w:sz="0" w:space="0" w:color="auto"/>
      </w:divBdr>
    </w:div>
    <w:div w:id="1497913535">
      <w:bodyDiv w:val="1"/>
      <w:marLeft w:val="0"/>
      <w:marRight w:val="0"/>
      <w:marTop w:val="0"/>
      <w:marBottom w:val="0"/>
      <w:divBdr>
        <w:top w:val="none" w:sz="0" w:space="0" w:color="auto"/>
        <w:left w:val="none" w:sz="0" w:space="0" w:color="auto"/>
        <w:bottom w:val="none" w:sz="0" w:space="0" w:color="auto"/>
        <w:right w:val="none" w:sz="0" w:space="0" w:color="auto"/>
      </w:divBdr>
      <w:divsChild>
        <w:div w:id="1148982866">
          <w:marLeft w:val="0"/>
          <w:marRight w:val="0"/>
          <w:marTop w:val="0"/>
          <w:marBottom w:val="84"/>
          <w:divBdr>
            <w:top w:val="none" w:sz="0" w:space="0" w:color="auto"/>
            <w:left w:val="none" w:sz="0" w:space="0" w:color="auto"/>
            <w:bottom w:val="none" w:sz="0" w:space="0" w:color="auto"/>
            <w:right w:val="none" w:sz="0" w:space="0" w:color="auto"/>
          </w:divBdr>
        </w:div>
      </w:divsChild>
    </w:div>
    <w:div w:id="1512792355">
      <w:bodyDiv w:val="1"/>
      <w:marLeft w:val="0"/>
      <w:marRight w:val="0"/>
      <w:marTop w:val="0"/>
      <w:marBottom w:val="0"/>
      <w:divBdr>
        <w:top w:val="none" w:sz="0" w:space="0" w:color="auto"/>
        <w:left w:val="none" w:sz="0" w:space="0" w:color="auto"/>
        <w:bottom w:val="none" w:sz="0" w:space="0" w:color="auto"/>
        <w:right w:val="none" w:sz="0" w:space="0" w:color="auto"/>
      </w:divBdr>
    </w:div>
    <w:div w:id="1533228026">
      <w:bodyDiv w:val="1"/>
      <w:marLeft w:val="0"/>
      <w:marRight w:val="0"/>
      <w:marTop w:val="0"/>
      <w:marBottom w:val="0"/>
      <w:divBdr>
        <w:top w:val="none" w:sz="0" w:space="0" w:color="auto"/>
        <w:left w:val="none" w:sz="0" w:space="0" w:color="auto"/>
        <w:bottom w:val="none" w:sz="0" w:space="0" w:color="auto"/>
        <w:right w:val="none" w:sz="0" w:space="0" w:color="auto"/>
      </w:divBdr>
    </w:div>
    <w:div w:id="1541286209">
      <w:bodyDiv w:val="1"/>
      <w:marLeft w:val="0"/>
      <w:marRight w:val="0"/>
      <w:marTop w:val="0"/>
      <w:marBottom w:val="0"/>
      <w:divBdr>
        <w:top w:val="none" w:sz="0" w:space="0" w:color="auto"/>
        <w:left w:val="none" w:sz="0" w:space="0" w:color="auto"/>
        <w:bottom w:val="none" w:sz="0" w:space="0" w:color="auto"/>
        <w:right w:val="none" w:sz="0" w:space="0" w:color="auto"/>
      </w:divBdr>
    </w:div>
    <w:div w:id="1555896923">
      <w:bodyDiv w:val="1"/>
      <w:marLeft w:val="0"/>
      <w:marRight w:val="0"/>
      <w:marTop w:val="0"/>
      <w:marBottom w:val="0"/>
      <w:divBdr>
        <w:top w:val="none" w:sz="0" w:space="0" w:color="auto"/>
        <w:left w:val="none" w:sz="0" w:space="0" w:color="auto"/>
        <w:bottom w:val="none" w:sz="0" w:space="0" w:color="auto"/>
        <w:right w:val="none" w:sz="0" w:space="0" w:color="auto"/>
      </w:divBdr>
    </w:div>
    <w:div w:id="1635255907">
      <w:bodyDiv w:val="1"/>
      <w:marLeft w:val="0"/>
      <w:marRight w:val="0"/>
      <w:marTop w:val="0"/>
      <w:marBottom w:val="0"/>
      <w:divBdr>
        <w:top w:val="none" w:sz="0" w:space="0" w:color="auto"/>
        <w:left w:val="none" w:sz="0" w:space="0" w:color="auto"/>
        <w:bottom w:val="none" w:sz="0" w:space="0" w:color="auto"/>
        <w:right w:val="none" w:sz="0" w:space="0" w:color="auto"/>
      </w:divBdr>
    </w:div>
    <w:div w:id="1649479088">
      <w:bodyDiv w:val="1"/>
      <w:marLeft w:val="0"/>
      <w:marRight w:val="0"/>
      <w:marTop w:val="0"/>
      <w:marBottom w:val="0"/>
      <w:divBdr>
        <w:top w:val="none" w:sz="0" w:space="0" w:color="auto"/>
        <w:left w:val="none" w:sz="0" w:space="0" w:color="auto"/>
        <w:bottom w:val="none" w:sz="0" w:space="0" w:color="auto"/>
        <w:right w:val="none" w:sz="0" w:space="0" w:color="auto"/>
      </w:divBdr>
    </w:div>
    <w:div w:id="1691448584">
      <w:bodyDiv w:val="1"/>
      <w:marLeft w:val="0"/>
      <w:marRight w:val="0"/>
      <w:marTop w:val="0"/>
      <w:marBottom w:val="0"/>
      <w:divBdr>
        <w:top w:val="none" w:sz="0" w:space="0" w:color="auto"/>
        <w:left w:val="none" w:sz="0" w:space="0" w:color="auto"/>
        <w:bottom w:val="none" w:sz="0" w:space="0" w:color="auto"/>
        <w:right w:val="none" w:sz="0" w:space="0" w:color="auto"/>
      </w:divBdr>
    </w:div>
    <w:div w:id="1724519185">
      <w:bodyDiv w:val="1"/>
      <w:marLeft w:val="0"/>
      <w:marRight w:val="0"/>
      <w:marTop w:val="0"/>
      <w:marBottom w:val="0"/>
      <w:divBdr>
        <w:top w:val="none" w:sz="0" w:space="0" w:color="auto"/>
        <w:left w:val="none" w:sz="0" w:space="0" w:color="auto"/>
        <w:bottom w:val="none" w:sz="0" w:space="0" w:color="auto"/>
        <w:right w:val="none" w:sz="0" w:space="0" w:color="auto"/>
      </w:divBdr>
      <w:divsChild>
        <w:div w:id="1290433201">
          <w:marLeft w:val="0"/>
          <w:marRight w:val="0"/>
          <w:marTop w:val="0"/>
          <w:marBottom w:val="0"/>
          <w:divBdr>
            <w:top w:val="none" w:sz="0" w:space="0" w:color="auto"/>
            <w:left w:val="none" w:sz="0" w:space="0" w:color="auto"/>
            <w:bottom w:val="none" w:sz="0" w:space="0" w:color="auto"/>
            <w:right w:val="none" w:sz="0" w:space="0" w:color="auto"/>
          </w:divBdr>
        </w:div>
        <w:div w:id="457261057">
          <w:marLeft w:val="0"/>
          <w:marRight w:val="0"/>
          <w:marTop w:val="0"/>
          <w:marBottom w:val="0"/>
          <w:divBdr>
            <w:top w:val="none" w:sz="0" w:space="0" w:color="auto"/>
            <w:left w:val="none" w:sz="0" w:space="0" w:color="auto"/>
            <w:bottom w:val="none" w:sz="0" w:space="0" w:color="auto"/>
            <w:right w:val="none" w:sz="0" w:space="0" w:color="auto"/>
          </w:divBdr>
        </w:div>
        <w:div w:id="2084832396">
          <w:marLeft w:val="0"/>
          <w:marRight w:val="0"/>
          <w:marTop w:val="0"/>
          <w:marBottom w:val="0"/>
          <w:divBdr>
            <w:top w:val="none" w:sz="0" w:space="0" w:color="auto"/>
            <w:left w:val="none" w:sz="0" w:space="0" w:color="auto"/>
            <w:bottom w:val="none" w:sz="0" w:space="0" w:color="auto"/>
            <w:right w:val="none" w:sz="0" w:space="0" w:color="auto"/>
          </w:divBdr>
        </w:div>
      </w:divsChild>
    </w:div>
    <w:div w:id="1734156128">
      <w:bodyDiv w:val="1"/>
      <w:marLeft w:val="0"/>
      <w:marRight w:val="0"/>
      <w:marTop w:val="0"/>
      <w:marBottom w:val="0"/>
      <w:divBdr>
        <w:top w:val="none" w:sz="0" w:space="0" w:color="auto"/>
        <w:left w:val="none" w:sz="0" w:space="0" w:color="auto"/>
        <w:bottom w:val="none" w:sz="0" w:space="0" w:color="auto"/>
        <w:right w:val="none" w:sz="0" w:space="0" w:color="auto"/>
      </w:divBdr>
    </w:div>
    <w:div w:id="1830829952">
      <w:bodyDiv w:val="1"/>
      <w:marLeft w:val="0"/>
      <w:marRight w:val="0"/>
      <w:marTop w:val="0"/>
      <w:marBottom w:val="0"/>
      <w:divBdr>
        <w:top w:val="none" w:sz="0" w:space="0" w:color="auto"/>
        <w:left w:val="none" w:sz="0" w:space="0" w:color="auto"/>
        <w:bottom w:val="none" w:sz="0" w:space="0" w:color="auto"/>
        <w:right w:val="none" w:sz="0" w:space="0" w:color="auto"/>
      </w:divBdr>
    </w:div>
    <w:div w:id="1845897797">
      <w:bodyDiv w:val="1"/>
      <w:marLeft w:val="0"/>
      <w:marRight w:val="0"/>
      <w:marTop w:val="0"/>
      <w:marBottom w:val="0"/>
      <w:divBdr>
        <w:top w:val="none" w:sz="0" w:space="0" w:color="auto"/>
        <w:left w:val="none" w:sz="0" w:space="0" w:color="auto"/>
        <w:bottom w:val="none" w:sz="0" w:space="0" w:color="auto"/>
        <w:right w:val="none" w:sz="0" w:space="0" w:color="auto"/>
      </w:divBdr>
    </w:div>
    <w:div w:id="1857765942">
      <w:bodyDiv w:val="1"/>
      <w:marLeft w:val="0"/>
      <w:marRight w:val="0"/>
      <w:marTop w:val="0"/>
      <w:marBottom w:val="0"/>
      <w:divBdr>
        <w:top w:val="none" w:sz="0" w:space="0" w:color="auto"/>
        <w:left w:val="none" w:sz="0" w:space="0" w:color="auto"/>
        <w:bottom w:val="none" w:sz="0" w:space="0" w:color="auto"/>
        <w:right w:val="none" w:sz="0" w:space="0" w:color="auto"/>
      </w:divBdr>
    </w:div>
    <w:div w:id="1885830883">
      <w:bodyDiv w:val="1"/>
      <w:marLeft w:val="0"/>
      <w:marRight w:val="0"/>
      <w:marTop w:val="0"/>
      <w:marBottom w:val="0"/>
      <w:divBdr>
        <w:top w:val="none" w:sz="0" w:space="0" w:color="auto"/>
        <w:left w:val="none" w:sz="0" w:space="0" w:color="auto"/>
        <w:bottom w:val="none" w:sz="0" w:space="0" w:color="auto"/>
        <w:right w:val="none" w:sz="0" w:space="0" w:color="auto"/>
      </w:divBdr>
    </w:div>
    <w:div w:id="1887789453">
      <w:bodyDiv w:val="1"/>
      <w:marLeft w:val="0"/>
      <w:marRight w:val="0"/>
      <w:marTop w:val="0"/>
      <w:marBottom w:val="0"/>
      <w:divBdr>
        <w:top w:val="none" w:sz="0" w:space="0" w:color="auto"/>
        <w:left w:val="none" w:sz="0" w:space="0" w:color="auto"/>
        <w:bottom w:val="none" w:sz="0" w:space="0" w:color="auto"/>
        <w:right w:val="none" w:sz="0" w:space="0" w:color="auto"/>
      </w:divBdr>
    </w:div>
    <w:div w:id="2042168977">
      <w:bodyDiv w:val="1"/>
      <w:marLeft w:val="0"/>
      <w:marRight w:val="0"/>
      <w:marTop w:val="0"/>
      <w:marBottom w:val="0"/>
      <w:divBdr>
        <w:top w:val="none" w:sz="0" w:space="0" w:color="auto"/>
        <w:left w:val="none" w:sz="0" w:space="0" w:color="auto"/>
        <w:bottom w:val="none" w:sz="0" w:space="0" w:color="auto"/>
        <w:right w:val="none" w:sz="0" w:space="0" w:color="auto"/>
      </w:divBdr>
    </w:div>
    <w:div w:id="2073579387">
      <w:bodyDiv w:val="1"/>
      <w:marLeft w:val="0"/>
      <w:marRight w:val="0"/>
      <w:marTop w:val="0"/>
      <w:marBottom w:val="0"/>
      <w:divBdr>
        <w:top w:val="none" w:sz="0" w:space="0" w:color="auto"/>
        <w:left w:val="none" w:sz="0" w:space="0" w:color="auto"/>
        <w:bottom w:val="none" w:sz="0" w:space="0" w:color="auto"/>
        <w:right w:val="none" w:sz="0" w:space="0" w:color="auto"/>
      </w:divBdr>
    </w:div>
    <w:div w:id="2106924465">
      <w:bodyDiv w:val="1"/>
      <w:marLeft w:val="0"/>
      <w:marRight w:val="0"/>
      <w:marTop w:val="0"/>
      <w:marBottom w:val="0"/>
      <w:divBdr>
        <w:top w:val="none" w:sz="0" w:space="0" w:color="auto"/>
        <w:left w:val="none" w:sz="0" w:space="0" w:color="auto"/>
        <w:bottom w:val="none" w:sz="0" w:space="0" w:color="auto"/>
        <w:right w:val="none" w:sz="0" w:space="0" w:color="auto"/>
      </w:divBdr>
    </w:div>
    <w:div w:id="211631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hk-lisse.over-blog.com/article-16638635.html" TargetMode="External"/><Relationship Id="rId21" Type="http://schemas.openxmlformats.org/officeDocument/2006/relationships/hyperlink" Target="http://hk-lisse.over-blog.com/article-16640484.html" TargetMode="External"/><Relationship Id="rId34" Type="http://schemas.openxmlformats.org/officeDocument/2006/relationships/image" Target="media/image20.gif"/><Relationship Id="rId42" Type="http://schemas.openxmlformats.org/officeDocument/2006/relationships/image" Target="media/image24.gif"/><Relationship Id="rId47" Type="http://schemas.openxmlformats.org/officeDocument/2006/relationships/image" Target="media/image27.gif"/><Relationship Id="rId50" Type="http://schemas.openxmlformats.org/officeDocument/2006/relationships/hyperlink" Target="http://hk-lisse.over-blog.com/article-16580298.html" TargetMode="External"/><Relationship Id="rId55" Type="http://schemas.openxmlformats.org/officeDocument/2006/relationships/hyperlink" Target="http://pinterest.com/pin/create/button/?url=http://www.money99.in/2014/12/most-popular-moving-averages.html&amp;media=http://3.bp.blogspot.com/-QzDF-B_t-2I/VIPRGPalOkI/AAAAAAAABjY/25kE1Wt6PzU/s1600/sinus.png&amp;description=Most%20popular%20moving%20averages" TargetMode="External"/><Relationship Id="rId63" Type="http://schemas.openxmlformats.org/officeDocument/2006/relationships/image" Target="media/image36.png"/><Relationship Id="rId68" Type="http://schemas.openxmlformats.org/officeDocument/2006/relationships/hyperlink" Target="http://3.bp.blogspot.com/-AeNKv7oPw6Y/VIPWBXU9SNI/AAAAAAAABkE/a0EodlTCWZg/s1600/expontnl.png" TargetMode="External"/><Relationship Id="rId76" Type="http://schemas.openxmlformats.org/officeDocument/2006/relationships/hyperlink" Target="http://4.bp.blogspot.com/-z8nrPIpTSMU/VIPaVLTF3EI/AAAAAAAABk0/GwXwmUG0gHw/s1600/chande.png" TargetMode="External"/><Relationship Id="rId84" Type="http://schemas.openxmlformats.org/officeDocument/2006/relationships/image" Target="media/image47.png"/><Relationship Id="rId89" Type="http://schemas.openxmlformats.org/officeDocument/2006/relationships/hyperlink" Target="http://4.bp.blogspot.com/-HDGY68dh444/Uu9XY4r5CkI/AAAAAAAANFw/4-Guy4hQdkk/s1600/55.png" TargetMode="External"/><Relationship Id="rId97" Type="http://schemas.openxmlformats.org/officeDocument/2006/relationships/fontTable" Target="fontTable.xml"/><Relationship Id="rId7" Type="http://schemas.openxmlformats.org/officeDocument/2006/relationships/image" Target="media/image2.gif"/><Relationship Id="rId71" Type="http://schemas.openxmlformats.org/officeDocument/2006/relationships/image" Target="media/image40.png"/><Relationship Id="rId92" Type="http://schemas.openxmlformats.org/officeDocument/2006/relationships/image" Target="media/image51.png"/><Relationship Id="rId2" Type="http://schemas.openxmlformats.org/officeDocument/2006/relationships/settings" Target="settings.xml"/><Relationship Id="rId16" Type="http://schemas.openxmlformats.org/officeDocument/2006/relationships/image" Target="media/image8.gif"/><Relationship Id="rId29" Type="http://schemas.openxmlformats.org/officeDocument/2006/relationships/hyperlink" Target="http://hk-lisse.over-blog.com/article-16636976.html" TargetMode="External"/><Relationship Id="rId11" Type="http://schemas.openxmlformats.org/officeDocument/2006/relationships/image" Target="media/image6.gif"/><Relationship Id="rId24" Type="http://schemas.openxmlformats.org/officeDocument/2006/relationships/image" Target="media/image13.gif"/><Relationship Id="rId32" Type="http://schemas.openxmlformats.org/officeDocument/2006/relationships/image" Target="media/image19.gif"/><Relationship Id="rId37" Type="http://schemas.openxmlformats.org/officeDocument/2006/relationships/image" Target="media/image21.gif"/><Relationship Id="rId40" Type="http://schemas.openxmlformats.org/officeDocument/2006/relationships/hyperlink" Target="http://hk-lisse.over-blog.com/article-16632224.html" TargetMode="External"/><Relationship Id="rId45" Type="http://schemas.openxmlformats.org/officeDocument/2006/relationships/image" Target="media/image25.gif"/><Relationship Id="rId53" Type="http://schemas.openxmlformats.org/officeDocument/2006/relationships/hyperlink" Target="http://3.bp.blogspot.com/-QzDF-B_t-2I/VIPRGPalOkI/AAAAAAAABjY/25kE1Wt6PzU/s1600/sinus.png" TargetMode="External"/><Relationship Id="rId58" Type="http://schemas.openxmlformats.org/officeDocument/2006/relationships/image" Target="media/image34.png"/><Relationship Id="rId66" Type="http://schemas.openxmlformats.org/officeDocument/2006/relationships/hyperlink" Target="http://4.bp.blogspot.com/-giI7C79Eozg/VIPWBXa-uHI/AAAAAAAABkA/-BPCZDIhDjA/s1600/hull.png" TargetMode="External"/><Relationship Id="rId74" Type="http://schemas.openxmlformats.org/officeDocument/2006/relationships/hyperlink" Target="http://2.bp.blogspot.com/-k_IRhmxYY80/VIPaVMy9vJI/AAAAAAAABks/P4x3HAvXEcc/s1600/kama.png" TargetMode="External"/><Relationship Id="rId79" Type="http://schemas.openxmlformats.org/officeDocument/2006/relationships/image" Target="media/image44.png"/><Relationship Id="rId87" Type="http://schemas.openxmlformats.org/officeDocument/2006/relationships/hyperlink" Target="http://4.bp.blogspot.com/-nEvjE6sQnyk/Uu9WMFjh_1I/AAAAAAAANFo/7yGhdWjiKMQ/s1600/44.png" TargetMode="External"/><Relationship Id="rId5" Type="http://schemas.openxmlformats.org/officeDocument/2006/relationships/image" Target="media/image1.gif"/><Relationship Id="rId61" Type="http://schemas.openxmlformats.org/officeDocument/2006/relationships/image" Target="media/image35.png"/><Relationship Id="rId82" Type="http://schemas.openxmlformats.org/officeDocument/2006/relationships/image" Target="media/image46.jpeg"/><Relationship Id="rId90" Type="http://schemas.openxmlformats.org/officeDocument/2006/relationships/image" Target="media/image50.png"/><Relationship Id="rId95" Type="http://schemas.openxmlformats.org/officeDocument/2006/relationships/hyperlink" Target="http://1.bp.blogspot.com/-dZMxCP3bkoI/Uu9ZjY6Na0I/AAAAAAAANGI/imBT6PcWtOc/s1600/5.png" TargetMode="External"/><Relationship Id="rId19" Type="http://schemas.openxmlformats.org/officeDocument/2006/relationships/hyperlink" Target="http://hk-lisse.over-blog.com/article-16641382.html" TargetMode="External"/><Relationship Id="rId14" Type="http://schemas.openxmlformats.org/officeDocument/2006/relationships/hyperlink" Target="http://www.meyersanalytics.com/publications/MesaVsGDFT.pdf" TargetMode="External"/><Relationship Id="rId22" Type="http://schemas.openxmlformats.org/officeDocument/2006/relationships/hyperlink" Target="http://www.sr-analyst.com/cyclePackHelp/hs460.htm" TargetMode="External"/><Relationship Id="rId27" Type="http://schemas.openxmlformats.org/officeDocument/2006/relationships/image" Target="media/image15.gif"/><Relationship Id="rId30" Type="http://schemas.openxmlformats.org/officeDocument/2006/relationships/image" Target="media/image17.gif"/><Relationship Id="rId35" Type="http://schemas.openxmlformats.org/officeDocument/2006/relationships/hyperlink" Target="http://hk-lisse.over-blog.com/article-16635860.html" TargetMode="External"/><Relationship Id="rId43" Type="http://schemas.openxmlformats.org/officeDocument/2006/relationships/hyperlink" Target="http://hk-lisse.over-blog.com/article-16628183.html" TargetMode="External"/><Relationship Id="rId48" Type="http://schemas.openxmlformats.org/officeDocument/2006/relationships/image" Target="media/image28.gif"/><Relationship Id="rId56" Type="http://schemas.openxmlformats.org/officeDocument/2006/relationships/image" Target="media/image33.png"/><Relationship Id="rId64" Type="http://schemas.openxmlformats.org/officeDocument/2006/relationships/hyperlink" Target="http://2.bp.blogspot.com/-g4QpFX1_Uak/VIPWCf0tDiI/AAAAAAAABkU/U56_ag7EsBE/s1600/tilson.png" TargetMode="External"/><Relationship Id="rId69" Type="http://schemas.openxmlformats.org/officeDocument/2006/relationships/image" Target="media/image39.png"/><Relationship Id="rId77" Type="http://schemas.openxmlformats.org/officeDocument/2006/relationships/image" Target="media/image43.png"/><Relationship Id="rId8" Type="http://schemas.openxmlformats.org/officeDocument/2006/relationships/image" Target="media/image3.gif"/><Relationship Id="rId51" Type="http://schemas.openxmlformats.org/officeDocument/2006/relationships/image" Target="media/image30.gif"/><Relationship Id="rId72" Type="http://schemas.openxmlformats.org/officeDocument/2006/relationships/hyperlink" Target="http://2.bp.blogspot.com/-DA9cRmURr-s/VIPXTr8BJcI/AAAAAAAABkg/ekAfRrvQzDY/s1600/butter.png" TargetMode="External"/><Relationship Id="rId80" Type="http://schemas.openxmlformats.org/officeDocument/2006/relationships/image" Target="media/image45.png"/><Relationship Id="rId85" Type="http://schemas.openxmlformats.org/officeDocument/2006/relationships/hyperlink" Target="http://4.bp.blogspot.com/-gtGm_m_YHLs/Uu9Ue9Dz4HI/AAAAAAAANFc/hHy2_QRqb3w/s1600/33.png" TargetMode="External"/><Relationship Id="rId93" Type="http://schemas.openxmlformats.org/officeDocument/2006/relationships/hyperlink" Target="http://1.bp.blogspot.com/-NS6ttPhdWNg/Uu9Y8b_k2kI/AAAAAAAANGA/FQFxT3UEpq4/s1600/4.png" TargetMode="External"/><Relationship Id="rId98"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hk-lisse.over-blog.com/article-16644271.html" TargetMode="External"/><Relationship Id="rId17" Type="http://schemas.openxmlformats.org/officeDocument/2006/relationships/image" Target="media/image9.gif"/><Relationship Id="rId25" Type="http://schemas.openxmlformats.org/officeDocument/2006/relationships/image" Target="media/image14.gif"/><Relationship Id="rId33" Type="http://schemas.openxmlformats.org/officeDocument/2006/relationships/hyperlink" Target="http://hk-lisse.over-blog.com/article-16636404.html" TargetMode="External"/><Relationship Id="rId38" Type="http://schemas.openxmlformats.org/officeDocument/2006/relationships/hyperlink" Target="http://hk-lisse.over-blog.com/article-16633465.html" TargetMode="External"/><Relationship Id="rId46" Type="http://schemas.openxmlformats.org/officeDocument/2006/relationships/image" Target="media/image26.gif"/><Relationship Id="rId59" Type="http://schemas.openxmlformats.org/officeDocument/2006/relationships/hyperlink" Target="http://pinterest.com/pin/create/button/?url=http://www.money99.in/2014/12/most-popular-moving-averages.html&amp;media=http://2.bp.blogspot.com/-DwVGi2ntXLc/VIPR441EblI/AAAAAAAABjs/OG-U1tYvcIo/s1600/dema.png&amp;description=Most%20popular%20moving%20averages" TargetMode="External"/><Relationship Id="rId67" Type="http://schemas.openxmlformats.org/officeDocument/2006/relationships/image" Target="media/image38.png"/><Relationship Id="rId20" Type="http://schemas.openxmlformats.org/officeDocument/2006/relationships/image" Target="media/image11.gif"/><Relationship Id="rId41" Type="http://schemas.openxmlformats.org/officeDocument/2006/relationships/image" Target="media/image23.gif"/><Relationship Id="rId54" Type="http://schemas.openxmlformats.org/officeDocument/2006/relationships/image" Target="media/image32.png"/><Relationship Id="rId62" Type="http://schemas.openxmlformats.org/officeDocument/2006/relationships/hyperlink" Target="http://2.bp.blogspot.com/-MRYr4zj69jI/VIPR4uWFYOI/AAAAAAAABjk/0h33AsiN4IA/s1600/zero%2Blag.png" TargetMode="External"/><Relationship Id="rId70" Type="http://schemas.openxmlformats.org/officeDocument/2006/relationships/hyperlink" Target="http://4.bp.blogspot.com/-doOx2lA77fA/VIPWBP6z3cI/AAAAAAAABj8/RHyh4Jzgz5Y/s1600/ethleres.png" TargetMode="External"/><Relationship Id="rId75" Type="http://schemas.openxmlformats.org/officeDocument/2006/relationships/image" Target="media/image42.png"/><Relationship Id="rId83" Type="http://schemas.openxmlformats.org/officeDocument/2006/relationships/hyperlink" Target="http://4.bp.blogspot.com/-DFxf8NavkNM/Uu9R0HsGpuI/AAAAAAAANFU/XREfPewd718/s1600/2.png" TargetMode="External"/><Relationship Id="rId88" Type="http://schemas.openxmlformats.org/officeDocument/2006/relationships/image" Target="media/image49.png"/><Relationship Id="rId91" Type="http://schemas.openxmlformats.org/officeDocument/2006/relationships/hyperlink" Target="http://4.bp.blogspot.com/-N6NPBJZIL7o/Uu9Yg1VZuDI/AAAAAAAANF4/9gB-RYFGRO0/s1600/3.png" TargetMode="External"/><Relationship Id="rId96" Type="http://schemas.openxmlformats.org/officeDocument/2006/relationships/image" Target="media/image53.png"/><Relationship Id="rId1" Type="http://schemas.openxmlformats.org/officeDocument/2006/relationships/styles" Target="styles.xml"/><Relationship Id="rId6" Type="http://schemas.openxmlformats.org/officeDocument/2006/relationships/hyperlink" Target="http://hk-lisse.over-blog.com/article-23944329.html" TargetMode="External"/><Relationship Id="rId15" Type="http://schemas.openxmlformats.org/officeDocument/2006/relationships/hyperlink" Target="http://hk-lisse.over-blog.com/article-16642213.html" TargetMode="External"/><Relationship Id="rId23" Type="http://schemas.openxmlformats.org/officeDocument/2006/relationships/image" Target="media/image12.gif"/><Relationship Id="rId28" Type="http://schemas.openxmlformats.org/officeDocument/2006/relationships/image" Target="media/image16.gif"/><Relationship Id="rId36" Type="http://schemas.openxmlformats.org/officeDocument/2006/relationships/hyperlink" Target="http://www.mesasoftware.com/seminars.htm" TargetMode="External"/><Relationship Id="rId49" Type="http://schemas.openxmlformats.org/officeDocument/2006/relationships/image" Target="media/image29.gif"/><Relationship Id="rId57" Type="http://schemas.openxmlformats.org/officeDocument/2006/relationships/hyperlink" Target="http://2.bp.blogspot.com/-DwVGi2ntXLc/VIPR441EblI/AAAAAAAABjs/OG-U1tYvcIo/s1600/dema.png" TargetMode="External"/><Relationship Id="rId10" Type="http://schemas.openxmlformats.org/officeDocument/2006/relationships/image" Target="media/image5.gif"/><Relationship Id="rId31" Type="http://schemas.openxmlformats.org/officeDocument/2006/relationships/image" Target="media/image18.gif"/><Relationship Id="rId44" Type="http://schemas.openxmlformats.org/officeDocument/2006/relationships/hyperlink" Target="http://www.walterbressert.com/" TargetMode="External"/><Relationship Id="rId52" Type="http://schemas.openxmlformats.org/officeDocument/2006/relationships/image" Target="media/image31.gif"/><Relationship Id="rId60" Type="http://schemas.openxmlformats.org/officeDocument/2006/relationships/hyperlink" Target="http://4.bp.blogspot.com/-9bauRAWfeGY/VIPR4cIZmwI/AAAAAAAABjg/umKLB7RjGhU/s1600/triple%2Bmov.png" TargetMode="External"/><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hyperlink" Target="http://1.bp.blogspot.com/-c5TvRL596Js/VIPaVI2EYZI/AAAAAAAABkw/FEXrvZpXJP0/s1600/pn1.png" TargetMode="External"/><Relationship Id="rId81" Type="http://schemas.openxmlformats.org/officeDocument/2006/relationships/hyperlink" Target="http://2.bp.blogspot.com/-tykPEEJmUHI/Uu9RPtHhF8I/AAAAAAAANFM/_ZKhNbJhxio/s1600/1.png" TargetMode="External"/><Relationship Id="rId86" Type="http://schemas.openxmlformats.org/officeDocument/2006/relationships/image" Target="media/image48.png"/><Relationship Id="rId94" Type="http://schemas.openxmlformats.org/officeDocument/2006/relationships/image" Target="media/image52.png"/><Relationship Id="rId4" Type="http://schemas.openxmlformats.org/officeDocument/2006/relationships/hyperlink" Target="http://hk-lisse.over-blog.com/article-31426339.html" TargetMode="External"/><Relationship Id="rId9" Type="http://schemas.openxmlformats.org/officeDocument/2006/relationships/image" Target="media/image4.gif"/><Relationship Id="rId13" Type="http://schemas.openxmlformats.org/officeDocument/2006/relationships/image" Target="media/image7.gif"/><Relationship Id="rId18" Type="http://schemas.openxmlformats.org/officeDocument/2006/relationships/image" Target="media/image10.gif"/><Relationship Id="rId39" Type="http://schemas.openxmlformats.org/officeDocument/2006/relationships/image" Target="media/image22.gif"/></Relationships>
</file>

<file path=word/theme/theme1.xml><?xml version="1.0" encoding="utf-8"?>
<a:theme xmlns:a="http://schemas.openxmlformats.org/drawingml/2006/main" name="Office-thema">
  <a:themeElements>
    <a:clrScheme name="Papi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1402</TotalTime>
  <Pages>27</Pages>
  <Words>9973</Words>
  <Characters>54855</Characters>
  <Application>Microsoft Office Word</Application>
  <DocSecurity>0</DocSecurity>
  <Lines>457</Lines>
  <Paragraphs>129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64699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Shiyan</dc:creator>
  <cp:lastModifiedBy>Ivan Shiyan</cp:lastModifiedBy>
  <cp:revision>11</cp:revision>
  <dcterms:created xsi:type="dcterms:W3CDTF">2016-06-25T19:49:00Z</dcterms:created>
  <dcterms:modified xsi:type="dcterms:W3CDTF">2016-06-26T19:13:00Z</dcterms:modified>
</cp:coreProperties>
</file>