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KAVYA MENON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Aspiring App Developer</w:t>
      </w:r>
    </w:p>
    <w:p>
      <w:pPr>
        <w:spacing w:after="200"/>
        <w:jc w:val="center"/>
      </w:pPr>
      <w:r>
        <w:rPr>
          <w:rFonts w:ascii="Arial" w:cs="Arial" w:eastAsia="Arial" w:hAnsi="Arial"/>
          <w:sz w:val="19"/>
          <w:szCs w:val="19"/>
        </w:rPr>
        <w:t xml:space="preserve">+91 98123 45612  |  kavya.menon2024@gmail.com  |  linkedin.com/in/kavyamenon-dev  |  github.com/kavyamenon-dev  |  Pune, Maharashtra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PROFESSIONAL SUMMARY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Motivated B.Tech Computer Science student passionate about mobile application development. Experienced in building cross-platform apps using Flutter and React Native with clean, maintainable architecture. Seeking an App Developer Internship to build user-centric mobile products.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Bachelor of Engineering — Computer Engineering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   |   2022 – 2026 (Expected)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Maharashtra Institute of Technology (MIT), Pune 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CGPA: 8.75 / 10.0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Relevant Coursework: Mobile Computing, Cross-Platform Development, Software Design Patterns, DBMS, Networking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TECHNICAL SKILLS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Languages:  </w:t>
      </w:r>
      <w:r>
        <w:rPr>
          <w:rFonts w:ascii="Arial" w:cs="Arial" w:eastAsia="Arial" w:hAnsi="Arial"/>
          <w:sz w:val="21"/>
          <w:szCs w:val="21"/>
        </w:rPr>
        <w:t xml:space="preserve">Dart, Kotlin, JavaScript, Python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Frameworks:  </w:t>
      </w:r>
      <w:r>
        <w:rPr>
          <w:rFonts w:ascii="Arial" w:cs="Arial" w:eastAsia="Arial" w:hAnsi="Arial"/>
          <w:sz w:val="21"/>
          <w:szCs w:val="21"/>
        </w:rPr>
        <w:t xml:space="preserve">Flutter, React Native, Android SDK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Backend &amp; Tools:  </w:t>
      </w:r>
      <w:r>
        <w:rPr>
          <w:rFonts w:ascii="Arial" w:cs="Arial" w:eastAsia="Arial" w:hAnsi="Arial"/>
          <w:sz w:val="21"/>
          <w:szCs w:val="21"/>
        </w:rPr>
        <w:t xml:space="preserve">Firebase, REST APIs, SQLite, Git, GitHub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Platforms:  </w:t>
      </w:r>
      <w:r>
        <w:rPr>
          <w:rFonts w:ascii="Arial" w:cs="Arial" w:eastAsia="Arial" w:hAnsi="Arial"/>
          <w:sz w:val="21"/>
          <w:szCs w:val="21"/>
        </w:rPr>
        <w:t xml:space="preserve">Android Studio, Xcode (basic), Play Console, Postman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EXPERIENCE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Mobile App Development Intern — Synapse Analytics Pvt. Ltd., Pune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   |   June 2024 – July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Developed UI screens and state management logic for a Flutter-based internal field-reporting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Integrated Firebase Authentication and Firestore, reducing backend setup time by 50%.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Fixed 25+ UI/performance bugs, improving app crash-free rate to 98%.</w:t>
      </w:r>
    </w:p>
    <w:p>
      <w:pPr>
        <w:spacing w:after="100"/>
      </w:pP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PROJECTS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Campus Event Management App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Flutter, Firebase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Jan 2024 – Mar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 cross-platform app for event discovery, RSVP, and push notifications.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Used Firestore for real-time updates across 500+ simulated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Published a working APK with 4.5+ rating in internal testing.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Personal Finance Tracker App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Flutter, SQLite, Provider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Sep 2023 – Nov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an offline-first expense tracker with category-wise analytics and charts.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Implemented local notifications for budget alerts.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Fitness Tracking App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React Native, Firebase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Jul 2023 – Aug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 step-counter and workout-logging app using device sensors.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Synced data across devices using Firebase Realtime Database.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CERTIFICATIONS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Meta Android Developer Professional Certificate  —  Coursera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Aug 2023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Mobile Application Development, Score: 86/100  —  NPTEL (IIT Madras)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Nov 2023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Programming Foundations with JavaScript, HTML and CSS  —  IBM / Coursera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May 2023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ACHIEVEMENTS &amp; AWARDS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Selected among 80 students college-wide for the Smart India Hackathon (SIH 2024) internal round.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Received the Academic Excellence Award for Semester 2 with the highest GPA (9.3) in the CSE department cohort of 120 students.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Active contributor to two college-wide technical fests, coordinating logistics and technical sessions for 150+ participants.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EXTRACURRICULAR ACTIVITIES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Core Member, Technical Club, VIT Pune — organised hands-on workshops for 150+ students (2023–Present).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Technical Blogger — published articles on Medium covering tools and best practices relevant to the field; collectively read 4,000+ times.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Volunteer Mentor, CodeForGood (NGO Initiative) — guided 15 high school students through technology fundamentals over an 8-week programme.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2026-06-21T05:37:03.847Z</dcterms:created>
  <dcterms:modified xsi:type="dcterms:W3CDTF">2026-06-21T05:37:03.847Z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