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MEHTA</w:t>
        <w:br/>
      </w:r>
    </w:p>
    <w:p>
      <w:r>
        <w:t>+91 99887 66789 | rohan.creative@gmail.com | linkedin.com/in/rohanmehta-design | behance.net/rohanmehta | Mumbai, Maharashtra</w:t>
      </w:r>
    </w:p>
    <w:p>
      <w:pPr>
        <w:pStyle w:val="Heading2"/>
      </w:pPr>
      <w:r>
        <w:t>PROFESSIONAL SUMMARY</w:t>
      </w:r>
    </w:p>
    <w:p>
      <w:r>
        <w:t>Innovative Designer specializing in graphic design, branding, digital content creation, marketing visuals, and user-centered design. Strong ability to translate ideas into impactful visual experiences across print and digital platforms.</w:t>
      </w:r>
    </w:p>
    <w:p>
      <w:pPr>
        <w:pStyle w:val="Heading2"/>
      </w:pPr>
      <w:r>
        <w:t>EDUCATION</w:t>
      </w:r>
    </w:p>
    <w:p>
      <w:r>
        <w:t>Bachelor of Fine Arts (2021–2025)</w:t>
        <w:br/>
        <w:t>MIT Institute of Design</w:t>
        <w:br/>
        <w:t>CGPA: 9.2/10</w:t>
        <w:br/>
        <w:t>Relevant Coursework: Graphic Design, Digital Illustration, Branding, Motion Design, Design Research</w:t>
      </w:r>
    </w:p>
    <w:p>
      <w:pPr>
        <w:pStyle w:val="Heading2"/>
      </w:pPr>
      <w:r>
        <w:t>TECHNICAL SKILLS</w:t>
      </w:r>
    </w:p>
    <w:p>
      <w:r>
        <w:t>Design Software: Photoshop, Illustrator, Figma, After Effects, Canva</w:t>
        <w:br/>
        <w:t>Skills: Graphic Design, Brand Strategy, Creative Direction, Illustration</w:t>
        <w:br/>
        <w:t>Platforms: Behance, Dribbble, Adobe Creative Cloud</w:t>
        <w:br/>
        <w:t>Additional Skills: Motion Graphics, Presentation Design, Visual Marketing</w:t>
      </w:r>
    </w:p>
    <w:p>
      <w:pPr>
        <w:pStyle w:val="Heading2"/>
      </w:pPr>
      <w:r>
        <w:t>EXPERIENCE</w:t>
      </w:r>
    </w:p>
    <w:p>
      <w:r>
        <w:t>Graphic Designer Intern — BrightWave Creative (Feb 2025 – Present)</w:t>
        <w:br/>
        <w:t>• Developed visual assets for digital and print campaigns.</w:t>
        <w:br/>
        <w:t>• Improved campaign engagement through creative design solutions.</w:t>
        <w:br/>
        <w:t>• Supported brand identity development projects.</w:t>
        <w:br/>
        <w:br/>
        <w:t>Creative Design Intern — PixelWorks Studio (Jun 2024 – Dec 2024)</w:t>
        <w:br/>
        <w:t>• Designed social media creatives and promotional graphics.</w:t>
        <w:br/>
        <w:t>• Assisted in marketing and advertising campaigns.</w:t>
      </w:r>
    </w:p>
    <w:p>
      <w:pPr>
        <w:pStyle w:val="Heading2"/>
      </w:pPr>
      <w:r>
        <w:t>PROJECTS</w:t>
      </w:r>
    </w:p>
    <w:p>
      <w:r>
        <w:t>Startup Branding Project</w:t>
        <w:br/>
        <w:t>• Designed complete visual identity for a technology startup.</w:t>
        <w:br/>
        <w:br/>
        <w:t>Marketing Campaign Design</w:t>
        <w:br/>
        <w:t>• Produced digital creatives contributing to campaign success.</w:t>
        <w:br/>
        <w:br/>
        <w:t>Portfolio Website Design | Figma</w:t>
        <w:br/>
        <w:t>• Designed and prototyped personal portfolio website.</w:t>
      </w:r>
    </w:p>
    <w:p>
      <w:pPr>
        <w:pStyle w:val="Heading2"/>
      </w:pPr>
      <w:r>
        <w:t>CERTIFICATIONS</w:t>
      </w:r>
    </w:p>
    <w:p>
      <w:r>
        <w:t>Adobe Creative Suite Certification</w:t>
        <w:br/>
        <w:t>Graphic Design Masterclass Certification</w:t>
        <w:br/>
        <w:t>Motion Graphics Certification</w:t>
      </w:r>
    </w:p>
    <w:p>
      <w:pPr>
        <w:pStyle w:val="Heading2"/>
      </w:pPr>
      <w:r>
        <w:t>ACHIEVEMENTS &amp; AWARDS</w:t>
      </w:r>
    </w:p>
    <w:p>
      <w:r>
        <w:t>Top Performer in National Design Competition.</w:t>
        <w:br/>
        <w:t>Best Visual Communication Project Award.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Creative Lead, Design Society.</w:t>
        <w:br/>
        <w:t>Organized design workshops and portfolio reviews.</w:t>
        <w:br/>
        <w:t>Freelance designer working with startups and creators.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