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ANANYA SHAH</w:t>
        <w:br/>
      </w:r>
    </w:p>
    <w:p>
      <w:r>
        <w:t>+91 99887 77643 | ananya.shah.foundersoffice@gmail.com | linkedin.com/in/ananyashah-fo | portfolio.com/ananyashah | Mumbai, Maharashtra</w:t>
      </w:r>
    </w:p>
    <w:p>
      <w:pPr>
        <w:pStyle w:val="Heading2"/>
      </w:pPr>
      <w:r>
        <w:t>PROFESSIONAL SUMMARY</w:t>
      </w:r>
    </w:p>
    <w:p>
      <w:r>
        <w:t>Founder's Office Intern with strong experience in business operations, growth strategy, project management, market intelligence, and cross-functional coordination. Passionate about working with startup leadership teams to solve complex business problems and accelerate growth.</w:t>
      </w:r>
    </w:p>
    <w:p>
      <w:pPr>
        <w:pStyle w:val="Heading2"/>
      </w:pPr>
      <w:r>
        <w:t>EDUCATION</w:t>
      </w:r>
    </w:p>
    <w:p>
      <w:r>
        <w:t>Bachelor of Business Administration (2021–2025)</w:t>
        <w:br/>
        <w:t>NMIMS Mumbai</w:t>
        <w:br/>
        <w:t>CGPA: 9.4/10</w:t>
        <w:br/>
        <w:t>Relevant Coursework: Business Management, Marketing, Finance, Startup Operations, Business Analytics</w:t>
      </w:r>
    </w:p>
    <w:p>
      <w:pPr>
        <w:pStyle w:val="Heading2"/>
      </w:pPr>
      <w:r>
        <w:t>TECHNICAL SKILLS</w:t>
      </w:r>
    </w:p>
    <w:p>
      <w:r>
        <w:t>Business Skills: Project Management, Strategic Thinking, Market Analysis, Growth Operations</w:t>
        <w:br/>
        <w:t>Tools: Notion, Excel, Power BI, Google Sheets, Airtable</w:t>
        <w:br/>
        <w:t>Analytics: SQL, Business Intelligence, Data Analysis</w:t>
        <w:br/>
        <w:t>Soft Skills: Leadership, Communication, Stakeholder Management</w:t>
      </w:r>
    </w:p>
    <w:p>
      <w:pPr>
        <w:pStyle w:val="Heading2"/>
      </w:pPr>
      <w:r>
        <w:t>EXPERIENCE</w:t>
      </w:r>
    </w:p>
    <w:p>
      <w:r>
        <w:t>Founder's Office Intern — ScaleUp Ventures (Feb 2025 – Present)</w:t>
        <w:br/>
        <w:t>• Supported leadership team in strategic planning and execution.</w:t>
        <w:br/>
        <w:t>• Coordinated cross-functional projects improving operational efficiency by 25%.</w:t>
        <w:br/>
        <w:t>• Prepared business reports and investor-facing presentations.</w:t>
        <w:br/>
        <w:br/>
        <w:t>Business Operations Intern — LaunchPad Technologies (Jun 2024 – Dec 2024)</w:t>
        <w:br/>
        <w:t>• Conducted competitor benchmarking and market analysis.</w:t>
        <w:br/>
        <w:t>• Assisted with process optimization and performance tracking.</w:t>
      </w:r>
    </w:p>
    <w:p>
      <w:pPr>
        <w:pStyle w:val="Heading2"/>
      </w:pPr>
      <w:r>
        <w:t>PROJECTS</w:t>
      </w:r>
    </w:p>
    <w:p>
      <w:r>
        <w:t>Growth Analytics Project | SQL, Power BI</w:t>
        <w:br/>
        <w:t>• Built dashboards monitoring customer acquisition and retention metrics.</w:t>
        <w:br/>
        <w:br/>
        <w:t>Go-To-Market Strategy Project</w:t>
        <w:br/>
        <w:t>• Developed launch strategy for a new product line.</w:t>
        <w:br/>
        <w:br/>
        <w:t>Startup Operations Optimization Initiative</w:t>
        <w:br/>
        <w:t>• Identified workflow improvements reducing operational bottlenecks.</w:t>
      </w:r>
    </w:p>
    <w:p>
      <w:pPr>
        <w:pStyle w:val="Heading2"/>
      </w:pPr>
      <w:r>
        <w:t>CERTIFICATIONS</w:t>
      </w:r>
    </w:p>
    <w:p>
      <w:r>
        <w:t>Certified Associate in Project Management</w:t>
        <w:br/>
        <w:t>Business Analytics Certification</w:t>
        <w:br/>
        <w:t>Startup Growth Strategy Certification</w:t>
      </w:r>
    </w:p>
    <w:p>
      <w:pPr>
        <w:pStyle w:val="Heading2"/>
      </w:pPr>
      <w:r>
        <w:t>ACHIEVEMENTS &amp; AWARDS</w:t>
      </w:r>
    </w:p>
    <w:p>
      <w:r>
        <w:t>Winner, National Business Case Competition.</w:t>
        <w:br/>
        <w:t>Top Performer in Startup Simulation Challenge.</w:t>
        <w:br/>
        <w:t>Department Merit Scholarship Recipient.</w:t>
      </w:r>
    </w:p>
    <w:p>
      <w:pPr>
        <w:pStyle w:val="Heading2"/>
      </w:pPr>
      <w:r>
        <w:t>EXTRACURRICULAR ACTIVITIES</w:t>
      </w:r>
    </w:p>
    <w:p>
      <w:r>
        <w:t>Business Club President.</w:t>
        <w:br/>
        <w:t>Organized entrepreneurship bootcamps and networking events.</w:t>
        <w:br/>
        <w:t>Volunteer mentor for student startup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