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ADITYA MENON</w:t>
        <w:br/>
      </w:r>
    </w:p>
    <w:p>
      <w:r>
        <w:t>+91 98765 11122 | aditya.menon.python@gmail.com | linkedin.com/in/adityamenon-python | github.com/adityamenon | Bengaluru, Karnataka</w:t>
      </w:r>
    </w:p>
    <w:p>
      <w:pPr>
        <w:pStyle w:val="Heading2"/>
      </w:pPr>
      <w:r>
        <w:t>PROFESSIONAL SUMMARY</w:t>
      </w:r>
    </w:p>
    <w:p>
      <w:r>
        <w:t>Highly motivated Python Developer with strong expertise in backend development, automation, data processing, APIs, and scalable software systems. Experienced in building production-grade applications using Python, Django, Flask, and cloud technologies.</w:t>
      </w:r>
    </w:p>
    <w:p>
      <w:pPr>
        <w:pStyle w:val="Heading2"/>
      </w:pPr>
      <w:r>
        <w:t>EDUCATION</w:t>
      </w:r>
    </w:p>
    <w:p>
      <w:r>
        <w:t>Bachelor of Technology — Computer Science &amp; Engineering (2021–2025)</w:t>
        <w:br/>
        <w:t>BMS College of Engineering, Bengaluru</w:t>
        <w:br/>
        <w:t>CGPA: 9.3/10</w:t>
        <w:br/>
        <w:t>Relevant Coursework: Data Structures, Algorithms, Database Systems, Software Engineering, Cloud Computing</w:t>
      </w:r>
    </w:p>
    <w:p>
      <w:pPr>
        <w:pStyle w:val="Heading2"/>
      </w:pPr>
      <w:r>
        <w:t>TECHNICAL SKILLS</w:t>
      </w:r>
    </w:p>
    <w:p>
      <w:r>
        <w:t>Languages: Python, SQL, JavaScript, Bash</w:t>
        <w:br/>
        <w:t>Frameworks: Django, Flask, FastAPI</w:t>
        <w:br/>
        <w:t>Databases: PostgreSQL, MySQL, MongoDB</w:t>
        <w:br/>
        <w:t>Tools: Git, Docker, Linux, Redis, Celery, AWS</w:t>
        <w:br/>
        <w:t>Libraries: Pandas, NumPy, Requests, SQLAlchemy</w:t>
      </w:r>
    </w:p>
    <w:p>
      <w:pPr>
        <w:pStyle w:val="Heading2"/>
      </w:pPr>
      <w:r>
        <w:t>EXPERIENCE</w:t>
      </w:r>
    </w:p>
    <w:p>
      <w:r>
        <w:t>Python Developer Intern — TechCore Solutions (Jan 2025 – Present)</w:t>
        <w:br/>
        <w:t>• Developed REST APIs supporting 50,000+ monthly requests.</w:t>
        <w:br/>
        <w:t>• Automated business workflows reducing manual effort by 60%.</w:t>
        <w:br/>
        <w:t>• Optimized database queries improving performance by 40%.</w:t>
        <w:br/>
        <w:br/>
        <w:t>Backend Developer Intern — CloudNova Systems (May 2024 – Aug 2024)</w:t>
        <w:br/>
        <w:t>• Built scalable backend services using Django and PostgreSQL.</w:t>
        <w:br/>
        <w:t>• Implemented authentication and authorization modules.</w:t>
      </w:r>
    </w:p>
    <w:p>
      <w:pPr>
        <w:pStyle w:val="Heading2"/>
      </w:pPr>
      <w:r>
        <w:t>PROJECTS</w:t>
      </w:r>
    </w:p>
    <w:p>
      <w:r>
        <w:t>Inventory Management System | Django, PostgreSQL</w:t>
        <w:br/>
        <w:t>• Developed complete inventory tracking platform with role-based access.</w:t>
        <w:br/>
        <w:br/>
        <w:t>Automated Report Generator | Python, Pandas</w:t>
        <w:br/>
        <w:t>• Automated report generation reducing processing time from hours to minutes.</w:t>
        <w:br/>
        <w:br/>
        <w:t>Task Automation Suite | Python, Selenium</w:t>
        <w:br/>
        <w:t>• Built automation tools saving 100+ work hours monthly.</w:t>
      </w:r>
    </w:p>
    <w:p>
      <w:pPr>
        <w:pStyle w:val="Heading2"/>
      </w:pPr>
      <w:r>
        <w:t>CERTIFICATIONS</w:t>
      </w:r>
    </w:p>
    <w:p>
      <w:r>
        <w:t>Python for Everybody Specialization</w:t>
        <w:br/>
        <w:t>Django Full Stack Certification</w:t>
        <w:br/>
        <w:t>AWS Cloud Practitioner</w:t>
      </w:r>
    </w:p>
    <w:p>
      <w:pPr>
        <w:pStyle w:val="Heading2"/>
      </w:pPr>
      <w:r>
        <w:t>ACHIEVEMENTS &amp; AWARDS</w:t>
      </w:r>
    </w:p>
    <w:p>
      <w:r>
        <w:t>Winner, National Python Coding Challenge 2024.</w:t>
        <w:br/>
        <w:t>Top 3% in HackerRank Python Assessment.</w:t>
        <w:br/>
        <w:t>Academic Excellence Award.</w:t>
      </w:r>
    </w:p>
    <w:p>
      <w:pPr>
        <w:pStyle w:val="Heading2"/>
      </w:pPr>
      <w:r>
        <w:t>EXTRACURRICULAR ACTIVITIES</w:t>
      </w:r>
    </w:p>
    <w:p>
      <w:r>
        <w:t>Core Member, Coding Club.</w:t>
        <w:br/>
        <w:t>Conducted Python workshops for 200+ students.</w:t>
        <w:br/>
        <w:t>Open-source contributor on GitHub.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