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34"/>
          <w:szCs w:val="34"/>
        </w:rPr>
        <w:t xml:space="preserve">ARJUN RAO</w:t>
      </w:r>
    </w:p>
    <w:p>
      <w:pPr>
        <w:spacing w:after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Bengaluru, India  |  arjun.rao.dev@gmail.com  |  +91 99001 22334</w:t>
      </w:r>
    </w:p>
    <w:p>
      <w:pPr>
        <w:spacing w:after="1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linkedin.com/in/arjunrao  |  github.com/arjunrao</w:t>
      </w:r>
    </w:p>
    <w:p>
      <w:pPr>
        <w:pBdr>
          <w:bottom w:val="single" w:color="000000" w:sz="6" w:space="3"/>
        </w:pBdr>
        <w:spacing w:after="110" w:before="220"/>
      </w:pPr>
      <w:r>
        <w:rPr>
          <w:rFonts w:ascii="Arial" w:cs="Arial" w:eastAsia="Arial" w:hAnsi="Arial"/>
          <w:b/>
          <w:bCs/>
          <w:caps/>
          <w:color w:val="000000"/>
          <w:sz w:val="23"/>
          <w:szCs w:val="23"/>
        </w:rPr>
        <w:t xml:space="preserve">Profile Summary</w:t>
      </w:r>
    </w:p>
    <w:p>
      <w:pPr>
        <w:spacing w:after="1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Software engineering student with internship experience building backend services. Comfortable with data structures, basic system design, and writing maintainable, tested code.</w:t>
      </w:r>
    </w:p>
    <w:p>
      <w:pPr>
        <w:pBdr>
          <w:bottom w:val="single" w:color="000000" w:sz="6" w:space="3"/>
        </w:pBdr>
        <w:spacing w:after="110" w:before="220"/>
      </w:pPr>
      <w:r>
        <w:rPr>
          <w:rFonts w:ascii="Arial" w:cs="Arial" w:eastAsia="Arial" w:hAnsi="Arial"/>
          <w:b/>
          <w:bCs/>
          <w:caps/>
          <w:color w:val="000000"/>
          <w:sz w:val="23"/>
          <w:szCs w:val="23"/>
        </w:rPr>
        <w:t xml:space="preserve">Skills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Languages: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Java, Python, SQL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Frameworks: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Spring Boot, basic Node.js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Tools: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Git, basic Docker, Postman, MySQL</w:t>
      </w:r>
    </w:p>
    <w:p>
      <w:pPr>
        <w:pBdr>
          <w:bottom w:val="single" w:color="000000" w:sz="6" w:space="3"/>
        </w:pBdr>
        <w:spacing w:after="110" w:before="220"/>
      </w:pPr>
      <w:r>
        <w:rPr>
          <w:rFonts w:ascii="Arial" w:cs="Arial" w:eastAsia="Arial" w:hAnsi="Arial"/>
          <w:b/>
          <w:bCs/>
          <w:caps/>
          <w:color w:val="000000"/>
          <w:sz w:val="23"/>
          <w:szCs w:val="23"/>
        </w:rPr>
        <w:t xml:space="preserve">Experience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Software Engineer Intern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— Northbridge Tech</w:t>
      </w:r>
    </w:p>
    <w:p>
      <w:pPr>
        <w:spacing w:after="70"/>
      </w:pPr>
      <w:r>
        <w:rPr>
          <w:rFonts w:ascii="Arial" w:cs="Arial" w:eastAsia="Arial" w:hAnsi="Arial"/>
          <w:i/>
          <w:iCs/>
          <w:color w:val="000000"/>
          <w:sz w:val="21"/>
          <w:szCs w:val="21"/>
        </w:rPr>
        <w:t xml:space="preserve">May 2025 – Jul 2025 | Bengaluru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Built a backend service for an internal task management tool using Spring Boot and MySQL.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Fixed several bugs in an existing microservice, improving response reliability under normal load.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Wrote basic integration tests for two API endpoints.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Teaching Assistant (Part-time)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— Data Structures &amp; Algorithms Course, College CS Dept.</w:t>
      </w:r>
    </w:p>
    <w:p>
      <w:pPr>
        <w:spacing w:after="70"/>
      </w:pPr>
      <w:r>
        <w:rPr>
          <w:rFonts w:ascii="Arial" w:cs="Arial" w:eastAsia="Arial" w:hAnsi="Arial"/>
          <w:i/>
          <w:iCs/>
          <w:color w:val="000000"/>
          <w:sz w:val="21"/>
          <w:szCs w:val="21"/>
        </w:rPr>
        <w:t xml:space="preserve">Jan 2025 – Apr 2025 | Bengaluru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Helped first-year students work through DSA assignments during weekly doubt-clearing sessions.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Reviewed and gave feedback on code submissions for a batch of 25 students.</w:t>
      </w:r>
    </w:p>
    <w:p>
      <w:pPr>
        <w:pBdr>
          <w:bottom w:val="single" w:color="000000" w:sz="6" w:space="3"/>
        </w:pBdr>
        <w:spacing w:after="110" w:before="220"/>
      </w:pPr>
      <w:r>
        <w:rPr>
          <w:rFonts w:ascii="Arial" w:cs="Arial" w:eastAsia="Arial" w:hAnsi="Arial"/>
          <w:b/>
          <w:bCs/>
          <w:caps/>
          <w:color w:val="000000"/>
          <w:sz w:val="23"/>
          <w:szCs w:val="23"/>
        </w:rPr>
        <w:t xml:space="preserve">Projects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Library Management 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Built a basic library management system with Java and MySQL as a college course project.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Implemented book checkout and return tracking with simple due-date reminders.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Simple URL Shortener Service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Built a basic URL shortening service with Spring Boot and a small Redis cache, as a personal learning project.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Deployed it on a free-tier cloud instance for a few friends to try out.</w:t>
      </w:r>
    </w:p>
    <w:p>
      <w:pPr>
        <w:pBdr>
          <w:bottom w:val="single" w:color="000000" w:sz="6" w:space="3"/>
        </w:pBdr>
        <w:spacing w:after="110" w:before="220"/>
      </w:pPr>
      <w:r>
        <w:rPr>
          <w:rFonts w:ascii="Arial" w:cs="Arial" w:eastAsia="Arial" w:hAnsi="Arial"/>
          <w:b/>
          <w:bCs/>
          <w:caps/>
          <w:color w:val="000000"/>
          <w:sz w:val="23"/>
          <w:szCs w:val="23"/>
        </w:rPr>
        <w:t xml:space="preserve">Leadership &amp; Activities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Mentored first-year students in data structures fundamentals as a course teaching assistant.</w:t>
      </w:r>
    </w:p>
    <w:p>
      <w:pPr>
        <w:pBdr>
          <w:bottom w:val="single" w:color="000000" w:sz="6" w:space="3"/>
        </w:pBdr>
        <w:spacing w:after="110" w:before="220"/>
      </w:pPr>
      <w:r>
        <w:rPr>
          <w:rFonts w:ascii="Arial" w:cs="Arial" w:eastAsia="Arial" w:hAnsi="Arial"/>
          <w:b/>
          <w:bCs/>
          <w:caps/>
          <w:color w:val="000000"/>
          <w:sz w:val="23"/>
          <w:szCs w:val="23"/>
        </w:rPr>
        <w:t xml:space="preserve">Education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B.E. Computer Science Engineering</w:t>
      </w:r>
    </w:p>
    <w:p>
      <w:pPr>
        <w:spacing w:after="1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PES University, Bengaluru  |  2022 – 2026  |  CGPA: 8.5/10</w:t>
      </w:r>
    </w:p>
    <w:p>
      <w:pPr>
        <w:pBdr>
          <w:bottom w:val="single" w:color="000000" w:sz="6" w:space="3"/>
        </w:pBdr>
        <w:spacing w:after="110" w:before="220"/>
      </w:pPr>
      <w:r>
        <w:rPr>
          <w:rFonts w:ascii="Arial" w:cs="Arial" w:eastAsia="Arial" w:hAnsi="Arial"/>
          <w:b/>
          <w:bCs/>
          <w:caps/>
          <w:color w:val="00000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NPTEL — Programming, Data Structures and Algorithms using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Java Programming Masterclass (Udemy)</w:t>
      </w:r>
    </w:p>
    <w:sectPr>
      <w:pgSz w:w="12240" w:h="15840" w:orient="portrait"/>
      <w:pgMar w:top="980" w:right="1080" w:bottom="9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3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2026-06-18T02:02:19.550Z</dcterms:created>
  <dcterms:modified xsi:type="dcterms:W3CDTF">2026-06-18T02:02:19.550Z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