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ANANYA RAO</w:t>
        <w:br/>
      </w:r>
    </w:p>
    <w:p>
      <w:r>
        <w:t>+91 99887 33445 | ananya.rao.swe@gmail.com | linkedin.com/in/ananyarao-sde | github.com/ananyarao | Hyderabad, Telangana</w:t>
      </w:r>
    </w:p>
    <w:p>
      <w:pPr>
        <w:pStyle w:val="Heading2"/>
      </w:pPr>
      <w:r>
        <w:t>PROFESSIONAL SUMMARY</w:t>
      </w:r>
    </w:p>
    <w:p>
      <w:r>
        <w:t>Software Development Engineer specializing in backend engineering, distributed systems, cloud-native applications, and scalable software architecture. Strong problem-solving skills with extensive experience in full software development lifecycle.</w:t>
      </w:r>
    </w:p>
    <w:p>
      <w:pPr>
        <w:pStyle w:val="Heading2"/>
      </w:pPr>
      <w:r>
        <w:t>EDUCATION</w:t>
      </w:r>
    </w:p>
    <w:p>
      <w:r>
        <w:t>Bachelor of Technology — Computer Science &amp; Engineering (2021–2025)</w:t>
        <w:br/>
        <w:t>IIIT Hyderabad</w:t>
        <w:br/>
        <w:t>CGPA: 9.4/10</w:t>
        <w:br/>
        <w:t>Relevant Coursework: Algorithms, Distributed Systems, Database Systems, Operating Systems, Software Architecture</w:t>
      </w:r>
    </w:p>
    <w:p>
      <w:pPr>
        <w:pStyle w:val="Heading2"/>
      </w:pPr>
      <w:r>
        <w:t>TECHNICAL SKILLS</w:t>
      </w:r>
    </w:p>
    <w:p>
      <w:r>
        <w:t>Languages: Java, Python, C++, Go, SQL</w:t>
        <w:br/>
        <w:t>Backend: Spring Boot, FastAPI, Node.js</w:t>
        <w:br/>
        <w:t>Databases: PostgreSQL, MySQL, Redis</w:t>
        <w:br/>
        <w:t>Cloud: AWS, Azure, Docker, Kubernetes</w:t>
        <w:br/>
        <w:t>Concepts: Microservices, System Design, CI/CD, Design Patterns</w:t>
      </w:r>
    </w:p>
    <w:p>
      <w:pPr>
        <w:pStyle w:val="Heading2"/>
      </w:pPr>
      <w:r>
        <w:t>EXPERIENCE</w:t>
      </w:r>
    </w:p>
    <w:p>
      <w:r>
        <w:t>Software Engineer Intern — DigitalEdge Technologies (Feb 2025 – Present)</w:t>
        <w:br/>
        <w:t>• Built cloud-native applications serving enterprise customers.</w:t>
        <w:br/>
        <w:t>• Reduced backend response times by 50%.</w:t>
        <w:br/>
        <w:t>• Developed secure APIs and event-driven services.</w:t>
        <w:br/>
        <w:br/>
        <w:t>Backend Developer Intern — Innovate Labs (Jun 2024 – Dec 2024)</w:t>
        <w:br/>
        <w:t>• Developed scalable microservices architecture.</w:t>
        <w:br/>
        <w:t>• Built monitoring and logging solutions.</w:t>
      </w:r>
    </w:p>
    <w:p>
      <w:pPr>
        <w:pStyle w:val="Heading2"/>
      </w:pPr>
      <w:r>
        <w:t>PROJECTS</w:t>
      </w:r>
    </w:p>
    <w:p>
      <w:r>
        <w:t>Ride Sharing Backend System | Java, Spring Boot</w:t>
        <w:br/>
        <w:t>• Designed backend supporting real-time trip management.</w:t>
        <w:br/>
        <w:br/>
        <w:t>Cloud File Storage Platform | AWS, Python</w:t>
        <w:br/>
        <w:t>• Built secure cloud storage solution with role-based access.</w:t>
        <w:br/>
        <w:br/>
        <w:t>Online Judge Platform | React, Node.js, PostgreSQL</w:t>
        <w:br/>
        <w:t>• Developed coding platform with automated evaluation engine.</w:t>
      </w:r>
    </w:p>
    <w:p>
      <w:pPr>
        <w:pStyle w:val="Heading2"/>
      </w:pPr>
      <w:r>
        <w:t>CERTIFICATIONS</w:t>
      </w:r>
    </w:p>
    <w:p>
      <w:r>
        <w:t>Google Associate Cloud Engineer</w:t>
        <w:br/>
        <w:t>AWS Certified Developer Associate</w:t>
        <w:br/>
        <w:t>Advanced System Design Certification</w:t>
      </w:r>
    </w:p>
    <w:p>
      <w:pPr>
        <w:pStyle w:val="Heading2"/>
      </w:pPr>
      <w:r>
        <w:t>ACHIEVEMENTS &amp; AWARDS</w:t>
      </w:r>
    </w:p>
    <w:p>
      <w:r>
        <w:t>Smart India Hackathon Grand Finalist.</w:t>
        <w:br/>
        <w:t>Top 3% in National Programming Contest.</w:t>
        <w:br/>
        <w:t>Department Rank Holder.</w:t>
      </w:r>
    </w:p>
    <w:p>
      <w:pPr>
        <w:pStyle w:val="Heading2"/>
      </w:pPr>
      <w:r>
        <w:t>EXTRACURRICULAR ACTIVITIES</w:t>
      </w:r>
    </w:p>
    <w:p>
      <w:r>
        <w:t>Core Member, Developer Community.</w:t>
        <w:br/>
        <w:t>Conducted DSA workshops and interview preparation sessions.</w:t>
        <w:br/>
        <w:t>Open-source contributor with multiple merged pull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