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925" w:rsidRDefault="008D3925" w:rsidP="00517396">
      <w:pPr>
        <w:pStyle w:val="Heading1"/>
        <w:jc w:val="center"/>
      </w:pPr>
      <w:r>
        <w:t xml:space="preserve">Checkpoint Meeting </w:t>
      </w:r>
      <w:r w:rsidR="00517396">
        <w:t>Minutes</w:t>
      </w:r>
    </w:p>
    <w:tbl>
      <w:tblPr>
        <w:tblpPr w:leftFromText="180" w:rightFromText="180" w:vertAnchor="text" w:horzAnchor="page" w:tblpX="4543" w:tblpY="3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tblGrid>
      <w:tr w:rsidR="00C555C3" w:rsidRPr="0012259C" w:rsidTr="0012259C">
        <w:trPr>
          <w:trHeight w:val="269"/>
        </w:trPr>
        <w:tc>
          <w:tcPr>
            <w:tcW w:w="915" w:type="dxa"/>
            <w:shd w:val="clear" w:color="auto" w:fill="auto"/>
          </w:tcPr>
          <w:p w:rsidR="00C555C3" w:rsidRPr="003C50BB" w:rsidRDefault="003C50BB" w:rsidP="003C50BB">
            <w:pPr>
              <w:jc w:val="center"/>
              <w:rPr>
                <w:rFonts w:ascii="Arial" w:hAnsi="Arial" w:cs="Arial"/>
              </w:rPr>
            </w:pPr>
            <w:r w:rsidRPr="003C50BB">
              <w:rPr>
                <w:rFonts w:ascii="Arial" w:hAnsi="Arial" w:cs="Arial"/>
              </w:rPr>
              <w:t>3</w:t>
            </w:r>
          </w:p>
        </w:tc>
      </w:tr>
    </w:tbl>
    <w:p w:rsidR="00C555C3" w:rsidRPr="00517396" w:rsidRDefault="008D3925">
      <w:pPr>
        <w:pStyle w:val="Heading2"/>
        <w:rPr>
          <w:b w:val="0"/>
          <w:i w:val="0"/>
        </w:rPr>
      </w:pPr>
      <w:r w:rsidRPr="00517396">
        <w:rPr>
          <w:b w:val="0"/>
          <w:i w:val="0"/>
        </w:rPr>
        <w:t xml:space="preserve">Group </w:t>
      </w:r>
      <w:r w:rsidR="00C555C3">
        <w:rPr>
          <w:b w:val="0"/>
          <w:i w:val="0"/>
        </w:rPr>
        <w:t>Identifier</w:t>
      </w:r>
      <w:r w:rsidRPr="00517396">
        <w:rPr>
          <w:b w:val="0"/>
          <w:i w:val="0"/>
        </w:rPr>
        <w:t xml:space="preserve">: </w:t>
      </w:r>
    </w:p>
    <w:tbl>
      <w:tblPr>
        <w:tblpPr w:leftFromText="180" w:rightFromText="180" w:vertAnchor="text" w:horzAnchor="margin" w:tblpXSpec="center"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717"/>
        <w:gridCol w:w="1276"/>
      </w:tblGrid>
      <w:tr w:rsidR="00C555C3" w:rsidRPr="0012259C" w:rsidTr="0012259C">
        <w:tc>
          <w:tcPr>
            <w:tcW w:w="1092"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717" w:type="dxa"/>
            <w:shd w:val="clear" w:color="auto" w:fill="auto"/>
          </w:tcPr>
          <w:p w:rsidR="00C555C3" w:rsidRPr="0012259C" w:rsidRDefault="00D946BC" w:rsidP="003C50BB">
            <w:pPr>
              <w:jc w:val="center"/>
              <w:rPr>
                <w:rFonts w:ascii="Arial" w:hAnsi="Arial" w:cs="Arial"/>
              </w:rPr>
            </w:pPr>
            <w:r>
              <w:rPr>
                <w:rFonts w:ascii="Arial" w:hAnsi="Arial" w:cs="Arial"/>
              </w:rPr>
              <w:t>02</w:t>
            </w:r>
          </w:p>
        </w:tc>
        <w:tc>
          <w:tcPr>
            <w:tcW w:w="1276" w:type="dxa"/>
            <w:shd w:val="clear" w:color="auto" w:fill="auto"/>
          </w:tcPr>
          <w:p w:rsidR="00C555C3" w:rsidRPr="0012259C" w:rsidRDefault="003C50BB" w:rsidP="003C50BB">
            <w:pPr>
              <w:jc w:val="center"/>
              <w:rPr>
                <w:rFonts w:ascii="Arial" w:hAnsi="Arial" w:cs="Arial"/>
              </w:rPr>
            </w:pPr>
            <w:r>
              <w:rPr>
                <w:rFonts w:ascii="Arial" w:hAnsi="Arial" w:cs="Arial"/>
              </w:rPr>
              <w:t>2017</w:t>
            </w:r>
          </w:p>
        </w:tc>
      </w:tr>
    </w:tbl>
    <w:p w:rsidR="00C555C3" w:rsidRPr="00517396" w:rsidRDefault="008D3925">
      <w:pPr>
        <w:pStyle w:val="Heading2"/>
        <w:rPr>
          <w:b w:val="0"/>
          <w:i w:val="0"/>
        </w:rPr>
      </w:pPr>
      <w:r w:rsidRPr="00517396">
        <w:rPr>
          <w:b w:val="0"/>
          <w:i w:val="0"/>
        </w:rPr>
        <w:t>Date of Meeting:</w:t>
      </w:r>
    </w:p>
    <w:p w:rsidR="00517396" w:rsidRPr="00517396" w:rsidRDefault="00517396" w:rsidP="008D3925">
      <w:pPr>
        <w:pStyle w:val="Heading2"/>
        <w:rPr>
          <w:b w:val="0"/>
          <w:i w:val="0"/>
        </w:rPr>
      </w:pPr>
      <w:r w:rsidRPr="00517396">
        <w:rPr>
          <w:b w:val="0"/>
          <w:i w:val="0"/>
        </w:rPr>
        <w:t>Attendance Register: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275"/>
      </w:tblGrid>
      <w:tr w:rsidR="00517396" w:rsidRPr="008D3925" w:rsidTr="008D3925">
        <w:trPr>
          <w:jc w:val="center"/>
        </w:trPr>
        <w:tc>
          <w:tcPr>
            <w:tcW w:w="3227" w:type="dxa"/>
            <w:shd w:val="clear" w:color="auto" w:fill="auto"/>
          </w:tcPr>
          <w:p w:rsidR="00517396" w:rsidRPr="008D3925" w:rsidRDefault="00517396" w:rsidP="008D3925">
            <w:pPr>
              <w:jc w:val="center"/>
              <w:rPr>
                <w:rFonts w:ascii="Arial" w:hAnsi="Arial" w:cs="Arial"/>
                <w:b/>
              </w:rPr>
            </w:pPr>
            <w:r w:rsidRPr="008D3925">
              <w:rPr>
                <w:rFonts w:ascii="Arial" w:hAnsi="Arial" w:cs="Arial"/>
                <w:b/>
              </w:rPr>
              <w:t>Name</w:t>
            </w:r>
          </w:p>
        </w:tc>
        <w:tc>
          <w:tcPr>
            <w:tcW w:w="1275" w:type="dxa"/>
            <w:shd w:val="clear" w:color="auto" w:fill="auto"/>
          </w:tcPr>
          <w:p w:rsidR="00517396" w:rsidRPr="008D3925" w:rsidRDefault="00517396" w:rsidP="008D3925">
            <w:pPr>
              <w:jc w:val="center"/>
              <w:rPr>
                <w:rFonts w:ascii="Arial" w:hAnsi="Arial" w:cs="Arial"/>
                <w:b/>
              </w:rPr>
            </w:pPr>
            <w:r w:rsidRPr="008D3925">
              <w:rPr>
                <w:rFonts w:ascii="Arial" w:hAnsi="Arial" w:cs="Arial"/>
                <w:b/>
              </w:rPr>
              <w:t>Present</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Ismail </w:t>
            </w:r>
            <w:proofErr w:type="spellStart"/>
            <w:r>
              <w:rPr>
                <w:rFonts w:ascii="Arial" w:hAnsi="Arial" w:cs="Arial"/>
              </w:rPr>
              <w:t>Abukar</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Amy Dowse</w:t>
            </w:r>
          </w:p>
        </w:tc>
        <w:tc>
          <w:tcPr>
            <w:tcW w:w="1275" w:type="dxa"/>
            <w:shd w:val="clear" w:color="auto" w:fill="auto"/>
          </w:tcPr>
          <w:p w:rsidR="00517396" w:rsidRPr="008D3925" w:rsidRDefault="003C50BB"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282EC9" w:rsidP="00517396">
            <w:pPr>
              <w:rPr>
                <w:rFonts w:ascii="Arial" w:hAnsi="Arial" w:cs="Arial"/>
              </w:rPr>
            </w:pPr>
            <w:proofErr w:type="spellStart"/>
            <w:r>
              <w:rPr>
                <w:rFonts w:ascii="Arial" w:hAnsi="Arial" w:cs="Arial"/>
              </w:rPr>
              <w:t>Doro</w:t>
            </w:r>
            <w:r w:rsidR="003C50BB">
              <w:rPr>
                <w:rFonts w:ascii="Arial" w:hAnsi="Arial" w:cs="Arial"/>
              </w:rPr>
              <w:t>ta</w:t>
            </w:r>
            <w:proofErr w:type="spellEnd"/>
            <w:r w:rsidR="003C50BB">
              <w:rPr>
                <w:rFonts w:ascii="Arial" w:hAnsi="Arial" w:cs="Arial"/>
              </w:rPr>
              <w:t xml:space="preserve"> </w:t>
            </w:r>
            <w:proofErr w:type="spellStart"/>
            <w:r w:rsidR="003C50BB">
              <w:rPr>
                <w:rFonts w:ascii="Arial" w:hAnsi="Arial" w:cs="Arial"/>
              </w:rPr>
              <w:t>Hawro</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1275" w:type="dxa"/>
            <w:shd w:val="clear" w:color="auto" w:fill="auto"/>
          </w:tcPr>
          <w:p w:rsidR="00517396" w:rsidRPr="008D3925" w:rsidRDefault="003D5096" w:rsidP="003C50BB">
            <w:pPr>
              <w:jc w:val="center"/>
              <w:rPr>
                <w:rFonts w:ascii="Arial" w:hAnsi="Arial" w:cs="Arial"/>
              </w:rPr>
            </w:pPr>
            <w:r>
              <w:rPr>
                <w:rFonts w:ascii="Arial" w:hAnsi="Arial" w:cs="Arial"/>
              </w:rPr>
              <w:t>X</w:t>
            </w:r>
          </w:p>
        </w:tc>
      </w:tr>
      <w:tr w:rsidR="00517396" w:rsidRPr="008D3925" w:rsidTr="008D3925">
        <w:trPr>
          <w:jc w:val="center"/>
        </w:trPr>
        <w:tc>
          <w:tcPr>
            <w:tcW w:w="3227" w:type="dxa"/>
            <w:shd w:val="clear" w:color="auto" w:fill="auto"/>
          </w:tcPr>
          <w:p w:rsidR="00517396" w:rsidRPr="008D3925" w:rsidRDefault="003C50BB" w:rsidP="00517396">
            <w:pPr>
              <w:rPr>
                <w:rFonts w:ascii="Arial" w:hAnsi="Arial" w:cs="Arial"/>
              </w:rPr>
            </w:pPr>
            <w:r>
              <w:rPr>
                <w:rFonts w:ascii="Arial" w:hAnsi="Arial" w:cs="Arial"/>
              </w:rPr>
              <w:t>Falah Zaidan</w:t>
            </w:r>
          </w:p>
        </w:tc>
        <w:tc>
          <w:tcPr>
            <w:tcW w:w="1275" w:type="dxa"/>
            <w:shd w:val="clear" w:color="auto" w:fill="auto"/>
          </w:tcPr>
          <w:p w:rsidR="00517396" w:rsidRPr="008D3925" w:rsidRDefault="001711AF" w:rsidP="003C50BB">
            <w:pPr>
              <w:jc w:val="center"/>
              <w:rPr>
                <w:rFonts w:ascii="Arial" w:hAnsi="Arial" w:cs="Arial"/>
              </w:rPr>
            </w:pPr>
            <w:r>
              <w:rPr>
                <w:rFonts w:ascii="Arial" w:hAnsi="Arial" w:cs="Arial"/>
              </w:rPr>
              <w:t>A</w:t>
            </w:r>
          </w:p>
        </w:tc>
      </w:tr>
    </w:tbl>
    <w:p w:rsidR="003C50BB" w:rsidRDefault="003C50BB" w:rsidP="00517396">
      <w:pPr>
        <w:jc w:val="center"/>
      </w:pPr>
    </w:p>
    <w:p w:rsidR="00517396" w:rsidRPr="00D946BC" w:rsidRDefault="00517396" w:rsidP="00D946BC">
      <w:pPr>
        <w:jc w:val="center"/>
      </w:pPr>
      <w:r w:rsidRPr="00A02970">
        <w:t xml:space="preserve">If present mark with </w:t>
      </w:r>
      <w:r w:rsidR="00A02970" w:rsidRPr="00A02970">
        <w:t>(</w:t>
      </w:r>
      <w:r w:rsidRPr="00A02970">
        <w:t>X</w:t>
      </w:r>
      <w:r w:rsidR="00A02970" w:rsidRPr="00A02970">
        <w:t>)</w:t>
      </w:r>
      <w:r w:rsidRPr="00A02970">
        <w:t xml:space="preserve">, </w:t>
      </w:r>
      <w:r w:rsidR="008D3925">
        <w:t xml:space="preserve">approved absence (A), </w:t>
      </w:r>
      <w:r w:rsidRPr="00A02970">
        <w:t>otherwise leave blank</w:t>
      </w:r>
    </w:p>
    <w:p w:rsidR="00517396" w:rsidRPr="00517396" w:rsidRDefault="00517396" w:rsidP="00517396">
      <w:pPr>
        <w:pStyle w:val="Heading2"/>
        <w:rPr>
          <w:b w:val="0"/>
          <w:i w:val="0"/>
        </w:rPr>
      </w:pPr>
      <w:r w:rsidRPr="00517396">
        <w:rPr>
          <w:b w:val="0"/>
          <w:i w:val="0"/>
        </w:rPr>
        <w:t>Progress review of last week</w:t>
      </w:r>
    </w:p>
    <w:p w:rsidR="00517396" w:rsidRPr="00517396" w:rsidRDefault="00517396" w:rsidP="00517396"/>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5920"/>
        <w:gridCol w:w="1727"/>
      </w:tblGrid>
      <w:tr w:rsidR="00517396" w:rsidRPr="008D3925" w:rsidTr="00D946BC">
        <w:trPr>
          <w:trHeight w:val="505"/>
          <w:jc w:val="center"/>
        </w:trPr>
        <w:tc>
          <w:tcPr>
            <w:tcW w:w="2043"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Name</w:t>
            </w:r>
          </w:p>
        </w:tc>
        <w:tc>
          <w:tcPr>
            <w:tcW w:w="5920"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Description</w:t>
            </w:r>
          </w:p>
        </w:tc>
        <w:tc>
          <w:tcPr>
            <w:tcW w:w="1727" w:type="dxa"/>
            <w:shd w:val="clear" w:color="auto" w:fill="auto"/>
            <w:vAlign w:val="center"/>
          </w:tcPr>
          <w:p w:rsidR="00517396" w:rsidRPr="008D3925" w:rsidRDefault="00517396" w:rsidP="003C50BB">
            <w:pPr>
              <w:jc w:val="center"/>
              <w:rPr>
                <w:rFonts w:ascii="Arial" w:hAnsi="Arial" w:cs="Arial"/>
                <w:b/>
              </w:rPr>
            </w:pPr>
            <w:r w:rsidRPr="008D3925">
              <w:rPr>
                <w:rFonts w:ascii="Arial" w:hAnsi="Arial" w:cs="Arial"/>
                <w:b/>
              </w:rPr>
              <w:t>Task Status</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sz w:val="22"/>
              </w:rPr>
            </w:pPr>
            <w:r>
              <w:rPr>
                <w:rFonts w:ascii="Arial" w:hAnsi="Arial" w:cs="Arial"/>
                <w:sz w:val="22"/>
              </w:rPr>
              <w:t>Person 1:</w:t>
            </w:r>
          </w:p>
          <w:p w:rsidR="00D946BC" w:rsidRPr="008D3925" w:rsidRDefault="00D946BC" w:rsidP="00D946BC">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52"/>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68"/>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auto"/>
            <w:vAlign w:val="center"/>
          </w:tcPr>
          <w:p w:rsidR="00D946BC" w:rsidRDefault="00D946BC" w:rsidP="00D946BC">
            <w:pPr>
              <w:jc w:val="center"/>
              <w:rPr>
                <w:rFonts w:ascii="Arial" w:hAnsi="Arial" w:cs="Arial"/>
              </w:rPr>
            </w:pPr>
            <w:r>
              <w:rPr>
                <w:rFonts w:ascii="Arial" w:hAnsi="Arial" w:cs="Arial"/>
              </w:rPr>
              <w:t>Person 2:</w:t>
            </w:r>
          </w:p>
          <w:p w:rsidR="00D946BC" w:rsidRPr="008D3925" w:rsidRDefault="00D946BC" w:rsidP="00D946BC">
            <w:pPr>
              <w:jc w:val="center"/>
              <w:rPr>
                <w:rFonts w:ascii="Arial" w:hAnsi="Arial" w:cs="Arial"/>
              </w:rPr>
            </w:pPr>
            <w:r>
              <w:rPr>
                <w:rFonts w:ascii="Arial" w:hAnsi="Arial" w:cs="Arial"/>
              </w:rPr>
              <w:t>Amy Dowse</w:t>
            </w: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auto"/>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52"/>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68"/>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rPr>
            </w:pPr>
            <w:r>
              <w:rPr>
                <w:rFonts w:ascii="Arial" w:hAnsi="Arial" w:cs="Arial"/>
              </w:rPr>
              <w:t>Person 3:</w:t>
            </w:r>
          </w:p>
          <w:p w:rsidR="00D946BC" w:rsidRPr="008D3925" w:rsidRDefault="00D946BC" w:rsidP="00D946BC">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252"/>
          <w:jc w:val="center"/>
        </w:trPr>
        <w:tc>
          <w:tcPr>
            <w:tcW w:w="2043" w:type="dxa"/>
            <w:vMerge/>
            <w:shd w:val="clear" w:color="auto" w:fill="D9D9D9"/>
            <w:vAlign w:val="center"/>
          </w:tcPr>
          <w:p w:rsidR="00D946BC" w:rsidRPr="008D3925" w:rsidRDefault="00D946BC" w:rsidP="00D946BC">
            <w:pPr>
              <w:jc w:val="cente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the database</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auto"/>
            <w:vAlign w:val="center"/>
          </w:tcPr>
          <w:p w:rsidR="00D946BC" w:rsidRDefault="00D946BC" w:rsidP="00D946BC">
            <w:pPr>
              <w:jc w:val="center"/>
              <w:rPr>
                <w:rFonts w:ascii="Arial" w:hAnsi="Arial" w:cs="Arial"/>
              </w:rPr>
            </w:pPr>
            <w:r>
              <w:rPr>
                <w:rFonts w:ascii="Arial" w:hAnsi="Arial" w:cs="Arial"/>
              </w:rPr>
              <w:t>Person 4:</w:t>
            </w:r>
          </w:p>
          <w:p w:rsidR="00D946BC" w:rsidRPr="008D3925" w:rsidRDefault="00D946BC" w:rsidP="00D946BC">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auto"/>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shd w:val="clear" w:color="auto" w:fill="auto"/>
            <w:vAlign w:val="center"/>
          </w:tcPr>
          <w:p w:rsidR="00D946BC" w:rsidRPr="008D3925" w:rsidRDefault="00D946BC" w:rsidP="00D946BC">
            <w:pPr>
              <w:jc w:val="center"/>
              <w:rPr>
                <w:rFonts w:ascii="Arial" w:hAnsi="Arial" w:cs="Arial"/>
              </w:rPr>
            </w:pPr>
          </w:p>
        </w:tc>
        <w:tc>
          <w:tcPr>
            <w:tcW w:w="5920" w:type="dxa"/>
            <w:shd w:val="clear" w:color="auto" w:fill="auto"/>
            <w:vAlign w:val="center"/>
          </w:tcPr>
          <w:p w:rsidR="00D946BC" w:rsidRPr="008D3925" w:rsidRDefault="00D946BC" w:rsidP="00D946BC">
            <w:pPr>
              <w:rPr>
                <w:rFonts w:ascii="Arial" w:hAnsi="Arial" w:cs="Arial"/>
              </w:rPr>
            </w:pPr>
            <w:r>
              <w:rPr>
                <w:rFonts w:ascii="Arial" w:hAnsi="Arial" w:cs="Arial"/>
              </w:rPr>
              <w:t xml:space="preserve">Work on the logic behind the Authentication module </w:t>
            </w:r>
          </w:p>
        </w:tc>
        <w:tc>
          <w:tcPr>
            <w:tcW w:w="1727" w:type="dxa"/>
            <w:shd w:val="clear" w:color="auto" w:fill="auto"/>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val="restart"/>
            <w:shd w:val="clear" w:color="auto" w:fill="D9D9D9"/>
            <w:vAlign w:val="center"/>
          </w:tcPr>
          <w:p w:rsidR="00D946BC" w:rsidRDefault="00D946BC" w:rsidP="00D946BC">
            <w:pPr>
              <w:jc w:val="center"/>
              <w:rPr>
                <w:rFonts w:ascii="Arial" w:hAnsi="Arial" w:cs="Arial"/>
              </w:rPr>
            </w:pPr>
            <w:r>
              <w:rPr>
                <w:rFonts w:ascii="Arial" w:hAnsi="Arial" w:cs="Arial"/>
              </w:rPr>
              <w:t>Person 5:</w:t>
            </w:r>
          </w:p>
          <w:p w:rsidR="00D946BC" w:rsidRPr="008D3925" w:rsidRDefault="00D946BC" w:rsidP="00D946BC">
            <w:pPr>
              <w:jc w:val="center"/>
              <w:rPr>
                <w:rFonts w:ascii="Arial" w:hAnsi="Arial" w:cs="Arial"/>
              </w:rPr>
            </w:pPr>
            <w:r>
              <w:rPr>
                <w:rFonts w:ascii="Arial" w:hAnsi="Arial" w:cs="Arial"/>
              </w:rPr>
              <w:t>Falah Zaidan</w:t>
            </w: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Create a class diagram for given module – to be combined</w:t>
            </w:r>
          </w:p>
        </w:tc>
        <w:tc>
          <w:tcPr>
            <w:tcW w:w="1727" w:type="dxa"/>
            <w:shd w:val="clear" w:color="auto" w:fill="D9D9D9"/>
            <w:vAlign w:val="center"/>
          </w:tcPr>
          <w:p w:rsidR="00D946BC" w:rsidRPr="008D3925" w:rsidRDefault="00BC268A" w:rsidP="00D946BC">
            <w:pPr>
              <w:jc w:val="center"/>
              <w:rPr>
                <w:rFonts w:ascii="Arial" w:hAnsi="Arial" w:cs="Arial"/>
              </w:rPr>
            </w:pPr>
            <w:r>
              <w:rPr>
                <w:rFonts w:ascii="Arial" w:hAnsi="Arial" w:cs="Arial"/>
              </w:rPr>
              <w:t>C</w:t>
            </w:r>
          </w:p>
        </w:tc>
      </w:tr>
      <w:tr w:rsidR="00D946BC" w:rsidRPr="008D3925" w:rsidTr="00D946BC">
        <w:trPr>
          <w:trHeight w:val="268"/>
          <w:jc w:val="center"/>
        </w:trPr>
        <w:tc>
          <w:tcPr>
            <w:tcW w:w="2043" w:type="dxa"/>
            <w:vMerge/>
            <w:shd w:val="clear" w:color="auto" w:fill="D9D9D9"/>
          </w:tcPr>
          <w:p w:rsidR="00D946BC" w:rsidRPr="008D3925" w:rsidRDefault="00D946BC" w:rsidP="00D946BC">
            <w:pP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Design the general structure for the GUI</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r w:rsidR="00D946BC" w:rsidRPr="008D3925" w:rsidTr="00D946BC">
        <w:trPr>
          <w:trHeight w:val="505"/>
          <w:jc w:val="center"/>
        </w:trPr>
        <w:tc>
          <w:tcPr>
            <w:tcW w:w="2043" w:type="dxa"/>
            <w:vMerge/>
            <w:shd w:val="clear" w:color="auto" w:fill="D9D9D9"/>
          </w:tcPr>
          <w:p w:rsidR="00D946BC" w:rsidRPr="008D3925" w:rsidRDefault="00D946BC" w:rsidP="00D946BC">
            <w:pPr>
              <w:rPr>
                <w:rFonts w:ascii="Arial" w:hAnsi="Arial" w:cs="Arial"/>
              </w:rPr>
            </w:pPr>
          </w:p>
        </w:tc>
        <w:tc>
          <w:tcPr>
            <w:tcW w:w="5920" w:type="dxa"/>
            <w:shd w:val="clear" w:color="auto" w:fill="D9D9D9"/>
            <w:vAlign w:val="center"/>
          </w:tcPr>
          <w:p w:rsidR="00D946BC" w:rsidRPr="008D3925" w:rsidRDefault="00D946BC" w:rsidP="00D946BC">
            <w:pPr>
              <w:rPr>
                <w:rFonts w:ascii="Arial" w:hAnsi="Arial" w:cs="Arial"/>
              </w:rPr>
            </w:pPr>
            <w:r>
              <w:rPr>
                <w:rFonts w:ascii="Arial" w:hAnsi="Arial" w:cs="Arial"/>
              </w:rPr>
              <w:t xml:space="preserve">Work on the logic behind the Authentication module </w:t>
            </w:r>
          </w:p>
        </w:tc>
        <w:tc>
          <w:tcPr>
            <w:tcW w:w="1727" w:type="dxa"/>
            <w:shd w:val="clear" w:color="auto" w:fill="D9D9D9"/>
            <w:vAlign w:val="center"/>
          </w:tcPr>
          <w:p w:rsidR="00D946BC" w:rsidRPr="008D3925" w:rsidRDefault="00447579" w:rsidP="00D946BC">
            <w:pPr>
              <w:jc w:val="center"/>
              <w:rPr>
                <w:rFonts w:ascii="Arial" w:hAnsi="Arial" w:cs="Arial"/>
              </w:rPr>
            </w:pPr>
            <w:r>
              <w:rPr>
                <w:rFonts w:ascii="Arial" w:hAnsi="Arial" w:cs="Arial"/>
              </w:rPr>
              <w:t>O</w:t>
            </w:r>
          </w:p>
        </w:tc>
      </w:tr>
    </w:tbl>
    <w:p w:rsidR="00517396" w:rsidRPr="00517396" w:rsidRDefault="00517396" w:rsidP="00517396"/>
    <w:p w:rsidR="00517396" w:rsidRDefault="00517396" w:rsidP="00A02970">
      <w:pPr>
        <w:jc w:val="center"/>
      </w:pPr>
      <w:r>
        <w:t>Max three rows per group member</w:t>
      </w:r>
      <w:r w:rsidR="00A02970">
        <w:t>. Task status: (C) completed (O) ongoing (X) no report</w:t>
      </w:r>
    </w:p>
    <w:p w:rsidR="00A02970" w:rsidRDefault="003C50BB" w:rsidP="00A02970">
      <w:pPr>
        <w:pStyle w:val="Heading2"/>
        <w:rPr>
          <w:b w:val="0"/>
          <w:i w:val="0"/>
        </w:rPr>
      </w:pPr>
      <w:r>
        <w:rPr>
          <w:b w:val="0"/>
          <w:i w:val="0"/>
        </w:rPr>
        <w:br w:type="page"/>
      </w:r>
      <w:r w:rsidR="00517396" w:rsidRPr="00517396">
        <w:rPr>
          <w:b w:val="0"/>
          <w:i w:val="0"/>
        </w:rPr>
        <w:t>P</w:t>
      </w:r>
      <w:r w:rsidR="00A02970" w:rsidRPr="00517396">
        <w:rPr>
          <w:b w:val="0"/>
          <w:i w:val="0"/>
        </w:rPr>
        <w:t>lan for next week</w:t>
      </w:r>
    </w:p>
    <w:p w:rsidR="003C50BB" w:rsidRPr="003C50BB" w:rsidRDefault="003C50BB" w:rsidP="003C50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5272"/>
        <w:gridCol w:w="1538"/>
      </w:tblGrid>
      <w:tr w:rsidR="003C50BB" w:rsidRPr="008D3925" w:rsidTr="003D5096">
        <w:trPr>
          <w:jc w:val="center"/>
        </w:trPr>
        <w:tc>
          <w:tcPr>
            <w:tcW w:w="1820"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Name</w:t>
            </w:r>
          </w:p>
        </w:tc>
        <w:tc>
          <w:tcPr>
            <w:tcW w:w="5272"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Description</w:t>
            </w:r>
          </w:p>
        </w:tc>
        <w:tc>
          <w:tcPr>
            <w:tcW w:w="1538" w:type="dxa"/>
            <w:shd w:val="clear" w:color="auto" w:fill="auto"/>
            <w:vAlign w:val="center"/>
          </w:tcPr>
          <w:p w:rsidR="003C50BB" w:rsidRPr="008D3925" w:rsidRDefault="003C50BB" w:rsidP="00A55EED">
            <w:pPr>
              <w:jc w:val="center"/>
              <w:rPr>
                <w:rFonts w:ascii="Arial" w:hAnsi="Arial" w:cs="Arial"/>
                <w:b/>
              </w:rPr>
            </w:pPr>
            <w:r w:rsidRPr="008D3925">
              <w:rPr>
                <w:rFonts w:ascii="Arial" w:hAnsi="Arial" w:cs="Arial"/>
                <w:b/>
              </w:rPr>
              <w:t>Task Status</w:t>
            </w: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sz w:val="22"/>
              </w:rPr>
            </w:pPr>
            <w:r>
              <w:rPr>
                <w:rFonts w:ascii="Arial" w:hAnsi="Arial" w:cs="Arial"/>
                <w:sz w:val="22"/>
              </w:rPr>
              <w:t>Person 1:</w:t>
            </w:r>
          </w:p>
          <w:p w:rsidR="003D5096" w:rsidRPr="008D3925" w:rsidRDefault="003D5096" w:rsidP="003D5096">
            <w:pPr>
              <w:jc w:val="center"/>
              <w:rPr>
                <w:rFonts w:ascii="Arial" w:hAnsi="Arial" w:cs="Arial"/>
                <w:sz w:val="22"/>
              </w:rPr>
            </w:pPr>
            <w:r>
              <w:rPr>
                <w:rFonts w:ascii="Arial" w:hAnsi="Arial" w:cs="Arial"/>
                <w:sz w:val="22"/>
              </w:rPr>
              <w:t xml:space="preserve">Ismail </w:t>
            </w:r>
            <w:proofErr w:type="spellStart"/>
            <w:r>
              <w:rPr>
                <w:rFonts w:ascii="Arial" w:hAnsi="Arial" w:cs="Arial"/>
                <w:sz w:val="22"/>
              </w:rPr>
              <w:t>Abukar</w:t>
            </w:r>
            <w:proofErr w:type="spellEnd"/>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basis of the database – focusing on authentication tables</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other tables in the database</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3D5096" w:rsidP="003D5096">
            <w:pPr>
              <w:rPr>
                <w:rFonts w:ascii="Arial" w:hAnsi="Arial" w:cs="Arial"/>
              </w:rPr>
            </w:pPr>
          </w:p>
        </w:tc>
        <w:tc>
          <w:tcPr>
            <w:tcW w:w="1538" w:type="dxa"/>
            <w:shd w:val="clear" w:color="auto" w:fill="D9D9D9"/>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auto"/>
            <w:vAlign w:val="center"/>
          </w:tcPr>
          <w:p w:rsidR="003D5096" w:rsidRDefault="003D5096" w:rsidP="003D5096">
            <w:pPr>
              <w:jc w:val="center"/>
              <w:rPr>
                <w:rFonts w:ascii="Arial" w:hAnsi="Arial" w:cs="Arial"/>
              </w:rPr>
            </w:pPr>
            <w:r>
              <w:rPr>
                <w:rFonts w:ascii="Arial" w:hAnsi="Arial" w:cs="Arial"/>
              </w:rPr>
              <w:t>Person 2:</w:t>
            </w:r>
          </w:p>
          <w:p w:rsidR="003D5096" w:rsidRPr="008D3925" w:rsidRDefault="003D5096" w:rsidP="003D5096">
            <w:pPr>
              <w:jc w:val="center"/>
              <w:rPr>
                <w:rFonts w:ascii="Arial" w:hAnsi="Arial" w:cs="Arial"/>
              </w:rPr>
            </w:pPr>
            <w:r>
              <w:rPr>
                <w:rFonts w:ascii="Arial" w:hAnsi="Arial" w:cs="Arial"/>
              </w:rPr>
              <w:t>Amy Dowse</w:t>
            </w: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 xml:space="preserve">Create the GUI design </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3D5096" w:rsidP="003D5096">
            <w:pPr>
              <w:rPr>
                <w:rFonts w:ascii="Arial" w:hAnsi="Arial" w:cs="Arial"/>
              </w:rPr>
            </w:pPr>
          </w:p>
        </w:tc>
        <w:tc>
          <w:tcPr>
            <w:tcW w:w="1538" w:type="dxa"/>
            <w:shd w:val="clear" w:color="auto" w:fill="auto"/>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D9D9D9"/>
            <w:vAlign w:val="center"/>
          </w:tcPr>
          <w:p w:rsidR="003D5096" w:rsidRDefault="003D5096" w:rsidP="003D5096">
            <w:pPr>
              <w:jc w:val="center"/>
              <w:rPr>
                <w:rFonts w:ascii="Arial" w:hAnsi="Arial" w:cs="Arial"/>
              </w:rPr>
            </w:pPr>
            <w:r>
              <w:rPr>
                <w:rFonts w:ascii="Arial" w:hAnsi="Arial" w:cs="Arial"/>
              </w:rPr>
              <w:t>Person 3:</w:t>
            </w:r>
          </w:p>
          <w:p w:rsidR="003D5096" w:rsidRPr="008D3925" w:rsidRDefault="003D5096" w:rsidP="003D5096">
            <w:pPr>
              <w:jc w:val="center"/>
              <w:rPr>
                <w:rFonts w:ascii="Arial" w:hAnsi="Arial" w:cs="Arial"/>
              </w:rPr>
            </w:pPr>
            <w:proofErr w:type="spellStart"/>
            <w:r>
              <w:rPr>
                <w:rFonts w:ascii="Arial" w:hAnsi="Arial" w:cs="Arial"/>
              </w:rPr>
              <w:t>Dorota</w:t>
            </w:r>
            <w:proofErr w:type="spellEnd"/>
            <w:r>
              <w:rPr>
                <w:rFonts w:ascii="Arial" w:hAnsi="Arial" w:cs="Arial"/>
              </w:rPr>
              <w:t xml:space="preserve"> </w:t>
            </w:r>
            <w:proofErr w:type="spellStart"/>
            <w:r>
              <w:rPr>
                <w:rFonts w:ascii="Arial" w:hAnsi="Arial" w:cs="Arial"/>
              </w:rPr>
              <w:t>Hawro</w:t>
            </w:r>
            <w:proofErr w:type="spellEnd"/>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Create GUI design for login part of system</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D9D9D9"/>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D9D9D9"/>
            <w:vAlign w:val="center"/>
          </w:tcPr>
          <w:p w:rsidR="003D5096" w:rsidRPr="008D3925" w:rsidRDefault="003D5096" w:rsidP="003D5096">
            <w:pPr>
              <w:jc w:val="center"/>
              <w:rPr>
                <w:rFonts w:ascii="Arial" w:hAnsi="Arial" w:cs="Arial"/>
              </w:rPr>
            </w:pPr>
          </w:p>
        </w:tc>
        <w:tc>
          <w:tcPr>
            <w:tcW w:w="5272" w:type="dxa"/>
            <w:shd w:val="clear" w:color="auto" w:fill="D9D9D9"/>
            <w:vAlign w:val="center"/>
          </w:tcPr>
          <w:p w:rsidR="003D5096" w:rsidRPr="008D3925" w:rsidRDefault="003D5096" w:rsidP="003D5096">
            <w:pPr>
              <w:rPr>
                <w:rFonts w:ascii="Arial" w:hAnsi="Arial" w:cs="Arial"/>
              </w:rPr>
            </w:pPr>
          </w:p>
        </w:tc>
        <w:tc>
          <w:tcPr>
            <w:tcW w:w="1538" w:type="dxa"/>
            <w:shd w:val="clear" w:color="auto" w:fill="D9D9D9"/>
            <w:vAlign w:val="center"/>
          </w:tcPr>
          <w:p w:rsidR="003D5096" w:rsidRPr="008D3925" w:rsidRDefault="003D5096" w:rsidP="003D5096">
            <w:pPr>
              <w:jc w:val="center"/>
              <w:rPr>
                <w:rFonts w:ascii="Arial" w:hAnsi="Arial" w:cs="Arial"/>
              </w:rPr>
            </w:pPr>
          </w:p>
        </w:tc>
      </w:tr>
      <w:tr w:rsidR="003D5096" w:rsidRPr="008D3925" w:rsidTr="003D5096">
        <w:trPr>
          <w:jc w:val="center"/>
        </w:trPr>
        <w:tc>
          <w:tcPr>
            <w:tcW w:w="1820" w:type="dxa"/>
            <w:vMerge w:val="restart"/>
            <w:shd w:val="clear" w:color="auto" w:fill="auto"/>
            <w:vAlign w:val="center"/>
          </w:tcPr>
          <w:p w:rsidR="003D5096" w:rsidRDefault="003D5096" w:rsidP="003D5096">
            <w:pPr>
              <w:jc w:val="center"/>
              <w:rPr>
                <w:rFonts w:ascii="Arial" w:hAnsi="Arial" w:cs="Arial"/>
              </w:rPr>
            </w:pPr>
            <w:r>
              <w:rPr>
                <w:rFonts w:ascii="Arial" w:hAnsi="Arial" w:cs="Arial"/>
              </w:rPr>
              <w:t>Person 4:</w:t>
            </w:r>
          </w:p>
          <w:p w:rsidR="003D5096" w:rsidRPr="008D3925" w:rsidRDefault="003D5096" w:rsidP="003D5096">
            <w:pPr>
              <w:jc w:val="center"/>
              <w:rPr>
                <w:rFonts w:ascii="Arial" w:hAnsi="Arial" w:cs="Arial"/>
              </w:rPr>
            </w:pPr>
            <w:r>
              <w:rPr>
                <w:rFonts w:ascii="Arial" w:hAnsi="Arial" w:cs="Arial"/>
              </w:rPr>
              <w:t xml:space="preserve">Sanjeev </w:t>
            </w:r>
            <w:proofErr w:type="spellStart"/>
            <w:r>
              <w:rPr>
                <w:rFonts w:ascii="Arial" w:hAnsi="Arial" w:cs="Arial"/>
              </w:rPr>
              <w:t>Ponnapula</w:t>
            </w:r>
            <w:proofErr w:type="spellEnd"/>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Work on logic behind the authentication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O</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447579" w:rsidP="003D5096">
            <w:pPr>
              <w:rPr>
                <w:rFonts w:ascii="Arial" w:hAnsi="Arial" w:cs="Arial"/>
              </w:rPr>
            </w:pPr>
            <w:r>
              <w:rPr>
                <w:rFonts w:ascii="Arial" w:hAnsi="Arial" w:cs="Arial"/>
              </w:rPr>
              <w:t>Use class diagram to look at logic needed for own module</w:t>
            </w:r>
          </w:p>
        </w:tc>
        <w:tc>
          <w:tcPr>
            <w:tcW w:w="1538" w:type="dxa"/>
            <w:shd w:val="clear" w:color="auto" w:fill="auto"/>
            <w:vAlign w:val="center"/>
          </w:tcPr>
          <w:p w:rsidR="003D5096" w:rsidRPr="008D3925" w:rsidRDefault="00447579" w:rsidP="003D5096">
            <w:pPr>
              <w:jc w:val="center"/>
              <w:rPr>
                <w:rFonts w:ascii="Arial" w:hAnsi="Arial" w:cs="Arial"/>
              </w:rPr>
            </w:pPr>
            <w:r>
              <w:rPr>
                <w:rFonts w:ascii="Arial" w:hAnsi="Arial" w:cs="Arial"/>
              </w:rPr>
              <w:t>N</w:t>
            </w:r>
          </w:p>
        </w:tc>
      </w:tr>
      <w:tr w:rsidR="003D5096" w:rsidRPr="008D3925" w:rsidTr="003D5096">
        <w:trPr>
          <w:jc w:val="center"/>
        </w:trPr>
        <w:tc>
          <w:tcPr>
            <w:tcW w:w="1820" w:type="dxa"/>
            <w:vMerge/>
            <w:shd w:val="clear" w:color="auto" w:fill="auto"/>
            <w:vAlign w:val="center"/>
          </w:tcPr>
          <w:p w:rsidR="003D5096" w:rsidRPr="008D3925" w:rsidRDefault="003D5096" w:rsidP="003D5096">
            <w:pPr>
              <w:jc w:val="center"/>
              <w:rPr>
                <w:rFonts w:ascii="Arial" w:hAnsi="Arial" w:cs="Arial"/>
              </w:rPr>
            </w:pPr>
          </w:p>
        </w:tc>
        <w:tc>
          <w:tcPr>
            <w:tcW w:w="5272" w:type="dxa"/>
            <w:shd w:val="clear" w:color="auto" w:fill="auto"/>
            <w:vAlign w:val="center"/>
          </w:tcPr>
          <w:p w:rsidR="003D5096" w:rsidRPr="008D3925" w:rsidRDefault="003D5096" w:rsidP="003D5096">
            <w:pPr>
              <w:rPr>
                <w:rFonts w:ascii="Arial" w:hAnsi="Arial" w:cs="Arial"/>
              </w:rPr>
            </w:pPr>
          </w:p>
        </w:tc>
        <w:tc>
          <w:tcPr>
            <w:tcW w:w="1538" w:type="dxa"/>
            <w:shd w:val="clear" w:color="auto" w:fill="auto"/>
            <w:vAlign w:val="center"/>
          </w:tcPr>
          <w:p w:rsidR="003D5096" w:rsidRPr="008D3925" w:rsidRDefault="003D5096" w:rsidP="003D5096">
            <w:pPr>
              <w:jc w:val="center"/>
              <w:rPr>
                <w:rFonts w:ascii="Arial" w:hAnsi="Arial" w:cs="Arial"/>
              </w:rPr>
            </w:pPr>
          </w:p>
        </w:tc>
      </w:tr>
      <w:tr w:rsidR="00447579" w:rsidRPr="008D3925" w:rsidTr="003D5096">
        <w:trPr>
          <w:jc w:val="center"/>
        </w:trPr>
        <w:tc>
          <w:tcPr>
            <w:tcW w:w="1820" w:type="dxa"/>
            <w:vMerge w:val="restart"/>
            <w:shd w:val="clear" w:color="auto" w:fill="D9D9D9"/>
            <w:vAlign w:val="center"/>
          </w:tcPr>
          <w:p w:rsidR="00447579" w:rsidRDefault="00447579" w:rsidP="00447579">
            <w:pPr>
              <w:jc w:val="center"/>
              <w:rPr>
                <w:rFonts w:ascii="Arial" w:hAnsi="Arial" w:cs="Arial"/>
              </w:rPr>
            </w:pPr>
            <w:r>
              <w:rPr>
                <w:rFonts w:ascii="Arial" w:hAnsi="Arial" w:cs="Arial"/>
              </w:rPr>
              <w:t>Person 5:</w:t>
            </w:r>
          </w:p>
          <w:p w:rsidR="00447579" w:rsidRPr="008D3925" w:rsidRDefault="00447579" w:rsidP="00447579">
            <w:pPr>
              <w:jc w:val="center"/>
              <w:rPr>
                <w:rFonts w:ascii="Arial" w:hAnsi="Arial" w:cs="Arial"/>
              </w:rPr>
            </w:pPr>
            <w:r>
              <w:rPr>
                <w:rFonts w:ascii="Arial" w:hAnsi="Arial" w:cs="Arial"/>
              </w:rPr>
              <w:t>Falah Zaidan</w:t>
            </w:r>
          </w:p>
        </w:tc>
        <w:tc>
          <w:tcPr>
            <w:tcW w:w="5272" w:type="dxa"/>
            <w:shd w:val="clear" w:color="auto" w:fill="D9D9D9"/>
            <w:vAlign w:val="center"/>
          </w:tcPr>
          <w:p w:rsidR="00447579" w:rsidRPr="008D3925" w:rsidRDefault="00492AD8" w:rsidP="00447579">
            <w:pPr>
              <w:rPr>
                <w:rFonts w:ascii="Arial" w:hAnsi="Arial" w:cs="Arial"/>
              </w:rPr>
            </w:pPr>
            <w:r>
              <w:rPr>
                <w:rFonts w:ascii="Arial" w:hAnsi="Arial" w:cs="Arial"/>
              </w:rPr>
              <w:t>Take no</w:t>
            </w:r>
            <w:bookmarkStart w:id="0" w:name="_GoBack"/>
            <w:bookmarkEnd w:id="0"/>
            <w:r>
              <w:rPr>
                <w:rFonts w:ascii="Arial" w:hAnsi="Arial" w:cs="Arial"/>
              </w:rPr>
              <w:t xml:space="preserve">tes for use of </w:t>
            </w:r>
            <w:proofErr w:type="spellStart"/>
            <w:r>
              <w:rPr>
                <w:rFonts w:ascii="Arial" w:hAnsi="Arial" w:cs="Arial"/>
              </w:rPr>
              <w:t>J</w:t>
            </w:r>
            <w:r w:rsidR="00FC22AB">
              <w:rPr>
                <w:rFonts w:ascii="Arial" w:hAnsi="Arial" w:cs="Arial"/>
              </w:rPr>
              <w:t>avafx</w:t>
            </w:r>
            <w:proofErr w:type="spellEnd"/>
            <w:r w:rsidR="00FC22AB">
              <w:rPr>
                <w:rFonts w:ascii="Arial" w:hAnsi="Arial" w:cs="Arial"/>
              </w:rPr>
              <w:t xml:space="preserve"> </w:t>
            </w:r>
            <w:proofErr w:type="spellStart"/>
            <w:r w:rsidR="00FC22AB">
              <w:rPr>
                <w:rFonts w:ascii="Arial" w:hAnsi="Arial" w:cs="Arial"/>
              </w:rPr>
              <w:t>scenebuilder</w:t>
            </w:r>
            <w:proofErr w:type="spellEnd"/>
            <w:r w:rsidR="00FC22AB">
              <w:rPr>
                <w:rFonts w:ascii="Arial" w:hAnsi="Arial" w:cs="Arial"/>
              </w:rPr>
              <w:t xml:space="preserve"> with some example GUI</w:t>
            </w:r>
            <w:r w:rsidR="00B754E4">
              <w:rPr>
                <w:rFonts w:ascii="Arial" w:hAnsi="Arial" w:cs="Arial"/>
              </w:rPr>
              <w:t xml:space="preserve"> designs and make available to group</w:t>
            </w:r>
          </w:p>
        </w:tc>
        <w:tc>
          <w:tcPr>
            <w:tcW w:w="1538" w:type="dxa"/>
            <w:shd w:val="clear" w:color="auto" w:fill="D9D9D9"/>
            <w:vAlign w:val="center"/>
          </w:tcPr>
          <w:p w:rsidR="00447579" w:rsidRPr="008D3925" w:rsidRDefault="006B2403" w:rsidP="00447579">
            <w:pPr>
              <w:jc w:val="center"/>
              <w:rPr>
                <w:rFonts w:ascii="Arial" w:hAnsi="Arial" w:cs="Arial"/>
              </w:rPr>
            </w:pPr>
            <w:r>
              <w:rPr>
                <w:rFonts w:ascii="Arial" w:hAnsi="Arial" w:cs="Arial"/>
              </w:rPr>
              <w:t>N</w:t>
            </w:r>
          </w:p>
        </w:tc>
      </w:tr>
      <w:tr w:rsidR="00447579" w:rsidRPr="008D3925" w:rsidTr="003D5096">
        <w:trPr>
          <w:jc w:val="center"/>
        </w:trPr>
        <w:tc>
          <w:tcPr>
            <w:tcW w:w="1820" w:type="dxa"/>
            <w:vMerge/>
            <w:shd w:val="clear" w:color="auto" w:fill="D9D9D9"/>
          </w:tcPr>
          <w:p w:rsidR="00447579" w:rsidRPr="008D3925" w:rsidRDefault="00447579" w:rsidP="00447579">
            <w:pPr>
              <w:rPr>
                <w:rFonts w:ascii="Arial" w:hAnsi="Arial" w:cs="Arial"/>
              </w:rPr>
            </w:pPr>
          </w:p>
        </w:tc>
        <w:tc>
          <w:tcPr>
            <w:tcW w:w="5272" w:type="dxa"/>
            <w:shd w:val="clear" w:color="auto" w:fill="D9D9D9"/>
            <w:vAlign w:val="center"/>
          </w:tcPr>
          <w:p w:rsidR="00447579" w:rsidRPr="008D3925" w:rsidRDefault="00447579" w:rsidP="00447579">
            <w:pPr>
              <w:rPr>
                <w:rFonts w:ascii="Arial" w:hAnsi="Arial" w:cs="Arial"/>
              </w:rPr>
            </w:pPr>
            <w:r>
              <w:rPr>
                <w:rFonts w:ascii="Arial" w:hAnsi="Arial" w:cs="Arial"/>
              </w:rPr>
              <w:t>Use class diagram to look at logic needed for own module</w:t>
            </w:r>
          </w:p>
        </w:tc>
        <w:tc>
          <w:tcPr>
            <w:tcW w:w="1538" w:type="dxa"/>
            <w:shd w:val="clear" w:color="auto" w:fill="D9D9D9"/>
            <w:vAlign w:val="center"/>
          </w:tcPr>
          <w:p w:rsidR="00447579" w:rsidRPr="008D3925" w:rsidRDefault="00447579" w:rsidP="00447579">
            <w:pPr>
              <w:jc w:val="center"/>
              <w:rPr>
                <w:rFonts w:ascii="Arial" w:hAnsi="Arial" w:cs="Arial"/>
              </w:rPr>
            </w:pPr>
            <w:r>
              <w:rPr>
                <w:rFonts w:ascii="Arial" w:hAnsi="Arial" w:cs="Arial"/>
              </w:rPr>
              <w:t>N</w:t>
            </w:r>
          </w:p>
        </w:tc>
      </w:tr>
      <w:tr w:rsidR="00447579" w:rsidRPr="008D3925" w:rsidTr="003D5096">
        <w:trPr>
          <w:jc w:val="center"/>
        </w:trPr>
        <w:tc>
          <w:tcPr>
            <w:tcW w:w="1820" w:type="dxa"/>
            <w:vMerge/>
            <w:shd w:val="clear" w:color="auto" w:fill="D9D9D9"/>
          </w:tcPr>
          <w:p w:rsidR="00447579" w:rsidRPr="008D3925" w:rsidRDefault="00447579" w:rsidP="00447579">
            <w:pPr>
              <w:rPr>
                <w:rFonts w:ascii="Arial" w:hAnsi="Arial" w:cs="Arial"/>
              </w:rPr>
            </w:pPr>
          </w:p>
        </w:tc>
        <w:tc>
          <w:tcPr>
            <w:tcW w:w="5272" w:type="dxa"/>
            <w:shd w:val="clear" w:color="auto" w:fill="D9D9D9"/>
            <w:vAlign w:val="center"/>
          </w:tcPr>
          <w:p w:rsidR="00447579" w:rsidRPr="008D3925" w:rsidRDefault="00492AD8" w:rsidP="00447579">
            <w:pPr>
              <w:rPr>
                <w:rFonts w:ascii="Arial" w:hAnsi="Arial" w:cs="Arial"/>
              </w:rPr>
            </w:pPr>
            <w:r>
              <w:rPr>
                <w:rFonts w:ascii="Arial" w:hAnsi="Arial" w:cs="Arial"/>
              </w:rPr>
              <w:t xml:space="preserve">Look into how ER diagrams relate to our database design </w:t>
            </w:r>
          </w:p>
        </w:tc>
        <w:tc>
          <w:tcPr>
            <w:tcW w:w="1538" w:type="dxa"/>
            <w:shd w:val="clear" w:color="auto" w:fill="D9D9D9"/>
            <w:vAlign w:val="center"/>
          </w:tcPr>
          <w:p w:rsidR="00447579" w:rsidRPr="008D3925" w:rsidRDefault="006B2403" w:rsidP="00447579">
            <w:pPr>
              <w:jc w:val="center"/>
              <w:rPr>
                <w:rFonts w:ascii="Arial" w:hAnsi="Arial" w:cs="Arial"/>
              </w:rPr>
            </w:pPr>
            <w:r>
              <w:rPr>
                <w:rFonts w:ascii="Arial" w:hAnsi="Arial" w:cs="Arial"/>
              </w:rPr>
              <w:t>N</w:t>
            </w:r>
          </w:p>
        </w:tc>
      </w:tr>
    </w:tbl>
    <w:p w:rsidR="00A02970" w:rsidRPr="00517396" w:rsidRDefault="00A02970" w:rsidP="00A02970"/>
    <w:p w:rsidR="00447579" w:rsidRDefault="00447579" w:rsidP="00447579">
      <w:r>
        <w:t>Note:</w:t>
      </w:r>
      <w:r>
        <w:tab/>
        <w:t xml:space="preserve">Some of the tasks that are still ongoing from last we have been reassigned to </w:t>
      </w:r>
    </w:p>
    <w:p w:rsidR="00447579" w:rsidRDefault="00447579" w:rsidP="00447579">
      <w:pPr>
        <w:ind w:firstLine="720"/>
      </w:pPr>
      <w:r>
        <w:t>different members to allow others to make further progress on other aspect</w:t>
      </w:r>
    </w:p>
    <w:p w:rsidR="00447579" w:rsidRDefault="00447579" w:rsidP="00A02970">
      <w:pPr>
        <w:jc w:val="center"/>
      </w:pPr>
    </w:p>
    <w:p w:rsidR="00A02970" w:rsidRDefault="00A02970" w:rsidP="00A02970">
      <w:pPr>
        <w:jc w:val="center"/>
      </w:pPr>
      <w:r>
        <w:t>Max three rows per group member. Task status: (N) new (O) ongoing (X) no report</w:t>
      </w:r>
    </w:p>
    <w:p w:rsidR="00A02970" w:rsidRPr="00517396" w:rsidRDefault="00A02970" w:rsidP="00A02970"/>
    <w:p w:rsidR="00A02970" w:rsidRPr="00517396" w:rsidRDefault="00A02970" w:rsidP="00A02970">
      <w:pPr>
        <w:pStyle w:val="Heading2"/>
        <w:rPr>
          <w:b w:val="0"/>
          <w:i w:val="0"/>
        </w:rPr>
      </w:pPr>
      <w:r>
        <w:rPr>
          <w:b w:val="0"/>
          <w:i w:val="0"/>
        </w:rPr>
        <w:t>Other Issues and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A02970" w:rsidTr="008D3925">
        <w:tc>
          <w:tcPr>
            <w:tcW w:w="8856" w:type="dxa"/>
            <w:shd w:val="clear" w:color="auto" w:fill="auto"/>
          </w:tcPr>
          <w:p w:rsidR="00A02970" w:rsidRDefault="00A02970" w:rsidP="00A02970"/>
          <w:p w:rsidR="00A02970" w:rsidRPr="00A70DB8" w:rsidRDefault="00D946BC" w:rsidP="00A02970">
            <w:pPr>
              <w:rPr>
                <w:rFonts w:ascii="Arial" w:hAnsi="Arial" w:cs="Arial"/>
              </w:rPr>
            </w:pPr>
            <w:r>
              <w:rPr>
                <w:rFonts w:ascii="Arial" w:hAnsi="Arial" w:cs="Arial"/>
              </w:rPr>
              <w:t>For the past 4 meetings (2 lab sessions and 2 arranged meetings), all 5 members have not been present. This is a risk and different group members will have a different understanding of the state of the project. We are updating members who have missed the meetings about what took place but this is not the same as being there and hearing all of the discussions that take place.</w:t>
            </w:r>
          </w:p>
          <w:p w:rsidR="00A02970" w:rsidRDefault="00A02970" w:rsidP="00A02970"/>
          <w:p w:rsidR="00A02970" w:rsidRDefault="00A02970" w:rsidP="00A02970"/>
          <w:p w:rsidR="00A02970" w:rsidRDefault="00A02970" w:rsidP="00A02970"/>
          <w:p w:rsidR="00A02970" w:rsidRDefault="00A02970" w:rsidP="00A02970"/>
        </w:tc>
      </w:tr>
    </w:tbl>
    <w:p w:rsidR="003D0787" w:rsidRPr="00517396" w:rsidRDefault="003D0787" w:rsidP="003D0787"/>
    <w:sectPr w:rsidR="003D0787" w:rsidRPr="00517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96"/>
    <w:rsid w:val="000D217E"/>
    <w:rsid w:val="000F6B18"/>
    <w:rsid w:val="0012259C"/>
    <w:rsid w:val="001711AF"/>
    <w:rsid w:val="00282EC9"/>
    <w:rsid w:val="003C50BB"/>
    <w:rsid w:val="003D0787"/>
    <w:rsid w:val="003D5096"/>
    <w:rsid w:val="00447579"/>
    <w:rsid w:val="00484F6A"/>
    <w:rsid w:val="00492AD8"/>
    <w:rsid w:val="00517396"/>
    <w:rsid w:val="00621808"/>
    <w:rsid w:val="006B2403"/>
    <w:rsid w:val="00846E7D"/>
    <w:rsid w:val="008D3925"/>
    <w:rsid w:val="008F237A"/>
    <w:rsid w:val="00A019DD"/>
    <w:rsid w:val="00A02970"/>
    <w:rsid w:val="00A70DB8"/>
    <w:rsid w:val="00B754E4"/>
    <w:rsid w:val="00BC268A"/>
    <w:rsid w:val="00C555C3"/>
    <w:rsid w:val="00D946BC"/>
    <w:rsid w:val="00FC22AB"/>
    <w:rsid w:val="00FC2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C73B11A-C627-48DE-8CA3-078A8F1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rPr>
      <w:i/>
      <w:iCs/>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widowControl w:val="0"/>
      <w:tabs>
        <w:tab w:val="center" w:pos="4153"/>
        <w:tab w:val="right" w:pos="8306"/>
      </w:tabs>
      <w:overflowPunct w:val="0"/>
      <w:autoSpaceDE w:val="0"/>
      <w:textAlignment w:val="baseline"/>
    </w:pPr>
    <w:rPr>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517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Checkpoint Meeting (Group Project Template)</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Meeting (Group Project Template)</dc:title>
  <dc:subject/>
  <dc:creator>Dept of Comp Sci</dc:creator>
  <cp:keywords/>
  <cp:lastModifiedBy>Falah Zaidan</cp:lastModifiedBy>
  <cp:revision>2</cp:revision>
  <cp:lastPrinted>1900-01-01T00:00:00Z</cp:lastPrinted>
  <dcterms:created xsi:type="dcterms:W3CDTF">2017-02-02T16:53:00Z</dcterms:created>
  <dcterms:modified xsi:type="dcterms:W3CDTF">2017-02-02T16:53:00Z</dcterms:modified>
</cp:coreProperties>
</file>