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4352" w14:textId="77777777" w:rsidR="00DE3E31" w:rsidRPr="00744A0F" w:rsidRDefault="00DE3E31" w:rsidP="00DE3E31">
      <w:pPr>
        <w:jc w:val="center"/>
        <w:rPr>
          <w:sz w:val="28"/>
        </w:rPr>
      </w:pPr>
      <w:r w:rsidRPr="00744A0F">
        <w:rPr>
          <w:sz w:val="28"/>
        </w:rPr>
        <w:t>Министерство образования и науки Российской Федерации</w:t>
      </w:r>
    </w:p>
    <w:p w14:paraId="73D67501" w14:textId="77777777" w:rsidR="00DE3E31" w:rsidRPr="00744A0F" w:rsidRDefault="00DE3E31" w:rsidP="00DE3E31">
      <w:pPr>
        <w:jc w:val="center"/>
        <w:rPr>
          <w:sz w:val="24"/>
        </w:rPr>
      </w:pPr>
      <w:r w:rsidRPr="00744A0F">
        <w:rPr>
          <w:sz w:val="24"/>
        </w:rPr>
        <w:t>Федеральное государственное бюджетное образовательное учреждение высшего образования</w:t>
      </w:r>
    </w:p>
    <w:p w14:paraId="0553ADDD" w14:textId="77777777" w:rsidR="00DE3E31" w:rsidRPr="00744A0F" w:rsidRDefault="00DE3E31" w:rsidP="00DE3E31">
      <w:pPr>
        <w:jc w:val="center"/>
        <w:rPr>
          <w:b/>
          <w:sz w:val="28"/>
          <w:szCs w:val="28"/>
        </w:rPr>
      </w:pPr>
      <w:r w:rsidRPr="00744A0F">
        <w:rPr>
          <w:b/>
          <w:sz w:val="28"/>
          <w:szCs w:val="28"/>
        </w:rPr>
        <w:t>«МОСКОВСКИЙ ПОЛИТЕХНИЧЕСКИЙ УНИЧЕРСИТЕТ»</w:t>
      </w:r>
    </w:p>
    <w:p w14:paraId="7641AC8E" w14:textId="77777777" w:rsidR="00DE3E31" w:rsidRPr="00744A0F" w:rsidRDefault="00DE3E31" w:rsidP="00DE3E31">
      <w:pPr>
        <w:jc w:val="center"/>
        <w:rPr>
          <w:b/>
          <w:sz w:val="28"/>
          <w:szCs w:val="28"/>
        </w:rPr>
      </w:pPr>
      <w:r w:rsidRPr="00744A0F">
        <w:rPr>
          <w:b/>
          <w:sz w:val="28"/>
          <w:szCs w:val="28"/>
        </w:rPr>
        <w:t>(МОСКОВСКИЙ ПОЛИТЕХ)</w:t>
      </w:r>
    </w:p>
    <w:p w14:paraId="5085C968" w14:textId="77777777" w:rsidR="00DE3E31" w:rsidRPr="00744A0F" w:rsidRDefault="00DE3E31" w:rsidP="00DE3E31">
      <w:pPr>
        <w:jc w:val="center"/>
        <w:rPr>
          <w:sz w:val="28"/>
          <w:szCs w:val="28"/>
        </w:rPr>
      </w:pPr>
    </w:p>
    <w:p w14:paraId="378C8482" w14:textId="77777777" w:rsidR="00DE3E31" w:rsidRPr="00744A0F" w:rsidRDefault="00DE3E31" w:rsidP="00DE3E31">
      <w:pPr>
        <w:jc w:val="center"/>
        <w:rPr>
          <w:sz w:val="28"/>
          <w:szCs w:val="28"/>
        </w:rPr>
      </w:pPr>
      <w:r w:rsidRPr="00744A0F">
        <w:rPr>
          <w:sz w:val="28"/>
          <w:szCs w:val="28"/>
        </w:rPr>
        <w:t>ФАКУЛЬТЕТ ИНФОРМАЦИОННЫХ ТЕХНОЛОГИЙ</w:t>
      </w:r>
    </w:p>
    <w:p w14:paraId="24C42E05" w14:textId="77777777" w:rsidR="00DE3E31" w:rsidRPr="00744A0F" w:rsidRDefault="00DE3E31" w:rsidP="00DE3E31">
      <w:pPr>
        <w:jc w:val="center"/>
        <w:rPr>
          <w:sz w:val="28"/>
          <w:szCs w:val="28"/>
        </w:rPr>
      </w:pPr>
      <w:r w:rsidRPr="00744A0F">
        <w:rPr>
          <w:sz w:val="28"/>
          <w:szCs w:val="28"/>
        </w:rPr>
        <w:t>КАФЕДРА «ИНФОРМАЦИОННАЯ БЕЗОПАСНОСТЬ»</w:t>
      </w:r>
    </w:p>
    <w:p w14:paraId="1526318A" w14:textId="77777777" w:rsidR="00DE3E31" w:rsidRPr="00744A0F" w:rsidRDefault="00DE3E31" w:rsidP="00DE3E31">
      <w:pPr>
        <w:jc w:val="center"/>
        <w:rPr>
          <w:sz w:val="28"/>
          <w:szCs w:val="28"/>
        </w:rPr>
      </w:pPr>
    </w:p>
    <w:p w14:paraId="754725B0" w14:textId="77777777" w:rsidR="00DE3E31" w:rsidRPr="00744A0F" w:rsidRDefault="00DE3E31" w:rsidP="00DE3E31">
      <w:pPr>
        <w:jc w:val="center"/>
        <w:rPr>
          <w:sz w:val="28"/>
          <w:szCs w:val="28"/>
        </w:rPr>
      </w:pPr>
    </w:p>
    <w:p w14:paraId="457DD7BC" w14:textId="77777777" w:rsidR="00DE3E31" w:rsidRPr="00744A0F" w:rsidRDefault="00DE3E31" w:rsidP="00DE3E31">
      <w:pPr>
        <w:jc w:val="center"/>
        <w:rPr>
          <w:sz w:val="28"/>
          <w:szCs w:val="28"/>
        </w:rPr>
      </w:pPr>
    </w:p>
    <w:p w14:paraId="07CA1873" w14:textId="77777777" w:rsidR="00DE3E31" w:rsidRPr="00744A0F" w:rsidRDefault="00DE3E31" w:rsidP="00DE3E31">
      <w:pPr>
        <w:jc w:val="center"/>
        <w:rPr>
          <w:sz w:val="28"/>
          <w:szCs w:val="28"/>
        </w:rPr>
      </w:pPr>
    </w:p>
    <w:p w14:paraId="6F189C63" w14:textId="77777777" w:rsidR="00DE3E31" w:rsidRPr="00744A0F" w:rsidRDefault="00DE3E31" w:rsidP="00DE3E31">
      <w:pPr>
        <w:jc w:val="center"/>
        <w:rPr>
          <w:sz w:val="28"/>
          <w:szCs w:val="28"/>
        </w:rPr>
      </w:pPr>
    </w:p>
    <w:p w14:paraId="2C404451" w14:textId="77777777" w:rsidR="002176ED" w:rsidRPr="002176ED" w:rsidRDefault="002176ED" w:rsidP="002176ED">
      <w:pPr>
        <w:jc w:val="center"/>
        <w:rPr>
          <w:sz w:val="28"/>
          <w:szCs w:val="28"/>
        </w:rPr>
      </w:pPr>
      <w:r w:rsidRPr="002176ED">
        <w:rPr>
          <w:sz w:val="28"/>
          <w:szCs w:val="28"/>
        </w:rPr>
        <w:t>ПОЯСНИТЕЛЬНАЯ ЗАПИСКА ПО ДИСЦИПЛИНЕ</w:t>
      </w:r>
    </w:p>
    <w:p w14:paraId="73BE2722" w14:textId="77777777" w:rsidR="002176ED" w:rsidRDefault="002176ED" w:rsidP="002176ED">
      <w:pPr>
        <w:jc w:val="center"/>
        <w:rPr>
          <w:sz w:val="28"/>
          <w:szCs w:val="28"/>
        </w:rPr>
      </w:pPr>
      <w:r w:rsidRPr="002176ED">
        <w:rPr>
          <w:sz w:val="28"/>
          <w:szCs w:val="28"/>
        </w:rPr>
        <w:t>«ПРОЕКТНАЯ ДЕЯТЕЛЬНОСТЬ»</w:t>
      </w:r>
    </w:p>
    <w:p w14:paraId="5C47E1D6" w14:textId="149358B0" w:rsidR="00DE3E31" w:rsidRPr="00744A0F" w:rsidRDefault="00DE3E31" w:rsidP="002176ED">
      <w:pPr>
        <w:jc w:val="center"/>
        <w:rPr>
          <w:b/>
          <w:sz w:val="28"/>
          <w:szCs w:val="28"/>
        </w:rPr>
      </w:pPr>
      <w:r w:rsidRPr="00744A0F">
        <w:rPr>
          <w:b/>
          <w:sz w:val="28"/>
          <w:szCs w:val="28"/>
        </w:rPr>
        <w:t xml:space="preserve"> «</w:t>
      </w:r>
      <w:r w:rsidRPr="00DE3E31">
        <w:rPr>
          <w:b/>
          <w:sz w:val="28"/>
          <w:szCs w:val="28"/>
        </w:rPr>
        <w:t>Оценка уязвимостей смарт-контрактов</w:t>
      </w:r>
      <w:r w:rsidRPr="00744A0F">
        <w:rPr>
          <w:b/>
          <w:sz w:val="28"/>
          <w:szCs w:val="28"/>
        </w:rPr>
        <w:t>»</w:t>
      </w:r>
    </w:p>
    <w:p w14:paraId="4CAFBA57" w14:textId="77777777" w:rsidR="00DE3E31" w:rsidRDefault="00DE3E31" w:rsidP="00DE3E31">
      <w:pPr>
        <w:jc w:val="center"/>
        <w:rPr>
          <w:b/>
          <w:sz w:val="28"/>
        </w:rPr>
      </w:pPr>
    </w:p>
    <w:p w14:paraId="0C8C6F27" w14:textId="77777777" w:rsidR="00DE3E31" w:rsidRDefault="00DE3E31" w:rsidP="00DE3E31">
      <w:pPr>
        <w:jc w:val="center"/>
        <w:rPr>
          <w:b/>
          <w:sz w:val="28"/>
        </w:rPr>
      </w:pPr>
    </w:p>
    <w:p w14:paraId="0290F2F4" w14:textId="77777777" w:rsidR="00DE3E31" w:rsidRDefault="00DE3E31" w:rsidP="00DE3E31">
      <w:pPr>
        <w:jc w:val="center"/>
        <w:rPr>
          <w:b/>
          <w:sz w:val="28"/>
        </w:rPr>
      </w:pPr>
    </w:p>
    <w:p w14:paraId="39D8BAB5" w14:textId="39F559FA" w:rsidR="007A6A8D" w:rsidRPr="007A6A8D" w:rsidRDefault="007A6A8D" w:rsidP="007A6A8D">
      <w:pPr>
        <w:rPr>
          <w:sz w:val="28"/>
        </w:rPr>
      </w:pPr>
      <w:r w:rsidRPr="007A6A8D">
        <w:rPr>
          <w:sz w:val="28"/>
        </w:rPr>
        <w:t>Куратор проекта:</w:t>
      </w:r>
      <w:r>
        <w:rPr>
          <w:sz w:val="28"/>
        </w:rPr>
        <w:t xml:space="preserve"> _________</w:t>
      </w:r>
      <w:r w:rsidRPr="007A6A8D">
        <w:rPr>
          <w:sz w:val="28"/>
        </w:rPr>
        <w:t xml:space="preserve">__ / </w:t>
      </w:r>
      <w:r w:rsidRPr="007A6A8D">
        <w:rPr>
          <w:sz w:val="28"/>
          <w:u w:val="single"/>
        </w:rPr>
        <w:t>Репин Максим Михайлович</w:t>
      </w:r>
      <w:r w:rsidRPr="007A6A8D">
        <w:rPr>
          <w:sz w:val="28"/>
        </w:rPr>
        <w:t>,</w:t>
      </w:r>
      <w:r>
        <w:rPr>
          <w:sz w:val="28"/>
        </w:rPr>
        <w:t xml:space="preserve"> </w:t>
      </w:r>
      <w:r w:rsidRPr="007A6A8D">
        <w:rPr>
          <w:sz w:val="28"/>
        </w:rPr>
        <w:t>____________ /</w:t>
      </w:r>
    </w:p>
    <w:p w14:paraId="4A7F897F" w14:textId="4AAB2093"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уч. звание и степень</w:t>
      </w:r>
    </w:p>
    <w:p w14:paraId="19CA9B84" w14:textId="01E4429C" w:rsidR="007A6A8D" w:rsidRPr="007A6A8D" w:rsidRDefault="007A6A8D" w:rsidP="007A6A8D">
      <w:pPr>
        <w:rPr>
          <w:sz w:val="28"/>
        </w:rPr>
      </w:pPr>
      <w:proofErr w:type="gramStart"/>
      <w:r w:rsidRPr="007A6A8D">
        <w:rPr>
          <w:sz w:val="28"/>
        </w:rPr>
        <w:t>Студент:</w:t>
      </w:r>
      <w:r>
        <w:rPr>
          <w:sz w:val="28"/>
        </w:rPr>
        <w:t xml:space="preserve">   </w:t>
      </w:r>
      <w:proofErr w:type="gramEnd"/>
      <w:r>
        <w:rPr>
          <w:sz w:val="28"/>
        </w:rPr>
        <w:t xml:space="preserve">         </w:t>
      </w:r>
      <w:r w:rsidRPr="007A6A8D">
        <w:rPr>
          <w:sz w:val="28"/>
        </w:rPr>
        <w:t xml:space="preserve"> ____________</w:t>
      </w:r>
      <w:r>
        <w:rPr>
          <w:sz w:val="28"/>
        </w:rPr>
        <w:t>_</w:t>
      </w:r>
      <w:r w:rsidRPr="007A6A8D">
        <w:rPr>
          <w:sz w:val="28"/>
        </w:rPr>
        <w:t xml:space="preserve"> / </w:t>
      </w:r>
      <w:proofErr w:type="spellStart"/>
      <w:r w:rsidRPr="007A6A8D">
        <w:rPr>
          <w:sz w:val="28"/>
          <w:u w:val="single"/>
        </w:rPr>
        <w:t>Николаец</w:t>
      </w:r>
      <w:proofErr w:type="spellEnd"/>
      <w:r w:rsidRPr="007A6A8D">
        <w:rPr>
          <w:sz w:val="28"/>
          <w:u w:val="single"/>
        </w:rPr>
        <w:t xml:space="preserve"> Дарья Игоревна , группа 171-361</w:t>
      </w:r>
      <w:r>
        <w:rPr>
          <w:sz w:val="28"/>
        </w:rPr>
        <w:t xml:space="preserve"> </w:t>
      </w:r>
      <w:r w:rsidRPr="007A6A8D">
        <w:rPr>
          <w:sz w:val="28"/>
        </w:rPr>
        <w:t>/</w:t>
      </w:r>
    </w:p>
    <w:p w14:paraId="0CBCCA48" w14:textId="5B8EC1AF"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группа</w:t>
      </w:r>
    </w:p>
    <w:p w14:paraId="08136E78" w14:textId="60F04354" w:rsidR="00DE3E31" w:rsidRDefault="00DE3E31" w:rsidP="00DE3E31">
      <w:pPr>
        <w:jc w:val="center"/>
        <w:rPr>
          <w:sz w:val="28"/>
        </w:rPr>
      </w:pPr>
    </w:p>
    <w:p w14:paraId="7C53D0A4" w14:textId="36782FB2" w:rsidR="002176ED" w:rsidRDefault="002176ED" w:rsidP="00DE3E31">
      <w:pPr>
        <w:jc w:val="center"/>
        <w:rPr>
          <w:sz w:val="28"/>
        </w:rPr>
      </w:pPr>
    </w:p>
    <w:p w14:paraId="3BCA8CEA" w14:textId="648CD143" w:rsidR="002176ED" w:rsidRDefault="002176ED" w:rsidP="00DE3E31">
      <w:pPr>
        <w:jc w:val="center"/>
        <w:rPr>
          <w:sz w:val="28"/>
        </w:rPr>
      </w:pPr>
    </w:p>
    <w:p w14:paraId="1587B371" w14:textId="77777777" w:rsidR="00DE3E31" w:rsidRDefault="00DE3E31" w:rsidP="00DE3E31"/>
    <w:p w14:paraId="67F76106" w14:textId="2CDC1664" w:rsidR="00C9332F" w:rsidRDefault="00DE3E31" w:rsidP="00C9332F">
      <w:pPr>
        <w:jc w:val="center"/>
      </w:pPr>
      <w:r>
        <w:t>Москва 2020</w:t>
      </w:r>
    </w:p>
    <w:p w14:paraId="1253CB42" w14:textId="77777777" w:rsidR="007A6A8D" w:rsidRPr="00C9332F" w:rsidRDefault="007A6A8D" w:rsidP="00C9332F">
      <w:pPr>
        <w:jc w:val="center"/>
      </w:pPr>
    </w:p>
    <w:p w14:paraId="6035BA7A" w14:textId="3858CCEC" w:rsidR="006D3475" w:rsidRPr="00C9332F" w:rsidRDefault="00C9332F" w:rsidP="00C9332F">
      <w:pPr>
        <w:jc w:val="center"/>
        <w:rPr>
          <w:rFonts w:ascii="Times New Roman" w:hAnsi="Times New Roman" w:cs="Times New Roman"/>
          <w:b/>
          <w:bCs/>
          <w:sz w:val="28"/>
        </w:rPr>
      </w:pPr>
      <w:r w:rsidRPr="00C9332F">
        <w:rPr>
          <w:rFonts w:ascii="Times New Roman" w:hAnsi="Times New Roman" w:cs="Times New Roman"/>
          <w:b/>
          <w:bCs/>
          <w:sz w:val="28"/>
        </w:rPr>
        <w:lastRenderedPageBreak/>
        <w:t>АННОТАЦИЯ.</w:t>
      </w:r>
    </w:p>
    <w:p w14:paraId="41BA53A6" w14:textId="77777777" w:rsidR="00C9332F" w:rsidRPr="00C9332F" w:rsidRDefault="00C9332F" w:rsidP="00C9332F">
      <w:pPr>
        <w:jc w:val="center"/>
        <w:rPr>
          <w:rFonts w:cstheme="minorHAnsi"/>
          <w:b/>
          <w:bCs/>
          <w:sz w:val="28"/>
        </w:rPr>
      </w:pPr>
    </w:p>
    <w:p w14:paraId="0D6A324E" w14:textId="77777777" w:rsidR="000D14E2" w:rsidRDefault="006D3475" w:rsidP="007F7429">
      <w:pPr>
        <w:rPr>
          <w:rFonts w:cstheme="minorHAnsi"/>
          <w:sz w:val="28"/>
        </w:rPr>
      </w:pPr>
      <w:r w:rsidRPr="007F7429">
        <w:rPr>
          <w:rFonts w:cstheme="minorHAnsi"/>
          <w:sz w:val="28"/>
        </w:rPr>
        <w:t xml:space="preserve">Настоящим открытием в </w:t>
      </w:r>
      <w:proofErr w:type="spellStart"/>
      <w:r w:rsidRPr="007F7429">
        <w:rPr>
          <w:rFonts w:cstheme="minorHAnsi"/>
          <w:sz w:val="28"/>
        </w:rPr>
        <w:t>блокчейн</w:t>
      </w:r>
      <w:proofErr w:type="spellEnd"/>
      <w:r w:rsidRPr="007F7429">
        <w:rPr>
          <w:rFonts w:cstheme="minorHAnsi"/>
          <w:sz w:val="28"/>
        </w:rPr>
        <w:t xml:space="preserve">-технологиях стали смарт-контракты, наборы механизмов, позволяющие создавать целые бизнес-технологии внутри </w:t>
      </w:r>
      <w:proofErr w:type="spellStart"/>
      <w:r w:rsidRPr="007F7429">
        <w:rPr>
          <w:rFonts w:cstheme="minorHAnsi"/>
          <w:sz w:val="28"/>
        </w:rPr>
        <w:t>блокчейна</w:t>
      </w:r>
      <w:proofErr w:type="spellEnd"/>
      <w:r w:rsidRPr="007F7429">
        <w:rPr>
          <w:rFonts w:cstheme="minorHAnsi"/>
          <w:sz w:val="28"/>
        </w:rPr>
        <w:t xml:space="preserve">. Впервые идея смарт-контрактов была представлена разработчиком Ником Сабо, однако реализация задумки стала возможна лишь с появлением технологии </w:t>
      </w:r>
      <w:proofErr w:type="spellStart"/>
      <w:r w:rsidRPr="007F7429">
        <w:rPr>
          <w:rFonts w:cstheme="minorHAnsi"/>
          <w:sz w:val="28"/>
        </w:rPr>
        <w:t>блокчейн</w:t>
      </w:r>
      <w:proofErr w:type="spellEnd"/>
      <w:r w:rsidRPr="007F7429">
        <w:rPr>
          <w:rFonts w:cstheme="minorHAnsi"/>
          <w:sz w:val="28"/>
        </w:rPr>
        <w:t xml:space="preserve">, и уже в 2013 году создатель </w:t>
      </w:r>
      <w:proofErr w:type="spellStart"/>
      <w:r w:rsidRPr="007F7429">
        <w:rPr>
          <w:rFonts w:cstheme="minorHAnsi"/>
          <w:sz w:val="28"/>
        </w:rPr>
        <w:t>Ethereum</w:t>
      </w:r>
      <w:proofErr w:type="spellEnd"/>
      <w:r w:rsidRPr="007F7429">
        <w:rPr>
          <w:rFonts w:cstheme="minorHAnsi"/>
          <w:sz w:val="28"/>
        </w:rPr>
        <w:t xml:space="preserve"> Виталик </w:t>
      </w:r>
      <w:proofErr w:type="spellStart"/>
      <w:r w:rsidRPr="007F7429">
        <w:rPr>
          <w:rFonts w:cstheme="minorHAnsi"/>
          <w:sz w:val="28"/>
        </w:rPr>
        <w:t>Бутерин</w:t>
      </w:r>
      <w:proofErr w:type="spellEnd"/>
      <w:r w:rsidRPr="007F7429">
        <w:rPr>
          <w:rFonts w:cstheme="minorHAnsi"/>
          <w:sz w:val="28"/>
        </w:rPr>
        <w:t xml:space="preserve"> пришел к выводу, что можно использовать </w:t>
      </w:r>
      <w:proofErr w:type="spellStart"/>
      <w:r w:rsidRPr="007F7429">
        <w:rPr>
          <w:rFonts w:cstheme="minorHAnsi"/>
          <w:sz w:val="28"/>
        </w:rPr>
        <w:t>блокчейн</w:t>
      </w:r>
      <w:proofErr w:type="spellEnd"/>
      <w:r w:rsidRPr="007F7429">
        <w:rPr>
          <w:rFonts w:cstheme="minorHAnsi"/>
          <w:sz w:val="28"/>
        </w:rPr>
        <w:t xml:space="preserve"> гораздо шире, чем просто для осуществления транзакций. Главная особенность смарт-контрактов заключается в том, что все действия записаны математическим языком, в виде особых математических правил: так решается проблема двойственности терминов — в математике ее просто не существует.</w:t>
      </w:r>
      <w:r w:rsidR="00C006E4" w:rsidRPr="007F7429">
        <w:rPr>
          <w:rFonts w:cstheme="minorHAnsi"/>
          <w:sz w:val="28"/>
        </w:rPr>
        <w:t xml:space="preserve"> </w:t>
      </w:r>
      <w:r w:rsidRPr="007F7429">
        <w:rPr>
          <w:rFonts w:cstheme="minorHAnsi"/>
          <w:sz w:val="28"/>
        </w:rPr>
        <w:t>На сегодняшний день создано множество платформ,</w:t>
      </w:r>
      <w:r w:rsidR="00C006E4" w:rsidRPr="007F7429">
        <w:rPr>
          <w:rFonts w:cstheme="minorHAnsi"/>
          <w:sz w:val="28"/>
        </w:rPr>
        <w:t xml:space="preserve"> </w:t>
      </w:r>
      <w:r w:rsidRPr="007F7429">
        <w:rPr>
          <w:rFonts w:cstheme="minorHAnsi"/>
          <w:sz w:val="28"/>
        </w:rPr>
        <w:t>предоставляющих </w:t>
      </w:r>
      <w:hyperlink r:id="rId8" w:history="1">
        <w:r w:rsidRPr="007F7429">
          <w:rPr>
            <w:rFonts w:cstheme="minorHAnsi"/>
            <w:sz w:val="28"/>
          </w:rPr>
          <w:t>возможность создания смарт-контрактов</w:t>
        </w:r>
      </w:hyperlink>
      <w:r w:rsidRPr="007F7429">
        <w:rPr>
          <w:rFonts w:cstheme="minorHAnsi"/>
          <w:sz w:val="28"/>
        </w:rPr>
        <w:t xml:space="preserve">, каждая из которых обладает и положительными, и отрицательными сторонами. </w:t>
      </w:r>
      <w:r w:rsidR="00C006E4" w:rsidRPr="007F7429">
        <w:rPr>
          <w:rFonts w:cstheme="minorHAnsi"/>
          <w:sz w:val="28"/>
        </w:rPr>
        <w:t xml:space="preserve">Как выбрать правильную платформу для работы со смарт-контактами и на что стоит обратить внимание в первую очередь? </w:t>
      </w:r>
    </w:p>
    <w:p w14:paraId="46260299" w14:textId="780FB39B" w:rsidR="006D3475" w:rsidRPr="007F7429" w:rsidRDefault="00C006E4" w:rsidP="007F7429">
      <w:pPr>
        <w:rPr>
          <w:rFonts w:cstheme="minorHAnsi"/>
          <w:sz w:val="28"/>
        </w:rPr>
      </w:pPr>
      <w:r w:rsidRPr="007F7429">
        <w:rPr>
          <w:rFonts w:cstheme="minorHAnsi"/>
          <w:sz w:val="28"/>
        </w:rPr>
        <w:t>В ходе проектной деятельности были рассмотрены самые инновационные, оригинальные и удобные платформы, выделены их характеристик</w:t>
      </w:r>
      <w:r w:rsidR="00C9332F">
        <w:rPr>
          <w:rFonts w:cstheme="minorHAnsi"/>
          <w:sz w:val="28"/>
        </w:rPr>
        <w:t>и</w:t>
      </w:r>
      <w:r w:rsidRPr="007F7429">
        <w:rPr>
          <w:rFonts w:cstheme="minorHAnsi"/>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4E86BBED" w14:textId="77777777" w:rsidR="000D14E2" w:rsidRDefault="007F7429" w:rsidP="007F7429">
      <w:pPr>
        <w:rPr>
          <w:rFonts w:cstheme="minorHAnsi"/>
          <w:sz w:val="28"/>
        </w:rPr>
      </w:pPr>
      <w:r w:rsidRPr="007F7429">
        <w:rPr>
          <w:rFonts w:cstheme="minorHAnsi"/>
          <w:sz w:val="28"/>
        </w:rPr>
        <w:t>С</w:t>
      </w:r>
      <w:r w:rsidR="00C006E4" w:rsidRPr="007F7429">
        <w:rPr>
          <w:rFonts w:cstheme="minorHAnsi"/>
          <w:sz w:val="28"/>
        </w:rPr>
        <w:t>март-контракты лежат в основе многих децентрализованных приложений, инкапсулируя основные части бизнес-логики. Они занимаются обменом ценными активами, такими как криптовалюты или токены, в прозрачной, децентрализованной форме. Будучи компьютерными программами, они также склонны к ошибкам программирования, которые уже привели к впечатляющим потерям. Поэтому появились методы и инструменты для поддержки разработки безопасных смарт-контрактов и содействия анализу развернутых контрактов.</w:t>
      </w:r>
      <w:r w:rsidRPr="007F7429">
        <w:t xml:space="preserve"> </w:t>
      </w:r>
      <w:r w:rsidRPr="007F7429">
        <w:rPr>
          <w:rFonts w:cstheme="minorHAnsi"/>
          <w:sz w:val="28"/>
        </w:rPr>
        <w:t>Оценить качество таких инструментов оказывается непросто. Существуют академические инструменты, инструменты, разработанные компаниями, и инструменты сообщества в открытых хранилищах, но нет всеобъемлющего обзора, который мог бы служить руководством. Большинство дискуссий о</w:t>
      </w:r>
      <w:r>
        <w:rPr>
          <w:rFonts w:cstheme="minorHAnsi"/>
          <w:sz w:val="28"/>
        </w:rPr>
        <w:t xml:space="preserve"> </w:t>
      </w:r>
      <w:r w:rsidRPr="007F7429">
        <w:rPr>
          <w:rFonts w:cstheme="minorHAnsi"/>
          <w:sz w:val="28"/>
        </w:rPr>
        <w:t xml:space="preserve">связанные с этим работы в исследовательских работах также не приносят пользы, поскольку они концентрируются на методах, а не на инструментах, основывают свой обзор </w:t>
      </w:r>
      <w:r w:rsidRPr="007F7429">
        <w:rPr>
          <w:rFonts w:cstheme="minorHAnsi"/>
          <w:sz w:val="28"/>
        </w:rPr>
        <w:lastRenderedPageBreak/>
        <w:t>на публикациях об инструментах, а не на самих инструментах, или игнорируют инструменты за пределами академических кругов.</w:t>
      </w:r>
    </w:p>
    <w:p w14:paraId="3B36DDE1" w14:textId="3E188A84" w:rsidR="00C006E4" w:rsidRDefault="007F7429" w:rsidP="007F7429">
      <w:pPr>
        <w:rPr>
          <w:rFonts w:cstheme="minorHAnsi"/>
          <w:sz w:val="28"/>
        </w:rPr>
      </w:pPr>
      <w:r w:rsidRPr="007F7429">
        <w:rPr>
          <w:rFonts w:cstheme="minorHAnsi"/>
          <w:sz w:val="28"/>
        </w:rPr>
        <w:t xml:space="preserve"> </w:t>
      </w:r>
      <w:r>
        <w:rPr>
          <w:rFonts w:cstheme="minorHAnsi"/>
          <w:sz w:val="28"/>
        </w:rPr>
        <w:t>Мое</w:t>
      </w:r>
      <w:r w:rsidRPr="007F7429">
        <w:rPr>
          <w:rFonts w:cstheme="minorHAnsi"/>
          <w:sz w:val="28"/>
        </w:rPr>
        <w:t xml:space="preserve"> исследование направлено на восполнение этого пробела путем рассмотрения инструменто</w:t>
      </w:r>
      <w:r>
        <w:rPr>
          <w:rFonts w:cstheme="minorHAnsi"/>
          <w:sz w:val="28"/>
        </w:rPr>
        <w:t xml:space="preserve">в. </w:t>
      </w:r>
      <w:r w:rsidRPr="007F7429">
        <w:rPr>
          <w:rFonts w:cstheme="minorHAnsi"/>
          <w:sz w:val="28"/>
        </w:rPr>
        <w:t xml:space="preserve">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w:t>
      </w:r>
      <w:r>
        <w:rPr>
          <w:rFonts w:cstheme="minorHAnsi"/>
          <w:sz w:val="28"/>
        </w:rPr>
        <w:t>Исследование</w:t>
      </w:r>
      <w:r w:rsidRPr="007F7429">
        <w:rPr>
          <w:rFonts w:cstheme="minorHAnsi"/>
          <w:sz w:val="28"/>
        </w:rPr>
        <w:t xml:space="preserve"> предназначен</w:t>
      </w:r>
      <w:r>
        <w:rPr>
          <w:rFonts w:cstheme="minorHAnsi"/>
          <w:sz w:val="28"/>
        </w:rPr>
        <w:t xml:space="preserve">о </w:t>
      </w:r>
      <w:r w:rsidRPr="007F7429">
        <w:rPr>
          <w:rFonts w:cstheme="minorHAnsi"/>
          <w:sz w:val="28"/>
        </w:rPr>
        <w:t>для тех, кто намерен анализировать уже развернутый код, хочет разработать безопасные смарт-контракты</w:t>
      </w:r>
      <w:r>
        <w:rPr>
          <w:rFonts w:cstheme="minorHAnsi"/>
          <w:sz w:val="28"/>
        </w:rPr>
        <w:t>.</w:t>
      </w:r>
    </w:p>
    <w:p w14:paraId="75A29518" w14:textId="278F4D18" w:rsidR="007F7429" w:rsidRDefault="007F7429" w:rsidP="007F7429">
      <w:pPr>
        <w:rPr>
          <w:rFonts w:cstheme="minorHAnsi"/>
          <w:sz w:val="28"/>
        </w:rPr>
      </w:pPr>
    </w:p>
    <w:p w14:paraId="3F8D6A5C" w14:textId="0D0AFD8E" w:rsidR="007F7429" w:rsidRPr="00C9332F" w:rsidRDefault="007F7429" w:rsidP="00C9332F">
      <w:pPr>
        <w:rPr>
          <w:rFonts w:ascii="Times New Roman" w:hAnsi="Times New Roman" w:cs="Times New Roman"/>
          <w:b/>
          <w:bCs/>
          <w:sz w:val="28"/>
        </w:rPr>
      </w:pPr>
      <w:r w:rsidRPr="00C9332F">
        <w:rPr>
          <w:rFonts w:cstheme="minorHAnsi"/>
          <w:b/>
          <w:bCs/>
          <w:sz w:val="28"/>
        </w:rPr>
        <w:t xml:space="preserve">                                             </w:t>
      </w:r>
      <w:r w:rsidR="002F5C80" w:rsidRPr="00C9332F">
        <w:rPr>
          <w:rFonts w:cstheme="minorHAnsi"/>
          <w:b/>
          <w:bCs/>
          <w:sz w:val="28"/>
        </w:rPr>
        <w:t xml:space="preserve">   </w:t>
      </w:r>
      <w:r w:rsidRPr="00C9332F">
        <w:rPr>
          <w:rFonts w:cstheme="minorHAnsi"/>
          <w:b/>
          <w:bCs/>
          <w:sz w:val="28"/>
        </w:rPr>
        <w:t xml:space="preserve"> </w:t>
      </w:r>
      <w:r w:rsidR="00C9332F" w:rsidRPr="00C9332F">
        <w:rPr>
          <w:rFonts w:ascii="Times New Roman" w:hAnsi="Times New Roman" w:cs="Times New Roman"/>
          <w:b/>
          <w:bCs/>
          <w:sz w:val="28"/>
        </w:rPr>
        <w:t>ОБЩЕЕ ЗАДАНИЕ.</w:t>
      </w:r>
    </w:p>
    <w:p w14:paraId="0E7BBA69" w14:textId="77777777" w:rsidR="002F5C80" w:rsidRDefault="002F5C80" w:rsidP="007F7429">
      <w:pPr>
        <w:rPr>
          <w:rFonts w:cstheme="minorHAnsi"/>
          <w:sz w:val="28"/>
        </w:rPr>
      </w:pPr>
    </w:p>
    <w:p w14:paraId="1903D15C" w14:textId="637CEE7F" w:rsidR="007F7429" w:rsidRDefault="007F7429" w:rsidP="007F7429">
      <w:pPr>
        <w:rPr>
          <w:rFonts w:cstheme="minorHAnsi"/>
          <w:sz w:val="28"/>
        </w:rPr>
      </w:pPr>
      <w:r>
        <w:rPr>
          <w:rFonts w:cstheme="minorHAnsi"/>
          <w:sz w:val="28"/>
        </w:rPr>
        <w:t xml:space="preserve">Куратор проекта </w:t>
      </w:r>
      <w:r w:rsidR="002F5C80">
        <w:rPr>
          <w:rFonts w:cstheme="minorHAnsi"/>
          <w:sz w:val="28"/>
        </w:rPr>
        <w:t xml:space="preserve">выделил </w:t>
      </w:r>
      <w:r>
        <w:rPr>
          <w:rFonts w:cstheme="minorHAnsi"/>
          <w:sz w:val="28"/>
        </w:rPr>
        <w:t>2 основные задачи:</w:t>
      </w:r>
    </w:p>
    <w:p w14:paraId="40C48DD5" w14:textId="77777777" w:rsidR="002F5C80" w:rsidRPr="002F5C80" w:rsidRDefault="002F5C80" w:rsidP="002F5C80">
      <w:pPr>
        <w:rPr>
          <w:rFonts w:cstheme="minorHAnsi"/>
          <w:sz w:val="28"/>
        </w:rPr>
      </w:pPr>
      <w:r w:rsidRPr="002F5C80">
        <w:rPr>
          <w:rFonts w:cstheme="minorHAnsi"/>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2F5C80">
        <w:rPr>
          <w:rFonts w:cstheme="minorHAnsi"/>
          <w:sz w:val="28"/>
        </w:rPr>
        <w:t>Ethereum</w:t>
      </w:r>
      <w:proofErr w:type="spellEnd"/>
      <w:r w:rsidRPr="002F5C80">
        <w:rPr>
          <w:rFonts w:cstheme="minorHAnsi"/>
          <w:sz w:val="28"/>
        </w:rPr>
        <w:t xml:space="preserve">, </w:t>
      </w:r>
      <w:proofErr w:type="spellStart"/>
      <w:r w:rsidRPr="002F5C80">
        <w:rPr>
          <w:rFonts w:cstheme="minorHAnsi"/>
          <w:sz w:val="28"/>
        </w:rPr>
        <w:t>HyperLedger</w:t>
      </w:r>
      <w:proofErr w:type="spellEnd"/>
      <w:r w:rsidRPr="002F5C80">
        <w:rPr>
          <w:rFonts w:cstheme="minorHAnsi"/>
          <w:sz w:val="28"/>
        </w:rPr>
        <w:t xml:space="preserve"> </w:t>
      </w:r>
      <w:proofErr w:type="spellStart"/>
      <w:r w:rsidRPr="002F5C80">
        <w:rPr>
          <w:rFonts w:cstheme="minorHAnsi"/>
          <w:sz w:val="28"/>
        </w:rPr>
        <w:t>Fabric</w:t>
      </w:r>
      <w:proofErr w:type="spellEnd"/>
      <w:r w:rsidRPr="002F5C80">
        <w:rPr>
          <w:rFonts w:cstheme="minorHAnsi"/>
          <w:sz w:val="28"/>
        </w:rPr>
        <w:t xml:space="preserve">, </w:t>
      </w:r>
      <w:proofErr w:type="spellStart"/>
      <w:r w:rsidRPr="002F5C80">
        <w:rPr>
          <w:rFonts w:cstheme="minorHAnsi"/>
          <w:sz w:val="28"/>
        </w:rPr>
        <w:t>Libra</w:t>
      </w:r>
      <w:proofErr w:type="spellEnd"/>
      <w:r w:rsidRPr="002F5C80">
        <w:rPr>
          <w:rFonts w:cstheme="minorHAnsi"/>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момент для работы со смарт-контрактами. При этом следует аргументированно объяснить свой выбор.</w:t>
      </w:r>
    </w:p>
    <w:p w14:paraId="473C5ED6" w14:textId="77777777" w:rsidR="002F5C80" w:rsidRPr="002F5C80" w:rsidRDefault="002F5C80" w:rsidP="002F5C80">
      <w:pPr>
        <w:rPr>
          <w:rFonts w:cstheme="minorHAnsi"/>
          <w:sz w:val="28"/>
        </w:rPr>
      </w:pPr>
      <w:r w:rsidRPr="002F5C80">
        <w:rPr>
          <w:rFonts w:cstheme="minorHAnsi"/>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2F5C80">
        <w:rPr>
          <w:rFonts w:cstheme="minorHAnsi"/>
          <w:sz w:val="28"/>
        </w:rPr>
        <w:t>SCompile</w:t>
      </w:r>
      <w:proofErr w:type="spellEnd"/>
      <w:r w:rsidRPr="002F5C80">
        <w:rPr>
          <w:rFonts w:cstheme="minorHAnsi"/>
          <w:sz w:val="28"/>
        </w:rPr>
        <w:t xml:space="preserve">, </w:t>
      </w:r>
      <w:proofErr w:type="spellStart"/>
      <w:r w:rsidRPr="002F5C80">
        <w:rPr>
          <w:rFonts w:cstheme="minorHAnsi"/>
          <w:sz w:val="28"/>
        </w:rPr>
        <w:t>Manticore</w:t>
      </w:r>
      <w:proofErr w:type="spellEnd"/>
      <w:r w:rsidRPr="002F5C80">
        <w:rPr>
          <w:rFonts w:cstheme="minorHAnsi"/>
          <w:sz w:val="28"/>
        </w:rPr>
        <w:t xml:space="preserve">, </w:t>
      </w:r>
      <w:proofErr w:type="spellStart"/>
      <w:r w:rsidRPr="002F5C80">
        <w:rPr>
          <w:rFonts w:cstheme="minorHAnsi"/>
          <w:sz w:val="28"/>
        </w:rPr>
        <w:t>MyThril</w:t>
      </w:r>
      <w:proofErr w:type="spellEnd"/>
      <w:r w:rsidRPr="002F5C80">
        <w:rPr>
          <w:rFonts w:cstheme="minorHAnsi"/>
          <w:sz w:val="28"/>
        </w:rPr>
        <w:t xml:space="preserve">, </w:t>
      </w:r>
      <w:proofErr w:type="spellStart"/>
      <w:r w:rsidRPr="002F5C80">
        <w:rPr>
          <w:rFonts w:cstheme="minorHAnsi"/>
          <w:sz w:val="28"/>
        </w:rPr>
        <w:t>Securify</w:t>
      </w:r>
      <w:proofErr w:type="spellEnd"/>
      <w:r w:rsidRPr="002F5C80">
        <w:rPr>
          <w:rFonts w:cstheme="minorHAnsi"/>
          <w:sz w:val="28"/>
        </w:rPr>
        <w:t xml:space="preserve">), в которых она используется, руководствуясь англоязычными источниками (ссылки прикреплю), при этом выявляя особенности, </w:t>
      </w:r>
      <w:r w:rsidRPr="002F5C80">
        <w:rPr>
          <w:rFonts w:cstheme="minorHAnsi"/>
          <w:sz w:val="28"/>
        </w:rPr>
        <w:lastRenderedPageBreak/>
        <w:t>преимущества и недостатки каждой из них. Сравнение рекомендуется оформить в виде таблицы. Результатом проектной работы является выбор наиболее сбалансированной методики, а соответственно, и инструмента, который может использовать для поиска и анализа уязвимостей в коде смарт-контракта.</w:t>
      </w:r>
    </w:p>
    <w:p w14:paraId="1A625143" w14:textId="1062A732" w:rsidR="002F5C80" w:rsidRDefault="002F5C80" w:rsidP="00C9332F">
      <w:pPr>
        <w:rPr>
          <w:rFonts w:cstheme="minorHAnsi"/>
          <w:sz w:val="28"/>
        </w:rPr>
      </w:pPr>
    </w:p>
    <w:p w14:paraId="33B4E3D6" w14:textId="4388F5C3" w:rsidR="00C9332F" w:rsidRPr="00C9332F" w:rsidRDefault="00C9332F" w:rsidP="003A1289">
      <w:pPr>
        <w:jc w:val="center"/>
        <w:rPr>
          <w:rFonts w:ascii="Times New Roman" w:hAnsi="Times New Roman" w:cs="Times New Roman"/>
          <w:b/>
          <w:bCs/>
          <w:sz w:val="28"/>
        </w:rPr>
      </w:pPr>
      <w:r w:rsidRPr="00C9332F">
        <w:rPr>
          <w:rFonts w:ascii="Times New Roman" w:hAnsi="Times New Roman" w:cs="Times New Roman"/>
          <w:b/>
          <w:bCs/>
          <w:sz w:val="28"/>
        </w:rPr>
        <w:t>ПЛАН.</w:t>
      </w:r>
    </w:p>
    <w:p w14:paraId="48D429C4" w14:textId="77777777" w:rsidR="002F5C80" w:rsidRDefault="002F5C80" w:rsidP="002F5C80">
      <w:pPr>
        <w:pStyle w:val="a3"/>
      </w:pPr>
    </w:p>
    <w:p w14:paraId="0E532769" w14:textId="77777777" w:rsidR="002F5C80" w:rsidRPr="007C3AE2" w:rsidRDefault="002F5C80" w:rsidP="002F5C80">
      <w:pPr>
        <w:pStyle w:val="a3"/>
      </w:pPr>
    </w:p>
    <w:tbl>
      <w:tblPr>
        <w:tblStyle w:val="ac"/>
        <w:tblW w:w="10348" w:type="dxa"/>
        <w:tblInd w:w="-714" w:type="dxa"/>
        <w:tblLook w:val="04A0" w:firstRow="1" w:lastRow="0" w:firstColumn="1" w:lastColumn="0" w:noHBand="0" w:noVBand="1"/>
      </w:tblPr>
      <w:tblGrid>
        <w:gridCol w:w="2742"/>
        <w:gridCol w:w="2396"/>
        <w:gridCol w:w="2341"/>
        <w:gridCol w:w="963"/>
        <w:gridCol w:w="1906"/>
      </w:tblGrid>
      <w:tr w:rsidR="002F5C80" w:rsidRPr="002F5C80" w14:paraId="017C0464" w14:textId="77777777" w:rsidTr="00D771A1">
        <w:tc>
          <w:tcPr>
            <w:tcW w:w="2859" w:type="dxa"/>
          </w:tcPr>
          <w:p w14:paraId="271BAD81"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Название этапа</w:t>
            </w:r>
          </w:p>
        </w:tc>
        <w:tc>
          <w:tcPr>
            <w:tcW w:w="2332" w:type="dxa"/>
          </w:tcPr>
          <w:p w14:paraId="6BDBF6D7"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Краткое содержание </w:t>
            </w:r>
          </w:p>
        </w:tc>
        <w:tc>
          <w:tcPr>
            <w:tcW w:w="2252" w:type="dxa"/>
          </w:tcPr>
          <w:p w14:paraId="70999328"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Результат </w:t>
            </w:r>
          </w:p>
        </w:tc>
        <w:tc>
          <w:tcPr>
            <w:tcW w:w="975" w:type="dxa"/>
          </w:tcPr>
          <w:p w14:paraId="4EAF6BE1"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Срок </w:t>
            </w:r>
          </w:p>
        </w:tc>
        <w:tc>
          <w:tcPr>
            <w:tcW w:w="1930" w:type="dxa"/>
          </w:tcPr>
          <w:p w14:paraId="3ACA6471"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Ответственный</w:t>
            </w:r>
          </w:p>
        </w:tc>
      </w:tr>
      <w:tr w:rsidR="002F5C80" w:rsidRPr="002F5C80" w14:paraId="0AB551C0" w14:textId="77777777" w:rsidTr="00D771A1">
        <w:tc>
          <w:tcPr>
            <w:tcW w:w="2859" w:type="dxa"/>
          </w:tcPr>
          <w:p w14:paraId="0DC132CB"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Подготовка материалов по проекту. Исследовательский этап работы.</w:t>
            </w:r>
          </w:p>
          <w:p w14:paraId="47C64DA5"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1D9D8541"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 -платформ для анализа из существующих.  </w:t>
            </w:r>
          </w:p>
          <w:p w14:paraId="3F0DC35D" w14:textId="77777777" w:rsidR="002F5C80" w:rsidRPr="002F5C80" w:rsidRDefault="002F5C80" w:rsidP="00D771A1">
            <w:pPr>
              <w:rPr>
                <w:rFonts w:ascii="Times New Roman" w:hAnsi="Times New Roman" w:cs="Times New Roman"/>
                <w:sz w:val="24"/>
                <w:szCs w:val="24"/>
              </w:rPr>
            </w:pPr>
          </w:p>
        </w:tc>
        <w:tc>
          <w:tcPr>
            <w:tcW w:w="2252" w:type="dxa"/>
          </w:tcPr>
          <w:p w14:paraId="0E0C9BD5"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14C2F414"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20 марта</w:t>
            </w:r>
          </w:p>
        </w:tc>
        <w:tc>
          <w:tcPr>
            <w:tcW w:w="1930" w:type="dxa"/>
          </w:tcPr>
          <w:p w14:paraId="161A5180"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0E72CC12" w14:textId="77777777" w:rsidTr="00D771A1">
        <w:tc>
          <w:tcPr>
            <w:tcW w:w="2859" w:type="dxa"/>
          </w:tcPr>
          <w:p w14:paraId="690DF9B4"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 xml:space="preserve">Подготовительный этап. Сравнительный анализ </w:t>
            </w:r>
          </w:p>
        </w:tc>
        <w:tc>
          <w:tcPr>
            <w:tcW w:w="2332" w:type="dxa"/>
          </w:tcPr>
          <w:p w14:paraId="58316F1E"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Анализ 4-5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-платформ для написания смарт-контрактов, выделение особенностей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-платформ</w:t>
            </w:r>
          </w:p>
          <w:p w14:paraId="7B80ADFB" w14:textId="77777777" w:rsidR="002F5C80" w:rsidRPr="002F5C80" w:rsidRDefault="002F5C80" w:rsidP="00D771A1">
            <w:pPr>
              <w:rPr>
                <w:rFonts w:ascii="Times New Roman" w:hAnsi="Times New Roman" w:cs="Times New Roman"/>
                <w:sz w:val="24"/>
                <w:szCs w:val="24"/>
              </w:rPr>
            </w:pPr>
          </w:p>
        </w:tc>
        <w:tc>
          <w:tcPr>
            <w:tcW w:w="2252" w:type="dxa"/>
          </w:tcPr>
          <w:p w14:paraId="129F7F75"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Рассмотрен сравнительный анализ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 - платформ, их характеристики, а также плюсы и минусы использования данных структур.</w:t>
            </w:r>
          </w:p>
        </w:tc>
        <w:tc>
          <w:tcPr>
            <w:tcW w:w="975" w:type="dxa"/>
          </w:tcPr>
          <w:p w14:paraId="0BE955FE"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10 апреля</w:t>
            </w:r>
          </w:p>
        </w:tc>
        <w:tc>
          <w:tcPr>
            <w:tcW w:w="1930" w:type="dxa"/>
          </w:tcPr>
          <w:p w14:paraId="1194A461"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78FC60A1" w14:textId="77777777" w:rsidTr="00D771A1">
        <w:tc>
          <w:tcPr>
            <w:tcW w:w="2859" w:type="dxa"/>
          </w:tcPr>
          <w:p w14:paraId="650B962B"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Деятельностный этап.</w:t>
            </w:r>
          </w:p>
          <w:p w14:paraId="088CE257"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1FD3DA9B"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 xml:space="preserve">Сравнение проанализированных </w:t>
            </w:r>
            <w:proofErr w:type="spellStart"/>
            <w:r w:rsidRPr="002F5C80">
              <w:rPr>
                <w:rFonts w:ascii="Times New Roman" w:hAnsi="Times New Roman" w:cs="Times New Roman"/>
                <w:sz w:val="24"/>
                <w:szCs w:val="24"/>
              </w:rPr>
              <w:lastRenderedPageBreak/>
              <w:t>Blockchain</w:t>
            </w:r>
            <w:proofErr w:type="spellEnd"/>
            <w:r w:rsidRPr="002F5C80">
              <w:rPr>
                <w:rFonts w:ascii="Times New Roman" w:hAnsi="Times New Roman" w:cs="Times New Roman"/>
                <w:sz w:val="24"/>
                <w:szCs w:val="24"/>
              </w:rPr>
              <w:t>-платформ и выбор наиболее оптимальной Аргументация выбора</w:t>
            </w:r>
          </w:p>
          <w:p w14:paraId="1D762C3A" w14:textId="77777777" w:rsidR="002F5C80" w:rsidRPr="002F5C80" w:rsidRDefault="002F5C80" w:rsidP="00D771A1">
            <w:pPr>
              <w:rPr>
                <w:rFonts w:ascii="Times New Roman" w:hAnsi="Times New Roman" w:cs="Times New Roman"/>
                <w:sz w:val="24"/>
                <w:szCs w:val="24"/>
              </w:rPr>
            </w:pPr>
          </w:p>
        </w:tc>
        <w:tc>
          <w:tcPr>
            <w:tcW w:w="2252" w:type="dxa"/>
          </w:tcPr>
          <w:p w14:paraId="598B5E39"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 xml:space="preserve">На основе плюсов и минусов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w:t>
            </w:r>
            <w:r w:rsidRPr="002F5C80">
              <w:rPr>
                <w:rFonts w:ascii="Times New Roman" w:hAnsi="Times New Roman" w:cs="Times New Roman"/>
                <w:sz w:val="24"/>
                <w:szCs w:val="24"/>
              </w:rPr>
              <w:lastRenderedPageBreak/>
              <w:t xml:space="preserve">платформ сформирован чёткий вывод какую </w:t>
            </w:r>
            <w:bookmarkStart w:id="0" w:name="_Hlk43830393"/>
            <w:r w:rsidRPr="002F5C80">
              <w:rPr>
                <w:rFonts w:ascii="Times New Roman" w:hAnsi="Times New Roman" w:cs="Times New Roman"/>
                <w:sz w:val="24"/>
                <w:szCs w:val="24"/>
              </w:rPr>
              <w:t>платформу целесообразно использовать для работы со смарт-контрактами.</w:t>
            </w:r>
            <w:bookmarkEnd w:id="0"/>
          </w:p>
          <w:p w14:paraId="52AA908A" w14:textId="77777777" w:rsidR="002F5C80" w:rsidRPr="002F5C80" w:rsidRDefault="002F5C80" w:rsidP="00D771A1">
            <w:pPr>
              <w:rPr>
                <w:rFonts w:ascii="Times New Roman" w:hAnsi="Times New Roman" w:cs="Times New Roman"/>
                <w:sz w:val="24"/>
                <w:szCs w:val="24"/>
              </w:rPr>
            </w:pPr>
          </w:p>
        </w:tc>
        <w:tc>
          <w:tcPr>
            <w:tcW w:w="975" w:type="dxa"/>
          </w:tcPr>
          <w:p w14:paraId="7477E42F"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До: 19 апреля</w:t>
            </w:r>
          </w:p>
        </w:tc>
        <w:tc>
          <w:tcPr>
            <w:tcW w:w="1930" w:type="dxa"/>
          </w:tcPr>
          <w:p w14:paraId="3679C80D"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2CB2CCC4" w14:textId="77777777" w:rsidTr="00D771A1">
        <w:tc>
          <w:tcPr>
            <w:tcW w:w="2859" w:type="dxa"/>
          </w:tcPr>
          <w:p w14:paraId="0513EC64"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Подготовка материалов по проекту. Исследовательский этап работы.</w:t>
            </w:r>
          </w:p>
          <w:p w14:paraId="68605B05"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5390AC7A"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2F5C80" w:rsidRPr="002F5C80" w:rsidRDefault="002F5C80" w:rsidP="00D771A1">
            <w:pPr>
              <w:rPr>
                <w:rFonts w:ascii="Times New Roman" w:hAnsi="Times New Roman" w:cs="Times New Roman"/>
                <w:sz w:val="24"/>
                <w:szCs w:val="24"/>
              </w:rPr>
            </w:pPr>
          </w:p>
        </w:tc>
        <w:tc>
          <w:tcPr>
            <w:tcW w:w="2252" w:type="dxa"/>
          </w:tcPr>
          <w:p w14:paraId="544C1934"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066FC13A"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30 апреля</w:t>
            </w:r>
          </w:p>
        </w:tc>
        <w:tc>
          <w:tcPr>
            <w:tcW w:w="1930" w:type="dxa"/>
          </w:tcPr>
          <w:p w14:paraId="08547FAD"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1517EC9A" w14:textId="77777777" w:rsidTr="00D771A1">
        <w:trPr>
          <w:trHeight w:val="3998"/>
        </w:trPr>
        <w:tc>
          <w:tcPr>
            <w:tcW w:w="2859" w:type="dxa"/>
          </w:tcPr>
          <w:p w14:paraId="62664887"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Подготовительный этап. Сравнительный анализ</w:t>
            </w:r>
          </w:p>
        </w:tc>
        <w:tc>
          <w:tcPr>
            <w:tcW w:w="2332" w:type="dxa"/>
          </w:tcPr>
          <w:p w14:paraId="08F94E45"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2F5C80" w:rsidRPr="002F5C80" w:rsidRDefault="002F5C80" w:rsidP="00D771A1">
            <w:pPr>
              <w:rPr>
                <w:rFonts w:ascii="Times New Roman" w:hAnsi="Times New Roman" w:cs="Times New Roman"/>
                <w:sz w:val="24"/>
                <w:szCs w:val="24"/>
              </w:rPr>
            </w:pPr>
          </w:p>
        </w:tc>
        <w:tc>
          <w:tcPr>
            <w:tcW w:w="2252" w:type="dxa"/>
          </w:tcPr>
          <w:p w14:paraId="29E62AF4" w14:textId="07F9DD92" w:rsidR="002F5C80" w:rsidRPr="002F5C80" w:rsidRDefault="002F5C80" w:rsidP="00D771A1">
            <w:pPr>
              <w:rPr>
                <w:rFonts w:ascii="Times New Roman" w:hAnsi="Times New Roman" w:cs="Times New Roman"/>
                <w:sz w:val="24"/>
                <w:szCs w:val="24"/>
              </w:rPr>
            </w:pPr>
            <w:bookmarkStart w:id="1" w:name="_Hlk43831210"/>
            <w:r w:rsidRPr="002F5C80">
              <w:rPr>
                <w:rFonts w:ascii="Times New Roman" w:hAnsi="Times New Roman" w:cs="Times New Roman"/>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1"/>
          </w:p>
        </w:tc>
        <w:tc>
          <w:tcPr>
            <w:tcW w:w="975" w:type="dxa"/>
          </w:tcPr>
          <w:p w14:paraId="7E0AAB0D"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17 мая</w:t>
            </w:r>
          </w:p>
        </w:tc>
        <w:tc>
          <w:tcPr>
            <w:tcW w:w="1930" w:type="dxa"/>
          </w:tcPr>
          <w:p w14:paraId="7A511ECF"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0161C1E5" w14:textId="77777777" w:rsidTr="00D771A1">
        <w:tc>
          <w:tcPr>
            <w:tcW w:w="2859" w:type="dxa"/>
          </w:tcPr>
          <w:p w14:paraId="51DC9E18"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Деятельностный этап.</w:t>
            </w:r>
          </w:p>
          <w:p w14:paraId="17A9E9DE"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6C7DB9BF"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2F5C80" w:rsidRPr="002F5C80" w:rsidRDefault="002F5C80" w:rsidP="00D771A1">
            <w:pPr>
              <w:rPr>
                <w:rFonts w:ascii="Times New Roman" w:hAnsi="Times New Roman" w:cs="Times New Roman"/>
                <w:sz w:val="24"/>
                <w:szCs w:val="24"/>
              </w:rPr>
            </w:pPr>
          </w:p>
        </w:tc>
        <w:tc>
          <w:tcPr>
            <w:tcW w:w="2252" w:type="dxa"/>
          </w:tcPr>
          <w:p w14:paraId="29678D3C" w14:textId="773E13AC" w:rsidR="002F5C80" w:rsidRPr="002F5C80" w:rsidRDefault="002F5C80" w:rsidP="00D771A1">
            <w:pPr>
              <w:rPr>
                <w:rFonts w:ascii="Times New Roman" w:hAnsi="Times New Roman" w:cs="Times New Roman"/>
                <w:sz w:val="24"/>
                <w:szCs w:val="24"/>
              </w:rPr>
            </w:pPr>
            <w:bookmarkStart w:id="2" w:name="_Hlk43831242"/>
            <w:r w:rsidRPr="002F5C80">
              <w:rPr>
                <w:rFonts w:ascii="Times New Roman" w:hAnsi="Times New Roman" w:cs="Times New Roman"/>
                <w:sz w:val="24"/>
                <w:szCs w:val="24"/>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bookmarkEnd w:id="2"/>
          </w:p>
        </w:tc>
        <w:tc>
          <w:tcPr>
            <w:tcW w:w="975" w:type="dxa"/>
          </w:tcPr>
          <w:p w14:paraId="04A1FAB0"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До: 30 мая </w:t>
            </w:r>
          </w:p>
        </w:tc>
        <w:tc>
          <w:tcPr>
            <w:tcW w:w="1930" w:type="dxa"/>
          </w:tcPr>
          <w:p w14:paraId="551AD4C7"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186E8F17" w14:textId="77777777" w:rsidTr="00D771A1">
        <w:tc>
          <w:tcPr>
            <w:tcW w:w="2859" w:type="dxa"/>
          </w:tcPr>
          <w:p w14:paraId="1E581B60"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 xml:space="preserve">Оформление материалов проекта, рефлексия. </w:t>
            </w:r>
          </w:p>
        </w:tc>
        <w:tc>
          <w:tcPr>
            <w:tcW w:w="2332" w:type="dxa"/>
          </w:tcPr>
          <w:p w14:paraId="351EF9A9"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Оформление результата, дополнения и корректировки. Составление </w:t>
            </w:r>
            <w:r w:rsidRPr="002F5C80">
              <w:rPr>
                <w:rFonts w:ascii="Times New Roman" w:hAnsi="Times New Roman" w:cs="Times New Roman"/>
                <w:sz w:val="24"/>
                <w:szCs w:val="24"/>
              </w:rPr>
              <w:lastRenderedPageBreak/>
              <w:t>окончательного вариант.</w:t>
            </w:r>
          </w:p>
        </w:tc>
        <w:tc>
          <w:tcPr>
            <w:tcW w:w="2252" w:type="dxa"/>
          </w:tcPr>
          <w:p w14:paraId="005C87D3"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 xml:space="preserve">Анализ результатов работы над проектом: проанализированное выполнение </w:t>
            </w:r>
            <w:r w:rsidRPr="002F5C80">
              <w:rPr>
                <w:rFonts w:ascii="Times New Roman" w:hAnsi="Times New Roman" w:cs="Times New Roman"/>
                <w:sz w:val="24"/>
                <w:szCs w:val="24"/>
              </w:rPr>
              <w:lastRenderedPageBreak/>
              <w:t>поставленных задач, соотношение результатов с поставленной целью.</w:t>
            </w:r>
          </w:p>
          <w:p w14:paraId="78D3670E" w14:textId="77777777" w:rsidR="002F5C80" w:rsidRPr="002F5C80" w:rsidRDefault="002F5C80" w:rsidP="00D771A1">
            <w:pPr>
              <w:rPr>
                <w:rFonts w:ascii="Times New Roman" w:hAnsi="Times New Roman" w:cs="Times New Roman"/>
                <w:sz w:val="24"/>
                <w:szCs w:val="24"/>
              </w:rPr>
            </w:pPr>
          </w:p>
        </w:tc>
        <w:tc>
          <w:tcPr>
            <w:tcW w:w="975" w:type="dxa"/>
          </w:tcPr>
          <w:p w14:paraId="61256B86" w14:textId="77777777" w:rsidR="002F5C80" w:rsidRPr="002F5C80" w:rsidRDefault="002F5C80" w:rsidP="00D771A1">
            <w:pPr>
              <w:rPr>
                <w:rFonts w:ascii="Times New Roman" w:hAnsi="Times New Roman" w:cs="Times New Roman"/>
                <w:sz w:val="24"/>
                <w:szCs w:val="24"/>
              </w:rPr>
            </w:pPr>
          </w:p>
        </w:tc>
        <w:tc>
          <w:tcPr>
            <w:tcW w:w="1930" w:type="dxa"/>
          </w:tcPr>
          <w:p w14:paraId="739AE5CB"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bl>
    <w:p w14:paraId="64742006" w14:textId="77777777" w:rsidR="002F5C80" w:rsidRPr="002F5C80" w:rsidRDefault="002F5C80" w:rsidP="002F5C80">
      <w:pPr>
        <w:rPr>
          <w:rFonts w:ascii="Times New Roman" w:hAnsi="Times New Roman" w:cs="Times New Roman"/>
          <w:sz w:val="24"/>
          <w:szCs w:val="24"/>
        </w:rPr>
      </w:pPr>
    </w:p>
    <w:p w14:paraId="0A89D437" w14:textId="68DEC086" w:rsidR="00DE3E31" w:rsidRDefault="002176ED" w:rsidP="006D3475">
      <w:pPr>
        <w:rPr>
          <w:rFonts w:cstheme="minorHAnsi"/>
          <w:sz w:val="28"/>
        </w:rPr>
      </w:pPr>
      <w:r>
        <w:rPr>
          <w:rFonts w:cstheme="minorHAnsi"/>
          <w:sz w:val="28"/>
        </w:rPr>
        <w:t xml:space="preserve">    </w:t>
      </w:r>
    </w:p>
    <w:p w14:paraId="448CBB68" w14:textId="65FE5FBE" w:rsidR="002176ED" w:rsidRDefault="002176ED" w:rsidP="006D3475">
      <w:pPr>
        <w:rPr>
          <w:rFonts w:cstheme="minorHAnsi"/>
          <w:sz w:val="28"/>
        </w:rPr>
      </w:pPr>
    </w:p>
    <w:p w14:paraId="507A130B" w14:textId="13D769A8" w:rsidR="003A1289" w:rsidRDefault="003A1289" w:rsidP="003A1289">
      <w:pPr>
        <w:jc w:val="center"/>
        <w:rPr>
          <w:rFonts w:ascii="Times New Roman" w:hAnsi="Times New Roman" w:cs="Times New Roman"/>
          <w:b/>
          <w:bCs/>
          <w:sz w:val="28"/>
        </w:rPr>
      </w:pPr>
      <w:r w:rsidRPr="003A1289">
        <w:rPr>
          <w:rFonts w:ascii="Times New Roman" w:hAnsi="Times New Roman" w:cs="Times New Roman"/>
          <w:b/>
          <w:bCs/>
          <w:sz w:val="28"/>
        </w:rPr>
        <w:t>РЕЗУЛЬТАТЫ.</w:t>
      </w:r>
    </w:p>
    <w:p w14:paraId="499C94E1" w14:textId="77777777" w:rsidR="003A1289" w:rsidRDefault="003A1289" w:rsidP="003A1289">
      <w:pPr>
        <w:rPr>
          <w:rFonts w:ascii="Times New Roman" w:hAnsi="Times New Roman" w:cs="Times New Roman"/>
          <w:b/>
          <w:bCs/>
          <w:sz w:val="28"/>
        </w:rPr>
      </w:pPr>
    </w:p>
    <w:p w14:paraId="72170F9E" w14:textId="31BD6370" w:rsidR="003A1289" w:rsidRDefault="003A1289" w:rsidP="003A1289">
      <w:pPr>
        <w:rPr>
          <w:rFonts w:ascii="Times New Roman" w:hAnsi="Times New Roman" w:cs="Times New Roman"/>
          <w:b/>
          <w:bCs/>
          <w:sz w:val="28"/>
        </w:rPr>
      </w:pPr>
      <w:r>
        <w:rPr>
          <w:rFonts w:ascii="Times New Roman" w:hAnsi="Times New Roman" w:cs="Times New Roman"/>
          <w:b/>
          <w:bCs/>
          <w:sz w:val="28"/>
        </w:rPr>
        <w:t xml:space="preserve">ЗАДАЧА 1. </w:t>
      </w:r>
    </w:p>
    <w:p w14:paraId="6F9D4C37" w14:textId="77777777" w:rsidR="003A1289" w:rsidRPr="003A1289" w:rsidRDefault="003A1289" w:rsidP="002176ED">
      <w:pPr>
        <w:jc w:val="center"/>
        <w:rPr>
          <w:rFonts w:ascii="Times New Roman" w:hAnsi="Times New Roman" w:cs="Times New Roman"/>
          <w:b/>
          <w:bCs/>
          <w:sz w:val="28"/>
        </w:rPr>
      </w:pPr>
    </w:p>
    <w:p w14:paraId="4AEE3D3B"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Как выбрать правильную платформу для работы со смарт-контактами и на что стоит обратить внимание в первую очередь? </w:t>
      </w:r>
    </w:p>
    <w:p w14:paraId="30AFDE18"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14:paraId="65E81A81"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spacing w:val="3"/>
          <w:sz w:val="28"/>
          <w:szCs w:val="28"/>
        </w:rPr>
        <w:t>Smart</w:t>
      </w:r>
      <w:proofErr w:type="spellEnd"/>
      <w:r>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14:paraId="144DB443"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Pr>
          <w:spacing w:val="3"/>
          <w:sz w:val="28"/>
          <w:szCs w:val="28"/>
        </w:rPr>
        <w:t>условий, благодаря тому, что</w:t>
      </w:r>
      <w:proofErr w:type="gramEnd"/>
      <w:r>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14:paraId="04092950"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lastRenderedPageBreak/>
        <w:t xml:space="preserve">Умный контракт (англ. </w:t>
      </w:r>
      <w:proofErr w:type="spellStart"/>
      <w:r>
        <w:rPr>
          <w:spacing w:val="3"/>
          <w:sz w:val="28"/>
          <w:szCs w:val="28"/>
        </w:rPr>
        <w:t>Smart</w:t>
      </w:r>
      <w:proofErr w:type="spellEnd"/>
      <w:r>
        <w:rPr>
          <w:spacing w:val="3"/>
          <w:sz w:val="28"/>
          <w:szCs w:val="28"/>
        </w:rPr>
        <w:t xml:space="preserve"> </w:t>
      </w:r>
      <w:proofErr w:type="spellStart"/>
      <w:r>
        <w:rPr>
          <w:spacing w:val="3"/>
          <w:sz w:val="28"/>
          <w:szCs w:val="28"/>
        </w:rPr>
        <w:t>contracts</w:t>
      </w:r>
      <w:proofErr w:type="spellEnd"/>
      <w:r>
        <w:rPr>
          <w:spacing w:val="3"/>
          <w:sz w:val="28"/>
          <w:szCs w:val="28"/>
        </w:rPr>
        <w:t xml:space="preserve">)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полностью исключающая человеческий фактор, а для возможности использования в умном контракте передачи стоимости требуется криптовалюта. </w:t>
      </w:r>
      <w:bookmarkStart w:id="3" w:name="_gjdgxs"/>
      <w:bookmarkEnd w:id="3"/>
    </w:p>
    <w:p w14:paraId="6E8293AA"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Для анализа я выбрала 5 популярных </w:t>
      </w:r>
      <w:proofErr w:type="spellStart"/>
      <w:r>
        <w:rPr>
          <w:spacing w:val="3"/>
          <w:sz w:val="28"/>
          <w:szCs w:val="28"/>
          <w:lang w:val="en-US"/>
        </w:rPr>
        <w:t>Blochain</w:t>
      </w:r>
      <w:proofErr w:type="spellEnd"/>
      <w:r>
        <w:rPr>
          <w:spacing w:val="3"/>
          <w:sz w:val="28"/>
          <w:szCs w:val="28"/>
        </w:rPr>
        <w:t>-</w:t>
      </w:r>
      <w:r>
        <w:rPr>
          <w:spacing w:val="3"/>
          <w:sz w:val="28"/>
          <w:szCs w:val="28"/>
          <w:lang w:val="en-US"/>
        </w:rPr>
        <w:t>platform</w:t>
      </w:r>
      <w:r>
        <w:rPr>
          <w:spacing w:val="3"/>
          <w:sz w:val="28"/>
          <w:szCs w:val="28"/>
        </w:rPr>
        <w:t xml:space="preserve">: </w:t>
      </w:r>
      <w:proofErr w:type="spellStart"/>
      <w:r>
        <w:rPr>
          <w:b/>
          <w:i/>
          <w:spacing w:val="3"/>
          <w:sz w:val="28"/>
          <w:szCs w:val="28"/>
        </w:rPr>
        <w:t>Ethereum</w:t>
      </w:r>
      <w:proofErr w:type="spellEnd"/>
      <w:r>
        <w:rPr>
          <w:spacing w:val="3"/>
          <w:sz w:val="28"/>
          <w:szCs w:val="28"/>
        </w:rPr>
        <w:t xml:space="preserve">, </w:t>
      </w:r>
      <w:r>
        <w:rPr>
          <w:b/>
          <w:i/>
          <w:spacing w:val="3"/>
          <w:sz w:val="28"/>
          <w:szCs w:val="28"/>
          <w:shd w:val="clear" w:color="auto" w:fill="FFFFFF"/>
        </w:rPr>
        <w:t xml:space="preserve">EOS, </w:t>
      </w:r>
      <w:r>
        <w:rPr>
          <w:b/>
          <w:i/>
          <w:spacing w:val="3"/>
          <w:sz w:val="28"/>
          <w:szCs w:val="28"/>
          <w:shd w:val="clear" w:color="auto" w:fill="FFFFFF"/>
          <w:lang w:val="en-US"/>
        </w:rPr>
        <w:t>NEO</w:t>
      </w:r>
      <w:r>
        <w:rPr>
          <w:b/>
          <w:i/>
          <w:spacing w:val="3"/>
          <w:sz w:val="28"/>
          <w:szCs w:val="28"/>
          <w:shd w:val="clear" w:color="auto" w:fill="FFFFFF"/>
        </w:rPr>
        <w:t xml:space="preserve">, </w:t>
      </w:r>
      <w:r>
        <w:rPr>
          <w:b/>
          <w:i/>
          <w:spacing w:val="3"/>
          <w:sz w:val="28"/>
          <w:szCs w:val="28"/>
          <w:shd w:val="clear" w:color="auto" w:fill="FFFFFF"/>
          <w:lang w:val="en-US"/>
        </w:rPr>
        <w:t>WAVES</w:t>
      </w:r>
      <w:r>
        <w:rPr>
          <w:b/>
          <w:i/>
          <w:spacing w:val="3"/>
          <w:sz w:val="28"/>
          <w:szCs w:val="28"/>
          <w:shd w:val="clear" w:color="auto" w:fill="FFFFFF"/>
        </w:rPr>
        <w:t xml:space="preserve">, </w:t>
      </w:r>
      <w:r>
        <w:rPr>
          <w:b/>
          <w:i/>
          <w:spacing w:val="3"/>
          <w:sz w:val="28"/>
          <w:szCs w:val="28"/>
          <w:shd w:val="clear" w:color="auto" w:fill="FFFFFF"/>
          <w:lang w:val="en-US"/>
        </w:rPr>
        <w:t>STELLAR</w:t>
      </w:r>
      <w:r>
        <w:rPr>
          <w:spacing w:val="3"/>
          <w:sz w:val="28"/>
          <w:szCs w:val="28"/>
        </w:rPr>
        <w:t xml:space="preserve">. Рассмотрим характеристики платформ, их преимущества и недостатки. </w:t>
      </w:r>
    </w:p>
    <w:p w14:paraId="2267C40A"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b/>
          <w:i/>
          <w:spacing w:val="3"/>
          <w:sz w:val="28"/>
          <w:szCs w:val="28"/>
        </w:rPr>
        <w:t>Ethereum</w:t>
      </w:r>
      <w:proofErr w:type="spellEnd"/>
      <w:r>
        <w:rPr>
          <w:spacing w:val="3"/>
          <w:sz w:val="28"/>
          <w:szCs w:val="28"/>
        </w:rPr>
        <w:t xml:space="preserve"> является первой </w:t>
      </w:r>
      <w:proofErr w:type="spellStart"/>
      <w:r>
        <w:rPr>
          <w:spacing w:val="3"/>
          <w:sz w:val="28"/>
          <w:szCs w:val="28"/>
        </w:rPr>
        <w:t>блокчейн</w:t>
      </w:r>
      <w:proofErr w:type="spellEnd"/>
      <w:r>
        <w:rPr>
          <w:spacing w:val="3"/>
          <w:sz w:val="28"/>
          <w:szCs w:val="28"/>
        </w:rPr>
        <w:t xml:space="preserve"> </w:t>
      </w:r>
      <w:proofErr w:type="gramStart"/>
      <w:r>
        <w:rPr>
          <w:spacing w:val="3"/>
          <w:sz w:val="28"/>
          <w:szCs w:val="28"/>
        </w:rPr>
        <w:t>платформой</w:t>
      </w:r>
      <w:proofErr w:type="gramEnd"/>
      <w:r>
        <w:rPr>
          <w:spacing w:val="3"/>
          <w:sz w:val="28"/>
          <w:szCs w:val="28"/>
        </w:rPr>
        <w:t xml:space="preserve"> в которой возможно исполнение </w:t>
      </w:r>
      <w:proofErr w:type="spellStart"/>
      <w:r>
        <w:rPr>
          <w:spacing w:val="3"/>
          <w:sz w:val="28"/>
          <w:szCs w:val="28"/>
        </w:rPr>
        <w:t>тьюринг</w:t>
      </w:r>
      <w:proofErr w:type="spellEnd"/>
      <w:r>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Pr>
          <w:spacing w:val="3"/>
          <w:sz w:val="28"/>
          <w:szCs w:val="28"/>
        </w:rPr>
        <w:t>Ethereum</w:t>
      </w:r>
      <w:proofErr w:type="spellEnd"/>
      <w:r>
        <w:rPr>
          <w:spacing w:val="3"/>
          <w:sz w:val="28"/>
          <w:szCs w:val="28"/>
        </w:rPr>
        <w:t xml:space="preserve"> завоевал популярность у пользователей благодаря возможности выпуску токенов на платформе </w:t>
      </w:r>
      <w:proofErr w:type="spellStart"/>
      <w:r>
        <w:rPr>
          <w:spacing w:val="3"/>
          <w:sz w:val="28"/>
          <w:szCs w:val="28"/>
        </w:rPr>
        <w:t>Эфириума</w:t>
      </w:r>
      <w:proofErr w:type="spellEnd"/>
      <w:r>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14:paraId="01D8810A"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В настоящий момент </w:t>
      </w:r>
      <w:proofErr w:type="spellStart"/>
      <w:r>
        <w:rPr>
          <w:spacing w:val="3"/>
          <w:sz w:val="28"/>
          <w:szCs w:val="28"/>
        </w:rPr>
        <w:t>Ethereum</w:t>
      </w:r>
      <w:proofErr w:type="spellEnd"/>
      <w:r>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Pr>
          <w:spacing w:val="3"/>
          <w:sz w:val="28"/>
          <w:szCs w:val="28"/>
        </w:rPr>
        <w:t>смарт-контрактов</w:t>
      </w:r>
      <w:proofErr w:type="gramEnd"/>
      <w:r>
        <w:rPr>
          <w:spacing w:val="3"/>
          <w:sz w:val="28"/>
          <w:szCs w:val="28"/>
        </w:rPr>
        <w:t xml:space="preserve"> разработанных нашей командой также созданы с помощью языка </w:t>
      </w:r>
      <w:proofErr w:type="spellStart"/>
      <w:r>
        <w:rPr>
          <w:spacing w:val="3"/>
          <w:sz w:val="28"/>
          <w:szCs w:val="28"/>
        </w:rPr>
        <w:t>Solidity</w:t>
      </w:r>
      <w:proofErr w:type="spellEnd"/>
      <w:r>
        <w:rPr>
          <w:spacing w:val="3"/>
          <w:sz w:val="28"/>
          <w:szCs w:val="28"/>
        </w:rPr>
        <w:t xml:space="preserve"> и виртуальной машины </w:t>
      </w:r>
      <w:proofErr w:type="spellStart"/>
      <w:r>
        <w:rPr>
          <w:spacing w:val="3"/>
          <w:sz w:val="28"/>
          <w:szCs w:val="28"/>
        </w:rPr>
        <w:t>Ethereum</w:t>
      </w:r>
      <w:proofErr w:type="spellEnd"/>
      <w:r>
        <w:rPr>
          <w:spacing w:val="3"/>
          <w:sz w:val="28"/>
          <w:szCs w:val="28"/>
        </w:rPr>
        <w:t xml:space="preserve">. Сфера применений смарт-контрактов в </w:t>
      </w:r>
      <w:proofErr w:type="spellStart"/>
      <w:r>
        <w:rPr>
          <w:spacing w:val="3"/>
          <w:sz w:val="28"/>
          <w:szCs w:val="28"/>
        </w:rPr>
        <w:t>Ethereum</w:t>
      </w:r>
      <w:proofErr w:type="spellEnd"/>
      <w:r>
        <w:rPr>
          <w:spacing w:val="3"/>
          <w:sz w:val="28"/>
          <w:szCs w:val="28"/>
        </w:rPr>
        <w:t xml:space="preserve"> чрезвычайно широка и любую логически поданную идею можно реализовать с помощью данной сети.</w:t>
      </w:r>
    </w:p>
    <w:p w14:paraId="69DB0218" w14:textId="77777777" w:rsidR="002176ED" w:rsidRDefault="002176ED" w:rsidP="002176ED">
      <w:pPr>
        <w:rPr>
          <w:rFonts w:ascii="Times New Roman" w:eastAsia="Times New Roman" w:hAnsi="Times New Roman" w:cs="Times New Roman"/>
          <w:sz w:val="28"/>
          <w:szCs w:val="28"/>
        </w:rPr>
      </w:pPr>
    </w:p>
    <w:p w14:paraId="11EC4C08" w14:textId="77777777" w:rsidR="002176ED" w:rsidRDefault="002176ED" w:rsidP="002176ED">
      <w:pPr>
        <w:pStyle w:val="aa"/>
        <w:shd w:val="clear" w:color="auto" w:fill="FFFFFF"/>
        <w:spacing w:before="0" w:beforeAutospacing="0" w:after="450" w:afterAutospacing="0"/>
        <w:rPr>
          <w:spacing w:val="3"/>
          <w:sz w:val="28"/>
          <w:szCs w:val="28"/>
        </w:rPr>
      </w:pPr>
      <w:r>
        <w:rPr>
          <w:b/>
          <w:i/>
          <w:spacing w:val="3"/>
          <w:sz w:val="28"/>
          <w:szCs w:val="28"/>
        </w:rPr>
        <w:t>EOS</w:t>
      </w:r>
      <w:r>
        <w:rPr>
          <w:spacing w:val="3"/>
          <w:sz w:val="28"/>
          <w:szCs w:val="28"/>
        </w:rPr>
        <w:t xml:space="preserve"> на сегодняшний день является второй по популярность </w:t>
      </w:r>
      <w:proofErr w:type="spellStart"/>
      <w:r>
        <w:rPr>
          <w:spacing w:val="3"/>
          <w:sz w:val="28"/>
          <w:szCs w:val="28"/>
        </w:rPr>
        <w:t>блокчейн</w:t>
      </w:r>
      <w:proofErr w:type="spellEnd"/>
      <w:r>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Pr>
          <w:spacing w:val="3"/>
          <w:sz w:val="28"/>
          <w:szCs w:val="28"/>
        </w:rPr>
        <w:t>Delegated</w:t>
      </w:r>
      <w:proofErr w:type="spellEnd"/>
      <w:r>
        <w:rPr>
          <w:spacing w:val="3"/>
          <w:sz w:val="28"/>
          <w:szCs w:val="28"/>
        </w:rPr>
        <w:t xml:space="preserve"> </w:t>
      </w:r>
      <w:proofErr w:type="spellStart"/>
      <w:r>
        <w:rPr>
          <w:spacing w:val="3"/>
          <w:sz w:val="28"/>
          <w:szCs w:val="28"/>
        </w:rPr>
        <w:t>Proof-of-Stake</w:t>
      </w:r>
      <w:proofErr w:type="spellEnd"/>
      <w:r>
        <w:rPr>
          <w:spacing w:val="3"/>
          <w:sz w:val="28"/>
          <w:szCs w:val="28"/>
        </w:rPr>
        <w:t xml:space="preserve"> что повышает пропускную способность сети, но плохо сказывается на её децентрализации.</w:t>
      </w:r>
    </w:p>
    <w:p w14:paraId="312D9C4F" w14:textId="77777777" w:rsidR="002176ED" w:rsidRDefault="002176ED" w:rsidP="002176ED">
      <w:pPr>
        <w:rPr>
          <w:rFonts w:ascii="Times New Roman" w:eastAsia="Times New Roman" w:hAnsi="Times New Roman" w:cs="Times New Roman"/>
          <w:sz w:val="28"/>
          <w:szCs w:val="28"/>
        </w:rPr>
      </w:pPr>
    </w:p>
    <w:p w14:paraId="3DD24E87" w14:textId="77777777" w:rsidR="002176ED" w:rsidRDefault="002176ED" w:rsidP="002176ED">
      <w:pPr>
        <w:pStyle w:val="aa"/>
        <w:shd w:val="clear" w:color="auto" w:fill="FFFFFF"/>
        <w:spacing w:before="0" w:beforeAutospacing="0" w:after="450" w:afterAutospacing="0"/>
        <w:rPr>
          <w:spacing w:val="3"/>
          <w:sz w:val="28"/>
          <w:szCs w:val="28"/>
        </w:rPr>
      </w:pPr>
      <w:r>
        <w:rPr>
          <w:b/>
          <w:i/>
          <w:spacing w:val="3"/>
          <w:sz w:val="28"/>
          <w:szCs w:val="28"/>
        </w:rPr>
        <w:t>NEO</w:t>
      </w:r>
      <w:r>
        <w:rPr>
          <w:spacing w:val="3"/>
          <w:sz w:val="28"/>
          <w:szCs w:val="28"/>
        </w:rPr>
        <w:t xml:space="preserve"> - </w:t>
      </w:r>
      <w:proofErr w:type="spellStart"/>
      <w:proofErr w:type="gramStart"/>
      <w:r>
        <w:rPr>
          <w:spacing w:val="3"/>
          <w:sz w:val="28"/>
          <w:szCs w:val="28"/>
        </w:rPr>
        <w:t>блокчейн</w:t>
      </w:r>
      <w:proofErr w:type="spellEnd"/>
      <w:r>
        <w:rPr>
          <w:spacing w:val="3"/>
          <w:sz w:val="28"/>
          <w:szCs w:val="28"/>
        </w:rPr>
        <w:t>-платформа</w:t>
      </w:r>
      <w:proofErr w:type="gramEnd"/>
      <w:r>
        <w:rPr>
          <w:spacing w:val="3"/>
          <w:sz w:val="28"/>
          <w:szCs w:val="28"/>
        </w:rPr>
        <w:t xml:space="preserve"> разрабатываемая сообществом китайских программистов. Изначально </w:t>
      </w:r>
      <w:proofErr w:type="spellStart"/>
      <w:r>
        <w:rPr>
          <w:spacing w:val="3"/>
          <w:sz w:val="28"/>
          <w:szCs w:val="28"/>
        </w:rPr>
        <w:t>блокчейн</w:t>
      </w:r>
      <w:proofErr w:type="spellEnd"/>
      <w:r>
        <w:rPr>
          <w:spacing w:val="3"/>
          <w:sz w:val="28"/>
          <w:szCs w:val="28"/>
        </w:rPr>
        <w:t xml:space="preserve"> NEO создавался как альтернатива </w:t>
      </w:r>
      <w:proofErr w:type="spellStart"/>
      <w:r>
        <w:rPr>
          <w:spacing w:val="3"/>
          <w:sz w:val="28"/>
          <w:szCs w:val="28"/>
        </w:rPr>
        <w:lastRenderedPageBreak/>
        <w:t>Ethereum</w:t>
      </w:r>
      <w:proofErr w:type="spellEnd"/>
      <w:r>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Pr>
          <w:spacing w:val="3"/>
          <w:sz w:val="28"/>
          <w:szCs w:val="28"/>
        </w:rPr>
        <w:t>премайном</w:t>
      </w:r>
      <w:proofErr w:type="spellEnd"/>
      <w:r>
        <w:rPr>
          <w:spacing w:val="3"/>
          <w:sz w:val="28"/>
          <w:szCs w:val="28"/>
        </w:rPr>
        <w:t xml:space="preserve">, где половина была продана на </w:t>
      </w:r>
      <w:proofErr w:type="gramStart"/>
      <w:r>
        <w:rPr>
          <w:spacing w:val="3"/>
          <w:sz w:val="28"/>
          <w:szCs w:val="28"/>
        </w:rPr>
        <w:t>ICO</w:t>
      </w:r>
      <w:proofErr w:type="gramEnd"/>
      <w:r>
        <w:rPr>
          <w:spacing w:val="3"/>
          <w:sz w:val="28"/>
          <w:szCs w:val="28"/>
        </w:rPr>
        <w:t xml:space="preserve"> и половина осталась в руках разработчиков. Общая эмиссия NEO - 100 миллионов монет.</w:t>
      </w:r>
    </w:p>
    <w:p w14:paraId="481B63FD"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Pr>
          <w:spacing w:val="3"/>
          <w:sz w:val="28"/>
          <w:szCs w:val="28"/>
        </w:rPr>
        <w:t>Java</w:t>
      </w:r>
      <w:proofErr w:type="spellEnd"/>
      <w:r>
        <w:rPr>
          <w:spacing w:val="3"/>
          <w:sz w:val="28"/>
          <w:szCs w:val="28"/>
        </w:rPr>
        <w:t xml:space="preserve">, F#, C#, </w:t>
      </w:r>
      <w:proofErr w:type="spellStart"/>
      <w:r>
        <w:rPr>
          <w:spacing w:val="3"/>
          <w:sz w:val="28"/>
          <w:szCs w:val="28"/>
        </w:rPr>
        <w:t>Kotlin</w:t>
      </w:r>
      <w:proofErr w:type="spellEnd"/>
      <w:r>
        <w:rPr>
          <w:spacing w:val="3"/>
          <w:sz w:val="28"/>
          <w:szCs w:val="28"/>
        </w:rPr>
        <w:t xml:space="preserve">, </w:t>
      </w:r>
      <w:proofErr w:type="spellStart"/>
      <w:r>
        <w:rPr>
          <w:spacing w:val="3"/>
          <w:sz w:val="28"/>
          <w:szCs w:val="28"/>
        </w:rPr>
        <w:t>Go</w:t>
      </w:r>
      <w:proofErr w:type="spellEnd"/>
      <w:r>
        <w:rPr>
          <w:spacing w:val="3"/>
          <w:sz w:val="28"/>
          <w:szCs w:val="28"/>
        </w:rPr>
        <w:t xml:space="preserve"> и </w:t>
      </w:r>
      <w:proofErr w:type="spellStart"/>
      <w:r>
        <w:rPr>
          <w:spacing w:val="3"/>
          <w:sz w:val="28"/>
          <w:szCs w:val="28"/>
        </w:rPr>
        <w:t>Python</w:t>
      </w:r>
      <w:proofErr w:type="spellEnd"/>
      <w:r>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Pr>
          <w:spacing w:val="3"/>
          <w:sz w:val="28"/>
          <w:szCs w:val="28"/>
        </w:rPr>
        <w:t>Ethereum</w:t>
      </w:r>
      <w:proofErr w:type="spellEnd"/>
      <w:r>
        <w:rPr>
          <w:spacing w:val="3"/>
          <w:sz w:val="28"/>
          <w:szCs w:val="28"/>
        </w:rPr>
        <w:t xml:space="preserve"> криптовалюта GAS автоматически начисляется на баланс пользователя при хранении NEO на аккаунте. Смарт-контракты NEO не поддерживают сторонние библиотеки, а используется только библиотека зависимостей NEO-</w:t>
      </w:r>
      <w:proofErr w:type="spellStart"/>
      <w:r>
        <w:rPr>
          <w:spacing w:val="3"/>
          <w:sz w:val="28"/>
          <w:szCs w:val="28"/>
        </w:rPr>
        <w:t>SmartContract</w:t>
      </w:r>
      <w:proofErr w:type="spellEnd"/>
      <w:r>
        <w:rPr>
          <w:spacing w:val="3"/>
          <w:sz w:val="28"/>
          <w:szCs w:val="28"/>
        </w:rPr>
        <w:t>-</w:t>
      </w:r>
      <w:proofErr w:type="spellStart"/>
      <w:r>
        <w:rPr>
          <w:spacing w:val="3"/>
          <w:sz w:val="28"/>
          <w:szCs w:val="28"/>
        </w:rPr>
        <w:t>DevPack</w:t>
      </w:r>
      <w:proofErr w:type="spellEnd"/>
      <w:r>
        <w:rPr>
          <w:spacing w:val="3"/>
          <w:sz w:val="28"/>
          <w:szCs w:val="28"/>
        </w:rPr>
        <w:t xml:space="preserve">. Байт код смарт-контрактов представлен в </w:t>
      </w:r>
      <w:proofErr w:type="gramStart"/>
      <w:r>
        <w:rPr>
          <w:spacing w:val="3"/>
          <w:sz w:val="28"/>
          <w:szCs w:val="28"/>
        </w:rPr>
        <w:t>формате .</w:t>
      </w:r>
      <w:proofErr w:type="spellStart"/>
      <w:r>
        <w:rPr>
          <w:spacing w:val="3"/>
          <w:sz w:val="28"/>
          <w:szCs w:val="28"/>
        </w:rPr>
        <w:t>avm</w:t>
      </w:r>
      <w:proofErr w:type="spellEnd"/>
      <w:proofErr w:type="gramEnd"/>
      <w:r>
        <w:rPr>
          <w:spacing w:val="3"/>
          <w:sz w:val="28"/>
          <w:szCs w:val="28"/>
        </w:rPr>
        <w:t xml:space="preserve">. Развертывание смарт-контракта в </w:t>
      </w:r>
      <w:proofErr w:type="spellStart"/>
      <w:r>
        <w:rPr>
          <w:spacing w:val="3"/>
          <w:sz w:val="28"/>
          <w:szCs w:val="28"/>
        </w:rPr>
        <w:t>блокчейне</w:t>
      </w:r>
      <w:proofErr w:type="spellEnd"/>
      <w:r>
        <w:rPr>
          <w:spacing w:val="3"/>
          <w:sz w:val="28"/>
          <w:szCs w:val="28"/>
        </w:rPr>
        <w:t xml:space="preserve"> NEO стоит 100-1000 GAS.</w:t>
      </w:r>
    </w:p>
    <w:p w14:paraId="5DD7BDAB" w14:textId="77777777" w:rsidR="002176ED" w:rsidRDefault="002176ED" w:rsidP="002176ED">
      <w:pPr>
        <w:rPr>
          <w:rFonts w:ascii="Times New Roman" w:eastAsia="Times New Roman" w:hAnsi="Times New Roman" w:cs="Times New Roman"/>
          <w:sz w:val="28"/>
          <w:szCs w:val="28"/>
        </w:rPr>
      </w:pPr>
    </w:p>
    <w:p w14:paraId="38944461"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b/>
          <w:i/>
          <w:spacing w:val="3"/>
          <w:sz w:val="28"/>
          <w:szCs w:val="28"/>
        </w:rPr>
        <w:t>Stellar</w:t>
      </w:r>
      <w:proofErr w:type="spellEnd"/>
      <w:r>
        <w:rPr>
          <w:spacing w:val="3"/>
          <w:sz w:val="28"/>
          <w:szCs w:val="28"/>
        </w:rPr>
        <w:t xml:space="preserve"> появился в 2014 году, когда часть команды провела </w:t>
      </w:r>
      <w:proofErr w:type="spellStart"/>
      <w:r>
        <w:rPr>
          <w:spacing w:val="3"/>
          <w:sz w:val="28"/>
          <w:szCs w:val="28"/>
        </w:rPr>
        <w:t>хардфорк</w:t>
      </w:r>
      <w:proofErr w:type="spellEnd"/>
      <w:r>
        <w:rPr>
          <w:spacing w:val="3"/>
          <w:sz w:val="28"/>
          <w:szCs w:val="28"/>
        </w:rPr>
        <w:t xml:space="preserve"> </w:t>
      </w:r>
      <w:proofErr w:type="spellStart"/>
      <w:r>
        <w:rPr>
          <w:spacing w:val="3"/>
          <w:sz w:val="28"/>
          <w:szCs w:val="28"/>
        </w:rPr>
        <w:t>Ripple</w:t>
      </w:r>
      <w:proofErr w:type="spellEnd"/>
      <w:r>
        <w:rPr>
          <w:spacing w:val="3"/>
          <w:sz w:val="28"/>
          <w:szCs w:val="28"/>
        </w:rPr>
        <w:t xml:space="preserve"> и запустила собственную сеть, предназначенную в первую очередь для валютных операций. </w:t>
      </w:r>
      <w:proofErr w:type="spellStart"/>
      <w:r>
        <w:rPr>
          <w:spacing w:val="3"/>
          <w:sz w:val="28"/>
          <w:szCs w:val="28"/>
        </w:rPr>
        <w:t>Ноды</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14:paraId="2B100F5C"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spacing w:val="3"/>
          <w:sz w:val="28"/>
          <w:szCs w:val="28"/>
        </w:rPr>
        <w:t>Stellar</w:t>
      </w:r>
      <w:proofErr w:type="spellEnd"/>
      <w:r>
        <w:rPr>
          <w:spacing w:val="3"/>
          <w:sz w:val="28"/>
          <w:szCs w:val="28"/>
        </w:rPr>
        <w:t xml:space="preserve"> позволяет комфортно управлять </w:t>
      </w:r>
      <w:proofErr w:type="spellStart"/>
      <w:r>
        <w:rPr>
          <w:spacing w:val="3"/>
          <w:sz w:val="28"/>
          <w:szCs w:val="28"/>
        </w:rPr>
        <w:t>микротранзакциями</w:t>
      </w:r>
      <w:proofErr w:type="spellEnd"/>
      <w:r>
        <w:rPr>
          <w:spacing w:val="3"/>
          <w:sz w:val="28"/>
          <w:szCs w:val="28"/>
        </w:rPr>
        <w:t xml:space="preserve">, в сети низкая комиссия и повышенная технологическая совместимость с финансовым рынком. </w:t>
      </w:r>
      <w:proofErr w:type="spellStart"/>
      <w:r>
        <w:rPr>
          <w:spacing w:val="3"/>
          <w:sz w:val="28"/>
          <w:szCs w:val="28"/>
        </w:rPr>
        <w:t>Блокчейн</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Pr>
          <w:spacing w:val="3"/>
          <w:sz w:val="28"/>
          <w:szCs w:val="28"/>
        </w:rPr>
        <w:t>Stellar</w:t>
      </w:r>
      <w:proofErr w:type="spellEnd"/>
      <w:r>
        <w:rPr>
          <w:spacing w:val="3"/>
          <w:sz w:val="28"/>
          <w:szCs w:val="28"/>
        </w:rPr>
        <w:t xml:space="preserve"> доступны </w:t>
      </w:r>
      <w:proofErr w:type="spellStart"/>
      <w:r>
        <w:rPr>
          <w:spacing w:val="3"/>
          <w:sz w:val="28"/>
          <w:szCs w:val="28"/>
        </w:rPr>
        <w:t>мультиподписи</w:t>
      </w:r>
      <w:proofErr w:type="spellEnd"/>
      <w:r>
        <w:rPr>
          <w:spacing w:val="3"/>
          <w:sz w:val="28"/>
          <w:szCs w:val="28"/>
        </w:rPr>
        <w:t>, атомарность транзакций их последовательность и временные ограничения.</w:t>
      </w:r>
    </w:p>
    <w:p w14:paraId="222A1943"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b/>
          <w:i/>
          <w:spacing w:val="3"/>
          <w:sz w:val="28"/>
          <w:szCs w:val="28"/>
        </w:rPr>
        <w:t>Waves</w:t>
      </w:r>
      <w:proofErr w:type="spellEnd"/>
      <w:r>
        <w:rPr>
          <w:spacing w:val="3"/>
          <w:sz w:val="28"/>
          <w:szCs w:val="28"/>
        </w:rPr>
        <w:t xml:space="preserve"> - </w:t>
      </w:r>
      <w:proofErr w:type="spellStart"/>
      <w:r>
        <w:rPr>
          <w:spacing w:val="3"/>
          <w:sz w:val="28"/>
          <w:szCs w:val="28"/>
        </w:rPr>
        <w:t>блокчейн</w:t>
      </w:r>
      <w:proofErr w:type="spellEnd"/>
      <w:r>
        <w:rPr>
          <w:spacing w:val="3"/>
          <w:sz w:val="28"/>
          <w:szCs w:val="28"/>
        </w:rPr>
        <w:t xml:space="preserve"> </w:t>
      </w:r>
      <w:proofErr w:type="gramStart"/>
      <w:r>
        <w:rPr>
          <w:spacing w:val="3"/>
          <w:sz w:val="28"/>
          <w:szCs w:val="28"/>
        </w:rPr>
        <w:t>платформа</w:t>
      </w:r>
      <w:proofErr w:type="gramEnd"/>
      <w:r>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Pr>
          <w:spacing w:val="3"/>
          <w:sz w:val="28"/>
          <w:szCs w:val="28"/>
        </w:rPr>
        <w:t>LPoS</w:t>
      </w:r>
      <w:proofErr w:type="spellEnd"/>
      <w:r>
        <w:rPr>
          <w:spacing w:val="3"/>
          <w:sz w:val="28"/>
          <w:szCs w:val="28"/>
        </w:rPr>
        <w:t xml:space="preserve">, что расшифровывается как </w:t>
      </w:r>
      <w:proofErr w:type="spellStart"/>
      <w:r>
        <w:rPr>
          <w:spacing w:val="3"/>
          <w:sz w:val="28"/>
          <w:szCs w:val="28"/>
        </w:rPr>
        <w:t>Leased</w:t>
      </w:r>
      <w:proofErr w:type="spellEnd"/>
      <w:r>
        <w:rPr>
          <w:spacing w:val="3"/>
          <w:sz w:val="28"/>
          <w:szCs w:val="28"/>
        </w:rPr>
        <w:t xml:space="preserve"> </w:t>
      </w:r>
      <w:proofErr w:type="spellStart"/>
      <w:r>
        <w:rPr>
          <w:spacing w:val="3"/>
          <w:sz w:val="28"/>
          <w:szCs w:val="28"/>
        </w:rPr>
        <w:t>Proof</w:t>
      </w:r>
      <w:proofErr w:type="spellEnd"/>
      <w:r>
        <w:rPr>
          <w:spacing w:val="3"/>
          <w:sz w:val="28"/>
          <w:szCs w:val="28"/>
        </w:rPr>
        <w:t xml:space="preserve"> </w:t>
      </w:r>
      <w:proofErr w:type="spellStart"/>
      <w:r>
        <w:rPr>
          <w:spacing w:val="3"/>
          <w:sz w:val="28"/>
          <w:szCs w:val="28"/>
        </w:rPr>
        <w:t>of</w:t>
      </w:r>
      <w:proofErr w:type="spellEnd"/>
      <w:r>
        <w:rPr>
          <w:spacing w:val="3"/>
          <w:sz w:val="28"/>
          <w:szCs w:val="28"/>
        </w:rPr>
        <w:t xml:space="preserve"> </w:t>
      </w:r>
      <w:proofErr w:type="spellStart"/>
      <w:r>
        <w:rPr>
          <w:spacing w:val="3"/>
          <w:sz w:val="28"/>
          <w:szCs w:val="28"/>
        </w:rPr>
        <w:t>Stake</w:t>
      </w:r>
      <w:proofErr w:type="spellEnd"/>
      <w:r>
        <w:rPr>
          <w:spacing w:val="3"/>
          <w:sz w:val="28"/>
          <w:szCs w:val="28"/>
        </w:rPr>
        <w:t xml:space="preserve"> или арендованное подтверждение доли. Владельцы монет </w:t>
      </w:r>
      <w:proofErr w:type="spellStart"/>
      <w:r>
        <w:rPr>
          <w:spacing w:val="3"/>
          <w:sz w:val="28"/>
          <w:szCs w:val="28"/>
        </w:rPr>
        <w:t>Waves</w:t>
      </w:r>
      <w:proofErr w:type="spellEnd"/>
      <w:r>
        <w:rPr>
          <w:spacing w:val="3"/>
          <w:sz w:val="28"/>
          <w:szCs w:val="28"/>
        </w:rPr>
        <w:t xml:space="preserve"> могут отдавать их в аренду </w:t>
      </w:r>
      <w:proofErr w:type="spellStart"/>
      <w:r>
        <w:rPr>
          <w:spacing w:val="3"/>
          <w:sz w:val="28"/>
          <w:szCs w:val="28"/>
        </w:rPr>
        <w:t>нодам</w:t>
      </w:r>
      <w:proofErr w:type="spellEnd"/>
      <w:r>
        <w:rPr>
          <w:spacing w:val="3"/>
          <w:sz w:val="28"/>
          <w:szCs w:val="28"/>
        </w:rPr>
        <w:t xml:space="preserve"> и получать за это вознаграждение от её работы при создании новых блоков </w:t>
      </w:r>
      <w:proofErr w:type="spellStart"/>
      <w:r>
        <w:rPr>
          <w:spacing w:val="3"/>
          <w:sz w:val="28"/>
          <w:szCs w:val="28"/>
        </w:rPr>
        <w:t>блокчейна</w:t>
      </w:r>
      <w:proofErr w:type="spellEnd"/>
      <w:r>
        <w:rPr>
          <w:spacing w:val="3"/>
          <w:sz w:val="28"/>
          <w:szCs w:val="28"/>
        </w:rPr>
        <w:t>.</w:t>
      </w:r>
    </w:p>
    <w:p w14:paraId="4417D4D7"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В основной сети </w:t>
      </w:r>
      <w:proofErr w:type="spellStart"/>
      <w:r>
        <w:rPr>
          <w:spacing w:val="3"/>
          <w:sz w:val="28"/>
          <w:szCs w:val="28"/>
        </w:rPr>
        <w:t>Waves</w:t>
      </w:r>
      <w:proofErr w:type="spellEnd"/>
      <w:r>
        <w:rPr>
          <w:spacing w:val="3"/>
          <w:sz w:val="28"/>
          <w:szCs w:val="28"/>
        </w:rPr>
        <w:t xml:space="preserve"> сегодня работают ограниченные по функционалу </w:t>
      </w:r>
      <w:proofErr w:type="gramStart"/>
      <w:r>
        <w:rPr>
          <w:spacing w:val="3"/>
          <w:sz w:val="28"/>
          <w:szCs w:val="28"/>
        </w:rPr>
        <w:t>смарт-контракты</w:t>
      </w:r>
      <w:proofErr w:type="gramEnd"/>
      <w:r>
        <w:rPr>
          <w:spacing w:val="3"/>
          <w:sz w:val="28"/>
          <w:szCs w:val="28"/>
        </w:rPr>
        <w:t xml:space="preserve"> которые позволяют выполнять следующие сценарии: </w:t>
      </w:r>
      <w:r>
        <w:rPr>
          <w:spacing w:val="3"/>
          <w:sz w:val="28"/>
          <w:szCs w:val="28"/>
        </w:rPr>
        <w:lastRenderedPageBreak/>
        <w:t xml:space="preserve">создание токена, заморозка токена, выплаты по расписанию, двухфакторная аутентификация, кошельки с </w:t>
      </w:r>
      <w:proofErr w:type="spellStart"/>
      <w:r>
        <w:rPr>
          <w:spacing w:val="3"/>
          <w:sz w:val="28"/>
          <w:szCs w:val="28"/>
        </w:rPr>
        <w:t>мультиподписью</w:t>
      </w:r>
      <w:proofErr w:type="spellEnd"/>
      <w:r>
        <w:rPr>
          <w:spacing w:val="3"/>
          <w:sz w:val="28"/>
          <w:szCs w:val="28"/>
        </w:rPr>
        <w:t>, смарт-аккаунты, смарт-активы, атомарные свопы, работа с оракулом внешних данных.</w:t>
      </w:r>
    </w:p>
    <w:p w14:paraId="614D0A1B" w14:textId="77777777" w:rsidR="002176ED" w:rsidRDefault="002176ED" w:rsidP="002176ED">
      <w:pPr>
        <w:rPr>
          <w:rFonts w:ascii="Times New Roman" w:eastAsia="Times New Roman" w:hAnsi="Times New Roman" w:cs="Times New Roman"/>
          <w:sz w:val="28"/>
          <w:szCs w:val="28"/>
        </w:rPr>
      </w:pPr>
    </w:p>
    <w:p w14:paraId="63898B04" w14:textId="77777777" w:rsidR="002176ED" w:rsidRDefault="002176ED" w:rsidP="002176E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таблице представлено сравнение наиболее популярных </w:t>
      </w:r>
      <w:proofErr w:type="spellStart"/>
      <w:r>
        <w:rPr>
          <w:rFonts w:ascii="Times New Roman" w:eastAsia="Times New Roman" w:hAnsi="Times New Roman" w:cs="Times New Roman"/>
          <w:sz w:val="28"/>
          <w:szCs w:val="28"/>
        </w:rPr>
        <w:t>блокчейн</w:t>
      </w:r>
      <w:proofErr w:type="spellEnd"/>
      <w:r>
        <w:rPr>
          <w:rFonts w:ascii="Times New Roman" w:eastAsia="Times New Roman" w:hAnsi="Times New Roman" w:cs="Times New Roman"/>
          <w:sz w:val="28"/>
          <w:szCs w:val="28"/>
        </w:rPr>
        <w:t xml:space="preserve">-платформ. </w:t>
      </w:r>
    </w:p>
    <w:p w14:paraId="2EA71729" w14:textId="77777777" w:rsidR="002176ED" w:rsidRDefault="002176ED" w:rsidP="002176ED">
      <w:pPr>
        <w:rPr>
          <w:rFonts w:ascii="Times New Roman" w:eastAsia="Times New Roman" w:hAnsi="Times New Roman" w:cs="Times New Roman"/>
          <w:sz w:val="28"/>
          <w:szCs w:val="28"/>
        </w:rPr>
      </w:pPr>
    </w:p>
    <w:tbl>
      <w:tblPr>
        <w:tblStyle w:val="31"/>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2"/>
        <w:gridCol w:w="3665"/>
        <w:gridCol w:w="4843"/>
      </w:tblGrid>
      <w:tr w:rsidR="002176ED" w14:paraId="161A347A" w14:textId="77777777" w:rsidTr="002176ED">
        <w:trPr>
          <w:trHeight w:val="864"/>
        </w:trPr>
        <w:tc>
          <w:tcPr>
            <w:tcW w:w="1691" w:type="dxa"/>
            <w:tcBorders>
              <w:top w:val="single" w:sz="8" w:space="0" w:color="000000"/>
              <w:left w:val="single" w:sz="8" w:space="0" w:color="000000"/>
              <w:bottom w:val="single" w:sz="8" w:space="0" w:color="000000"/>
              <w:right w:val="single" w:sz="8" w:space="0" w:color="000000"/>
            </w:tcBorders>
            <w:hideMark/>
          </w:tcPr>
          <w:p w14:paraId="5B30394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Платформа</w:t>
            </w:r>
          </w:p>
        </w:tc>
        <w:tc>
          <w:tcPr>
            <w:tcW w:w="3664" w:type="dxa"/>
            <w:tcBorders>
              <w:top w:val="single" w:sz="8" w:space="0" w:color="000000"/>
              <w:left w:val="single" w:sz="8" w:space="0" w:color="000000"/>
              <w:bottom w:val="single" w:sz="8" w:space="0" w:color="000000"/>
              <w:right w:val="single" w:sz="8" w:space="0" w:color="000000"/>
            </w:tcBorders>
            <w:hideMark/>
          </w:tcPr>
          <w:p w14:paraId="6412AAF7"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Достоинства</w:t>
            </w:r>
          </w:p>
        </w:tc>
        <w:tc>
          <w:tcPr>
            <w:tcW w:w="4841" w:type="dxa"/>
            <w:tcBorders>
              <w:top w:val="single" w:sz="8" w:space="0" w:color="000000"/>
              <w:left w:val="single" w:sz="8" w:space="0" w:color="000000"/>
              <w:bottom w:val="single" w:sz="8" w:space="0" w:color="000000"/>
              <w:right w:val="single" w:sz="8" w:space="0" w:color="000000"/>
            </w:tcBorders>
            <w:hideMark/>
          </w:tcPr>
          <w:p w14:paraId="3B35B2D4"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tc>
      </w:tr>
      <w:tr w:rsidR="002176ED" w14:paraId="16E85C15" w14:textId="77777777" w:rsidTr="002176ED">
        <w:trPr>
          <w:trHeight w:val="3473"/>
        </w:trPr>
        <w:tc>
          <w:tcPr>
            <w:tcW w:w="1691" w:type="dxa"/>
            <w:tcBorders>
              <w:top w:val="single" w:sz="8" w:space="0" w:color="000000"/>
              <w:left w:val="single" w:sz="8" w:space="0" w:color="000000"/>
              <w:bottom w:val="single" w:sz="8" w:space="0" w:color="000000"/>
              <w:right w:val="single" w:sz="8" w:space="0" w:color="000000"/>
            </w:tcBorders>
            <w:hideMark/>
          </w:tcPr>
          <w:p w14:paraId="065BEE69" w14:textId="77777777" w:rsidR="002176ED" w:rsidRDefault="002176ED">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Ethereum</w:t>
            </w:r>
            <w:proofErr w:type="spellEnd"/>
          </w:p>
        </w:tc>
        <w:tc>
          <w:tcPr>
            <w:tcW w:w="3664" w:type="dxa"/>
            <w:tcBorders>
              <w:top w:val="single" w:sz="8" w:space="0" w:color="000000"/>
              <w:left w:val="single" w:sz="8" w:space="0" w:color="000000"/>
              <w:bottom w:val="single" w:sz="8" w:space="0" w:color="000000"/>
              <w:right w:val="single" w:sz="8" w:space="0" w:color="000000"/>
            </w:tcBorders>
            <w:hideMark/>
          </w:tcPr>
          <w:p w14:paraId="0FD5ED91"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Широкое распространение </w:t>
            </w:r>
          </w:p>
          <w:p w14:paraId="1D0788B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w:t>
            </w:r>
          </w:p>
          <w:p w14:paraId="45151220"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Низкий порог вхождения</w:t>
            </w:r>
          </w:p>
          <w:p w14:paraId="54652533"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Четкие рекомендации для разработчиков</w:t>
            </w:r>
          </w:p>
          <w:p w14:paraId="4750EB9F"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Много литературы / справок доступно      </w:t>
            </w:r>
          </w:p>
        </w:tc>
        <w:tc>
          <w:tcPr>
            <w:tcW w:w="4841" w:type="dxa"/>
            <w:tcBorders>
              <w:top w:val="single" w:sz="8" w:space="0" w:color="000000"/>
              <w:left w:val="single" w:sz="8" w:space="0" w:color="000000"/>
              <w:bottom w:val="single" w:sz="8" w:space="0" w:color="000000"/>
              <w:right w:val="single" w:sz="8" w:space="0" w:color="000000"/>
            </w:tcBorders>
          </w:tcPr>
          <w:p w14:paraId="066C014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Оплата транзакций в сети (</w:t>
            </w:r>
            <w:proofErr w:type="spellStart"/>
            <w:r>
              <w:rPr>
                <w:rFonts w:ascii="Times New Roman" w:eastAsia="Times New Roman" w:hAnsi="Times New Roman" w:cs="Times New Roman"/>
                <w:sz w:val="28"/>
                <w:szCs w:val="28"/>
              </w:rPr>
              <w:t>gas</w:t>
            </w:r>
            <w:proofErr w:type="spellEnd"/>
            <w:r>
              <w:rPr>
                <w:rFonts w:ascii="Times New Roman" w:eastAsia="Times New Roman" w:hAnsi="Times New Roman" w:cs="Times New Roman"/>
                <w:sz w:val="28"/>
                <w:szCs w:val="28"/>
              </w:rPr>
              <w:t>)</w:t>
            </w:r>
          </w:p>
          <w:p w14:paraId="787A3524"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Нагрузка на сеть</w:t>
            </w:r>
          </w:p>
          <w:p w14:paraId="0355AE4D"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с безопасностью </w:t>
            </w:r>
          </w:p>
          <w:p w14:paraId="090C7C25"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масштабируемости </w:t>
            </w:r>
          </w:p>
          <w:p w14:paraId="3F034573"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медленное подтверждение транзакции</w:t>
            </w:r>
          </w:p>
          <w:p w14:paraId="7B8C147B" w14:textId="77777777" w:rsidR="002176ED" w:rsidRDefault="002176ED">
            <w:pPr>
              <w:widowControl w:val="0"/>
              <w:shd w:val="clear" w:color="auto" w:fill="FFFFFF"/>
              <w:spacing w:after="4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Дороже, чем другие платформы</w:t>
            </w:r>
          </w:p>
          <w:p w14:paraId="47FAAC5E" w14:textId="77777777" w:rsidR="002176ED" w:rsidRDefault="002176ED">
            <w:pPr>
              <w:widowControl w:val="0"/>
              <w:shd w:val="clear" w:color="auto" w:fill="FFFFFF"/>
              <w:spacing w:after="400" w:line="240" w:lineRule="auto"/>
              <w:rPr>
                <w:rFonts w:ascii="Times New Roman" w:eastAsia="Times New Roman" w:hAnsi="Times New Roman" w:cs="Times New Roman"/>
                <w:sz w:val="28"/>
                <w:szCs w:val="28"/>
              </w:rPr>
            </w:pPr>
          </w:p>
          <w:p w14:paraId="76B36B63" w14:textId="77777777" w:rsidR="002176ED" w:rsidRDefault="002176ED">
            <w:pPr>
              <w:widowControl w:val="0"/>
              <w:spacing w:line="240" w:lineRule="auto"/>
              <w:rPr>
                <w:rFonts w:ascii="Times New Roman" w:eastAsia="Times New Roman" w:hAnsi="Times New Roman" w:cs="Times New Roman"/>
                <w:sz w:val="28"/>
                <w:szCs w:val="28"/>
              </w:rPr>
            </w:pPr>
          </w:p>
          <w:p w14:paraId="5C2B9B9D" w14:textId="77777777" w:rsidR="002176ED" w:rsidRDefault="002176ED">
            <w:pPr>
              <w:widowControl w:val="0"/>
              <w:shd w:val="clear" w:color="auto" w:fill="FFFFFF"/>
              <w:spacing w:after="400" w:line="240" w:lineRule="auto"/>
              <w:rPr>
                <w:rFonts w:ascii="Times New Roman" w:eastAsia="Times New Roman" w:hAnsi="Times New Roman" w:cs="Times New Roman"/>
                <w:sz w:val="28"/>
                <w:szCs w:val="28"/>
              </w:rPr>
            </w:pPr>
          </w:p>
          <w:p w14:paraId="0FFDD08C" w14:textId="77777777" w:rsidR="002176ED" w:rsidRDefault="002176ED">
            <w:pPr>
              <w:widowControl w:val="0"/>
              <w:spacing w:line="240" w:lineRule="auto"/>
              <w:rPr>
                <w:rFonts w:ascii="Times New Roman" w:eastAsia="Times New Roman" w:hAnsi="Times New Roman" w:cs="Times New Roman"/>
                <w:sz w:val="28"/>
                <w:szCs w:val="28"/>
              </w:rPr>
            </w:pPr>
          </w:p>
          <w:p w14:paraId="17363DAA" w14:textId="77777777" w:rsidR="002176ED" w:rsidRDefault="002176ED">
            <w:pPr>
              <w:widowControl w:val="0"/>
              <w:spacing w:line="240" w:lineRule="auto"/>
              <w:rPr>
                <w:rFonts w:ascii="Times New Roman" w:eastAsia="Times New Roman" w:hAnsi="Times New Roman" w:cs="Times New Roman"/>
                <w:color w:val="FFFFFF"/>
                <w:sz w:val="28"/>
                <w:szCs w:val="28"/>
              </w:rPr>
            </w:pPr>
          </w:p>
        </w:tc>
      </w:tr>
      <w:tr w:rsidR="002176ED" w14:paraId="1B332901" w14:textId="77777777" w:rsidTr="002176ED">
        <w:tc>
          <w:tcPr>
            <w:tcW w:w="1691" w:type="dxa"/>
            <w:tcBorders>
              <w:top w:val="single" w:sz="8" w:space="0" w:color="000000"/>
              <w:left w:val="single" w:sz="8" w:space="0" w:color="000000"/>
              <w:bottom w:val="single" w:sz="8" w:space="0" w:color="000000"/>
              <w:right w:val="single" w:sz="8" w:space="0" w:color="000000"/>
            </w:tcBorders>
            <w:hideMark/>
          </w:tcPr>
          <w:p w14:paraId="6B214361"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NE</w:t>
            </w:r>
            <w:r>
              <w:rPr>
                <w:rFonts w:ascii="Times New Roman" w:eastAsia="Times New Roman" w:hAnsi="Times New Roman" w:cs="Times New Roman"/>
                <w:sz w:val="28"/>
                <w:szCs w:val="28"/>
                <w:lang w:val="en-US"/>
              </w:rPr>
              <w:t>O</w:t>
            </w:r>
          </w:p>
        </w:tc>
        <w:tc>
          <w:tcPr>
            <w:tcW w:w="3664" w:type="dxa"/>
            <w:tcBorders>
              <w:top w:val="single" w:sz="8" w:space="0" w:color="000000"/>
              <w:left w:val="single" w:sz="8" w:space="0" w:color="000000"/>
              <w:bottom w:val="single" w:sz="8" w:space="0" w:color="000000"/>
              <w:right w:val="single" w:sz="8" w:space="0" w:color="000000"/>
            </w:tcBorders>
          </w:tcPr>
          <w:p w14:paraId="7622D174"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 xml:space="preserve">Алгоритм консенсуса </w:t>
            </w:r>
            <w:proofErr w:type="spellStart"/>
            <w:r>
              <w:rPr>
                <w:rFonts w:ascii="Times New Roman" w:hAnsi="Times New Roman" w:cs="Times New Roman"/>
                <w:spacing w:val="3"/>
                <w:sz w:val="28"/>
                <w:szCs w:val="28"/>
              </w:rPr>
              <w:t>dBFT</w:t>
            </w:r>
            <w:proofErr w:type="spellEnd"/>
          </w:p>
          <w:p w14:paraId="30CA3AAA"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 транзакций</w:t>
            </w:r>
          </w:p>
          <w:p w14:paraId="59395869" w14:textId="77777777" w:rsidR="002176ED" w:rsidRDefault="002176ED">
            <w:pPr>
              <w:widowControl w:val="0"/>
              <w:spacing w:line="240" w:lineRule="auto"/>
              <w:rPr>
                <w:rFonts w:ascii="Times New Roman" w:eastAsia="Times New Roman" w:hAnsi="Times New Roman" w:cs="Times New Roman"/>
                <w:sz w:val="28"/>
                <w:szCs w:val="28"/>
              </w:rPr>
            </w:pPr>
          </w:p>
          <w:p w14:paraId="08018705" w14:textId="77777777" w:rsidR="002176ED" w:rsidRDefault="002176ED" w:rsidP="002176ED">
            <w:pPr>
              <w:pStyle w:val="article-renderblock"/>
              <w:widowControl w:val="0"/>
              <w:numPr>
                <w:ilvl w:val="0"/>
                <w:numId w:val="9"/>
              </w:numPr>
              <w:shd w:val="clear" w:color="auto" w:fill="FFFFFF"/>
              <w:spacing w:line="276" w:lineRule="auto"/>
              <w:ind w:left="0"/>
            </w:pPr>
            <w:r>
              <w:rPr>
                <w:sz w:val="28"/>
                <w:szCs w:val="28"/>
                <w:shd w:val="clear" w:color="auto" w:fill="FFFFFF"/>
              </w:rPr>
              <w:t>Поддержка многих языков программирования, расширяющая перспективы коммерческого применения платформы.</w:t>
            </w:r>
          </w:p>
          <w:p w14:paraId="3DA57A3F" w14:textId="77777777" w:rsidR="002176ED" w:rsidRDefault="002176ED">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hideMark/>
          </w:tcPr>
          <w:p w14:paraId="104F9BE8" w14:textId="77777777" w:rsidR="002176ED" w:rsidRDefault="002176ED">
            <w:pPr>
              <w:widowControl w:val="0"/>
              <w:spacing w:line="240" w:lineRule="auto"/>
            </w:pPr>
            <w:r>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14:paraId="591CBEAA" w14:textId="77777777" w:rsidR="002176ED" w:rsidRDefault="002176ED">
            <w:pPr>
              <w:widowControl w:val="0"/>
              <w:spacing w:line="240" w:lineRule="auto"/>
            </w:pPr>
            <w:r>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14:paraId="3ECB601E"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Отсутствие анонимности. Централизация </w:t>
            </w:r>
          </w:p>
        </w:tc>
      </w:tr>
      <w:tr w:rsidR="002176ED" w14:paraId="469CD3F0" w14:textId="77777777" w:rsidTr="002176ED">
        <w:tc>
          <w:tcPr>
            <w:tcW w:w="1691" w:type="dxa"/>
            <w:tcBorders>
              <w:top w:val="single" w:sz="8" w:space="0" w:color="000000"/>
              <w:left w:val="single" w:sz="8" w:space="0" w:color="000000"/>
              <w:bottom w:val="single" w:sz="8" w:space="0" w:color="000000"/>
              <w:right w:val="single" w:sz="8" w:space="0" w:color="000000"/>
            </w:tcBorders>
            <w:hideMark/>
          </w:tcPr>
          <w:p w14:paraId="14B8D77E"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EOS</w:t>
            </w:r>
          </w:p>
        </w:tc>
        <w:tc>
          <w:tcPr>
            <w:tcW w:w="3664" w:type="dxa"/>
            <w:tcBorders>
              <w:top w:val="single" w:sz="8" w:space="0" w:color="000000"/>
              <w:left w:val="single" w:sz="8" w:space="0" w:color="000000"/>
              <w:bottom w:val="single" w:sz="8" w:space="0" w:color="000000"/>
              <w:right w:val="single" w:sz="8" w:space="0" w:color="000000"/>
            </w:tcBorders>
            <w:hideMark/>
          </w:tcPr>
          <w:p w14:paraId="122FC53B" w14:textId="77777777" w:rsidR="002176ED" w:rsidRDefault="002176ED">
            <w:pPr>
              <w:shd w:val="clear" w:color="auto" w:fill="FFFFFF"/>
              <w:spacing w:line="240" w:lineRule="auto"/>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Высокая масштабируемость</w:t>
            </w:r>
          </w:p>
          <w:p w14:paraId="4DAE34B6" w14:textId="77777777" w:rsidR="002176ED" w:rsidRDefault="002176ED">
            <w:pPr>
              <w:shd w:val="clear" w:color="auto" w:fill="FFFFFF"/>
              <w:spacing w:line="240" w:lineRule="auto"/>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Высокая скорость транзакций</w:t>
            </w:r>
          </w:p>
          <w:p w14:paraId="2F290083" w14:textId="77777777" w:rsidR="002176ED" w:rsidRDefault="002176ED">
            <w:p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Достаточно широкий функционал </w:t>
            </w:r>
          </w:p>
          <w:p w14:paraId="530565A0" w14:textId="77777777" w:rsidR="002176ED" w:rsidRDefault="002176ED">
            <w:p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Бесплатные транзакции </w:t>
            </w:r>
          </w:p>
        </w:tc>
        <w:tc>
          <w:tcPr>
            <w:tcW w:w="4841" w:type="dxa"/>
            <w:tcBorders>
              <w:top w:val="single" w:sz="8" w:space="0" w:color="000000"/>
              <w:left w:val="single" w:sz="8" w:space="0" w:color="000000"/>
              <w:bottom w:val="single" w:sz="8" w:space="0" w:color="000000"/>
              <w:right w:val="single" w:sz="8" w:space="0" w:color="000000"/>
            </w:tcBorders>
          </w:tcPr>
          <w:p w14:paraId="11188245" w14:textId="77777777" w:rsidR="002176ED" w:rsidRDefault="002176ED">
            <w:pPr>
              <w:widowControl w:val="0"/>
              <w:spacing w:line="240" w:lineRule="auto"/>
            </w:pPr>
            <w:r>
              <w:rPr>
                <w:rFonts w:ascii="Times New Roman" w:hAnsi="Times New Roman" w:cs="Times New Roman"/>
                <w:sz w:val="28"/>
                <w:szCs w:val="28"/>
              </w:rPr>
              <w:t xml:space="preserve"> Отсутствие главной сети EOS. </w:t>
            </w:r>
          </w:p>
          <w:p w14:paraId="744A4E0E" w14:textId="77777777" w:rsidR="002176ED" w:rsidRDefault="002176ED">
            <w:pPr>
              <w:widowControl w:val="0"/>
              <w:spacing w:line="240" w:lineRule="auto"/>
              <w:rPr>
                <w:rFonts w:ascii="Times New Roman" w:eastAsia="Times New Roman" w:hAnsi="Times New Roman" w:cs="Times New Roman"/>
                <w:sz w:val="28"/>
                <w:szCs w:val="28"/>
              </w:rPr>
            </w:pPr>
          </w:p>
          <w:p w14:paraId="61A169BE" w14:textId="77777777" w:rsidR="002176ED" w:rsidRDefault="002176ED">
            <w:pPr>
              <w:pStyle w:val="3"/>
              <w:spacing w:before="0" w:after="375"/>
              <w:outlineLvl w:val="2"/>
              <w:rPr>
                <w:rFonts w:ascii="Times New Roman" w:eastAsia="Arial" w:hAnsi="Times New Roman" w:cs="Times New Roman"/>
                <w:color w:val="auto"/>
                <w:sz w:val="28"/>
                <w:szCs w:val="28"/>
              </w:rPr>
            </w:pPr>
            <w:r>
              <w:rPr>
                <w:rFonts w:ascii="Times New Roman" w:hAnsi="Times New Roman" w:cs="Times New Roman"/>
                <w:color w:val="auto"/>
              </w:rPr>
              <w:t>Чрезмерная централизация</w:t>
            </w:r>
          </w:p>
          <w:p w14:paraId="08628534" w14:textId="77777777" w:rsidR="002176ED" w:rsidRDefault="002176ED">
            <w:pPr>
              <w:widowControl w:val="0"/>
              <w:spacing w:line="240" w:lineRule="auto"/>
              <w:rPr>
                <w:rFonts w:ascii="Times New Roman" w:eastAsia="Times New Roman" w:hAnsi="Times New Roman" w:cs="Times New Roman"/>
                <w:sz w:val="28"/>
                <w:szCs w:val="28"/>
              </w:rPr>
            </w:pPr>
          </w:p>
        </w:tc>
      </w:tr>
      <w:tr w:rsidR="002176ED" w14:paraId="49B5D236" w14:textId="77777777" w:rsidTr="002176ED">
        <w:tc>
          <w:tcPr>
            <w:tcW w:w="1691" w:type="dxa"/>
            <w:tcBorders>
              <w:top w:val="single" w:sz="8" w:space="0" w:color="000000"/>
              <w:left w:val="single" w:sz="8" w:space="0" w:color="000000"/>
              <w:bottom w:val="single" w:sz="8" w:space="0" w:color="000000"/>
              <w:right w:val="single" w:sz="8" w:space="0" w:color="000000"/>
            </w:tcBorders>
            <w:hideMark/>
          </w:tcPr>
          <w:p w14:paraId="097B72EF"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STELLAR</w:t>
            </w:r>
          </w:p>
        </w:tc>
        <w:tc>
          <w:tcPr>
            <w:tcW w:w="3664" w:type="dxa"/>
            <w:tcBorders>
              <w:top w:val="single" w:sz="8" w:space="0" w:color="000000"/>
              <w:left w:val="single" w:sz="8" w:space="0" w:color="000000"/>
              <w:bottom w:val="single" w:sz="8" w:space="0" w:color="000000"/>
              <w:right w:val="single" w:sz="8" w:space="0" w:color="000000"/>
            </w:tcBorders>
          </w:tcPr>
          <w:p w14:paraId="5FF4FF02"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w:t>
            </w:r>
          </w:p>
          <w:p w14:paraId="54E7D4CE"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Микроплатежи</w:t>
            </w:r>
          </w:p>
          <w:p w14:paraId="5CDBBDF3"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12E851" w14:textId="77777777" w:rsidR="002176ED" w:rsidRDefault="002176ED">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tcPr>
          <w:p w14:paraId="716771D8"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подходит для разработки более сложных смарт-контрактов</w:t>
            </w:r>
          </w:p>
          <w:p w14:paraId="28876694" w14:textId="77777777" w:rsidR="002176ED" w:rsidRDefault="002176ED">
            <w:pPr>
              <w:widowControl w:val="0"/>
              <w:spacing w:line="240" w:lineRule="auto"/>
              <w:rPr>
                <w:rFonts w:ascii="Times New Roman" w:eastAsia="Times New Roman" w:hAnsi="Times New Roman" w:cs="Times New Roman"/>
                <w:sz w:val="28"/>
                <w:szCs w:val="28"/>
              </w:rPr>
            </w:pPr>
          </w:p>
          <w:p w14:paraId="6D770006"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Ограниченный функционал</w:t>
            </w:r>
          </w:p>
          <w:p w14:paraId="0948D23B" w14:textId="77777777" w:rsidR="002176ED" w:rsidRDefault="002176ED">
            <w:pPr>
              <w:widowControl w:val="0"/>
              <w:spacing w:line="240" w:lineRule="auto"/>
              <w:rPr>
                <w:rFonts w:ascii="Times New Roman" w:eastAsia="Times New Roman" w:hAnsi="Times New Roman" w:cs="Times New Roman"/>
                <w:sz w:val="28"/>
                <w:szCs w:val="28"/>
              </w:rPr>
            </w:pPr>
          </w:p>
        </w:tc>
      </w:tr>
      <w:tr w:rsidR="002176ED" w14:paraId="53C481BC" w14:textId="77777777" w:rsidTr="002176ED">
        <w:tc>
          <w:tcPr>
            <w:tcW w:w="1691" w:type="dxa"/>
            <w:tcBorders>
              <w:top w:val="single" w:sz="8" w:space="0" w:color="000000"/>
              <w:left w:val="single" w:sz="8" w:space="0" w:color="000000"/>
              <w:bottom w:val="single" w:sz="8" w:space="0" w:color="000000"/>
              <w:right w:val="single" w:sz="8" w:space="0" w:color="000000"/>
            </w:tcBorders>
            <w:hideMark/>
          </w:tcPr>
          <w:p w14:paraId="5F4E44F8"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WAVES </w:t>
            </w:r>
          </w:p>
        </w:tc>
        <w:tc>
          <w:tcPr>
            <w:tcW w:w="3664" w:type="dxa"/>
            <w:tcBorders>
              <w:top w:val="single" w:sz="8" w:space="0" w:color="000000"/>
              <w:left w:val="single" w:sz="8" w:space="0" w:color="000000"/>
              <w:bottom w:val="single" w:sz="8" w:space="0" w:color="000000"/>
              <w:right w:val="single" w:sz="8" w:space="0" w:color="000000"/>
            </w:tcBorders>
          </w:tcPr>
          <w:p w14:paraId="58B8D8C0"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Высокая скорость </w:t>
            </w:r>
          </w:p>
          <w:p w14:paraId="466024D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сильные стратегические партнерства</w:t>
            </w:r>
          </w:p>
          <w:p w14:paraId="717296A2"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функционирующую децентрализованную биржу</w:t>
            </w:r>
          </w:p>
          <w:p w14:paraId="5409C414"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консенсуса </w:t>
            </w:r>
            <w:proofErr w:type="spellStart"/>
            <w:r>
              <w:rPr>
                <w:rFonts w:ascii="Times New Roman" w:eastAsia="Times New Roman" w:hAnsi="Times New Roman" w:cs="Times New Roman"/>
                <w:sz w:val="28"/>
                <w:szCs w:val="28"/>
              </w:rPr>
              <w:t>LPoS</w:t>
            </w:r>
            <w:proofErr w:type="spellEnd"/>
          </w:p>
          <w:p w14:paraId="15B41D97"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Приватный </w:t>
            </w:r>
            <w:proofErr w:type="spellStart"/>
            <w:r>
              <w:rPr>
                <w:rFonts w:ascii="Times New Roman" w:eastAsia="Times New Roman" w:hAnsi="Times New Roman" w:cs="Times New Roman"/>
                <w:sz w:val="28"/>
                <w:szCs w:val="28"/>
              </w:rPr>
              <w:t>блокчейн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Vostok</w:t>
            </w:r>
            <w:proofErr w:type="spellEnd"/>
          </w:p>
          <w:p w14:paraId="39DFFA08" w14:textId="77777777" w:rsidR="002176ED" w:rsidRDefault="002176ED">
            <w:pPr>
              <w:widowControl w:val="0"/>
              <w:spacing w:line="240" w:lineRule="auto"/>
              <w:rPr>
                <w:rFonts w:ascii="Times New Roman" w:eastAsia="Times New Roman" w:hAnsi="Times New Roman" w:cs="Times New Roman"/>
                <w:sz w:val="28"/>
                <w:szCs w:val="28"/>
              </w:rPr>
            </w:pPr>
          </w:p>
        </w:tc>
        <w:tc>
          <w:tcPr>
            <w:tcW w:w="4841" w:type="dxa"/>
            <w:tcBorders>
              <w:top w:val="single" w:sz="8" w:space="0" w:color="000000"/>
              <w:left w:val="single" w:sz="8" w:space="0" w:color="000000"/>
              <w:bottom w:val="single" w:sz="8" w:space="0" w:color="000000"/>
              <w:right w:val="single" w:sz="8" w:space="0" w:color="000000"/>
            </w:tcBorders>
            <w:hideMark/>
          </w:tcPr>
          <w:p w14:paraId="6087C604" w14:textId="77777777" w:rsidR="002176ED" w:rsidRDefault="002176ED">
            <w:pPr>
              <w:widowControl w:val="0"/>
              <w:spacing w:line="240" w:lineRule="auto"/>
              <w:rPr>
                <w:rFonts w:ascii="Times New Roman" w:hAnsi="Times New Roman" w:cs="Times New Roman"/>
                <w:spacing w:val="3"/>
                <w:sz w:val="28"/>
                <w:szCs w:val="28"/>
              </w:rPr>
            </w:pPr>
            <w:r>
              <w:rPr>
                <w:rFonts w:ascii="Times New Roman" w:eastAsia="Times New Roman" w:hAnsi="Times New Roman" w:cs="Times New Roman"/>
                <w:sz w:val="28"/>
                <w:szCs w:val="28"/>
              </w:rPr>
              <w:t>Есть некоторые проблемы в области безопасности</w:t>
            </w:r>
          </w:p>
        </w:tc>
      </w:tr>
    </w:tbl>
    <w:p w14:paraId="34B1F3EC" w14:textId="77777777" w:rsidR="002176ED" w:rsidRDefault="002176ED" w:rsidP="002176ED">
      <w:pPr>
        <w:rPr>
          <w:rFonts w:ascii="Times New Roman" w:eastAsia="Times New Roman" w:hAnsi="Times New Roman" w:cs="Times New Roman"/>
          <w:color w:val="333333"/>
          <w:sz w:val="28"/>
          <w:szCs w:val="28"/>
        </w:rPr>
      </w:pPr>
    </w:p>
    <w:p w14:paraId="29E76A6B" w14:textId="77777777" w:rsidR="002176ED" w:rsidRDefault="002176ED" w:rsidP="002176ED">
      <w:pPr>
        <w:rPr>
          <w:rFonts w:ascii="Times New Roman" w:eastAsia="Times New Roman" w:hAnsi="Times New Roman" w:cs="Times New Roman"/>
          <w:color w:val="333333"/>
          <w:sz w:val="28"/>
          <w:szCs w:val="28"/>
        </w:rPr>
      </w:pPr>
    </w:p>
    <w:p w14:paraId="2DEA61DD" w14:textId="77777777" w:rsidR="002176ED" w:rsidRDefault="002176ED" w:rsidP="002176ED">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Рассмотрим непосредственно характеристики </w:t>
      </w:r>
      <w:proofErr w:type="spellStart"/>
      <w:r>
        <w:rPr>
          <w:rFonts w:ascii="Times New Roman" w:eastAsia="Times New Roman" w:hAnsi="Times New Roman" w:cs="Times New Roman"/>
          <w:color w:val="333333"/>
          <w:sz w:val="28"/>
          <w:szCs w:val="28"/>
        </w:rPr>
        <w:t>блокчейн</w:t>
      </w:r>
      <w:proofErr w:type="spellEnd"/>
      <w:r>
        <w:rPr>
          <w:rFonts w:ascii="Times New Roman" w:eastAsia="Times New Roman" w:hAnsi="Times New Roman" w:cs="Times New Roman"/>
          <w:color w:val="333333"/>
          <w:sz w:val="28"/>
          <w:szCs w:val="28"/>
        </w:rPr>
        <w:t>-платформ.</w:t>
      </w:r>
    </w:p>
    <w:p w14:paraId="13B930B5" w14:textId="77777777" w:rsidR="002176ED" w:rsidRDefault="002176ED" w:rsidP="002176ED">
      <w:pPr>
        <w:rPr>
          <w:rFonts w:ascii="Times New Roman" w:eastAsia="Times New Roman" w:hAnsi="Times New Roman" w:cs="Times New Roman"/>
          <w:color w:val="333333"/>
          <w:sz w:val="28"/>
          <w:szCs w:val="28"/>
        </w:rPr>
      </w:pPr>
    </w:p>
    <w:tbl>
      <w:tblPr>
        <w:tblW w:w="11340"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04"/>
        <w:gridCol w:w="1950"/>
        <w:gridCol w:w="1691"/>
        <w:gridCol w:w="1559"/>
        <w:gridCol w:w="1701"/>
        <w:gridCol w:w="2835"/>
      </w:tblGrid>
      <w:tr w:rsidR="002176ED" w14:paraId="02EC6E71"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428E45ED"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NAME</w:t>
            </w:r>
          </w:p>
        </w:tc>
        <w:tc>
          <w:tcPr>
            <w:tcW w:w="1950" w:type="dxa"/>
            <w:tcBorders>
              <w:top w:val="single" w:sz="8" w:space="0" w:color="000000"/>
              <w:left w:val="single" w:sz="8" w:space="0" w:color="000000"/>
              <w:bottom w:val="single" w:sz="8" w:space="0" w:color="000000"/>
              <w:right w:val="single" w:sz="8" w:space="0" w:color="000000"/>
            </w:tcBorders>
            <w:hideMark/>
          </w:tcPr>
          <w:p w14:paraId="671D7B73" w14:textId="77777777" w:rsidR="002176ED" w:rsidRDefault="002176ED">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Ethereum</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7115C942"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Waves-NG</w:t>
            </w:r>
          </w:p>
        </w:tc>
        <w:tc>
          <w:tcPr>
            <w:tcW w:w="1559" w:type="dxa"/>
            <w:tcBorders>
              <w:top w:val="single" w:sz="8" w:space="0" w:color="000000"/>
              <w:left w:val="single" w:sz="8" w:space="0" w:color="000000"/>
              <w:bottom w:val="single" w:sz="8" w:space="0" w:color="000000"/>
              <w:right w:val="single" w:sz="8" w:space="0" w:color="000000"/>
            </w:tcBorders>
            <w:hideMark/>
          </w:tcPr>
          <w:p w14:paraId="6BD6EB0D"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EOS</w:t>
            </w:r>
          </w:p>
        </w:tc>
        <w:tc>
          <w:tcPr>
            <w:tcW w:w="1701" w:type="dxa"/>
            <w:tcBorders>
              <w:top w:val="single" w:sz="8" w:space="0" w:color="000000"/>
              <w:left w:val="single" w:sz="8" w:space="0" w:color="000000"/>
              <w:bottom w:val="single" w:sz="8" w:space="0" w:color="000000"/>
              <w:right w:val="single" w:sz="8" w:space="0" w:color="000000"/>
            </w:tcBorders>
            <w:hideMark/>
          </w:tcPr>
          <w:p w14:paraId="2F04382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NE</w:t>
            </w:r>
            <w:r>
              <w:rPr>
                <w:rFonts w:ascii="Times New Roman" w:eastAsia="Times New Roman" w:hAnsi="Times New Roman" w:cs="Times New Roman"/>
                <w:color w:val="333333"/>
                <w:sz w:val="28"/>
                <w:szCs w:val="28"/>
                <w:lang w:val="en-US"/>
              </w:rPr>
              <w:t>O</w:t>
            </w:r>
          </w:p>
        </w:tc>
        <w:tc>
          <w:tcPr>
            <w:tcW w:w="2835" w:type="dxa"/>
            <w:tcBorders>
              <w:top w:val="single" w:sz="8" w:space="0" w:color="000000"/>
              <w:left w:val="single" w:sz="8" w:space="0" w:color="000000"/>
              <w:bottom w:val="single" w:sz="8" w:space="0" w:color="000000"/>
              <w:right w:val="single" w:sz="8" w:space="0" w:color="000000"/>
            </w:tcBorders>
            <w:hideMark/>
          </w:tcPr>
          <w:p w14:paraId="4FEAEF5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1D1D1D"/>
                <w:sz w:val="28"/>
                <w:szCs w:val="28"/>
              </w:rPr>
              <w:t>Stellar</w:t>
            </w:r>
            <w:proofErr w:type="spellEnd"/>
            <w:r>
              <w:rPr>
                <w:rFonts w:ascii="Times New Roman" w:eastAsia="Times New Roman" w:hAnsi="Times New Roman" w:cs="Times New Roman"/>
                <w:color w:val="1D1D1D"/>
                <w:sz w:val="28"/>
                <w:szCs w:val="28"/>
              </w:rPr>
              <w:t xml:space="preserve"> </w:t>
            </w:r>
          </w:p>
        </w:tc>
      </w:tr>
      <w:tr w:rsidR="002176ED" w14:paraId="4BB275F0"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4355A15E" w14:textId="77777777" w:rsidR="002176ED" w:rsidRDefault="002176ED">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lang w:val="en-US"/>
              </w:rPr>
              <w:t>Mainnet</w:t>
            </w:r>
            <w:proofErr w:type="spellEnd"/>
            <w:r>
              <w:rPr>
                <w:rFonts w:ascii="Times New Roman" w:eastAsia="Times New Roman" w:hAnsi="Times New Roman" w:cs="Times New Roman"/>
                <w:color w:val="333333"/>
                <w:sz w:val="28"/>
                <w:szCs w:val="28"/>
                <w:lang w:val="en-US"/>
              </w:rPr>
              <w:t xml:space="preserve"> launch</w:t>
            </w:r>
          </w:p>
        </w:tc>
        <w:tc>
          <w:tcPr>
            <w:tcW w:w="1950" w:type="dxa"/>
            <w:tcBorders>
              <w:top w:val="single" w:sz="8" w:space="0" w:color="000000"/>
              <w:left w:val="single" w:sz="8" w:space="0" w:color="000000"/>
              <w:bottom w:val="single" w:sz="8" w:space="0" w:color="000000"/>
              <w:right w:val="single" w:sz="8" w:space="0" w:color="000000"/>
            </w:tcBorders>
            <w:hideMark/>
          </w:tcPr>
          <w:p w14:paraId="471C757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07/2015</w:t>
            </w:r>
          </w:p>
        </w:tc>
        <w:tc>
          <w:tcPr>
            <w:tcW w:w="1691" w:type="dxa"/>
            <w:tcBorders>
              <w:top w:val="single" w:sz="8" w:space="0" w:color="000000"/>
              <w:left w:val="single" w:sz="8" w:space="0" w:color="000000"/>
              <w:bottom w:val="single" w:sz="8" w:space="0" w:color="000000"/>
              <w:right w:val="single" w:sz="8" w:space="0" w:color="000000"/>
            </w:tcBorders>
            <w:hideMark/>
          </w:tcPr>
          <w:p w14:paraId="29D2DFF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04/2016</w:t>
            </w:r>
          </w:p>
        </w:tc>
        <w:tc>
          <w:tcPr>
            <w:tcW w:w="1559" w:type="dxa"/>
            <w:tcBorders>
              <w:top w:val="single" w:sz="8" w:space="0" w:color="000000"/>
              <w:left w:val="single" w:sz="8" w:space="0" w:color="000000"/>
              <w:bottom w:val="single" w:sz="8" w:space="0" w:color="000000"/>
              <w:right w:val="single" w:sz="8" w:space="0" w:color="000000"/>
            </w:tcBorders>
            <w:hideMark/>
          </w:tcPr>
          <w:p w14:paraId="19E71E7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06/2018</w:t>
            </w:r>
          </w:p>
        </w:tc>
        <w:tc>
          <w:tcPr>
            <w:tcW w:w="1701" w:type="dxa"/>
            <w:tcBorders>
              <w:top w:val="single" w:sz="8" w:space="0" w:color="000000"/>
              <w:left w:val="single" w:sz="8" w:space="0" w:color="000000"/>
              <w:bottom w:val="single" w:sz="8" w:space="0" w:color="000000"/>
              <w:right w:val="single" w:sz="8" w:space="0" w:color="000000"/>
            </w:tcBorders>
            <w:hideMark/>
          </w:tcPr>
          <w:p w14:paraId="528867E3"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10/2016</w:t>
            </w:r>
          </w:p>
        </w:tc>
        <w:tc>
          <w:tcPr>
            <w:tcW w:w="2835" w:type="dxa"/>
            <w:tcBorders>
              <w:top w:val="single" w:sz="8" w:space="0" w:color="000000"/>
              <w:left w:val="single" w:sz="8" w:space="0" w:color="000000"/>
              <w:bottom w:val="single" w:sz="8" w:space="0" w:color="000000"/>
              <w:right w:val="single" w:sz="8" w:space="0" w:color="000000"/>
            </w:tcBorders>
            <w:hideMark/>
          </w:tcPr>
          <w:p w14:paraId="56065332" w14:textId="77777777" w:rsidR="002176ED" w:rsidRDefault="002176ED">
            <w:pPr>
              <w:widowControl w:val="0"/>
              <w:spacing w:line="240" w:lineRule="auto"/>
              <w:rPr>
                <w:rFonts w:ascii="Times New Roman" w:eastAsia="Times New Roman" w:hAnsi="Times New Roman" w:cs="Times New Roman"/>
                <w:color w:val="1D1D1D"/>
                <w:sz w:val="28"/>
                <w:szCs w:val="28"/>
                <w:lang w:val="en-US"/>
              </w:rPr>
            </w:pPr>
            <w:r>
              <w:rPr>
                <w:rFonts w:ascii="Times New Roman" w:eastAsia="Times New Roman" w:hAnsi="Times New Roman" w:cs="Times New Roman"/>
                <w:color w:val="1D1D1D"/>
                <w:sz w:val="28"/>
                <w:szCs w:val="28"/>
                <w:lang w:val="en-US"/>
              </w:rPr>
              <w:t>09/2015</w:t>
            </w:r>
          </w:p>
        </w:tc>
      </w:tr>
      <w:tr w:rsidR="002176ED" w:rsidRPr="004366D5" w14:paraId="28D7F961"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18634AB0"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Contract Language  </w:t>
            </w:r>
          </w:p>
        </w:tc>
        <w:tc>
          <w:tcPr>
            <w:tcW w:w="1950" w:type="dxa"/>
            <w:tcBorders>
              <w:top w:val="single" w:sz="8" w:space="0" w:color="000000"/>
              <w:left w:val="single" w:sz="8" w:space="0" w:color="000000"/>
              <w:bottom w:val="single" w:sz="8" w:space="0" w:color="000000"/>
              <w:right w:val="single" w:sz="8" w:space="0" w:color="000000"/>
            </w:tcBorders>
            <w:hideMark/>
          </w:tcPr>
          <w:p w14:paraId="3434F4E4"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rPr>
              <w:t>Solidity</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Serpent</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Mutan</w:t>
            </w:r>
            <w:proofErr w:type="spellEnd"/>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color w:val="333333"/>
                <w:sz w:val="28"/>
                <w:szCs w:val="28"/>
              </w:rPr>
              <w:t>LLL )</w:t>
            </w:r>
            <w:proofErr w:type="gramEnd"/>
          </w:p>
        </w:tc>
        <w:tc>
          <w:tcPr>
            <w:tcW w:w="1691" w:type="dxa"/>
            <w:tcBorders>
              <w:top w:val="single" w:sz="8" w:space="0" w:color="000000"/>
              <w:left w:val="single" w:sz="8" w:space="0" w:color="000000"/>
              <w:bottom w:val="single" w:sz="8" w:space="0" w:color="000000"/>
              <w:right w:val="single" w:sz="8" w:space="0" w:color="000000"/>
            </w:tcBorders>
          </w:tcPr>
          <w:p w14:paraId="6EA39615" w14:textId="77777777" w:rsidR="002176ED" w:rsidRDefault="002176ED">
            <w:pPr>
              <w:shd w:val="clear" w:color="auto" w:fill="FFFFFF"/>
              <w:spacing w:line="240" w:lineRule="auto"/>
              <w:rPr>
                <w:rFonts w:ascii="Arial" w:eastAsia="Times New Roman" w:hAnsi="Arial" w:cs="Arial"/>
                <w:color w:val="1A171B"/>
                <w:spacing w:val="3"/>
                <w:sz w:val="24"/>
                <w:szCs w:val="24"/>
              </w:rPr>
            </w:pPr>
            <w:r>
              <w:rPr>
                <w:rFonts w:eastAsia="Times New Roman"/>
                <w:color w:val="1A171B"/>
                <w:spacing w:val="3"/>
                <w:sz w:val="24"/>
                <w:szCs w:val="24"/>
              </w:rPr>
              <w:t>RIDE</w:t>
            </w:r>
          </w:p>
          <w:p w14:paraId="14C199DE" w14:textId="77777777" w:rsidR="002176ED" w:rsidRDefault="002176ED">
            <w:pPr>
              <w:shd w:val="clear" w:color="auto" w:fill="FFFFFF"/>
              <w:spacing w:line="240" w:lineRule="auto"/>
              <w:rPr>
                <w:rFonts w:eastAsia="Times New Roman"/>
                <w:color w:val="1A171B"/>
                <w:spacing w:val="3"/>
                <w:sz w:val="24"/>
                <w:szCs w:val="24"/>
              </w:rPr>
            </w:pPr>
            <w:r>
              <w:rPr>
                <w:rFonts w:eastAsia="Times New Roman"/>
                <w:color w:val="1A171B"/>
                <w:spacing w:val="3"/>
                <w:sz w:val="24"/>
                <w:szCs w:val="24"/>
              </w:rPr>
              <w:t>RIDEON</w:t>
            </w:r>
          </w:p>
          <w:p w14:paraId="6238A566"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
        </w:tc>
        <w:tc>
          <w:tcPr>
            <w:tcW w:w="1559" w:type="dxa"/>
            <w:tcBorders>
              <w:top w:val="single" w:sz="8" w:space="0" w:color="000000"/>
              <w:left w:val="single" w:sz="8" w:space="0" w:color="000000"/>
              <w:bottom w:val="single" w:sz="8" w:space="0" w:color="000000"/>
              <w:right w:val="single" w:sz="8" w:space="0" w:color="000000"/>
            </w:tcBorders>
            <w:hideMark/>
          </w:tcPr>
          <w:p w14:paraId="322E2C6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 xml:space="preserve">C++, </w:t>
            </w:r>
            <w:r>
              <w:rPr>
                <w:color w:val="000000"/>
                <w:shd w:val="clear" w:color="auto" w:fill="FFFFFF"/>
              </w:rPr>
              <w:t>С</w:t>
            </w:r>
            <w:r>
              <w:rPr>
                <w:color w:val="000000"/>
                <w:bdr w:val="none" w:sz="0" w:space="0" w:color="auto" w:frame="1"/>
                <w:shd w:val="clear" w:color="auto" w:fill="FFFFFF"/>
                <w:lang w:val="en-US"/>
              </w:rPr>
              <w:br/>
            </w:r>
            <w:r>
              <w:rPr>
                <w:color w:val="000000"/>
                <w:bdr w:val="none" w:sz="0" w:space="0" w:color="auto" w:frame="1"/>
                <w:shd w:val="clear" w:color="auto" w:fill="FFFFFF"/>
                <w:lang w:val="en-US"/>
              </w:rPr>
              <w:br/>
            </w:r>
          </w:p>
        </w:tc>
        <w:tc>
          <w:tcPr>
            <w:tcW w:w="1701" w:type="dxa"/>
            <w:tcBorders>
              <w:top w:val="single" w:sz="8" w:space="0" w:color="000000"/>
              <w:left w:val="single" w:sz="8" w:space="0" w:color="000000"/>
              <w:bottom w:val="single" w:sz="8" w:space="0" w:color="000000"/>
              <w:right w:val="single" w:sz="8" w:space="0" w:color="000000"/>
            </w:tcBorders>
            <w:hideMark/>
          </w:tcPr>
          <w:p w14:paraId="3069FF93"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C#, JAVA, JS, PYTHON.NET</w:t>
            </w:r>
          </w:p>
        </w:tc>
        <w:tc>
          <w:tcPr>
            <w:tcW w:w="2835" w:type="dxa"/>
            <w:tcBorders>
              <w:top w:val="single" w:sz="8" w:space="0" w:color="000000"/>
              <w:left w:val="single" w:sz="8" w:space="0" w:color="000000"/>
              <w:bottom w:val="single" w:sz="8" w:space="0" w:color="000000"/>
              <w:right w:val="single" w:sz="8" w:space="0" w:color="000000"/>
            </w:tcBorders>
            <w:hideMark/>
          </w:tcPr>
          <w:p w14:paraId="6D7E7EEB"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proofErr w:type="gramStart"/>
            <w:r>
              <w:rPr>
                <w:rFonts w:ascii="Times New Roman" w:eastAsia="Times New Roman" w:hAnsi="Times New Roman" w:cs="Times New Roman"/>
                <w:color w:val="333333"/>
                <w:sz w:val="28"/>
                <w:szCs w:val="28"/>
                <w:lang w:val="en-US"/>
              </w:rPr>
              <w:t>Js,go</w:t>
            </w:r>
            <w:proofErr w:type="gramEnd"/>
            <w:r>
              <w:rPr>
                <w:rFonts w:ascii="Times New Roman" w:eastAsia="Times New Roman" w:hAnsi="Times New Roman" w:cs="Times New Roman"/>
                <w:color w:val="333333"/>
                <w:sz w:val="28"/>
                <w:szCs w:val="28"/>
                <w:lang w:val="en-US"/>
              </w:rPr>
              <w:t>,python,php,swift</w:t>
            </w:r>
            <w:proofErr w:type="spellEnd"/>
            <w:r>
              <w:rPr>
                <w:rFonts w:ascii="Times New Roman" w:eastAsia="Times New Roman" w:hAnsi="Times New Roman" w:cs="Times New Roman"/>
                <w:color w:val="333333"/>
                <w:sz w:val="28"/>
                <w:szCs w:val="28"/>
                <w:lang w:val="en-US"/>
              </w:rPr>
              <w:t xml:space="preserve">, ruby, </w:t>
            </w:r>
            <w:proofErr w:type="spellStart"/>
            <w:r>
              <w:rPr>
                <w:rFonts w:ascii="Times New Roman" w:eastAsia="Times New Roman" w:hAnsi="Times New Roman" w:cs="Times New Roman"/>
                <w:color w:val="333333"/>
                <w:sz w:val="28"/>
                <w:szCs w:val="28"/>
                <w:lang w:val="en-US"/>
              </w:rPr>
              <w:t>scala</w:t>
            </w:r>
            <w:proofErr w:type="spellEnd"/>
          </w:p>
        </w:tc>
      </w:tr>
      <w:tr w:rsidR="002176ED" w14:paraId="25F19CD7"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0086C96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Price</w:t>
            </w:r>
          </w:p>
        </w:tc>
        <w:tc>
          <w:tcPr>
            <w:tcW w:w="1950" w:type="dxa"/>
            <w:tcBorders>
              <w:top w:val="single" w:sz="8" w:space="0" w:color="000000"/>
              <w:left w:val="single" w:sz="8" w:space="0" w:color="000000"/>
              <w:bottom w:val="single" w:sz="8" w:space="0" w:color="000000"/>
              <w:right w:val="single" w:sz="8" w:space="0" w:color="000000"/>
            </w:tcBorders>
            <w:hideMark/>
          </w:tcPr>
          <w:p w14:paraId="4DE8E249"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 xml:space="preserve">3-4 </w:t>
            </w:r>
            <w:r>
              <w:rPr>
                <w:rFonts w:ascii="Times New Roman" w:eastAsia="Times New Roman" w:hAnsi="Times New Roman" w:cs="Times New Roman"/>
                <w:color w:val="333333"/>
                <w:sz w:val="28"/>
                <w:szCs w:val="28"/>
              </w:rPr>
              <w:t>цента</w:t>
            </w:r>
          </w:p>
        </w:tc>
        <w:tc>
          <w:tcPr>
            <w:tcW w:w="1691" w:type="dxa"/>
            <w:tcBorders>
              <w:top w:val="single" w:sz="8" w:space="0" w:color="000000"/>
              <w:left w:val="single" w:sz="8" w:space="0" w:color="000000"/>
              <w:bottom w:val="single" w:sz="8" w:space="0" w:color="000000"/>
              <w:right w:val="single" w:sz="8" w:space="0" w:color="000000"/>
            </w:tcBorders>
            <w:hideMark/>
          </w:tcPr>
          <w:p w14:paraId="7A3DE601"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0.001-0.009 $</w:t>
            </w:r>
          </w:p>
        </w:tc>
        <w:tc>
          <w:tcPr>
            <w:tcW w:w="1559" w:type="dxa"/>
            <w:tcBorders>
              <w:top w:val="single" w:sz="8" w:space="0" w:color="000000"/>
              <w:left w:val="single" w:sz="8" w:space="0" w:color="000000"/>
              <w:bottom w:val="single" w:sz="8" w:space="0" w:color="000000"/>
              <w:right w:val="single" w:sz="8" w:space="0" w:color="000000"/>
            </w:tcBorders>
            <w:hideMark/>
          </w:tcPr>
          <w:p w14:paraId="33ADB7B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0.03 </w:t>
            </w:r>
            <w:r>
              <w:rPr>
                <w:rFonts w:ascii="Times New Roman" w:eastAsia="Times New Roman" w:hAnsi="Times New Roman" w:cs="Times New Roman"/>
                <w:color w:val="333333"/>
                <w:sz w:val="28"/>
                <w:szCs w:val="28"/>
                <w:lang w:val="en-US"/>
              </w:rPr>
              <w:t>$</w:t>
            </w:r>
          </w:p>
        </w:tc>
        <w:tc>
          <w:tcPr>
            <w:tcW w:w="1701" w:type="dxa"/>
            <w:tcBorders>
              <w:top w:val="single" w:sz="8" w:space="0" w:color="000000"/>
              <w:left w:val="single" w:sz="8" w:space="0" w:color="000000"/>
              <w:bottom w:val="single" w:sz="8" w:space="0" w:color="000000"/>
              <w:right w:val="single" w:sz="8" w:space="0" w:color="000000"/>
            </w:tcBorders>
            <w:hideMark/>
          </w:tcPr>
          <w:p w14:paraId="2A6DAAFE"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0 для своей валюты и 0.001 для других</w:t>
            </w:r>
          </w:p>
        </w:tc>
        <w:tc>
          <w:tcPr>
            <w:tcW w:w="2835" w:type="dxa"/>
            <w:tcBorders>
              <w:top w:val="single" w:sz="8" w:space="0" w:color="000000"/>
              <w:left w:val="single" w:sz="8" w:space="0" w:color="000000"/>
              <w:bottom w:val="single" w:sz="8" w:space="0" w:color="000000"/>
              <w:right w:val="single" w:sz="8" w:space="0" w:color="000000"/>
            </w:tcBorders>
            <w:hideMark/>
          </w:tcPr>
          <w:p w14:paraId="4C459F00"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 xml:space="preserve">1 </w:t>
            </w:r>
            <w:r>
              <w:rPr>
                <w:rFonts w:ascii="Times New Roman" w:eastAsia="Times New Roman" w:hAnsi="Times New Roman" w:cs="Times New Roman"/>
                <w:color w:val="333333"/>
                <w:sz w:val="28"/>
                <w:szCs w:val="28"/>
              </w:rPr>
              <w:t xml:space="preserve">цент для 10000 транзакций </w:t>
            </w:r>
          </w:p>
        </w:tc>
      </w:tr>
      <w:tr w:rsidR="002176ED" w14:paraId="7F133689"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411AB5C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lastRenderedPageBreak/>
              <w:t>TPS</w:t>
            </w:r>
          </w:p>
        </w:tc>
        <w:tc>
          <w:tcPr>
            <w:tcW w:w="1950" w:type="dxa"/>
            <w:tcBorders>
              <w:top w:val="single" w:sz="8" w:space="0" w:color="000000"/>
              <w:left w:val="single" w:sz="8" w:space="0" w:color="000000"/>
              <w:bottom w:val="single" w:sz="8" w:space="0" w:color="000000"/>
              <w:right w:val="single" w:sz="8" w:space="0" w:color="000000"/>
            </w:tcBorders>
            <w:hideMark/>
          </w:tcPr>
          <w:p w14:paraId="38BC6CAF"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12-25 p/s</w:t>
            </w:r>
          </w:p>
        </w:tc>
        <w:tc>
          <w:tcPr>
            <w:tcW w:w="1691" w:type="dxa"/>
            <w:tcBorders>
              <w:top w:val="single" w:sz="8" w:space="0" w:color="000000"/>
              <w:left w:val="single" w:sz="8" w:space="0" w:color="000000"/>
              <w:bottom w:val="single" w:sz="8" w:space="0" w:color="000000"/>
              <w:right w:val="single" w:sz="8" w:space="0" w:color="000000"/>
            </w:tcBorders>
            <w:hideMark/>
          </w:tcPr>
          <w:p w14:paraId="2FA243CD"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400 p/s</w:t>
            </w:r>
          </w:p>
        </w:tc>
        <w:tc>
          <w:tcPr>
            <w:tcW w:w="1559" w:type="dxa"/>
            <w:tcBorders>
              <w:top w:val="single" w:sz="8" w:space="0" w:color="000000"/>
              <w:left w:val="single" w:sz="8" w:space="0" w:color="000000"/>
              <w:bottom w:val="single" w:sz="8" w:space="0" w:color="000000"/>
              <w:right w:val="single" w:sz="8" w:space="0" w:color="000000"/>
            </w:tcBorders>
          </w:tcPr>
          <w:p w14:paraId="7F0FDB3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Max:4000</w:t>
            </w:r>
          </w:p>
          <w:p w14:paraId="1E5A0C0D"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Avg:50</w:t>
            </w:r>
          </w:p>
          <w:p w14:paraId="7F8D0963" w14:textId="77777777" w:rsidR="002176ED" w:rsidRDefault="002176ED">
            <w:pPr>
              <w:jc w:val="center"/>
              <w:rPr>
                <w:rFonts w:ascii="Times New Roman" w:eastAsia="Times New Roman" w:hAnsi="Times New Roman" w:cs="Times New Roman"/>
                <w:sz w:val="28"/>
                <w:szCs w:val="28"/>
                <w:lang w:val="en-US"/>
              </w:rPr>
            </w:pPr>
          </w:p>
          <w:p w14:paraId="60AE23C8" w14:textId="77777777" w:rsidR="002176ED" w:rsidRDefault="002176ED">
            <w:pPr>
              <w:jc w:val="center"/>
              <w:rPr>
                <w:rFonts w:ascii="Times New Roman" w:eastAsia="Times New Roman" w:hAnsi="Times New Roman" w:cs="Times New Roman"/>
                <w:sz w:val="28"/>
                <w:szCs w:val="28"/>
                <w:lang w:val="en-US"/>
              </w:rPr>
            </w:pPr>
          </w:p>
        </w:tc>
        <w:tc>
          <w:tcPr>
            <w:tcW w:w="1701" w:type="dxa"/>
            <w:tcBorders>
              <w:top w:val="single" w:sz="8" w:space="0" w:color="000000"/>
              <w:left w:val="single" w:sz="8" w:space="0" w:color="000000"/>
              <w:bottom w:val="single" w:sz="8" w:space="0" w:color="000000"/>
              <w:right w:val="single" w:sz="8" w:space="0" w:color="000000"/>
            </w:tcBorders>
            <w:hideMark/>
          </w:tcPr>
          <w:p w14:paraId="139FA393" w14:textId="77777777" w:rsidR="002176ED" w:rsidRDefault="002176E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1000</w:t>
            </w:r>
            <w:r>
              <w:rPr>
                <w:rFonts w:ascii="Times New Roman" w:eastAsia="Times New Roman" w:hAnsi="Times New Roman" w:cs="Times New Roman"/>
                <w:color w:val="333333"/>
                <w:sz w:val="28"/>
                <w:szCs w:val="28"/>
                <w:lang w:val="en-US"/>
              </w:rPr>
              <w:t xml:space="preserve"> p/s </w:t>
            </w:r>
          </w:p>
        </w:tc>
        <w:tc>
          <w:tcPr>
            <w:tcW w:w="2835" w:type="dxa"/>
            <w:tcBorders>
              <w:top w:val="single" w:sz="8" w:space="0" w:color="000000"/>
              <w:left w:val="single" w:sz="8" w:space="0" w:color="000000"/>
              <w:bottom w:val="single" w:sz="8" w:space="0" w:color="000000"/>
              <w:right w:val="single" w:sz="8" w:space="0" w:color="000000"/>
            </w:tcBorders>
            <w:hideMark/>
          </w:tcPr>
          <w:p w14:paraId="6E52F1CD"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2000 p/s</w:t>
            </w:r>
          </w:p>
        </w:tc>
      </w:tr>
      <w:tr w:rsidR="002176ED" w14:paraId="4DA1D831"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1F2029B8"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SDK</w:t>
            </w:r>
          </w:p>
        </w:tc>
        <w:tc>
          <w:tcPr>
            <w:tcW w:w="1950" w:type="dxa"/>
            <w:tcBorders>
              <w:top w:val="single" w:sz="8" w:space="0" w:color="000000"/>
              <w:left w:val="single" w:sz="8" w:space="0" w:color="000000"/>
              <w:bottom w:val="single" w:sz="8" w:space="0" w:color="000000"/>
              <w:right w:val="single" w:sz="8" w:space="0" w:color="000000"/>
            </w:tcBorders>
            <w:hideMark/>
          </w:tcPr>
          <w:p w14:paraId="2FED4CBD"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c>
          <w:tcPr>
            <w:tcW w:w="1691" w:type="dxa"/>
            <w:tcBorders>
              <w:top w:val="single" w:sz="8" w:space="0" w:color="000000"/>
              <w:left w:val="single" w:sz="8" w:space="0" w:color="000000"/>
              <w:bottom w:val="single" w:sz="8" w:space="0" w:color="000000"/>
              <w:right w:val="single" w:sz="8" w:space="0" w:color="000000"/>
            </w:tcBorders>
            <w:hideMark/>
          </w:tcPr>
          <w:p w14:paraId="3DA5C0C8"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c>
          <w:tcPr>
            <w:tcW w:w="1559" w:type="dxa"/>
            <w:tcBorders>
              <w:top w:val="single" w:sz="8" w:space="0" w:color="000000"/>
              <w:left w:val="single" w:sz="8" w:space="0" w:color="000000"/>
              <w:bottom w:val="single" w:sz="8" w:space="0" w:color="000000"/>
              <w:right w:val="single" w:sz="8" w:space="0" w:color="000000"/>
            </w:tcBorders>
            <w:hideMark/>
          </w:tcPr>
          <w:p w14:paraId="1AE1957F"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c>
          <w:tcPr>
            <w:tcW w:w="1701" w:type="dxa"/>
            <w:tcBorders>
              <w:top w:val="single" w:sz="8" w:space="0" w:color="000000"/>
              <w:left w:val="single" w:sz="8" w:space="0" w:color="000000"/>
              <w:bottom w:val="single" w:sz="8" w:space="0" w:color="000000"/>
              <w:right w:val="single" w:sz="8" w:space="0" w:color="000000"/>
            </w:tcBorders>
            <w:hideMark/>
          </w:tcPr>
          <w:p w14:paraId="5B30DEA2" w14:textId="77777777" w:rsidR="002176ED" w:rsidRDefault="002176E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2835" w:type="dxa"/>
            <w:tcBorders>
              <w:top w:val="single" w:sz="8" w:space="0" w:color="000000"/>
              <w:left w:val="single" w:sz="8" w:space="0" w:color="000000"/>
              <w:bottom w:val="single" w:sz="8" w:space="0" w:color="000000"/>
              <w:right w:val="single" w:sz="8" w:space="0" w:color="000000"/>
            </w:tcBorders>
            <w:hideMark/>
          </w:tcPr>
          <w:p w14:paraId="7CD9E136"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r>
      <w:tr w:rsidR="002176ED" w14:paraId="65A7B60A"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54EFA824"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Consensus </w:t>
            </w:r>
            <w:proofErr w:type="spellStart"/>
            <w:r>
              <w:rPr>
                <w:rFonts w:ascii="Times New Roman" w:eastAsia="Times New Roman" w:hAnsi="Times New Roman" w:cs="Times New Roman"/>
                <w:color w:val="333333"/>
                <w:sz w:val="28"/>
                <w:szCs w:val="28"/>
                <w:lang w:val="en-US"/>
              </w:rPr>
              <w:t>mechanixm</w:t>
            </w:r>
            <w:proofErr w:type="spellEnd"/>
          </w:p>
        </w:tc>
        <w:tc>
          <w:tcPr>
            <w:tcW w:w="1950" w:type="dxa"/>
            <w:tcBorders>
              <w:top w:val="single" w:sz="8" w:space="0" w:color="000000"/>
              <w:left w:val="single" w:sz="8" w:space="0" w:color="000000"/>
              <w:bottom w:val="single" w:sz="8" w:space="0" w:color="000000"/>
              <w:right w:val="single" w:sz="8" w:space="0" w:color="000000"/>
            </w:tcBorders>
            <w:hideMark/>
          </w:tcPr>
          <w:p w14:paraId="09124CD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PoW</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1E1A8CD4"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LPos</w:t>
            </w:r>
            <w:proofErr w:type="spellEnd"/>
          </w:p>
        </w:tc>
        <w:tc>
          <w:tcPr>
            <w:tcW w:w="1559" w:type="dxa"/>
            <w:tcBorders>
              <w:top w:val="single" w:sz="8" w:space="0" w:color="000000"/>
              <w:left w:val="single" w:sz="8" w:space="0" w:color="000000"/>
              <w:bottom w:val="single" w:sz="8" w:space="0" w:color="000000"/>
              <w:right w:val="single" w:sz="8" w:space="0" w:color="000000"/>
            </w:tcBorders>
            <w:hideMark/>
          </w:tcPr>
          <w:p w14:paraId="7B9967BF"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DPos</w:t>
            </w:r>
            <w:proofErr w:type="spellEnd"/>
          </w:p>
        </w:tc>
        <w:tc>
          <w:tcPr>
            <w:tcW w:w="1701" w:type="dxa"/>
            <w:tcBorders>
              <w:top w:val="single" w:sz="8" w:space="0" w:color="000000"/>
              <w:left w:val="single" w:sz="8" w:space="0" w:color="000000"/>
              <w:bottom w:val="single" w:sz="8" w:space="0" w:color="000000"/>
              <w:right w:val="single" w:sz="8" w:space="0" w:color="000000"/>
            </w:tcBorders>
            <w:hideMark/>
          </w:tcPr>
          <w:p w14:paraId="472DF63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dBFT</w:t>
            </w:r>
            <w:proofErr w:type="spellEnd"/>
          </w:p>
        </w:tc>
        <w:tc>
          <w:tcPr>
            <w:tcW w:w="2835" w:type="dxa"/>
            <w:tcBorders>
              <w:top w:val="single" w:sz="8" w:space="0" w:color="000000"/>
              <w:left w:val="single" w:sz="8" w:space="0" w:color="000000"/>
              <w:bottom w:val="single" w:sz="8" w:space="0" w:color="000000"/>
              <w:right w:val="single" w:sz="8" w:space="0" w:color="000000"/>
            </w:tcBorders>
            <w:hideMark/>
          </w:tcPr>
          <w:p w14:paraId="494B37C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 SCP</w:t>
            </w:r>
          </w:p>
        </w:tc>
      </w:tr>
      <w:tr w:rsidR="002176ED" w14:paraId="07E4C954" w14:textId="77777777" w:rsidTr="002176ED">
        <w:tc>
          <w:tcPr>
            <w:tcW w:w="1604" w:type="dxa"/>
            <w:tcBorders>
              <w:top w:val="single" w:sz="8" w:space="0" w:color="000000"/>
              <w:left w:val="single" w:sz="8" w:space="0" w:color="000000"/>
              <w:bottom w:val="single" w:sz="8" w:space="0" w:color="000000"/>
              <w:right w:val="single" w:sz="8" w:space="0" w:color="000000"/>
            </w:tcBorders>
            <w:hideMark/>
          </w:tcPr>
          <w:p w14:paraId="6DFF9B4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Block time </w:t>
            </w:r>
          </w:p>
        </w:tc>
        <w:tc>
          <w:tcPr>
            <w:tcW w:w="1950" w:type="dxa"/>
            <w:tcBorders>
              <w:top w:val="single" w:sz="8" w:space="0" w:color="000000"/>
              <w:left w:val="single" w:sz="8" w:space="0" w:color="000000"/>
              <w:bottom w:val="single" w:sz="8" w:space="0" w:color="000000"/>
              <w:right w:val="single" w:sz="8" w:space="0" w:color="000000"/>
            </w:tcBorders>
            <w:hideMark/>
          </w:tcPr>
          <w:p w14:paraId="01F530D1"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 seconds</w:t>
            </w:r>
          </w:p>
        </w:tc>
        <w:tc>
          <w:tcPr>
            <w:tcW w:w="1691" w:type="dxa"/>
            <w:tcBorders>
              <w:top w:val="single" w:sz="8" w:space="0" w:color="000000"/>
              <w:left w:val="single" w:sz="8" w:space="0" w:color="000000"/>
              <w:bottom w:val="single" w:sz="8" w:space="0" w:color="000000"/>
              <w:right w:val="single" w:sz="8" w:space="0" w:color="000000"/>
            </w:tcBorders>
            <w:hideMark/>
          </w:tcPr>
          <w:p w14:paraId="365E679E"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3 sec</w:t>
            </w:r>
          </w:p>
        </w:tc>
        <w:tc>
          <w:tcPr>
            <w:tcW w:w="1559" w:type="dxa"/>
            <w:tcBorders>
              <w:top w:val="single" w:sz="8" w:space="0" w:color="000000"/>
              <w:left w:val="single" w:sz="8" w:space="0" w:color="000000"/>
              <w:bottom w:val="single" w:sz="8" w:space="0" w:color="000000"/>
              <w:right w:val="single" w:sz="8" w:space="0" w:color="000000"/>
            </w:tcBorders>
            <w:hideMark/>
          </w:tcPr>
          <w:p w14:paraId="5EB9D9E3"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0.5 sec</w:t>
            </w:r>
          </w:p>
        </w:tc>
        <w:tc>
          <w:tcPr>
            <w:tcW w:w="1701" w:type="dxa"/>
            <w:tcBorders>
              <w:top w:val="single" w:sz="8" w:space="0" w:color="000000"/>
              <w:left w:val="single" w:sz="8" w:space="0" w:color="000000"/>
              <w:bottom w:val="single" w:sz="8" w:space="0" w:color="000000"/>
              <w:right w:val="single" w:sz="8" w:space="0" w:color="000000"/>
            </w:tcBorders>
            <w:hideMark/>
          </w:tcPr>
          <w:p w14:paraId="1AE8C0DE"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 Sec</w:t>
            </w:r>
          </w:p>
        </w:tc>
        <w:tc>
          <w:tcPr>
            <w:tcW w:w="2835" w:type="dxa"/>
            <w:tcBorders>
              <w:top w:val="single" w:sz="8" w:space="0" w:color="000000"/>
              <w:left w:val="single" w:sz="8" w:space="0" w:color="000000"/>
              <w:bottom w:val="single" w:sz="8" w:space="0" w:color="000000"/>
              <w:right w:val="single" w:sz="8" w:space="0" w:color="000000"/>
            </w:tcBorders>
            <w:hideMark/>
          </w:tcPr>
          <w:p w14:paraId="6E3BD19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5 sec</w:t>
            </w:r>
          </w:p>
        </w:tc>
      </w:tr>
    </w:tbl>
    <w:p w14:paraId="6F0C60F9" w14:textId="77777777" w:rsidR="002176ED" w:rsidRDefault="002176ED" w:rsidP="002176ED">
      <w:pPr>
        <w:rPr>
          <w:rFonts w:ascii="Times New Roman" w:eastAsia="Times New Roman" w:hAnsi="Times New Roman" w:cs="Times New Roman"/>
          <w:color w:val="333333"/>
          <w:sz w:val="28"/>
          <w:szCs w:val="28"/>
        </w:rPr>
      </w:pPr>
    </w:p>
    <w:p w14:paraId="48F118E8" w14:textId="77777777" w:rsidR="002176ED" w:rsidRDefault="002176ED" w:rsidP="002176ED">
      <w:pPr>
        <w:pStyle w:val="a3"/>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Cложно</w:t>
      </w:r>
      <w:proofErr w:type="spellEnd"/>
      <w:r>
        <w:rPr>
          <w:rFonts w:ascii="Times New Roman" w:eastAsia="Times New Roman" w:hAnsi="Times New Roman" w:cs="Times New Roman"/>
          <w:color w:val="333333"/>
          <w:sz w:val="28"/>
          <w:szCs w:val="28"/>
        </w:rPr>
        <w:t xml:space="preserve"> выбрать «лучшую» платформу. Все они имеют свои преимущества и недостатки. Что важно иметь в виду, так это выбрать платформу, которая лучше всего подходит для вас.</w:t>
      </w:r>
    </w:p>
    <w:p w14:paraId="64555E36"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Сфера применений смарт-контрактов в </w:t>
      </w:r>
      <w:proofErr w:type="spellStart"/>
      <w:r>
        <w:rPr>
          <w:rFonts w:ascii="Times New Roman" w:eastAsia="Times New Roman" w:hAnsi="Times New Roman" w:cs="Times New Roman"/>
          <w:color w:val="333333"/>
          <w:sz w:val="28"/>
          <w:szCs w:val="28"/>
        </w:rPr>
        <w:t>Ethereum</w:t>
      </w:r>
      <w:proofErr w:type="spellEnd"/>
      <w:r>
        <w:rPr>
          <w:rFonts w:ascii="Times New Roman" w:eastAsia="Times New Roman" w:hAnsi="Times New Roman" w:cs="Times New Roman"/>
          <w:color w:val="333333"/>
          <w:sz w:val="28"/>
          <w:szCs w:val="28"/>
        </w:rPr>
        <w:t xml:space="preserve"> чрезвычайно широка и любую логически поданную идею можно реализовать с помощью данной сети. Если вы хотите платформу, которая имеет сильное сообщество разработчиков, то вы идете на </w:t>
      </w:r>
      <w:proofErr w:type="spellStart"/>
      <w:r>
        <w:rPr>
          <w:rFonts w:ascii="Times New Roman" w:eastAsia="Times New Roman" w:hAnsi="Times New Roman" w:cs="Times New Roman"/>
          <w:color w:val="333333"/>
          <w:sz w:val="28"/>
          <w:szCs w:val="28"/>
        </w:rPr>
        <w:t>Ethereum</w:t>
      </w:r>
      <w:proofErr w:type="spellEnd"/>
      <w:r>
        <w:rPr>
          <w:rFonts w:ascii="Times New Roman" w:eastAsia="Times New Roman" w:hAnsi="Times New Roman" w:cs="Times New Roman"/>
          <w:color w:val="333333"/>
          <w:sz w:val="28"/>
          <w:szCs w:val="28"/>
        </w:rPr>
        <w:t>.</w:t>
      </w:r>
    </w:p>
    <w:p w14:paraId="3A0C26F8"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Если вы хотите платформу, которая подчеркивает скорость и масштабируемость, но не очень заботится о децентрализации, то EOS</w:t>
      </w:r>
      <w:proofErr w:type="gramStart"/>
      <w:r>
        <w:rPr>
          <w:rFonts w:ascii="Times New Roman" w:eastAsia="Times New Roman" w:hAnsi="Times New Roman" w:cs="Times New Roman"/>
          <w:color w:val="333333"/>
          <w:sz w:val="28"/>
          <w:szCs w:val="28"/>
        </w:rPr>
        <w:t>-это</w:t>
      </w:r>
      <w:proofErr w:type="gramEnd"/>
      <w:r>
        <w:rPr>
          <w:rFonts w:ascii="Times New Roman" w:eastAsia="Times New Roman" w:hAnsi="Times New Roman" w:cs="Times New Roman"/>
          <w:color w:val="333333"/>
          <w:sz w:val="28"/>
          <w:szCs w:val="28"/>
        </w:rPr>
        <w:t xml:space="preserve"> именно то, что вам нужно.</w:t>
      </w:r>
    </w:p>
    <w:p w14:paraId="7F3FBA67"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Waves</w:t>
      </w:r>
      <w:proofErr w:type="spellEnd"/>
      <w:proofErr w:type="gramStart"/>
      <w:r>
        <w:rPr>
          <w:rFonts w:ascii="Times New Roman" w:eastAsia="Times New Roman" w:hAnsi="Times New Roman" w:cs="Times New Roman"/>
          <w:color w:val="333333"/>
          <w:sz w:val="28"/>
          <w:szCs w:val="28"/>
        </w:rPr>
        <w:t>-это</w:t>
      </w:r>
      <w:proofErr w:type="gramEnd"/>
      <w:r>
        <w:rPr>
          <w:rFonts w:ascii="Times New Roman" w:eastAsia="Times New Roman" w:hAnsi="Times New Roman" w:cs="Times New Roman"/>
          <w:color w:val="333333"/>
          <w:sz w:val="28"/>
          <w:szCs w:val="28"/>
        </w:rPr>
        <w:t xml:space="preserve"> перспективная платформа, которая делает ее простой для среднего человека, работающего с </w:t>
      </w:r>
      <w:proofErr w:type="spellStart"/>
      <w:r>
        <w:rPr>
          <w:rFonts w:ascii="Times New Roman" w:eastAsia="Times New Roman" w:hAnsi="Times New Roman" w:cs="Times New Roman"/>
          <w:color w:val="333333"/>
          <w:sz w:val="28"/>
          <w:szCs w:val="28"/>
        </w:rPr>
        <w:t>blockcano</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crowdfunding</w:t>
      </w:r>
      <w:proofErr w:type="spellEnd"/>
      <w:r>
        <w:rPr>
          <w:rFonts w:ascii="Times New Roman" w:eastAsia="Times New Roman" w:hAnsi="Times New Roman" w:cs="Times New Roman"/>
          <w:color w:val="333333"/>
          <w:sz w:val="28"/>
          <w:szCs w:val="28"/>
        </w:rPr>
        <w:t xml:space="preserve"> и помогает ему обналичивать криптовалюты. Если вы хотите платформу, которая обладает высокой масштабируемостью и проводит невероятно быстрые транзакции, то вам подходит </w:t>
      </w:r>
      <w:proofErr w:type="spellStart"/>
      <w:r>
        <w:rPr>
          <w:rFonts w:ascii="Times New Roman" w:eastAsia="Times New Roman" w:hAnsi="Times New Roman" w:cs="Times New Roman"/>
          <w:color w:val="333333"/>
          <w:sz w:val="28"/>
          <w:szCs w:val="28"/>
        </w:rPr>
        <w:t>Waves</w:t>
      </w:r>
      <w:proofErr w:type="spellEnd"/>
      <w:r>
        <w:rPr>
          <w:rFonts w:ascii="Times New Roman" w:eastAsia="Times New Roman" w:hAnsi="Times New Roman" w:cs="Times New Roman"/>
          <w:color w:val="333333"/>
          <w:sz w:val="28"/>
          <w:szCs w:val="28"/>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 </w:t>
      </w:r>
    </w:p>
    <w:p w14:paraId="4ADEF81B"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Блокчейн</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Stellar</w:t>
      </w:r>
      <w:proofErr w:type="spellEnd"/>
      <w:r>
        <w:rPr>
          <w:rFonts w:ascii="Times New Roman" w:eastAsia="Times New Roman" w:hAnsi="Times New Roman" w:cs="Times New Roman"/>
          <w:color w:val="33333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Pr>
          <w:rFonts w:ascii="Times New Roman" w:eastAsia="Times New Roman" w:hAnsi="Times New Roman" w:cs="Times New Roman"/>
          <w:color w:val="333333"/>
          <w:sz w:val="28"/>
          <w:szCs w:val="28"/>
        </w:rPr>
        <w:t>Stellar</w:t>
      </w:r>
      <w:proofErr w:type="spellEnd"/>
      <w:r>
        <w:rPr>
          <w:rFonts w:ascii="Times New Roman" w:eastAsia="Times New Roman" w:hAnsi="Times New Roman" w:cs="Times New Roman"/>
          <w:color w:val="333333"/>
          <w:sz w:val="28"/>
          <w:szCs w:val="28"/>
        </w:rPr>
        <w:t xml:space="preserve"> доступны </w:t>
      </w:r>
      <w:proofErr w:type="spellStart"/>
      <w:r>
        <w:rPr>
          <w:rFonts w:ascii="Times New Roman" w:eastAsia="Times New Roman" w:hAnsi="Times New Roman" w:cs="Times New Roman"/>
          <w:color w:val="333333"/>
          <w:sz w:val="28"/>
          <w:szCs w:val="28"/>
        </w:rPr>
        <w:t>мультиподписи</w:t>
      </w:r>
      <w:proofErr w:type="spellEnd"/>
      <w:r>
        <w:rPr>
          <w:rFonts w:ascii="Times New Roman" w:eastAsia="Times New Roman" w:hAnsi="Times New Roman" w:cs="Times New Roman"/>
          <w:color w:val="333333"/>
          <w:sz w:val="28"/>
          <w:szCs w:val="28"/>
        </w:rPr>
        <w:t>, атомарность транзакций их последовательность и временные ограничения.</w:t>
      </w:r>
    </w:p>
    <w:p w14:paraId="66E0F2DB"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Но если вы хотите платформу, которая соединяет банки, платежные системы и людей, то ваш выбор </w:t>
      </w:r>
      <w:r>
        <w:rPr>
          <w:rFonts w:ascii="Times New Roman" w:eastAsia="Times New Roman" w:hAnsi="Times New Roman" w:cs="Times New Roman"/>
          <w:color w:val="333333"/>
          <w:sz w:val="28"/>
          <w:szCs w:val="28"/>
          <w:lang w:val="en-US"/>
        </w:rPr>
        <w:t>STELLAR</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 </w:t>
      </w:r>
      <w:r>
        <w:rPr>
          <w:rFonts w:ascii="Times New Roman" w:eastAsia="Times New Roman" w:hAnsi="Times New Roman" w:cs="Times New Roman"/>
          <w:color w:val="333333"/>
          <w:sz w:val="28"/>
          <w:szCs w:val="28"/>
        </w:rPr>
        <w:t>Интегрируйтесь, чтобы быстро, надежно и почти бесплатно перемещать деньги.</w:t>
      </w:r>
    </w:p>
    <w:p w14:paraId="5ED1AD99"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Если вы хотите платформу, которая имеет все преимущества виртуальной машины </w:t>
      </w:r>
      <w:r>
        <w:rPr>
          <w:rFonts w:ascii="Times New Roman" w:eastAsia="Times New Roman" w:hAnsi="Times New Roman" w:cs="Times New Roman"/>
          <w:color w:val="333333"/>
          <w:sz w:val="28"/>
          <w:szCs w:val="28"/>
          <w:lang w:val="en-US"/>
        </w:rPr>
        <w:t>Ethereum</w:t>
      </w:r>
      <w:r>
        <w:rPr>
          <w:rFonts w:ascii="Times New Roman" w:eastAsia="Times New Roman" w:hAnsi="Times New Roman" w:cs="Times New Roman"/>
          <w:color w:val="333333"/>
          <w:sz w:val="28"/>
          <w:szCs w:val="28"/>
        </w:rPr>
        <w:t xml:space="preserve">, но отличается большей масштабируемостью и не мешает разработчикам языковыми </w:t>
      </w:r>
      <w:r>
        <w:rPr>
          <w:rFonts w:ascii="Times New Roman" w:eastAsia="Times New Roman" w:hAnsi="Times New Roman" w:cs="Times New Roman"/>
          <w:color w:val="333333"/>
          <w:sz w:val="28"/>
          <w:szCs w:val="28"/>
        </w:rPr>
        <w:lastRenderedPageBreak/>
        <w:t xml:space="preserve">барьерами, то ваш выбор </w:t>
      </w:r>
      <w:r>
        <w:rPr>
          <w:rFonts w:ascii="Times New Roman" w:eastAsia="Times New Roman" w:hAnsi="Times New Roman" w:cs="Times New Roman"/>
          <w:color w:val="333333"/>
          <w:sz w:val="28"/>
          <w:szCs w:val="28"/>
          <w:lang w:val="en-US"/>
        </w:rPr>
        <w:t>NEO</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 </w:t>
      </w:r>
      <w:r>
        <w:rPr>
          <w:rFonts w:ascii="Times New Roman" w:eastAsia="Times New Roman" w:hAnsi="Times New Roman" w:cs="Times New Roman"/>
          <w:color w:val="333333"/>
          <w:sz w:val="28"/>
          <w:szCs w:val="28"/>
        </w:rPr>
        <w:t xml:space="preserve">В </w:t>
      </w:r>
      <w:proofErr w:type="spellStart"/>
      <w:r>
        <w:rPr>
          <w:rFonts w:ascii="Times New Roman" w:eastAsia="Times New Roman" w:hAnsi="Times New Roman" w:cs="Times New Roman"/>
          <w:color w:val="333333"/>
          <w:sz w:val="28"/>
          <w:szCs w:val="28"/>
          <w:lang w:val="en-US"/>
        </w:rPr>
        <w:t>ethereum</w:t>
      </w:r>
      <w:proofErr w:type="spellEnd"/>
      <w:r>
        <w:rPr>
          <w:rFonts w:ascii="Times New Roman" w:eastAsia="Times New Roman" w:hAnsi="Times New Roman" w:cs="Times New Roman"/>
          <w:color w:val="333333"/>
          <w:sz w:val="28"/>
          <w:szCs w:val="28"/>
        </w:rPr>
        <w:t xml:space="preserve"> вам нужно будет научиться основательно кодировать смарт-контракты, в то время как в </w:t>
      </w:r>
      <w:r>
        <w:rPr>
          <w:rFonts w:ascii="Times New Roman" w:eastAsia="Times New Roman" w:hAnsi="Times New Roman" w:cs="Times New Roman"/>
          <w:color w:val="333333"/>
          <w:sz w:val="28"/>
          <w:szCs w:val="28"/>
          <w:lang w:val="en-US"/>
        </w:rPr>
        <w:t>Neo</w:t>
      </w:r>
      <w:r>
        <w:rPr>
          <w:rFonts w:ascii="Times New Roman" w:eastAsia="Times New Roman" w:hAnsi="Times New Roman" w:cs="Times New Roman"/>
          <w:color w:val="333333"/>
          <w:sz w:val="28"/>
          <w:szCs w:val="28"/>
        </w:rPr>
        <w:t xml:space="preserve"> вы можете даже использовать </w:t>
      </w:r>
      <w:proofErr w:type="spellStart"/>
      <w:r>
        <w:rPr>
          <w:rFonts w:ascii="Times New Roman" w:eastAsia="Times New Roman" w:hAnsi="Times New Roman" w:cs="Times New Roman"/>
          <w:color w:val="333333"/>
          <w:sz w:val="28"/>
          <w:szCs w:val="28"/>
          <w:lang w:val="en-US"/>
        </w:rPr>
        <w:t>Javascript</w:t>
      </w:r>
      <w:proofErr w:type="spellEnd"/>
      <w:r>
        <w:rPr>
          <w:rFonts w:ascii="Times New Roman" w:eastAsia="Times New Roman" w:hAnsi="Times New Roman" w:cs="Times New Roman"/>
          <w:color w:val="333333"/>
          <w:sz w:val="28"/>
          <w:szCs w:val="28"/>
        </w:rPr>
        <w:t xml:space="preserve"> для кодирования смарт-контрактов.</w:t>
      </w:r>
    </w:p>
    <w:p w14:paraId="2CFDB1F5" w14:textId="77777777" w:rsidR="002176ED" w:rsidRDefault="002176ED" w:rsidP="002176ED">
      <w:pPr>
        <w:widowControl w:val="0"/>
        <w:spacing w:line="240" w:lineRule="auto"/>
        <w:rPr>
          <w:rFonts w:ascii="Arial" w:eastAsia="Arial" w:hAnsi="Arial" w:cs="Arial"/>
          <w:color w:val="1A171B"/>
          <w:spacing w:val="3"/>
          <w:shd w:val="clear" w:color="auto" w:fill="FFFFFF"/>
        </w:rPr>
      </w:pPr>
      <w:r>
        <w:rPr>
          <w:rFonts w:ascii="Times New Roman" w:eastAsia="Times New Roman" w:hAnsi="Times New Roman" w:cs="Times New Roman"/>
          <w:color w:val="333333"/>
          <w:sz w:val="28"/>
          <w:szCs w:val="28"/>
        </w:rPr>
        <w:br/>
        <w:t>Считаю, что лучшей платформой для написания смарт-контрактов является EOS. Рассмотрев ее характеристики, преимущества и недостатки, можно сделать вывод, что платформа EOS является технологически интересной и потенциально востребованной в широком диапазоне применений смарт-контрактов.</w:t>
      </w:r>
      <w:r>
        <w:rPr>
          <w:color w:val="1A171B"/>
          <w:spacing w:val="3"/>
          <w:shd w:val="clear" w:color="auto" w:fill="FFFFFF"/>
        </w:rPr>
        <w:t> </w:t>
      </w:r>
    </w:p>
    <w:p w14:paraId="7F5FCC6D" w14:textId="72DECDE5" w:rsidR="002176ED" w:rsidRDefault="003A1289" w:rsidP="002176ED">
      <w:p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688DBC6B" w14:textId="20823E99" w:rsidR="003A1289" w:rsidRDefault="003A1289" w:rsidP="002176ED">
      <w:pPr>
        <w:spacing w:line="240" w:lineRule="auto"/>
        <w:rPr>
          <w:rFonts w:ascii="Times New Roman" w:eastAsia="Times New Roman" w:hAnsi="Times New Roman" w:cs="Times New Roman"/>
          <w:color w:val="333333"/>
          <w:sz w:val="28"/>
          <w:szCs w:val="28"/>
        </w:rPr>
      </w:pPr>
    </w:p>
    <w:p w14:paraId="3FA8325F" w14:textId="32A14898" w:rsidR="003A1289" w:rsidRDefault="003A1289" w:rsidP="002176ED">
      <w:pPr>
        <w:spacing w:line="240" w:lineRule="auto"/>
        <w:rPr>
          <w:rFonts w:ascii="Times New Roman" w:eastAsia="Times New Roman" w:hAnsi="Times New Roman" w:cs="Times New Roman"/>
          <w:color w:val="333333"/>
          <w:sz w:val="28"/>
          <w:szCs w:val="28"/>
        </w:rPr>
      </w:pPr>
    </w:p>
    <w:p w14:paraId="4AFCCEEA" w14:textId="7DB5F049" w:rsidR="002176ED" w:rsidRPr="003A1289" w:rsidRDefault="003A1289" w:rsidP="003A1289">
      <w:pPr>
        <w:pStyle w:val="aa"/>
        <w:shd w:val="clear" w:color="auto" w:fill="FFFFFF"/>
        <w:spacing w:before="0" w:beforeAutospacing="0" w:after="450" w:afterAutospacing="0"/>
        <w:rPr>
          <w:b/>
          <w:bCs/>
          <w:spacing w:val="3"/>
          <w:sz w:val="28"/>
          <w:szCs w:val="28"/>
        </w:rPr>
      </w:pPr>
      <w:r w:rsidRPr="003A1289">
        <w:rPr>
          <w:b/>
          <w:bCs/>
          <w:spacing w:val="3"/>
          <w:sz w:val="28"/>
          <w:szCs w:val="28"/>
        </w:rPr>
        <w:t>ЗАДАЧА 2.</w:t>
      </w:r>
    </w:p>
    <w:p w14:paraId="5F9ACFAE"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Рассмотрим два направления в анализе безопасности уязвимостей </w:t>
      </w:r>
      <w:r w:rsidRPr="003A1289">
        <w:rPr>
          <w:spacing w:val="3"/>
          <w:sz w:val="28"/>
          <w:szCs w:val="28"/>
        </w:rPr>
        <w:t>статический</w:t>
      </w:r>
      <w:r>
        <w:rPr>
          <w:spacing w:val="3"/>
          <w:sz w:val="28"/>
          <w:szCs w:val="28"/>
        </w:rPr>
        <w:t xml:space="preserve"> и динамический анализ. </w:t>
      </w:r>
    </w:p>
    <w:p w14:paraId="16D4A756" w14:textId="77777777" w:rsidR="003A1289" w:rsidRDefault="002176ED" w:rsidP="002176ED">
      <w:pPr>
        <w:pStyle w:val="aa"/>
        <w:shd w:val="clear" w:color="auto" w:fill="FFFFFF"/>
        <w:rPr>
          <w:b/>
          <w:spacing w:val="3"/>
          <w:sz w:val="28"/>
          <w:szCs w:val="28"/>
        </w:rPr>
      </w:pPr>
      <w:r>
        <w:rPr>
          <w:rFonts w:ascii="Arial" w:hAnsi="Arial" w:cs="Arial"/>
          <w:color w:val="0D0D0D" w:themeColor="text1" w:themeTint="F2"/>
        </w:rPr>
        <w:br/>
      </w:r>
      <w:r>
        <w:rPr>
          <w:b/>
          <w:spacing w:val="3"/>
          <w:sz w:val="28"/>
          <w:szCs w:val="28"/>
        </w:rPr>
        <w:t xml:space="preserve">DAST  </w:t>
      </w:r>
    </w:p>
    <w:p w14:paraId="511E3CE6" w14:textId="76B61766" w:rsidR="002176ED" w:rsidRDefault="003A1289" w:rsidP="002176ED">
      <w:pPr>
        <w:pStyle w:val="aa"/>
        <w:shd w:val="clear" w:color="auto" w:fill="FFFFFF"/>
        <w:rPr>
          <w:spacing w:val="3"/>
          <w:sz w:val="28"/>
          <w:szCs w:val="28"/>
        </w:rPr>
      </w:pPr>
      <w:r w:rsidRPr="003A1289">
        <w:rPr>
          <w:spacing w:val="3"/>
          <w:sz w:val="28"/>
          <w:szCs w:val="28"/>
        </w:rPr>
        <w:t>Динамический анализ кода </w:t>
      </w:r>
      <w:proofErr w:type="gramStart"/>
      <w:r w:rsidRPr="003A1289">
        <w:rPr>
          <w:spacing w:val="3"/>
          <w:sz w:val="28"/>
          <w:szCs w:val="28"/>
        </w:rPr>
        <w:t>- это</w:t>
      </w:r>
      <w:proofErr w:type="gramEnd"/>
      <w:r w:rsidRPr="003A1289">
        <w:rPr>
          <w:spacing w:val="3"/>
          <w:sz w:val="28"/>
          <w:szCs w:val="28"/>
        </w:rPr>
        <w:t xml:space="preserve"> способ анализа программы непосредственно при ее выполнении.</w:t>
      </w:r>
      <w:r w:rsidR="002176ED">
        <w:rPr>
          <w:spacing w:val="3"/>
          <w:sz w:val="28"/>
          <w:szCs w:val="28"/>
        </w:rPr>
        <w:br/>
      </w:r>
      <w:r w:rsidR="002176ED">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002176ED">
        <w:rPr>
          <w:spacing w:val="3"/>
          <w:sz w:val="28"/>
          <w:szCs w:val="28"/>
        </w:rPr>
        <w:t>'&gt;  мы</w:t>
      </w:r>
      <w:proofErr w:type="gramEnd"/>
      <w:r w:rsidR="002176ED">
        <w:rPr>
          <w:spacing w:val="3"/>
          <w:sz w:val="28"/>
          <w:szCs w:val="28"/>
        </w:rPr>
        <w:t xml:space="preserve"> осуществляем эту мудреную процедуру. По сути это </w:t>
      </w:r>
      <w:proofErr w:type="spellStart"/>
      <w:r w:rsidR="002176ED">
        <w:rPr>
          <w:spacing w:val="3"/>
          <w:sz w:val="28"/>
          <w:szCs w:val="28"/>
        </w:rPr>
        <w:fldChar w:fldCharType="begin"/>
      </w:r>
      <w:r w:rsidR="002176ED">
        <w:rPr>
          <w:spacing w:val="3"/>
          <w:sz w:val="28"/>
          <w:szCs w:val="28"/>
        </w:rPr>
        <w:instrText xml:space="preserve"> HYPERLINK "http://en.wikipedia.org/wiki/Fault_injection" </w:instrText>
      </w:r>
      <w:r w:rsidR="002176ED">
        <w:rPr>
          <w:spacing w:val="3"/>
          <w:sz w:val="28"/>
          <w:szCs w:val="28"/>
        </w:rPr>
        <w:fldChar w:fldCharType="separate"/>
      </w:r>
      <w:r w:rsidR="002176ED">
        <w:rPr>
          <w:rStyle w:val="a4"/>
          <w:spacing w:val="3"/>
          <w:sz w:val="28"/>
          <w:szCs w:val="28"/>
        </w:rPr>
        <w:t>fault</w:t>
      </w:r>
      <w:proofErr w:type="spellEnd"/>
      <w:r w:rsidR="002176ED">
        <w:rPr>
          <w:rStyle w:val="a4"/>
          <w:spacing w:val="3"/>
          <w:sz w:val="28"/>
          <w:szCs w:val="28"/>
        </w:rPr>
        <w:t xml:space="preserve"> </w:t>
      </w:r>
      <w:proofErr w:type="spellStart"/>
      <w:r w:rsidR="002176ED">
        <w:rPr>
          <w:rStyle w:val="a4"/>
          <w:spacing w:val="3"/>
          <w:sz w:val="28"/>
          <w:szCs w:val="28"/>
        </w:rPr>
        <w:t>injection</w:t>
      </w:r>
      <w:proofErr w:type="spellEnd"/>
      <w:r w:rsidR="002176ED">
        <w:rPr>
          <w:spacing w:val="3"/>
          <w:sz w:val="28"/>
          <w:szCs w:val="28"/>
        </w:rPr>
        <w:fldChar w:fldCharType="end"/>
      </w:r>
      <w:r w:rsidR="002176ED">
        <w:rPr>
          <w:spacing w:val="3"/>
          <w:sz w:val="28"/>
          <w:szCs w:val="28"/>
        </w:rPr>
        <w:t> (</w:t>
      </w:r>
      <w:proofErr w:type="spellStart"/>
      <w:r w:rsidR="002176ED">
        <w:rPr>
          <w:spacing w:val="3"/>
          <w:sz w:val="28"/>
          <w:szCs w:val="28"/>
        </w:rPr>
        <w:t>aka</w:t>
      </w:r>
      <w:proofErr w:type="spellEnd"/>
      <w:r w:rsidR="002176ED">
        <w:rPr>
          <w:spacing w:val="3"/>
          <w:sz w:val="28"/>
          <w:szCs w:val="28"/>
        </w:rPr>
        <w:t xml:space="preserve"> </w:t>
      </w:r>
      <w:proofErr w:type="spellStart"/>
      <w:r w:rsidR="002176ED">
        <w:rPr>
          <w:spacing w:val="3"/>
          <w:sz w:val="28"/>
          <w:szCs w:val="28"/>
        </w:rPr>
        <w:t>fuzzing</w:t>
      </w:r>
      <w:proofErr w:type="spellEnd"/>
      <w:r w:rsidR="002176ED">
        <w:rPr>
          <w:spacing w:val="3"/>
          <w:sz w:val="28"/>
          <w:szCs w:val="28"/>
        </w:rPr>
        <w:t>) приложения, путем эмуляции клиентской части и попытки отправки на вход «хорошо известных плохих данных».</w:t>
      </w:r>
      <w:r w:rsidR="002176ED">
        <w:rPr>
          <w:spacing w:val="3"/>
          <w:sz w:val="28"/>
          <w:szCs w:val="28"/>
        </w:rPr>
        <w:br/>
        <w:t>К преимуществам DAST относится</w:t>
      </w:r>
      <w:r>
        <w:rPr>
          <w:spacing w:val="3"/>
          <w:sz w:val="28"/>
          <w:szCs w:val="28"/>
        </w:rPr>
        <w:t xml:space="preserve">: </w:t>
      </w:r>
      <w:r w:rsidR="002176ED">
        <w:rPr>
          <w:spacing w:val="3"/>
          <w:sz w:val="28"/>
          <w:szCs w:val="28"/>
        </w:rPr>
        <w:t>Работает в терминах конкретных ячеек памяти, что позволяет проводить анализ даже при интенсивном использовании указателей.</w:t>
      </w:r>
    </w:p>
    <w:p w14:paraId="1013129B"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Также серьезным плюсом является относительная независимость от платформы, фреймворков и языков, на которых разработано приложение.</w:t>
      </w:r>
    </w:p>
    <w:p w14:paraId="46BD8FFC"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Ложные срабатывания почти исключены.</w:t>
      </w:r>
    </w:p>
    <w:p w14:paraId="7149A1EB"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br/>
      </w:r>
      <w:r>
        <w:rPr>
          <w:spacing w:val="3"/>
          <w:sz w:val="28"/>
          <w:szCs w:val="28"/>
        </w:rPr>
        <w:br/>
      </w:r>
      <w:r>
        <w:rPr>
          <w:spacing w:val="3"/>
          <w:sz w:val="28"/>
          <w:szCs w:val="28"/>
        </w:rPr>
        <w:lastRenderedPageBreak/>
        <w:t>Однако у DAST есть и обратная сторона. Перечислим списком:</w:t>
      </w:r>
      <w:r>
        <w:rPr>
          <w:spacing w:val="3"/>
          <w:sz w:val="28"/>
          <w:szCs w:val="28"/>
        </w:rPr>
        <w:br/>
      </w:r>
    </w:p>
    <w:p w14:paraId="30D59960"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Невысокая степень покрытия. Далеко не все вызовы API и точки входа можно легко обнаружить методом черного ящика.</w:t>
      </w:r>
    </w:p>
    <w:p w14:paraId="0D69CC06"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 xml:space="preserve">Драматическое падение эффективности при усложнении клиента/протокола. Приложения </w:t>
      </w:r>
      <w:proofErr w:type="spellStart"/>
      <w:r>
        <w:rPr>
          <w:spacing w:val="3"/>
          <w:sz w:val="28"/>
          <w:szCs w:val="28"/>
        </w:rPr>
        <w:t>Web</w:t>
      </w:r>
      <w:proofErr w:type="spellEnd"/>
      <w:r>
        <w:rPr>
          <w:spacing w:val="3"/>
          <w:sz w:val="28"/>
          <w:szCs w:val="28"/>
        </w:rPr>
        <w:t xml:space="preserve"> 2.0, JSON, </w:t>
      </w:r>
      <w:proofErr w:type="spellStart"/>
      <w:r>
        <w:rPr>
          <w:spacing w:val="3"/>
          <w:sz w:val="28"/>
          <w:szCs w:val="28"/>
        </w:rPr>
        <w:t>Flash</w:t>
      </w:r>
      <w:proofErr w:type="spellEnd"/>
      <w:r>
        <w:rPr>
          <w:spacing w:val="3"/>
          <w:sz w:val="28"/>
          <w:szCs w:val="28"/>
        </w:rPr>
        <w:t xml:space="preserve">, HTML 5.0 и </w:t>
      </w:r>
      <w:proofErr w:type="spellStart"/>
      <w:r>
        <w:rPr>
          <w:spacing w:val="3"/>
          <w:sz w:val="28"/>
          <w:szCs w:val="28"/>
        </w:rPr>
        <w:t>JavaScript</w:t>
      </w:r>
      <w:proofErr w:type="spellEnd"/>
      <w:r>
        <w:rPr>
          <w:spacing w:val="3"/>
          <w:sz w:val="28"/>
          <w:szCs w:val="28"/>
        </w:rPr>
        <w:t xml:space="preserve"> требует либо динамического (например, эмуляцией выполнения </w:t>
      </w:r>
      <w:proofErr w:type="spellStart"/>
      <w:r>
        <w:rPr>
          <w:spacing w:val="3"/>
          <w:sz w:val="28"/>
          <w:szCs w:val="28"/>
        </w:rPr>
        <w:t>JavaScript</w:t>
      </w:r>
      <w:proofErr w:type="spellEnd"/>
      <w:r>
        <w:rPr>
          <w:spacing w:val="3"/>
          <w:sz w:val="28"/>
          <w:szCs w:val="28"/>
        </w:rPr>
        <w:t>) либо статического разбора («</w:t>
      </w:r>
      <w:proofErr w:type="spellStart"/>
      <w:r>
        <w:rPr>
          <w:spacing w:val="3"/>
          <w:sz w:val="28"/>
          <w:szCs w:val="28"/>
        </w:rPr>
        <w:t>отгрепать</w:t>
      </w:r>
      <w:proofErr w:type="spellEnd"/>
      <w:r>
        <w:rPr>
          <w:spacing w:val="3"/>
          <w:sz w:val="28"/>
          <w:szCs w:val="28"/>
        </w:rPr>
        <w:t xml:space="preserve">» </w:t>
      </w:r>
      <w:proofErr w:type="spellStart"/>
      <w:r>
        <w:rPr>
          <w:spacing w:val="3"/>
          <w:sz w:val="28"/>
          <w:szCs w:val="28"/>
        </w:rPr>
        <w:t>Flash</w:t>
      </w:r>
      <w:proofErr w:type="spellEnd"/>
      <w:r>
        <w:rPr>
          <w:spacing w:val="3"/>
          <w:sz w:val="28"/>
          <w:szCs w:val="28"/>
        </w:rPr>
        <w:t xml:space="preserve"> или </w:t>
      </w:r>
      <w:proofErr w:type="spellStart"/>
      <w:r>
        <w:rPr>
          <w:spacing w:val="3"/>
          <w:sz w:val="28"/>
          <w:szCs w:val="28"/>
        </w:rPr>
        <w:t>taint</w:t>
      </w:r>
      <w:proofErr w:type="spellEnd"/>
      <w:r>
        <w:rPr>
          <w:spacing w:val="3"/>
          <w:sz w:val="28"/>
          <w:szCs w:val="28"/>
        </w:rPr>
        <w:t xml:space="preserve">-анализ того же </w:t>
      </w:r>
      <w:proofErr w:type="spellStart"/>
      <w:r>
        <w:rPr>
          <w:spacing w:val="3"/>
          <w:sz w:val="28"/>
          <w:szCs w:val="28"/>
        </w:rPr>
        <w:t>JavaScript</w:t>
      </w:r>
      <w:proofErr w:type="spellEnd"/>
      <w:r>
        <w:rPr>
          <w:spacing w:val="3"/>
          <w:sz w:val="28"/>
          <w:szCs w:val="28"/>
        </w:rPr>
        <w:t>) клиентской части, что значительно усложняет клиентскую часть фазера, приближая его к «полноценному» браузеру.</w:t>
      </w:r>
    </w:p>
    <w:p w14:paraId="2EC4B4FC"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Ненулевая вероятность нарушения целостности и доступности (</w:t>
      </w:r>
      <w:proofErr w:type="gramStart"/>
      <w:r>
        <w:rPr>
          <w:spacing w:val="3"/>
          <w:sz w:val="28"/>
          <w:szCs w:val="28"/>
        </w:rPr>
        <w:t>например</w:t>
      </w:r>
      <w:proofErr w:type="gramEnd"/>
      <w:r>
        <w:rPr>
          <w:spacing w:val="3"/>
          <w:sz w:val="28"/>
          <w:szCs w:val="28"/>
        </w:rPr>
        <w:t xml:space="preserve"> при попадании конструкций типа </w:t>
      </w:r>
      <w:proofErr w:type="spellStart"/>
      <w:r>
        <w:rPr>
          <w:spacing w:val="3"/>
          <w:sz w:val="28"/>
          <w:szCs w:val="28"/>
        </w:rPr>
        <w:t>or</w:t>
      </w:r>
      <w:proofErr w:type="spellEnd"/>
      <w:r>
        <w:rPr>
          <w:spacing w:val="3"/>
          <w:sz w:val="28"/>
          <w:szCs w:val="28"/>
        </w:rPr>
        <w:t xml:space="preserve"> 1=1 в UPDATE через SQL </w:t>
      </w:r>
      <w:proofErr w:type="spellStart"/>
      <w:r>
        <w:rPr>
          <w:spacing w:val="3"/>
          <w:sz w:val="28"/>
          <w:szCs w:val="28"/>
        </w:rPr>
        <w:t>Injection</w:t>
      </w:r>
      <w:proofErr w:type="spellEnd"/>
      <w:r>
        <w:rPr>
          <w:spacing w:val="3"/>
          <w:sz w:val="28"/>
          <w:szCs w:val="28"/>
        </w:rPr>
        <w:t>). </w:t>
      </w:r>
    </w:p>
    <w:p w14:paraId="4B5FE0DE"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38427CC4"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Pr>
          <w:spacing w:val="3"/>
          <w:sz w:val="28"/>
          <w:szCs w:val="28"/>
        </w:rPr>
        <w:t>cookie</w:t>
      </w:r>
      <w:proofErr w:type="spellEnd"/>
      <w:r>
        <w:rPr>
          <w:spacing w:val="3"/>
          <w:sz w:val="28"/>
          <w:szCs w:val="28"/>
        </w:rPr>
        <w:t xml:space="preserve"> или </w:t>
      </w:r>
      <w:proofErr w:type="spellStart"/>
      <w:r>
        <w:rPr>
          <w:spacing w:val="3"/>
          <w:sz w:val="28"/>
          <w:szCs w:val="28"/>
        </w:rPr>
        <w:t>session</w:t>
      </w:r>
      <w:proofErr w:type="spellEnd"/>
      <w:r>
        <w:rPr>
          <w:spacing w:val="3"/>
          <w:sz w:val="28"/>
          <w:szCs w:val="28"/>
        </w:rPr>
        <w:t xml:space="preserve"> ID (кроме самых примитивных случаев) DAST обнаруживает крайне плохо. </w:t>
      </w:r>
    </w:p>
    <w:p w14:paraId="541CBD56" w14:textId="77777777" w:rsidR="003A1289" w:rsidRDefault="002176ED" w:rsidP="002176ED">
      <w:pPr>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b/>
          <w:bCs/>
          <w:color w:val="0D0D0D" w:themeColor="text1" w:themeTint="F2"/>
          <w:sz w:val="28"/>
          <w:szCs w:val="28"/>
          <w:shd w:val="clear" w:color="auto" w:fill="FFFFFF"/>
        </w:rPr>
        <w:t xml:space="preserve">SAST: </w:t>
      </w:r>
      <w:proofErr w:type="spellStart"/>
      <w:r>
        <w:rPr>
          <w:rFonts w:ascii="Times New Roman" w:hAnsi="Times New Roman" w:cs="Times New Roman"/>
          <w:b/>
          <w:bCs/>
          <w:color w:val="0D0D0D" w:themeColor="text1" w:themeTint="F2"/>
          <w:sz w:val="28"/>
          <w:szCs w:val="28"/>
          <w:shd w:val="clear" w:color="auto" w:fill="FFFFFF"/>
        </w:rPr>
        <w:t>Quick</w:t>
      </w:r>
      <w:proofErr w:type="spellEnd"/>
      <w:r>
        <w:rPr>
          <w:rFonts w:ascii="Times New Roman" w:hAnsi="Times New Roman" w:cs="Times New Roman"/>
          <w:b/>
          <w:bCs/>
          <w:color w:val="0D0D0D" w:themeColor="text1" w:themeTint="F2"/>
          <w:sz w:val="28"/>
          <w:szCs w:val="28"/>
          <w:shd w:val="clear" w:color="auto" w:fill="FFFFFF"/>
        </w:rPr>
        <w:t xml:space="preserve"> </w:t>
      </w:r>
      <w:proofErr w:type="spellStart"/>
      <w:r>
        <w:rPr>
          <w:rFonts w:ascii="Times New Roman" w:hAnsi="Times New Roman" w:cs="Times New Roman"/>
          <w:b/>
          <w:bCs/>
          <w:color w:val="0D0D0D" w:themeColor="text1" w:themeTint="F2"/>
          <w:sz w:val="28"/>
          <w:szCs w:val="28"/>
          <w:shd w:val="clear" w:color="auto" w:fill="FFFFFF"/>
        </w:rPr>
        <w:t>and</w:t>
      </w:r>
      <w:proofErr w:type="spellEnd"/>
      <w:r>
        <w:rPr>
          <w:rFonts w:ascii="Times New Roman" w:hAnsi="Times New Roman" w:cs="Times New Roman"/>
          <w:b/>
          <w:bCs/>
          <w:color w:val="0D0D0D" w:themeColor="text1" w:themeTint="F2"/>
          <w:sz w:val="28"/>
          <w:szCs w:val="28"/>
          <w:shd w:val="clear" w:color="auto" w:fill="FFFFFF"/>
        </w:rPr>
        <w:t xml:space="preserve"> </w:t>
      </w:r>
      <w:proofErr w:type="spellStart"/>
      <w:r>
        <w:rPr>
          <w:rFonts w:ascii="Times New Roman" w:hAnsi="Times New Roman" w:cs="Times New Roman"/>
          <w:b/>
          <w:bCs/>
          <w:color w:val="0D0D0D" w:themeColor="text1" w:themeTint="F2"/>
          <w:sz w:val="28"/>
          <w:szCs w:val="28"/>
          <w:shd w:val="clear" w:color="auto" w:fill="FFFFFF"/>
        </w:rPr>
        <w:t>dirty</w:t>
      </w:r>
      <w:proofErr w:type="spellEnd"/>
    </w:p>
    <w:p w14:paraId="69B9360E" w14:textId="6955BCCC" w:rsidR="002176ED" w:rsidRDefault="002176ED" w:rsidP="002176ED">
      <w:pPr>
        <w:rPr>
          <w:rFonts w:ascii="Times New Roman" w:hAnsi="Times New Roman" w:cs="Times New Roman"/>
          <w:color w:val="0D0D0D" w:themeColor="text1" w:themeTint="F2"/>
          <w:sz w:val="28"/>
          <w:szCs w:val="28"/>
          <w:shd w:val="clear" w:color="auto" w:fill="FFFFFF"/>
        </w:rPr>
      </w:pPr>
      <w:r>
        <w:rPr>
          <w:color w:val="0D0D0D" w:themeColor="text1" w:themeTint="F2"/>
        </w:rPr>
        <w:br/>
      </w:r>
      <w:r w:rsidR="003A1289" w:rsidRPr="003A1289">
        <w:rPr>
          <w:rFonts w:ascii="Times New Roman" w:hAnsi="Times New Roman" w:cs="Times New Roman"/>
          <w:color w:val="0D0D0D" w:themeColor="text1" w:themeTint="F2"/>
          <w:sz w:val="28"/>
          <w:szCs w:val="28"/>
          <w:shd w:val="clear" w:color="auto" w:fill="FFFFFF"/>
        </w:rPr>
        <w:t>Статический анализ кода </w:t>
      </w:r>
      <w:proofErr w:type="gramStart"/>
      <w:r w:rsidR="003A1289" w:rsidRPr="003A1289">
        <w:rPr>
          <w:rFonts w:ascii="Times New Roman" w:hAnsi="Times New Roman" w:cs="Times New Roman"/>
          <w:color w:val="0D0D0D" w:themeColor="text1" w:themeTint="F2"/>
          <w:sz w:val="28"/>
          <w:szCs w:val="28"/>
          <w:shd w:val="clear" w:color="auto" w:fill="FFFFFF"/>
        </w:rPr>
        <w:t>-</w:t>
      </w:r>
      <w:r w:rsidR="003A1289">
        <w:rPr>
          <w:rFonts w:ascii="Times New Roman" w:hAnsi="Times New Roman" w:cs="Times New Roman"/>
          <w:color w:val="0D0D0D" w:themeColor="text1" w:themeTint="F2"/>
          <w:sz w:val="28"/>
          <w:szCs w:val="28"/>
          <w:shd w:val="clear" w:color="auto" w:fill="FFFFFF"/>
        </w:rPr>
        <w:t xml:space="preserve"> </w:t>
      </w:r>
      <w:r w:rsidR="003A1289" w:rsidRPr="003A1289">
        <w:rPr>
          <w:rFonts w:ascii="Times New Roman" w:hAnsi="Times New Roman" w:cs="Times New Roman"/>
          <w:color w:val="0D0D0D" w:themeColor="text1" w:themeTint="F2"/>
          <w:sz w:val="28"/>
          <w:szCs w:val="28"/>
          <w:shd w:val="clear" w:color="auto" w:fill="FFFFFF"/>
        </w:rPr>
        <w:t>это</w:t>
      </w:r>
      <w:proofErr w:type="gramEnd"/>
      <w:r w:rsidR="003A1289" w:rsidRPr="003A1289">
        <w:rPr>
          <w:rFonts w:ascii="Times New Roman" w:hAnsi="Times New Roman" w:cs="Times New Roman"/>
          <w:color w:val="0D0D0D" w:themeColor="text1" w:themeTint="F2"/>
          <w:sz w:val="28"/>
          <w:szCs w:val="28"/>
          <w:shd w:val="clear" w:color="auto" w:fill="FFFFFF"/>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w:t>
      </w:r>
      <w:proofErr w:type="spellStart"/>
      <w:r w:rsidR="003A1289" w:rsidRPr="003A1289">
        <w:rPr>
          <w:rFonts w:ascii="Times New Roman" w:hAnsi="Times New Roman" w:cs="Times New Roman"/>
          <w:color w:val="0D0D0D" w:themeColor="text1" w:themeTint="F2"/>
          <w:sz w:val="28"/>
          <w:szCs w:val="28"/>
          <w:shd w:val="clear" w:color="auto" w:fill="FFFFFF"/>
        </w:rPr>
        <w:t>code</w:t>
      </w:r>
      <w:proofErr w:type="spellEnd"/>
      <w:r w:rsidR="003A1289" w:rsidRPr="003A1289">
        <w:rPr>
          <w:rFonts w:ascii="Times New Roman" w:hAnsi="Times New Roman" w:cs="Times New Roman"/>
          <w:color w:val="0D0D0D" w:themeColor="text1" w:themeTint="F2"/>
          <w:sz w:val="28"/>
          <w:szCs w:val="28"/>
          <w:shd w:val="clear" w:color="auto" w:fill="FFFFFF"/>
        </w:rPr>
        <w:t xml:space="preserve"> </w:t>
      </w:r>
      <w:proofErr w:type="spellStart"/>
      <w:r w:rsidR="003A1289" w:rsidRPr="003A1289">
        <w:rPr>
          <w:rFonts w:ascii="Times New Roman" w:hAnsi="Times New Roman" w:cs="Times New Roman"/>
          <w:color w:val="0D0D0D" w:themeColor="text1" w:themeTint="F2"/>
          <w:sz w:val="28"/>
          <w:szCs w:val="28"/>
          <w:shd w:val="clear" w:color="auto" w:fill="FFFFFF"/>
        </w:rPr>
        <w:t>review</w:t>
      </w:r>
      <w:proofErr w:type="spellEnd"/>
      <w:r w:rsidR="003A1289" w:rsidRPr="003A1289">
        <w:rPr>
          <w:rFonts w:ascii="Times New Roman" w:hAnsi="Times New Roman" w:cs="Times New Roman"/>
          <w:color w:val="0D0D0D" w:themeColor="text1" w:themeTint="F2"/>
          <w:sz w:val="28"/>
          <w:szCs w:val="28"/>
          <w:shd w:val="clear" w:color="auto" w:fill="FFFFFF"/>
        </w:rPr>
        <w:t>).</w:t>
      </w:r>
      <w:r w:rsidRPr="003A1289">
        <w:rPr>
          <w:rFonts w:ascii="Times New Roman" w:hAnsi="Times New Roman" w:cs="Times New Roman"/>
          <w:color w:val="0D0D0D" w:themeColor="text1" w:themeTint="F2"/>
          <w:sz w:val="28"/>
          <w:szCs w:val="28"/>
          <w:shd w:val="clear" w:color="auto" w:fill="FFFFFF"/>
        </w:rPr>
        <w:br/>
      </w:r>
      <w:r>
        <w:rPr>
          <w:rFonts w:ascii="Times New Roman" w:hAnsi="Times New Roman" w:cs="Times New Roman"/>
          <w:color w:val="0D0D0D" w:themeColor="text1" w:themeTint="F2"/>
          <w:sz w:val="28"/>
          <w:szCs w:val="28"/>
          <w:shd w:val="clear" w:color="auto" w:fill="FFFFFF"/>
        </w:rP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015BA28A" w14:textId="77777777" w:rsidR="002176ED" w:rsidRDefault="002176ED" w:rsidP="002176ED">
      <w:pPr>
        <w:rPr>
          <w:rFonts w:ascii="Times New Roman" w:hAnsi="Times New Roman" w:cs="Times New Roman"/>
          <w:color w:val="0D0D0D" w:themeColor="text1" w:themeTint="F2"/>
          <w:sz w:val="28"/>
          <w:szCs w:val="28"/>
          <w:shd w:val="clear" w:color="auto" w:fill="FFFFFF"/>
        </w:rPr>
      </w:pPr>
    </w:p>
    <w:p w14:paraId="33772761"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7D2E8442" w14:textId="77777777" w:rsidR="002176ED" w:rsidRDefault="002176ED" w:rsidP="002176ED">
      <w:pPr>
        <w:ind w:firstLine="708"/>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И у SAST и DAST есть свои преимущества и недостатки и достаточно долгое время муссируется идея об объединении результатов работы этих методов или о «гибридном анализе» (</w:t>
      </w:r>
      <w:proofErr w:type="spellStart"/>
      <w:r>
        <w:rPr>
          <w:rFonts w:ascii="Times New Roman" w:hAnsi="Times New Roman" w:cs="Times New Roman"/>
          <w:color w:val="0D0D0D" w:themeColor="text1" w:themeTint="F2"/>
          <w:sz w:val="28"/>
          <w:szCs w:val="28"/>
          <w:shd w:val="clear" w:color="auto" w:fill="FFFFFF"/>
        </w:rPr>
        <w:t>hybrid</w:t>
      </w:r>
      <w:proofErr w:type="spellEnd"/>
      <w:r>
        <w:rPr>
          <w:rFonts w:ascii="Times New Roman" w:hAnsi="Times New Roman" w:cs="Times New Roman"/>
          <w:color w:val="0D0D0D" w:themeColor="text1" w:themeTint="F2"/>
          <w:sz w:val="28"/>
          <w:szCs w:val="28"/>
          <w:shd w:val="clear" w:color="auto" w:fill="FFFFFF"/>
        </w:rPr>
        <w:t xml:space="preserve"> </w:t>
      </w:r>
      <w:proofErr w:type="spellStart"/>
      <w:r>
        <w:rPr>
          <w:rFonts w:ascii="Times New Roman" w:hAnsi="Times New Roman" w:cs="Times New Roman"/>
          <w:color w:val="0D0D0D" w:themeColor="text1" w:themeTint="F2"/>
          <w:sz w:val="28"/>
          <w:szCs w:val="28"/>
          <w:shd w:val="clear" w:color="auto" w:fill="FFFFFF"/>
        </w:rPr>
        <w:t>analysis</w:t>
      </w:r>
      <w:proofErr w:type="spellEnd"/>
      <w:r>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7C94E361" w14:textId="77777777" w:rsidR="002176ED" w:rsidRDefault="002176ED" w:rsidP="002176ED">
      <w:pPr>
        <w:rPr>
          <w:rFonts w:ascii="Times New Roman" w:hAnsi="Times New Roman" w:cs="Times New Roman"/>
          <w:color w:val="0D0D0D" w:themeColor="text1" w:themeTint="F2"/>
          <w:sz w:val="28"/>
          <w:szCs w:val="28"/>
        </w:rPr>
      </w:pPr>
    </w:p>
    <w:p w14:paraId="76E3EB28" w14:textId="77777777" w:rsidR="002176ED" w:rsidRPr="003A1289" w:rsidRDefault="002176ED" w:rsidP="002176ED">
      <w:pPr>
        <w:rPr>
          <w:rFonts w:ascii="Arial" w:hAnsi="Arial" w:cs="Arial"/>
          <w:i/>
          <w:color w:val="0D0D0D" w:themeColor="text1" w:themeTint="F2"/>
          <w:sz w:val="28"/>
          <w:szCs w:val="28"/>
        </w:rPr>
      </w:pPr>
      <w:r w:rsidRPr="003A1289">
        <w:rPr>
          <w:i/>
          <w:color w:val="0D0D0D" w:themeColor="text1" w:themeTint="F2"/>
          <w:sz w:val="28"/>
          <w:szCs w:val="28"/>
        </w:rPr>
        <w:t>Далее рассмотрим частые методики.</w:t>
      </w:r>
    </w:p>
    <w:p w14:paraId="20C16587" w14:textId="77777777" w:rsidR="002176ED" w:rsidRDefault="002176ED" w:rsidP="002176ED">
      <w:pPr>
        <w:rPr>
          <w:color w:val="0D0D0D" w:themeColor="text1" w:themeTint="F2"/>
        </w:rPr>
      </w:pPr>
    </w:p>
    <w:p w14:paraId="3660B998" w14:textId="77777777" w:rsidR="002176ED" w:rsidRDefault="002176ED" w:rsidP="002176ED">
      <w:pPr>
        <w:rPr>
          <w:rFonts w:ascii="Times New Roman" w:hAnsi="Times New Roman" w:cs="Times New Roman"/>
          <w:color w:val="0D0D0D" w:themeColor="text1" w:themeTint="F2"/>
          <w:sz w:val="28"/>
          <w:szCs w:val="28"/>
        </w:rPr>
      </w:pPr>
      <w:proofErr w:type="spellStart"/>
      <w:proofErr w:type="gramStart"/>
      <w:r>
        <w:rPr>
          <w:rFonts w:ascii="Times New Roman" w:hAnsi="Times New Roman" w:cs="Times New Roman"/>
          <w:b/>
          <w:color w:val="0D0D0D" w:themeColor="text1" w:themeTint="F2"/>
          <w:sz w:val="28"/>
          <w:szCs w:val="28"/>
        </w:rPr>
        <w:t>Инструментирование</w:t>
      </w:r>
      <w:proofErr w:type="spellEnd"/>
      <w:r>
        <w:rPr>
          <w:rFonts w:ascii="Times New Roman" w:hAnsi="Times New Roman" w:cs="Times New Roman"/>
          <w:b/>
          <w:color w:val="0D0D0D" w:themeColor="text1" w:themeTint="F2"/>
          <w:sz w:val="28"/>
          <w:szCs w:val="28"/>
        </w:rPr>
        <w:t>(</w:t>
      </w:r>
      <w:proofErr w:type="spellStart"/>
      <w:proofErr w:type="gramEnd"/>
      <w:r>
        <w:rPr>
          <w:rFonts w:ascii="Times New Roman" w:hAnsi="Times New Roman" w:cs="Times New Roman"/>
          <w:b/>
          <w:color w:val="0D0D0D" w:themeColor="text1" w:themeTint="F2"/>
          <w:sz w:val="28"/>
          <w:szCs w:val="28"/>
        </w:rPr>
        <w:t>code</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instrumentation</w:t>
      </w:r>
      <w:proofErr w:type="spellEnd"/>
      <w:r>
        <w:rPr>
          <w:rFonts w:ascii="Times New Roman" w:hAnsi="Times New Roman" w:cs="Times New Roman"/>
          <w:b/>
          <w:color w:val="0D0D0D" w:themeColor="text1" w:themeTint="F2"/>
          <w:sz w:val="28"/>
          <w:szCs w:val="28"/>
        </w:rPr>
        <w:t xml:space="preserve">) </w:t>
      </w:r>
      <w:r>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7BCD5FC" w14:textId="77777777" w:rsidR="002176ED" w:rsidRDefault="002176ED" w:rsidP="002176ED">
      <w:pPr>
        <w:rPr>
          <w:rFonts w:ascii="Times New Roman" w:hAnsi="Times New Roman" w:cs="Times New Roman"/>
          <w:color w:val="0D0D0D" w:themeColor="text1" w:themeTint="F2"/>
          <w:sz w:val="28"/>
          <w:szCs w:val="28"/>
        </w:rPr>
      </w:pPr>
    </w:p>
    <w:p w14:paraId="6269EF40"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Символьное </w:t>
      </w:r>
      <w:proofErr w:type="gramStart"/>
      <w:r>
        <w:rPr>
          <w:rFonts w:ascii="Times New Roman" w:hAnsi="Times New Roman" w:cs="Times New Roman"/>
          <w:b/>
          <w:color w:val="0D0D0D" w:themeColor="text1" w:themeTint="F2"/>
          <w:sz w:val="28"/>
          <w:szCs w:val="28"/>
        </w:rPr>
        <w:t>выполнение(</w:t>
      </w:r>
      <w:proofErr w:type="spellStart"/>
      <w:proofErr w:type="gramEnd"/>
      <w:r>
        <w:rPr>
          <w:rFonts w:ascii="Times New Roman" w:hAnsi="Times New Roman" w:cs="Times New Roman"/>
          <w:b/>
          <w:color w:val="0D0D0D" w:themeColor="text1" w:themeTint="F2"/>
          <w:sz w:val="28"/>
          <w:szCs w:val="28"/>
        </w:rPr>
        <w:t>symbolic</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execution</w:t>
      </w:r>
      <w:proofErr w:type="spellEnd"/>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150C47C3" w14:textId="77777777" w:rsidR="002176ED" w:rsidRDefault="002176ED" w:rsidP="002176ED">
      <w:pPr>
        <w:rPr>
          <w:rFonts w:ascii="Times New Roman" w:hAnsi="Times New Roman" w:cs="Times New Roman"/>
          <w:b/>
          <w:color w:val="0D0D0D" w:themeColor="text1" w:themeTint="F2"/>
          <w:sz w:val="28"/>
          <w:szCs w:val="28"/>
        </w:rPr>
      </w:pPr>
    </w:p>
    <w:p w14:paraId="1329D1B2"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Устранение </w:t>
      </w:r>
      <w:proofErr w:type="gramStart"/>
      <w:r>
        <w:rPr>
          <w:rFonts w:ascii="Times New Roman" w:hAnsi="Times New Roman" w:cs="Times New Roman"/>
          <w:b/>
          <w:color w:val="0D0D0D" w:themeColor="text1" w:themeTint="F2"/>
          <w:sz w:val="28"/>
          <w:szCs w:val="28"/>
        </w:rPr>
        <w:t>ограничений(</w:t>
      </w:r>
      <w:proofErr w:type="spellStart"/>
      <w:proofErr w:type="gramEnd"/>
      <w:r>
        <w:rPr>
          <w:rFonts w:ascii="Times New Roman" w:hAnsi="Times New Roman" w:cs="Times New Roman"/>
          <w:b/>
          <w:color w:val="0D0D0D" w:themeColor="text1" w:themeTint="F2"/>
          <w:sz w:val="28"/>
          <w:szCs w:val="28"/>
        </w:rPr>
        <w:t>Constraint</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solving</w:t>
      </w:r>
      <w:proofErr w:type="spellEnd"/>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Pr>
          <w:rFonts w:ascii="Times New Roman" w:hAnsi="Times New Roman" w:cs="Times New Roman"/>
          <w:color w:val="0D0D0D" w:themeColor="text1" w:themeTint="F2"/>
          <w:sz w:val="28"/>
          <w:szCs w:val="28"/>
        </w:rPr>
        <w:t>- это</w:t>
      </w:r>
      <w:proofErr w:type="gramEnd"/>
      <w:r>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465E4293" w14:textId="77777777" w:rsidR="002176ED" w:rsidRDefault="002176ED" w:rsidP="002176ED">
      <w:pPr>
        <w:rPr>
          <w:rFonts w:ascii="Times New Roman" w:hAnsi="Times New Roman" w:cs="Times New Roman"/>
          <w:color w:val="0D0D0D" w:themeColor="text1" w:themeTint="F2"/>
          <w:sz w:val="28"/>
          <w:szCs w:val="28"/>
        </w:rPr>
      </w:pPr>
    </w:p>
    <w:p w14:paraId="292CE1FD"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Абстрактная </w:t>
      </w:r>
      <w:proofErr w:type="gramStart"/>
      <w:r>
        <w:rPr>
          <w:rFonts w:ascii="Times New Roman" w:hAnsi="Times New Roman" w:cs="Times New Roman"/>
          <w:b/>
          <w:color w:val="0D0D0D" w:themeColor="text1" w:themeTint="F2"/>
          <w:sz w:val="28"/>
          <w:szCs w:val="28"/>
        </w:rPr>
        <w:t>интерпретация(</w:t>
      </w:r>
      <w:proofErr w:type="gramEnd"/>
      <w:r>
        <w:rPr>
          <w:rFonts w:ascii="Times New Roman" w:hAnsi="Times New Roman" w:cs="Times New Roman"/>
          <w:b/>
          <w:color w:val="0D0D0D" w:themeColor="text1" w:themeTint="F2"/>
          <w:sz w:val="28"/>
          <w:szCs w:val="28"/>
          <w:lang w:val="en-US"/>
        </w:rPr>
        <w:t>Abstract</w:t>
      </w:r>
      <w:r w:rsidRPr="002176ED">
        <w:rPr>
          <w:rFonts w:ascii="Times New Roman" w:hAnsi="Times New Roman" w:cs="Times New Roman"/>
          <w:b/>
          <w:color w:val="0D0D0D" w:themeColor="text1" w:themeTint="F2"/>
          <w:sz w:val="28"/>
          <w:szCs w:val="28"/>
        </w:rPr>
        <w:t xml:space="preserve"> </w:t>
      </w:r>
      <w:r>
        <w:rPr>
          <w:rFonts w:ascii="Times New Roman" w:hAnsi="Times New Roman" w:cs="Times New Roman"/>
          <w:b/>
          <w:color w:val="0D0D0D" w:themeColor="text1" w:themeTint="F2"/>
          <w:sz w:val="28"/>
          <w:szCs w:val="28"/>
          <w:lang w:val="en-US"/>
        </w:rPr>
        <w:t>interpretation</w:t>
      </w:r>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w:t>
      </w:r>
      <w:r>
        <w:rPr>
          <w:rFonts w:ascii="Times New Roman" w:hAnsi="Times New Roman" w:cs="Times New Roman"/>
          <w:color w:val="0D0D0D" w:themeColor="text1" w:themeTint="F2"/>
          <w:sz w:val="28"/>
          <w:szCs w:val="28"/>
        </w:rPr>
        <w:lastRenderedPageBreak/>
        <w:t xml:space="preserve">выполнении байт-кода. Это можно сделать, переведя инструкции в другой формализм, например </w:t>
      </w:r>
      <w:proofErr w:type="spellStart"/>
      <w:r>
        <w:rPr>
          <w:rFonts w:ascii="Times New Roman" w:hAnsi="Times New Roman" w:cs="Times New Roman"/>
          <w:color w:val="0D0D0D" w:themeColor="text1" w:themeTint="F2"/>
          <w:sz w:val="28"/>
          <w:szCs w:val="28"/>
        </w:rPr>
        <w:t>DataLog</w:t>
      </w:r>
      <w:proofErr w:type="spellEnd"/>
      <w:r>
        <w:rPr>
          <w:rFonts w:ascii="Times New Roman" w:hAnsi="Times New Roman" w:cs="Times New Roman"/>
          <w:color w:val="0D0D0D" w:themeColor="text1" w:themeTint="F2"/>
          <w:sz w:val="28"/>
          <w:szCs w:val="28"/>
        </w:rPr>
        <w:t>, а затем изучив все возможные варианты выполнения.</w:t>
      </w:r>
    </w:p>
    <w:p w14:paraId="39E65F8F"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Логика </w:t>
      </w:r>
      <w:proofErr w:type="gramStart"/>
      <w:r>
        <w:rPr>
          <w:rFonts w:ascii="Times New Roman" w:hAnsi="Times New Roman" w:cs="Times New Roman"/>
          <w:b/>
          <w:color w:val="0D0D0D" w:themeColor="text1" w:themeTint="F2"/>
          <w:sz w:val="28"/>
          <w:szCs w:val="28"/>
        </w:rPr>
        <w:t>Хорна(</w:t>
      </w:r>
      <w:proofErr w:type="gramEnd"/>
      <w:r>
        <w:rPr>
          <w:rFonts w:ascii="Times New Roman" w:hAnsi="Times New Roman" w:cs="Times New Roman"/>
          <w:b/>
          <w:color w:val="0D0D0D" w:themeColor="text1" w:themeTint="F2"/>
          <w:sz w:val="28"/>
          <w:szCs w:val="28"/>
          <w:lang w:val="en-US"/>
        </w:rPr>
        <w:t>Horn</w:t>
      </w:r>
      <w:r w:rsidRPr="002176ED">
        <w:rPr>
          <w:rFonts w:ascii="Times New Roman" w:hAnsi="Times New Roman" w:cs="Times New Roman"/>
          <w:b/>
          <w:color w:val="0D0D0D" w:themeColor="text1" w:themeTint="F2"/>
          <w:sz w:val="28"/>
          <w:szCs w:val="28"/>
        </w:rPr>
        <w:t xml:space="preserve"> </w:t>
      </w:r>
      <w:r>
        <w:rPr>
          <w:rFonts w:ascii="Times New Roman" w:hAnsi="Times New Roman" w:cs="Times New Roman"/>
          <w:b/>
          <w:color w:val="0D0D0D" w:themeColor="text1" w:themeTint="F2"/>
          <w:sz w:val="28"/>
          <w:szCs w:val="28"/>
          <w:lang w:val="en-US"/>
        </w:rPr>
        <w:t>Logic</w:t>
      </w:r>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Pr>
          <w:rFonts w:ascii="Times New Roman" w:hAnsi="Times New Roman" w:cs="Times New Roman"/>
          <w:color w:val="0D0D0D" w:themeColor="text1" w:themeTint="F2"/>
          <w:sz w:val="28"/>
          <w:szCs w:val="28"/>
        </w:rPr>
        <w:t>if-then</w:t>
      </w:r>
      <w:proofErr w:type="spellEnd"/>
      <w:r>
        <w:rPr>
          <w:rFonts w:ascii="Times New Roman" w:hAnsi="Times New Roman" w:cs="Times New Roman"/>
          <w:color w:val="0D0D0D" w:themeColor="text1" w:themeTint="F2"/>
          <w:sz w:val="28"/>
          <w:szCs w:val="28"/>
        </w:rPr>
        <w:t>. Хотя логика Хорна и ограничена, она все же является вычислительно универсальной, поэтому может выполнять те же вычисления, что и любой компьютер.</w:t>
      </w:r>
    </w:p>
    <w:p w14:paraId="55ECB0B6"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Проверка </w:t>
      </w:r>
      <w:proofErr w:type="gramStart"/>
      <w:r>
        <w:rPr>
          <w:rFonts w:ascii="Times New Roman" w:hAnsi="Times New Roman" w:cs="Times New Roman"/>
          <w:b/>
          <w:color w:val="0D0D0D" w:themeColor="text1" w:themeTint="F2"/>
          <w:sz w:val="28"/>
          <w:szCs w:val="28"/>
        </w:rPr>
        <w:t>моделей(</w:t>
      </w:r>
      <w:proofErr w:type="spellStart"/>
      <w:proofErr w:type="gramEnd"/>
      <w:r>
        <w:rPr>
          <w:rFonts w:ascii="Times New Roman" w:hAnsi="Times New Roman" w:cs="Times New Roman"/>
          <w:b/>
          <w:color w:val="0D0D0D" w:themeColor="text1" w:themeTint="F2"/>
          <w:sz w:val="28"/>
          <w:szCs w:val="28"/>
        </w:rPr>
        <w:t>Model</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checking</w:t>
      </w:r>
      <w:proofErr w:type="spellEnd"/>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r>
        <w:rPr>
          <w:rFonts w:ascii="Times New Roman" w:hAnsi="Times New Roman" w:cs="Times New Roman"/>
          <w:b/>
          <w:color w:val="0D0D0D" w:themeColor="text1" w:themeTint="F2"/>
          <w:sz w:val="28"/>
          <w:szCs w:val="28"/>
        </w:rPr>
        <w:t xml:space="preserve"> </w:t>
      </w:r>
    </w:p>
    <w:p w14:paraId="7444260F" w14:textId="77777777" w:rsidR="002176ED" w:rsidRDefault="002176ED" w:rsidP="002176ED">
      <w:pPr>
        <w:rPr>
          <w:rFonts w:ascii="Times New Roman" w:hAnsi="Times New Roman" w:cs="Times New Roman"/>
          <w:i/>
          <w:color w:val="0D0D0D" w:themeColor="text1" w:themeTint="F2"/>
          <w:sz w:val="28"/>
          <w:szCs w:val="28"/>
        </w:rPr>
      </w:pPr>
      <w:r>
        <w:rPr>
          <w:rFonts w:ascii="Times New Roman" w:hAnsi="Times New Roman" w:cs="Times New Roman"/>
          <w:i/>
          <w:color w:val="0D0D0D" w:themeColor="text1" w:themeTint="F2"/>
          <w:sz w:val="28"/>
          <w:szCs w:val="28"/>
        </w:rPr>
        <w:t>Рассмотрим инструменты:</w:t>
      </w:r>
    </w:p>
    <w:p w14:paraId="7574F586"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lang w:val="en-US"/>
        </w:rPr>
        <w:t>Scompile</w:t>
      </w:r>
      <w:proofErr w:type="spellEnd"/>
      <w:r>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22FBFB0F"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rPr>
        <w:t>Mythril</w:t>
      </w:r>
      <w:proofErr w:type="spellEnd"/>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 это</w:t>
      </w:r>
      <w:proofErr w:type="gramEnd"/>
      <w:r>
        <w:rPr>
          <w:rFonts w:ascii="Times New Roman" w:hAnsi="Times New Roman" w:cs="Times New Roman"/>
          <w:color w:val="0D0D0D" w:themeColor="text1" w:themeTint="F2"/>
          <w:sz w:val="28"/>
          <w:szCs w:val="28"/>
        </w:rPr>
        <w:t xml:space="preserve"> инструмент командной строки в </w:t>
      </w:r>
      <w:proofErr w:type="spellStart"/>
      <w:r>
        <w:rPr>
          <w:rFonts w:ascii="Times New Roman" w:hAnsi="Times New Roman" w:cs="Times New Roman"/>
          <w:color w:val="0D0D0D" w:themeColor="text1" w:themeTint="F2"/>
          <w:sz w:val="28"/>
          <w:szCs w:val="28"/>
        </w:rPr>
        <w:t>Python</w:t>
      </w:r>
      <w:proofErr w:type="spellEnd"/>
      <w:r>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Pr>
          <w:rFonts w:ascii="Times New Roman" w:hAnsi="Times New Roman" w:cs="Times New Roman"/>
          <w:color w:val="0D0D0D" w:themeColor="text1" w:themeTint="F2"/>
          <w:sz w:val="28"/>
          <w:szCs w:val="28"/>
        </w:rPr>
        <w:t>Mythril</w:t>
      </w:r>
      <w:proofErr w:type="spellEnd"/>
      <w:r>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Pr>
          <w:rFonts w:ascii="Times New Roman" w:hAnsi="Times New Roman" w:cs="Times New Roman"/>
          <w:color w:val="0D0D0D" w:themeColor="text1" w:themeTint="F2"/>
          <w:sz w:val="28"/>
          <w:szCs w:val="28"/>
        </w:rPr>
        <w:t>Consensus</w:t>
      </w:r>
      <w:proofErr w:type="spellEnd"/>
      <w:r>
        <w:rPr>
          <w:rFonts w:ascii="Times New Roman" w:hAnsi="Times New Roman" w:cs="Times New Roman"/>
          <w:color w:val="0D0D0D" w:themeColor="text1" w:themeTint="F2"/>
          <w:sz w:val="28"/>
          <w:szCs w:val="28"/>
        </w:rPr>
        <w:t xml:space="preserve">, а также доступен на </w:t>
      </w:r>
      <w:proofErr w:type="spellStart"/>
      <w:r>
        <w:rPr>
          <w:rFonts w:ascii="Times New Roman" w:hAnsi="Times New Roman" w:cs="Times New Roman"/>
          <w:color w:val="0D0D0D" w:themeColor="text1" w:themeTint="F2"/>
          <w:sz w:val="28"/>
          <w:szCs w:val="28"/>
        </w:rPr>
        <w:t>Github</w:t>
      </w:r>
      <w:proofErr w:type="spellEnd"/>
      <w:r>
        <w:rPr>
          <w:rFonts w:ascii="Times New Roman" w:hAnsi="Times New Roman" w:cs="Times New Roman"/>
          <w:color w:val="0D0D0D" w:themeColor="text1" w:themeTint="F2"/>
          <w:sz w:val="28"/>
          <w:szCs w:val="28"/>
        </w:rPr>
        <w:t xml:space="preserve"> под лицензией MIT с сентября 2017 года.</w:t>
      </w:r>
    </w:p>
    <w:p w14:paraId="37DB3F26"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lang w:val="en-US"/>
        </w:rPr>
        <w:t>Securify</w:t>
      </w:r>
      <w:proofErr w:type="spellEnd"/>
      <w:r>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Pr>
          <w:rFonts w:ascii="Times New Roman" w:hAnsi="Times New Roman" w:cs="Times New Roman"/>
          <w:color w:val="0D0D0D" w:themeColor="text1" w:themeTint="F2"/>
          <w:sz w:val="28"/>
          <w:szCs w:val="28"/>
        </w:rPr>
        <w:t>декомпилирует</w:t>
      </w:r>
      <w:proofErr w:type="spellEnd"/>
      <w:r>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Pr>
          <w:rFonts w:ascii="Times New Roman" w:hAnsi="Times New Roman" w:cs="Times New Roman"/>
          <w:color w:val="0D0D0D" w:themeColor="text1" w:themeTint="F2"/>
          <w:sz w:val="28"/>
          <w:szCs w:val="28"/>
        </w:rPr>
        <w:t>Soufflé</w:t>
      </w:r>
      <w:proofErr w:type="spellEnd"/>
      <w:r>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Pr>
          <w:rFonts w:ascii="Times New Roman" w:hAnsi="Times New Roman" w:cs="Times New Roman"/>
          <w:color w:val="0D0D0D" w:themeColor="text1" w:themeTint="F2"/>
          <w:sz w:val="28"/>
          <w:szCs w:val="28"/>
        </w:rPr>
        <w:t>Java</w:t>
      </w:r>
      <w:proofErr w:type="spellEnd"/>
      <w:r>
        <w:rPr>
          <w:rFonts w:ascii="Times New Roman" w:hAnsi="Times New Roman" w:cs="Times New Roman"/>
          <w:color w:val="0D0D0D" w:themeColor="text1" w:themeTint="F2"/>
          <w:sz w:val="28"/>
          <w:szCs w:val="28"/>
        </w:rPr>
        <w:t xml:space="preserve"> и доступен на </w:t>
      </w:r>
      <w:proofErr w:type="spellStart"/>
      <w:r>
        <w:rPr>
          <w:rFonts w:ascii="Times New Roman" w:hAnsi="Times New Roman" w:cs="Times New Roman"/>
          <w:color w:val="0D0D0D" w:themeColor="text1" w:themeTint="F2"/>
          <w:sz w:val="28"/>
          <w:szCs w:val="28"/>
        </w:rPr>
        <w:t>Github</w:t>
      </w:r>
      <w:proofErr w:type="spellEnd"/>
      <w:r>
        <w:rPr>
          <w:rFonts w:ascii="Times New Roman" w:hAnsi="Times New Roman" w:cs="Times New Roman"/>
          <w:color w:val="0D0D0D" w:themeColor="text1" w:themeTint="F2"/>
          <w:sz w:val="28"/>
          <w:szCs w:val="28"/>
        </w:rPr>
        <w:t xml:space="preserve"> под лицензией </w:t>
      </w:r>
      <w:proofErr w:type="spellStart"/>
      <w:r>
        <w:rPr>
          <w:rFonts w:ascii="Times New Roman" w:hAnsi="Times New Roman" w:cs="Times New Roman"/>
          <w:color w:val="0D0D0D" w:themeColor="text1" w:themeTint="F2"/>
          <w:sz w:val="28"/>
          <w:szCs w:val="28"/>
        </w:rPr>
        <w:t>Apache</w:t>
      </w:r>
      <w:proofErr w:type="spellEnd"/>
      <w:r>
        <w:rPr>
          <w:rFonts w:ascii="Times New Roman" w:hAnsi="Times New Roman" w:cs="Times New Roman"/>
          <w:color w:val="0D0D0D" w:themeColor="text1" w:themeTint="F2"/>
          <w:sz w:val="28"/>
          <w:szCs w:val="28"/>
        </w:rPr>
        <w:t xml:space="preserve"> 2.0 с </w:t>
      </w:r>
      <w:r>
        <w:rPr>
          <w:rFonts w:ascii="Times New Roman" w:hAnsi="Times New Roman" w:cs="Times New Roman"/>
          <w:color w:val="0D0D0D" w:themeColor="text1" w:themeTint="F2"/>
          <w:sz w:val="28"/>
          <w:szCs w:val="28"/>
        </w:rPr>
        <w:lastRenderedPageBreak/>
        <w:t xml:space="preserve">сентября 2018 года. Кроме того, доступ к закрытой версии исходного кода можно получить через веб-сайт компании </w:t>
      </w:r>
      <w:proofErr w:type="spellStart"/>
      <w:r>
        <w:rPr>
          <w:rFonts w:ascii="Times New Roman" w:hAnsi="Times New Roman" w:cs="Times New Roman"/>
          <w:color w:val="0D0D0D" w:themeColor="text1" w:themeTint="F2"/>
          <w:sz w:val="28"/>
          <w:szCs w:val="28"/>
        </w:rPr>
        <w:t>Chain</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Security</w:t>
      </w:r>
      <w:proofErr w:type="spellEnd"/>
      <w:r>
        <w:rPr>
          <w:rFonts w:ascii="Times New Roman" w:hAnsi="Times New Roman" w:cs="Times New Roman"/>
          <w:color w:val="0D0D0D" w:themeColor="text1" w:themeTint="F2"/>
          <w:sz w:val="28"/>
          <w:szCs w:val="28"/>
        </w:rPr>
        <w:t xml:space="preserve">. </w:t>
      </w:r>
    </w:p>
    <w:p w14:paraId="71126054"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lang w:val="en-US"/>
        </w:rPr>
        <w:t>Manticore</w:t>
      </w:r>
      <w:r>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Pr>
          <w:rFonts w:ascii="Times New Roman" w:hAnsi="Times New Roman" w:cs="Times New Roman"/>
          <w:color w:val="0D0D0D" w:themeColor="text1" w:themeTint="F2"/>
          <w:sz w:val="28"/>
          <w:szCs w:val="28"/>
          <w:lang w:val="en-US"/>
        </w:rPr>
        <w:t>ELF</w:t>
      </w:r>
      <w:r>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Pr>
          <w:rFonts w:ascii="Times New Roman" w:hAnsi="Times New Roman" w:cs="Times New Roman"/>
          <w:color w:val="0D0D0D" w:themeColor="text1" w:themeTint="F2"/>
          <w:sz w:val="28"/>
          <w:szCs w:val="28"/>
          <w:lang w:val="en-US"/>
        </w:rPr>
        <w:t>Trail</w:t>
      </w:r>
      <w:r w:rsidRPr="002176E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lang w:val="en-US"/>
        </w:rPr>
        <w:t>of</w:t>
      </w:r>
      <w:r w:rsidRPr="002176E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lang w:val="en-US"/>
        </w:rPr>
        <w:t>Bits</w:t>
      </w:r>
      <w:r>
        <w:rPr>
          <w:rFonts w:ascii="Times New Roman" w:hAnsi="Times New Roman" w:cs="Times New Roman"/>
          <w:color w:val="0D0D0D" w:themeColor="text1" w:themeTint="F2"/>
          <w:sz w:val="28"/>
          <w:szCs w:val="28"/>
        </w:rPr>
        <w:t xml:space="preserve"> и доступен на </w:t>
      </w:r>
      <w:proofErr w:type="spellStart"/>
      <w:r>
        <w:rPr>
          <w:rFonts w:ascii="Times New Roman" w:hAnsi="Times New Roman" w:cs="Times New Roman"/>
          <w:color w:val="0D0D0D" w:themeColor="text1" w:themeTint="F2"/>
          <w:sz w:val="28"/>
          <w:szCs w:val="28"/>
          <w:lang w:val="en-US"/>
        </w:rPr>
        <w:t>Github</w:t>
      </w:r>
      <w:proofErr w:type="spellEnd"/>
      <w:r>
        <w:rPr>
          <w:rFonts w:ascii="Times New Roman" w:hAnsi="Times New Roman" w:cs="Times New Roman"/>
          <w:color w:val="0D0D0D" w:themeColor="text1" w:themeTint="F2"/>
          <w:sz w:val="28"/>
          <w:szCs w:val="28"/>
        </w:rPr>
        <w:t xml:space="preserve"> под лицензией </w:t>
      </w:r>
      <w:r>
        <w:rPr>
          <w:rFonts w:ascii="Times New Roman" w:hAnsi="Times New Roman" w:cs="Times New Roman"/>
          <w:color w:val="0D0D0D" w:themeColor="text1" w:themeTint="F2"/>
          <w:sz w:val="28"/>
          <w:szCs w:val="28"/>
          <w:lang w:val="en-US"/>
        </w:rPr>
        <w:t>AGPL</w:t>
      </w:r>
      <w:r>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Pr>
          <w:rFonts w:ascii="Times New Roman" w:hAnsi="Times New Roman" w:cs="Times New Roman"/>
          <w:color w:val="0D0D0D" w:themeColor="text1" w:themeTint="F2"/>
          <w:sz w:val="28"/>
          <w:szCs w:val="28"/>
          <w:lang w:val="en-US"/>
        </w:rPr>
        <w:t>API</w:t>
      </w:r>
      <w:r w:rsidRPr="002176E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lang w:val="en-US"/>
        </w:rPr>
        <w:t>Python</w:t>
      </w:r>
      <w:r>
        <w:rPr>
          <w:rFonts w:ascii="Times New Roman" w:hAnsi="Times New Roman" w:cs="Times New Roman"/>
          <w:color w:val="0D0D0D" w:themeColor="text1" w:themeTint="F2"/>
          <w:sz w:val="28"/>
          <w:szCs w:val="28"/>
        </w:rPr>
        <w:t>.</w:t>
      </w:r>
    </w:p>
    <w:p w14:paraId="69067A50"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MAIAN </w:t>
      </w:r>
      <w:r>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Pr>
          <w:rFonts w:ascii="Times New Roman" w:hAnsi="Times New Roman" w:cs="Times New Roman"/>
          <w:color w:val="0D0D0D" w:themeColor="text1" w:themeTint="F2"/>
          <w:sz w:val="28"/>
          <w:szCs w:val="28"/>
        </w:rPr>
        <w:t>самоуничтожен</w:t>
      </w:r>
      <w:proofErr w:type="spellEnd"/>
      <w:r>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Pr>
          <w:rFonts w:ascii="Times New Roman" w:hAnsi="Times New Roman" w:cs="Times New Roman"/>
          <w:color w:val="0D0D0D" w:themeColor="text1" w:themeTint="F2"/>
          <w:sz w:val="28"/>
          <w:szCs w:val="28"/>
        </w:rPr>
        <w:t>блокчейне</w:t>
      </w:r>
      <w:proofErr w:type="spellEnd"/>
      <w:r>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Pr>
          <w:rFonts w:ascii="Times New Roman" w:hAnsi="Times New Roman" w:cs="Times New Roman"/>
          <w:color w:val="0D0D0D" w:themeColor="text1" w:themeTint="F2"/>
          <w:sz w:val="28"/>
          <w:szCs w:val="28"/>
        </w:rPr>
        <w:t>Python</w:t>
      </w:r>
      <w:proofErr w:type="spellEnd"/>
      <w:r>
        <w:rPr>
          <w:rFonts w:ascii="Times New Roman" w:hAnsi="Times New Roman" w:cs="Times New Roman"/>
          <w:color w:val="0D0D0D" w:themeColor="text1" w:themeTint="F2"/>
          <w:sz w:val="28"/>
          <w:szCs w:val="28"/>
        </w:rPr>
        <w:t xml:space="preserve"> и доступна на </w:t>
      </w:r>
      <w:proofErr w:type="spellStart"/>
      <w:r>
        <w:rPr>
          <w:rFonts w:ascii="Times New Roman" w:hAnsi="Times New Roman" w:cs="Times New Roman"/>
          <w:color w:val="0D0D0D" w:themeColor="text1" w:themeTint="F2"/>
          <w:sz w:val="28"/>
          <w:szCs w:val="28"/>
        </w:rPr>
        <w:t>Github</w:t>
      </w:r>
      <w:proofErr w:type="spellEnd"/>
      <w:r>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Pr>
          <w:rFonts w:ascii="Times New Roman" w:hAnsi="Times New Roman" w:cs="Times New Roman"/>
          <w:color w:val="0D0D0D" w:themeColor="text1" w:themeTint="F2"/>
          <w:sz w:val="28"/>
          <w:szCs w:val="28"/>
        </w:rPr>
        <w:t>Go-Ethereum</w:t>
      </w:r>
      <w:proofErr w:type="spellEnd"/>
      <w:r>
        <w:rPr>
          <w:rFonts w:ascii="Times New Roman" w:hAnsi="Times New Roman" w:cs="Times New Roman"/>
          <w:color w:val="0D0D0D" w:themeColor="text1" w:themeTint="F2"/>
          <w:sz w:val="28"/>
          <w:szCs w:val="28"/>
        </w:rPr>
        <w:t xml:space="preserve"> для запуска частного </w:t>
      </w:r>
      <w:proofErr w:type="spellStart"/>
      <w:r>
        <w:rPr>
          <w:rFonts w:ascii="Times New Roman" w:hAnsi="Times New Roman" w:cs="Times New Roman"/>
          <w:color w:val="0D0D0D" w:themeColor="text1" w:themeTint="F2"/>
          <w:sz w:val="28"/>
          <w:szCs w:val="28"/>
        </w:rPr>
        <w:t>блокчейна</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Mayan</w:t>
      </w:r>
      <w:proofErr w:type="spellEnd"/>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-это</w:t>
      </w:r>
      <w:proofErr w:type="gramEnd"/>
      <w:r>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Pr>
          <w:rFonts w:ascii="Times New Roman" w:hAnsi="Times New Roman" w:cs="Times New Roman"/>
          <w:color w:val="0D0D0D" w:themeColor="text1" w:themeTint="F2"/>
          <w:sz w:val="28"/>
          <w:szCs w:val="28"/>
        </w:rPr>
        <w:t>Qt</w:t>
      </w:r>
      <w:proofErr w:type="spellEnd"/>
      <w:r>
        <w:rPr>
          <w:rFonts w:ascii="Times New Roman" w:hAnsi="Times New Roman" w:cs="Times New Roman"/>
          <w:color w:val="0D0D0D" w:themeColor="text1" w:themeTint="F2"/>
          <w:sz w:val="28"/>
          <w:szCs w:val="28"/>
        </w:rPr>
        <w:t>.</w:t>
      </w:r>
    </w:p>
    <w:p w14:paraId="388F3C62"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p w14:paraId="6A0C55F6"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Pr>
          <w:rFonts w:ascii="Times New Roman" w:hAnsi="Times New Roman" w:cs="Times New Roman"/>
          <w:b/>
          <w:color w:val="0D0D0D" w:themeColor="text1" w:themeTint="F2"/>
          <w:sz w:val="28"/>
          <w:szCs w:val="28"/>
        </w:rPr>
        <w:t>символьного выполнения</w:t>
      </w:r>
      <w:r>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w:t>
      </w:r>
      <w:r>
        <w:rPr>
          <w:rFonts w:ascii="Times New Roman" w:hAnsi="Times New Roman" w:cs="Times New Roman"/>
          <w:color w:val="0D0D0D" w:themeColor="text1" w:themeTint="F2"/>
          <w:sz w:val="28"/>
          <w:szCs w:val="28"/>
        </w:rPr>
        <w:lastRenderedPageBreak/>
        <w:t xml:space="preserve">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764AC0D0" w14:textId="77777777" w:rsidR="002176ED" w:rsidRDefault="002176ED" w:rsidP="002176ED">
      <w:pPr>
        <w:rPr>
          <w:rFonts w:ascii="Arial" w:hAnsi="Arial" w:cs="Arial"/>
          <w:color w:val="0D0D0D" w:themeColor="text1" w:themeTint="F2"/>
        </w:rPr>
      </w:pPr>
    </w:p>
    <w:p w14:paraId="2CD3F4D5"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Pr>
          <w:rFonts w:ascii="Times New Roman" w:hAnsi="Times New Roman" w:cs="Times New Roman"/>
          <w:b/>
          <w:color w:val="0D0D0D" w:themeColor="text1" w:themeTint="F2"/>
          <w:sz w:val="28"/>
          <w:szCs w:val="28"/>
        </w:rPr>
        <w:t>MAIAN</w:t>
      </w:r>
      <w:r>
        <w:rPr>
          <w:rFonts w:ascii="Times New Roman" w:hAnsi="Times New Roman" w:cs="Times New Roman"/>
          <w:color w:val="0D0D0D" w:themeColor="text1" w:themeTint="F2"/>
          <w:sz w:val="28"/>
          <w:szCs w:val="28"/>
        </w:rPr>
        <w:t>.</w:t>
      </w:r>
    </w:p>
    <w:p w14:paraId="5A64603A"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rPr>
        <w:t>Maian</w:t>
      </w:r>
      <w:proofErr w:type="spellEnd"/>
      <w:r>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57CC6A89" w14:textId="77777777" w:rsidR="002176ED"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Солидность исходного кода</w:t>
      </w:r>
    </w:p>
    <w:p w14:paraId="581FDEF6" w14:textId="77777777" w:rsidR="002176ED"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Источник байт-кода</w:t>
      </w:r>
    </w:p>
    <w:p w14:paraId="59B9715C" w14:textId="77777777" w:rsidR="002176ED"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Pr>
          <w:rFonts w:ascii="Times New Roman" w:hAnsi="Times New Roman" w:cs="Times New Roman"/>
          <w:color w:val="0D0D0D" w:themeColor="text1" w:themeTint="F2"/>
          <w:sz w:val="28"/>
          <w:szCs w:val="28"/>
        </w:rPr>
        <w:t>блокчейне</w:t>
      </w:r>
      <w:proofErr w:type="spellEnd"/>
      <w:r>
        <w:rPr>
          <w:rFonts w:ascii="Times New Roman" w:hAnsi="Times New Roman" w:cs="Times New Roman"/>
          <w:color w:val="0D0D0D" w:themeColor="text1" w:themeTint="F2"/>
          <w:sz w:val="28"/>
          <w:szCs w:val="28"/>
        </w:rPr>
        <w:t>)</w:t>
      </w:r>
    </w:p>
    <w:p w14:paraId="3A3EC923"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rPr>
        <w:t>Maian</w:t>
      </w:r>
      <w:proofErr w:type="spellEnd"/>
      <w:r>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15B72114" w14:textId="77777777" w:rsidR="002176ED"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Pr>
          <w:rFonts w:ascii="Times New Roman" w:hAnsi="Times New Roman" w:cs="Times New Roman"/>
          <w:color w:val="0D0D0D" w:themeColor="text1" w:themeTint="F2"/>
          <w:sz w:val="28"/>
          <w:szCs w:val="28"/>
        </w:rPr>
        <w:t>Parity</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Wallet</w:t>
      </w:r>
      <w:proofErr w:type="spellEnd"/>
      <w:r>
        <w:rPr>
          <w:rFonts w:ascii="Times New Roman" w:hAnsi="Times New Roman" w:cs="Times New Roman"/>
          <w:color w:val="0D0D0D" w:themeColor="text1" w:themeTint="F2"/>
          <w:sz w:val="28"/>
          <w:szCs w:val="28"/>
        </w:rPr>
        <w:t>)</w:t>
      </w:r>
    </w:p>
    <w:p w14:paraId="2D7CBC2E" w14:textId="77777777" w:rsidR="002176ED"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14:paraId="254C083B" w14:textId="77777777" w:rsidR="002176ED"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70E478E7" w14:textId="77777777" w:rsidR="002176ED" w:rsidRDefault="002176ED" w:rsidP="002176ED">
      <w:pPr>
        <w:rPr>
          <w:rFonts w:ascii="Times New Roman" w:hAnsi="Times New Roman" w:cs="Times New Roman"/>
          <w:color w:val="0D0D0D" w:themeColor="text1" w:themeTint="F2"/>
          <w:sz w:val="28"/>
          <w:szCs w:val="28"/>
        </w:rPr>
      </w:pPr>
    </w:p>
    <w:p w14:paraId="07FF1BF9" w14:textId="77777777" w:rsidR="002176ED" w:rsidRDefault="002176ED" w:rsidP="002176ED">
      <w:pPr>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rPr>
        <w:t xml:space="preserve">Рассмотрим </w:t>
      </w:r>
      <w:r>
        <w:rPr>
          <w:rFonts w:ascii="Times New Roman" w:hAnsi="Times New Roman" w:cs="Times New Roman"/>
          <w:b/>
          <w:color w:val="0D0D0D" w:themeColor="text1" w:themeTint="F2"/>
          <w:sz w:val="28"/>
          <w:szCs w:val="28"/>
        </w:rPr>
        <w:t>сравнение</w:t>
      </w:r>
      <w:r>
        <w:rPr>
          <w:rFonts w:ascii="Times New Roman" w:hAnsi="Times New Roman" w:cs="Times New Roman"/>
          <w:color w:val="0D0D0D" w:themeColor="text1" w:themeTint="F2"/>
          <w:sz w:val="28"/>
          <w:szCs w:val="28"/>
        </w:rPr>
        <w:t xml:space="preserve"> инструментов:</w:t>
      </w:r>
      <w:r>
        <w:rPr>
          <w:rFonts w:ascii="Times New Roman" w:hAnsi="Times New Roman" w:cs="Times New Roman"/>
          <w:color w:val="0D0D0D" w:themeColor="text1" w:themeTint="F2"/>
          <w:sz w:val="28"/>
          <w:szCs w:val="28"/>
          <w:lang w:val="en-US"/>
        </w:rPr>
        <w:t xml:space="preserve"> </w:t>
      </w:r>
    </w:p>
    <w:tbl>
      <w:tblPr>
        <w:tblStyle w:val="ac"/>
        <w:tblpPr w:leftFromText="180" w:rightFromText="180" w:vertAnchor="page" w:horzAnchor="margin" w:tblpY="1576"/>
        <w:tblW w:w="9338" w:type="dxa"/>
        <w:tblLook w:val="04A0" w:firstRow="1" w:lastRow="0" w:firstColumn="1" w:lastColumn="0" w:noHBand="0" w:noVBand="1"/>
      </w:tblPr>
      <w:tblGrid>
        <w:gridCol w:w="2429"/>
        <w:gridCol w:w="1469"/>
        <w:gridCol w:w="1524"/>
        <w:gridCol w:w="1320"/>
        <w:gridCol w:w="1362"/>
        <w:gridCol w:w="1234"/>
      </w:tblGrid>
      <w:tr w:rsidR="002176ED" w14:paraId="6BDDF118"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60E0E237" w14:textId="77777777" w:rsidR="002176ED" w:rsidRDefault="002176ED">
            <w:pPr>
              <w:rPr>
                <w:rFonts w:ascii="Times New Roman" w:hAnsi="Times New Roman" w:cs="Times New Roman"/>
                <w:b/>
                <w:sz w:val="28"/>
                <w:szCs w:val="28"/>
              </w:rPr>
            </w:pPr>
            <w:r>
              <w:rPr>
                <w:rFonts w:ascii="Times New Roman" w:hAnsi="Times New Roman" w:cs="Times New Roman"/>
                <w:b/>
                <w:sz w:val="28"/>
                <w:szCs w:val="28"/>
              </w:rPr>
              <w:lastRenderedPageBreak/>
              <w:t>Назначение, уровень кода, тип, предварительная обработка, методы анализа</w:t>
            </w:r>
          </w:p>
        </w:tc>
        <w:tc>
          <w:tcPr>
            <w:tcW w:w="1507" w:type="dxa"/>
            <w:tcBorders>
              <w:top w:val="single" w:sz="4" w:space="0" w:color="auto"/>
              <w:left w:val="single" w:sz="4" w:space="0" w:color="auto"/>
              <w:bottom w:val="single" w:sz="4" w:space="0" w:color="auto"/>
              <w:right w:val="single" w:sz="4" w:space="0" w:color="auto"/>
            </w:tcBorders>
            <w:hideMark/>
          </w:tcPr>
          <w:p w14:paraId="2E53521D"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SCompile</w:t>
            </w:r>
            <w:proofErr w:type="spellEnd"/>
          </w:p>
        </w:tc>
        <w:tc>
          <w:tcPr>
            <w:tcW w:w="1552" w:type="dxa"/>
            <w:tcBorders>
              <w:top w:val="single" w:sz="4" w:space="0" w:color="auto"/>
              <w:left w:val="single" w:sz="4" w:space="0" w:color="auto"/>
              <w:bottom w:val="single" w:sz="4" w:space="0" w:color="auto"/>
              <w:right w:val="single" w:sz="4" w:space="0" w:color="auto"/>
            </w:tcBorders>
            <w:hideMark/>
          </w:tcPr>
          <w:p w14:paraId="4D81FF39"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Manticore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0F28FBA3"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Mythril</w:t>
            </w:r>
            <w:proofErr w:type="spellEnd"/>
          </w:p>
        </w:tc>
        <w:tc>
          <w:tcPr>
            <w:tcW w:w="1427" w:type="dxa"/>
            <w:tcBorders>
              <w:top w:val="single" w:sz="4" w:space="0" w:color="auto"/>
              <w:left w:val="single" w:sz="4" w:space="0" w:color="auto"/>
              <w:bottom w:val="single" w:sz="4" w:space="0" w:color="auto"/>
              <w:right w:val="single" w:sz="4" w:space="0" w:color="auto"/>
            </w:tcBorders>
            <w:hideMark/>
          </w:tcPr>
          <w:p w14:paraId="324A4C18"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Securify</w:t>
            </w:r>
            <w:proofErr w:type="spellEnd"/>
          </w:p>
        </w:tc>
        <w:tc>
          <w:tcPr>
            <w:tcW w:w="1251" w:type="dxa"/>
            <w:tcBorders>
              <w:top w:val="single" w:sz="4" w:space="0" w:color="auto"/>
              <w:left w:val="single" w:sz="4" w:space="0" w:color="auto"/>
              <w:bottom w:val="single" w:sz="4" w:space="0" w:color="auto"/>
              <w:right w:val="single" w:sz="4" w:space="0" w:color="auto"/>
            </w:tcBorders>
            <w:hideMark/>
          </w:tcPr>
          <w:p w14:paraId="6756112E" w14:textId="77777777" w:rsidR="002176ED" w:rsidRDefault="002176ED">
            <w:pPr>
              <w:rPr>
                <w:rFonts w:ascii="Times New Roman" w:hAnsi="Times New Roman" w:cs="Times New Roman"/>
                <w:b/>
                <w:sz w:val="28"/>
                <w:szCs w:val="28"/>
              </w:rPr>
            </w:pPr>
            <w:r>
              <w:rPr>
                <w:rFonts w:ascii="Times New Roman" w:hAnsi="Times New Roman" w:cs="Times New Roman"/>
                <w:b/>
                <w:sz w:val="28"/>
                <w:szCs w:val="28"/>
              </w:rPr>
              <w:t>MAIAN</w:t>
            </w:r>
          </w:p>
        </w:tc>
      </w:tr>
      <w:tr w:rsidR="002176ED" w14:paraId="3CDCFF48"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C770853"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Security</w:t>
            </w:r>
            <w:proofErr w:type="spellEnd"/>
            <w:r>
              <w:rPr>
                <w:rFonts w:ascii="Times New Roman" w:hAnsi="Times New Roman" w:cs="Times New Roman"/>
                <w:color w:val="2E74B5" w:themeColor="accent1" w:themeShade="BF"/>
                <w:sz w:val="28"/>
                <w:szCs w:val="28"/>
                <w:lang w:val="en-US"/>
              </w:rPr>
              <w:t xml:space="preserve"> </w:t>
            </w:r>
            <w:proofErr w:type="spellStart"/>
            <w:r>
              <w:rPr>
                <w:rFonts w:ascii="Times New Roman" w:hAnsi="Times New Roman" w:cs="Times New Roman"/>
                <w:color w:val="2E74B5" w:themeColor="accent1" w:themeShade="BF"/>
                <w:sz w:val="28"/>
                <w:szCs w:val="28"/>
              </w:rPr>
              <w:t>issues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D87337E" w14:textId="355D86CB"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4B13D8" wp14:editId="587C588A">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6CF2C5D" w14:textId="59D7B2EB"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453B2E" wp14:editId="3B62D6D0">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4E5991E" w14:textId="269E808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C3B42" wp14:editId="286ADC9F">
                  <wp:extent cx="257175" cy="257175"/>
                  <wp:effectExtent l="0" t="0" r="9525" b="9525"/>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Галочка"/>
                          <pic:cNvPicPr>
                            <a:picLocks noChangeAspect="1" noChangeArrowheads="1"/>
                          </pic:cNvPicPr>
                        </pic:nvPicPr>
                        <pic:blipFill>
                          <a:blip r:embed="rId10">
                            <a:extLst>
                              <a:ext uri="{28A0092B-C50C-407E-A947-70E740481C1C}">
                                <a14:useLocalDpi xmlns:a14="http://schemas.microsoft.com/office/drawing/2010/main" val="0"/>
                              </a:ext>
                            </a:extLst>
                          </a:blip>
                          <a:srcRect t="-15141" r="-496" b="-12617"/>
                          <a:stretch>
                            <a:fillRect/>
                          </a:stretch>
                        </pic:blipFill>
                        <pic:spPr bwMode="auto">
                          <a:xfrm>
                            <a:off x="0" y="0"/>
                            <a:ext cx="257175" cy="257175"/>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072FE99F" w14:textId="31B0DD63"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7A5461" wp14:editId="4441F716">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54222472" w14:textId="6C3372D4"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E03DB63" wp14:editId="5C9F7409">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0B5693B0"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053A4D25"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Exploits</w:t>
            </w:r>
            <w:proofErr w:type="spellEnd"/>
          </w:p>
        </w:tc>
        <w:tc>
          <w:tcPr>
            <w:tcW w:w="1507" w:type="dxa"/>
            <w:tcBorders>
              <w:top w:val="single" w:sz="4" w:space="0" w:color="auto"/>
              <w:left w:val="single" w:sz="4" w:space="0" w:color="auto"/>
              <w:bottom w:val="single" w:sz="4" w:space="0" w:color="auto"/>
              <w:right w:val="single" w:sz="4" w:space="0" w:color="auto"/>
            </w:tcBorders>
          </w:tcPr>
          <w:p w14:paraId="28AE2BB5"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3CCF7920" w14:textId="51CD73F8"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04501D" wp14:editId="19FE74A4">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7E668734" w14:textId="59FC2B25"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8238C9" wp14:editId="2BA45275">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3E5DDA24"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3186617C" w14:textId="699CB26E" w:rsidR="002176ED" w:rsidRDefault="002176ED">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BC93F19" wp14:editId="6FB764A3">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lang w:val="en-US"/>
              </w:rPr>
              <w:t>+</w:t>
            </w:r>
          </w:p>
        </w:tc>
      </w:tr>
      <w:tr w:rsidR="002176ED" w14:paraId="1ED025DE"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136C7EE9"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Formal</w:t>
            </w:r>
            <w:proofErr w:type="spellEnd"/>
            <w:r>
              <w:rPr>
                <w:rFonts w:ascii="Times New Roman" w:hAnsi="Times New Roman" w:cs="Times New Roman"/>
                <w:color w:val="2E74B5" w:themeColor="accent1" w:themeShade="BF"/>
                <w:sz w:val="28"/>
                <w:szCs w:val="28"/>
                <w:lang w:val="en-US"/>
              </w:rPr>
              <w:t xml:space="preserve"> </w:t>
            </w:r>
            <w:proofErr w:type="spellStart"/>
            <w:r>
              <w:rPr>
                <w:rFonts w:ascii="Times New Roman" w:hAnsi="Times New Roman" w:cs="Times New Roman"/>
                <w:color w:val="2E74B5" w:themeColor="accent1" w:themeShade="BF"/>
                <w:sz w:val="28"/>
                <w:szCs w:val="28"/>
              </w:rPr>
              <w:t>guarantees</w:t>
            </w:r>
            <w:proofErr w:type="spellEnd"/>
          </w:p>
        </w:tc>
        <w:tc>
          <w:tcPr>
            <w:tcW w:w="1507" w:type="dxa"/>
            <w:tcBorders>
              <w:top w:val="single" w:sz="4" w:space="0" w:color="auto"/>
              <w:left w:val="single" w:sz="4" w:space="0" w:color="auto"/>
              <w:bottom w:val="single" w:sz="4" w:space="0" w:color="auto"/>
              <w:right w:val="single" w:sz="4" w:space="0" w:color="auto"/>
            </w:tcBorders>
          </w:tcPr>
          <w:p w14:paraId="444D7E6C"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BF7BD8A"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A2F3BD7"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21175F61" w14:textId="0A32D7F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86983F" wp14:editId="5928B84A">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18B2CF87" w14:textId="77777777" w:rsidR="002176ED" w:rsidRDefault="002176ED">
            <w:pPr>
              <w:rPr>
                <w:rFonts w:ascii="Times New Roman" w:hAnsi="Times New Roman" w:cs="Times New Roman"/>
                <w:noProof/>
                <w:sz w:val="28"/>
                <w:szCs w:val="28"/>
              </w:rPr>
            </w:pPr>
          </w:p>
        </w:tc>
      </w:tr>
      <w:tr w:rsidR="002176ED" w14:paraId="2C6825DC"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249757D"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Bulkanalysis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72D0CF5" w14:textId="7FF4F036"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8B6D99" wp14:editId="21060B87">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2656F6F6"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14CFAAE" w14:textId="77777777" w:rsidR="002176ED" w:rsidRDefault="002176ED">
            <w:pPr>
              <w:rPr>
                <w:rFonts w:ascii="Times New Roman" w:hAnsi="Times New Roman" w:cs="Times New Roman"/>
                <w:sz w:val="28"/>
                <w:szCs w:val="28"/>
                <w:lang w:val="en-US"/>
              </w:rPr>
            </w:pPr>
          </w:p>
        </w:tc>
        <w:tc>
          <w:tcPr>
            <w:tcW w:w="1427" w:type="dxa"/>
            <w:tcBorders>
              <w:top w:val="single" w:sz="4" w:space="0" w:color="auto"/>
              <w:left w:val="single" w:sz="4" w:space="0" w:color="auto"/>
              <w:bottom w:val="single" w:sz="4" w:space="0" w:color="auto"/>
              <w:right w:val="single" w:sz="4" w:space="0" w:color="auto"/>
            </w:tcBorders>
            <w:hideMark/>
          </w:tcPr>
          <w:p w14:paraId="3139D1B5" w14:textId="132CD5E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F84FB7" wp14:editId="560183DF">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122EE732" w14:textId="36621AE3"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416DDC0" wp14:editId="3401713E">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22660C2F"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32812158" w14:textId="77777777" w:rsidR="002176ED" w:rsidRDefault="002176ED">
            <w:pPr>
              <w:rPr>
                <w:rFonts w:ascii="Times New Roman" w:hAnsi="Times New Roman" w:cs="Times New Roman"/>
                <w:color w:val="BF8F00" w:themeColor="accent4" w:themeShade="BF"/>
                <w:sz w:val="28"/>
                <w:szCs w:val="28"/>
              </w:rPr>
            </w:pPr>
            <w:proofErr w:type="spellStart"/>
            <w:r>
              <w:rPr>
                <w:rFonts w:ascii="Times New Roman" w:hAnsi="Times New Roman" w:cs="Times New Roman"/>
                <w:color w:val="BF8F00" w:themeColor="accent4" w:themeShade="BF"/>
                <w:sz w:val="28"/>
                <w:szCs w:val="28"/>
              </w:rPr>
              <w:t>Bytecode</w:t>
            </w:r>
            <w:proofErr w:type="spellEnd"/>
          </w:p>
        </w:tc>
        <w:tc>
          <w:tcPr>
            <w:tcW w:w="1507" w:type="dxa"/>
            <w:tcBorders>
              <w:top w:val="single" w:sz="4" w:space="0" w:color="auto"/>
              <w:left w:val="single" w:sz="4" w:space="0" w:color="auto"/>
              <w:bottom w:val="single" w:sz="4" w:space="0" w:color="auto"/>
              <w:right w:val="single" w:sz="4" w:space="0" w:color="auto"/>
            </w:tcBorders>
          </w:tcPr>
          <w:p w14:paraId="1EE8FE32"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6B6C73BE" w14:textId="40F858DE"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45C00D" wp14:editId="7B4FD702">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rPr>
              <w:t>+</w:t>
            </w:r>
          </w:p>
        </w:tc>
        <w:tc>
          <w:tcPr>
            <w:tcW w:w="1394" w:type="dxa"/>
            <w:tcBorders>
              <w:top w:val="single" w:sz="4" w:space="0" w:color="auto"/>
              <w:left w:val="single" w:sz="4" w:space="0" w:color="auto"/>
              <w:bottom w:val="single" w:sz="4" w:space="0" w:color="auto"/>
              <w:right w:val="single" w:sz="4" w:space="0" w:color="auto"/>
            </w:tcBorders>
            <w:hideMark/>
          </w:tcPr>
          <w:p w14:paraId="3AA126FA" w14:textId="7E045BD6" w:rsidR="002176ED" w:rsidRDefault="002176ED">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2AE5A07F" wp14:editId="7B0EB360">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lang w:val="en-US"/>
              </w:rPr>
              <w:t>+</w:t>
            </w:r>
          </w:p>
        </w:tc>
        <w:tc>
          <w:tcPr>
            <w:tcW w:w="1427" w:type="dxa"/>
            <w:tcBorders>
              <w:top w:val="single" w:sz="4" w:space="0" w:color="auto"/>
              <w:left w:val="single" w:sz="4" w:space="0" w:color="auto"/>
              <w:bottom w:val="single" w:sz="4" w:space="0" w:color="auto"/>
              <w:right w:val="single" w:sz="4" w:space="0" w:color="auto"/>
            </w:tcBorders>
            <w:hideMark/>
          </w:tcPr>
          <w:p w14:paraId="53610E79" w14:textId="7CAC3D8C" w:rsidR="002176ED" w:rsidRDefault="002176ED">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464ADF95" wp14:editId="0F8F047F">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lang w:val="en-US"/>
              </w:rPr>
              <w:t>+</w:t>
            </w:r>
          </w:p>
        </w:tc>
        <w:tc>
          <w:tcPr>
            <w:tcW w:w="1251" w:type="dxa"/>
            <w:tcBorders>
              <w:top w:val="single" w:sz="4" w:space="0" w:color="auto"/>
              <w:left w:val="single" w:sz="4" w:space="0" w:color="auto"/>
              <w:bottom w:val="single" w:sz="4" w:space="0" w:color="auto"/>
              <w:right w:val="single" w:sz="4" w:space="0" w:color="auto"/>
            </w:tcBorders>
            <w:hideMark/>
          </w:tcPr>
          <w:p w14:paraId="4D752700" w14:textId="085EEE31" w:rsidR="002176ED" w:rsidRDefault="002176ED">
            <w:pPr>
              <w:rPr>
                <w:rFonts w:ascii="Times New Roman" w:hAnsi="Times New Roman" w:cs="Times New Roman"/>
                <w:noProof/>
                <w:sz w:val="28"/>
                <w:szCs w:val="28"/>
                <w:lang w:val="en-US"/>
              </w:rPr>
            </w:pPr>
            <w:r>
              <w:rPr>
                <w:rFonts w:ascii="Times New Roman" w:hAnsi="Times New Roman" w:cs="Times New Roman"/>
                <w:noProof/>
                <w:sz w:val="28"/>
                <w:szCs w:val="28"/>
              </w:rPr>
              <w:drawing>
                <wp:inline distT="0" distB="0" distL="0" distR="0" wp14:anchorId="417040DA" wp14:editId="21D520FA">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noProof/>
                <w:sz w:val="28"/>
                <w:szCs w:val="28"/>
                <w:lang w:val="en-US"/>
              </w:rPr>
              <w:t>+</w:t>
            </w:r>
          </w:p>
        </w:tc>
      </w:tr>
      <w:tr w:rsidR="002176ED" w14:paraId="3E4D1E82"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FEE311B" w14:textId="77777777" w:rsidR="002176ED" w:rsidRDefault="002176ED">
            <w:pPr>
              <w:rPr>
                <w:rFonts w:ascii="Times New Roman" w:hAnsi="Times New Roman" w:cs="Times New Roman"/>
                <w:color w:val="BF8F00" w:themeColor="accent4" w:themeShade="BF"/>
                <w:sz w:val="28"/>
                <w:szCs w:val="28"/>
              </w:rPr>
            </w:pPr>
            <w:proofErr w:type="spellStart"/>
            <w:r>
              <w:rPr>
                <w:rFonts w:ascii="Times New Roman" w:hAnsi="Times New Roman" w:cs="Times New Roman"/>
                <w:color w:val="BF8F00" w:themeColor="accent4" w:themeShade="BF"/>
                <w:sz w:val="28"/>
                <w:szCs w:val="28"/>
              </w:rPr>
              <w:t>Solidity</w:t>
            </w:r>
            <w:proofErr w:type="spellEnd"/>
            <w:r>
              <w:rPr>
                <w:rFonts w:ascii="Times New Roman" w:hAnsi="Times New Roman" w:cs="Times New Roman"/>
                <w:color w:val="BF8F00" w:themeColor="accent4" w:themeShade="BF"/>
                <w:sz w:val="28"/>
                <w:szCs w:val="28"/>
                <w:lang w:val="en-US"/>
              </w:rPr>
              <w:t xml:space="preserve"> </w:t>
            </w:r>
            <w:proofErr w:type="spellStart"/>
            <w:r>
              <w:rPr>
                <w:rFonts w:ascii="Times New Roman" w:hAnsi="Times New Roman" w:cs="Times New Roman"/>
                <w:color w:val="BF8F00" w:themeColor="accent4" w:themeShade="BF"/>
                <w:sz w:val="28"/>
                <w:szCs w:val="28"/>
              </w:rPr>
              <w:t>code</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2FDE9DF8" w14:textId="3652B2B2"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74D05A" wp14:editId="21864005">
                  <wp:extent cx="266700" cy="266700"/>
                  <wp:effectExtent l="0" t="0" r="0" b="0"/>
                  <wp:docPr id="31" name="Рисунок 3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A5EFFAD"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9833562"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9A3F0E1"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615CC060" w14:textId="77777777" w:rsidR="002176ED" w:rsidRDefault="002176ED">
            <w:pPr>
              <w:rPr>
                <w:rFonts w:ascii="Times New Roman" w:hAnsi="Times New Roman" w:cs="Times New Roman"/>
                <w:sz w:val="28"/>
                <w:szCs w:val="28"/>
              </w:rPr>
            </w:pPr>
          </w:p>
        </w:tc>
      </w:tr>
      <w:tr w:rsidR="002176ED" w14:paraId="22A755F1"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F982FD4" w14:textId="77777777" w:rsidR="002176ED" w:rsidRDefault="002176ED">
            <w:pPr>
              <w:rPr>
                <w:rFonts w:ascii="Times New Roman" w:hAnsi="Times New Roman" w:cs="Times New Roman"/>
                <w:color w:val="538135" w:themeColor="accent6" w:themeShade="BF"/>
                <w:sz w:val="28"/>
                <w:szCs w:val="28"/>
              </w:rPr>
            </w:pPr>
            <w:proofErr w:type="spellStart"/>
            <w:r>
              <w:rPr>
                <w:rFonts w:ascii="Times New Roman" w:hAnsi="Times New Roman" w:cs="Times New Roman"/>
                <w:color w:val="538135" w:themeColor="accent6" w:themeShade="BF"/>
                <w:sz w:val="28"/>
                <w:szCs w:val="28"/>
              </w:rPr>
              <w:t>Static</w:t>
            </w:r>
            <w:proofErr w:type="spellEnd"/>
            <w:r>
              <w:rPr>
                <w:rFonts w:ascii="Times New Roman" w:hAnsi="Times New Roman" w:cs="Times New Roman"/>
                <w:color w:val="538135" w:themeColor="accent6" w:themeShade="BF"/>
                <w:sz w:val="28"/>
                <w:szCs w:val="28"/>
                <w:lang w:val="en-US"/>
              </w:rPr>
              <w:t xml:space="preserve"> </w:t>
            </w:r>
            <w:proofErr w:type="spellStart"/>
            <w:r>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C6FA03E" w14:textId="31B67713"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69C86A" wp14:editId="56C72A81">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61636E9F" w14:textId="147B003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3A5B6D" wp14:editId="038B5CFD">
                  <wp:extent cx="266700" cy="266700"/>
                  <wp:effectExtent l="0" t="0" r="0" b="0"/>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E97AC98" w14:textId="1089BD77"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D26B66" wp14:editId="162B2727">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BC50D19" w14:textId="03A45903"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6ED2D8" wp14:editId="39015846">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319455AB" w14:textId="2AFEE297"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59B5115" wp14:editId="4848C6C9">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12A52B9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0898C9B5" w14:textId="77777777" w:rsidR="002176ED" w:rsidRDefault="002176ED">
            <w:pPr>
              <w:rPr>
                <w:rFonts w:ascii="Times New Roman" w:hAnsi="Times New Roman" w:cs="Times New Roman"/>
                <w:color w:val="538135" w:themeColor="accent6" w:themeShade="BF"/>
                <w:sz w:val="28"/>
                <w:szCs w:val="28"/>
              </w:rPr>
            </w:pPr>
            <w:proofErr w:type="spellStart"/>
            <w:r>
              <w:rPr>
                <w:rFonts w:ascii="Times New Roman" w:hAnsi="Times New Roman" w:cs="Times New Roman"/>
                <w:color w:val="538135" w:themeColor="accent6" w:themeShade="BF"/>
                <w:sz w:val="28"/>
                <w:szCs w:val="28"/>
              </w:rPr>
              <w:t>Dynamic</w:t>
            </w:r>
            <w:proofErr w:type="spellEnd"/>
            <w:r>
              <w:rPr>
                <w:rFonts w:ascii="Times New Roman" w:hAnsi="Times New Roman" w:cs="Times New Roman"/>
                <w:color w:val="538135" w:themeColor="accent6" w:themeShade="BF"/>
                <w:sz w:val="28"/>
                <w:szCs w:val="28"/>
                <w:lang w:val="en-US"/>
              </w:rPr>
              <w:t xml:space="preserve"> </w:t>
            </w:r>
            <w:proofErr w:type="spellStart"/>
            <w:r>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687EDF58"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64B34D1"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6E362DCF"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2F885004"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1B727FFF" w14:textId="657F48BE"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825757" wp14:editId="492D2F60">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5D3E6FB0"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6586CE92" w14:textId="77777777" w:rsidR="002176ED" w:rsidRDefault="002176ED">
            <w:pPr>
              <w:rPr>
                <w:rFonts w:ascii="Times New Roman" w:hAnsi="Times New Roman" w:cs="Times New Roman"/>
                <w:sz w:val="28"/>
                <w:szCs w:val="28"/>
              </w:rPr>
            </w:pPr>
            <w:proofErr w:type="spellStart"/>
            <w:r>
              <w:rPr>
                <w:rFonts w:ascii="Times New Roman" w:hAnsi="Times New Roman" w:cs="Times New Roman"/>
                <w:sz w:val="28"/>
                <w:szCs w:val="28"/>
              </w:rPr>
              <w:t>Contextualization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FAF9B24" w14:textId="0334291D"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5D6DBB" wp14:editId="356F203A">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EDFA7B2" w14:textId="65D3598D"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47A9EE" wp14:editId="164EBDC8">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53115A1" w14:textId="1DCC2B86"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4EC0D7" wp14:editId="3807C98E">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3717A3A5" w14:textId="59CAF289"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48C67C" wp14:editId="347DD115">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20EDC8D6" w14:textId="77777777" w:rsidR="002176ED" w:rsidRDefault="002176ED">
            <w:pPr>
              <w:rPr>
                <w:rFonts w:ascii="Times New Roman" w:hAnsi="Times New Roman" w:cs="Times New Roman"/>
                <w:noProof/>
                <w:sz w:val="28"/>
                <w:szCs w:val="28"/>
              </w:rPr>
            </w:pPr>
          </w:p>
        </w:tc>
      </w:tr>
      <w:tr w:rsidR="002176ED" w14:paraId="765B6F8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3F4FAAC0" w14:textId="77777777" w:rsidR="002176ED" w:rsidRDefault="002176ED">
            <w:pPr>
              <w:rPr>
                <w:rFonts w:ascii="Times New Roman" w:hAnsi="Times New Roman" w:cs="Times New Roman"/>
                <w:sz w:val="28"/>
                <w:szCs w:val="28"/>
              </w:rPr>
            </w:pPr>
            <w:proofErr w:type="spellStart"/>
            <w:r>
              <w:rPr>
                <w:rFonts w:ascii="Times New Roman" w:hAnsi="Times New Roman" w:cs="Times New Roman"/>
                <w:color w:val="000000"/>
                <w:sz w:val="28"/>
                <w:szCs w:val="28"/>
                <w:shd w:val="clear" w:color="auto" w:fill="FFFFFF"/>
              </w:rPr>
              <w:t>Disassembly</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6E564C3B" w14:textId="24DFAFF1"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F3365F" wp14:editId="54E9B55E">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FB77462" w14:textId="2EEC5D59"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79C49C" wp14:editId="3A642501">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BF8C4AB" w14:textId="68982E3E"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78764E" wp14:editId="3E9155DF">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19DB1B5" w14:textId="3B8DB805"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5F5BE3" wp14:editId="302CA39E">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29B74193" w14:textId="203B4528"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E54ED3B" wp14:editId="5B45CFA1">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7132CB60"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CD37B8B" w14:textId="77777777" w:rsidR="002176ED" w:rsidRDefault="002176ED">
            <w:pPr>
              <w:rPr>
                <w:rFonts w:ascii="Times New Roman" w:hAnsi="Times New Roman" w:cs="Times New Roman"/>
                <w:sz w:val="28"/>
                <w:szCs w:val="28"/>
              </w:rPr>
            </w:pPr>
            <w:r>
              <w:rPr>
                <w:rFonts w:ascii="Times New Roman" w:hAnsi="Times New Roman" w:cs="Times New Roman"/>
                <w:sz w:val="28"/>
                <w:szCs w:val="28"/>
                <w:lang w:val="en-US"/>
              </w:rPr>
              <w:t>C</w:t>
            </w:r>
            <w:proofErr w:type="spellStart"/>
            <w:r>
              <w:rPr>
                <w:rFonts w:ascii="Times New Roman" w:hAnsi="Times New Roman" w:cs="Times New Roman"/>
                <w:sz w:val="28"/>
                <w:szCs w:val="28"/>
              </w:rPr>
              <w:t>ontrol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ﬂow</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8375F22" w14:textId="534DBDD1"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1DBB24" wp14:editId="3235C18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F497AD0"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hideMark/>
          </w:tcPr>
          <w:p w14:paraId="10F940C7" w14:textId="51453847"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A10B3B" wp14:editId="48932D7F">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4536C325"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60E94CC3" w14:textId="27B6A82D"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387DEC" wp14:editId="0C11F37D">
                  <wp:extent cx="266700" cy="266700"/>
                  <wp:effectExtent l="0" t="0" r="0" b="0"/>
                  <wp:docPr id="13" name="Рисунок 1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10DA2C23" w14:textId="77777777" w:rsidTr="002176ED">
        <w:trPr>
          <w:trHeight w:val="297"/>
        </w:trPr>
        <w:tc>
          <w:tcPr>
            <w:tcW w:w="2207" w:type="dxa"/>
            <w:tcBorders>
              <w:top w:val="single" w:sz="4" w:space="0" w:color="auto"/>
              <w:left w:val="single" w:sz="4" w:space="0" w:color="auto"/>
              <w:bottom w:val="single" w:sz="4" w:space="0" w:color="auto"/>
              <w:right w:val="single" w:sz="4" w:space="0" w:color="auto"/>
            </w:tcBorders>
            <w:hideMark/>
          </w:tcPr>
          <w:p w14:paraId="44B1095A" w14:textId="77777777" w:rsidR="002176ED" w:rsidRDefault="002176ED">
            <w:pPr>
              <w:rPr>
                <w:rFonts w:ascii="Times New Roman" w:hAnsi="Times New Roman" w:cs="Times New Roman"/>
                <w:sz w:val="28"/>
                <w:szCs w:val="28"/>
              </w:rPr>
            </w:pPr>
            <w:proofErr w:type="spellStart"/>
            <w:r>
              <w:rPr>
                <w:rFonts w:ascii="Times New Roman" w:hAnsi="Times New Roman" w:cs="Times New Roman"/>
                <w:sz w:val="28"/>
                <w:szCs w:val="28"/>
              </w:rPr>
              <w:t>Call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tcPr>
          <w:p w14:paraId="56C095B0"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53B7288"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4A58CF8"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E1DDD76"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7AC5C9C3" w14:textId="77777777" w:rsidR="002176ED" w:rsidRDefault="002176ED">
            <w:pPr>
              <w:rPr>
                <w:rFonts w:ascii="Times New Roman" w:hAnsi="Times New Roman" w:cs="Times New Roman"/>
                <w:sz w:val="28"/>
                <w:szCs w:val="28"/>
              </w:rPr>
            </w:pPr>
          </w:p>
        </w:tc>
      </w:tr>
      <w:tr w:rsidR="002176ED" w14:paraId="49DA38B0"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1CDBFC94" w14:textId="77777777" w:rsidR="002176ED" w:rsidRDefault="002176ED">
            <w:pPr>
              <w:rPr>
                <w:rFonts w:ascii="Times New Roman" w:hAnsi="Times New Roman" w:cs="Times New Roman"/>
                <w:sz w:val="28"/>
                <w:szCs w:val="28"/>
              </w:rPr>
            </w:pPr>
            <w:r>
              <w:rPr>
                <w:rFonts w:ascii="Times New Roman" w:hAnsi="Times New Roman" w:cs="Times New Roman"/>
                <w:sz w:val="28"/>
                <w:szCs w:val="28"/>
                <w:lang w:val="en-US"/>
              </w:rPr>
              <w:t>A</w:t>
            </w:r>
            <w:proofErr w:type="spellStart"/>
            <w:r>
              <w:rPr>
                <w:rFonts w:ascii="Times New Roman" w:hAnsi="Times New Roman" w:cs="Times New Roman"/>
                <w:sz w:val="28"/>
                <w:szCs w:val="28"/>
              </w:rPr>
              <w:t>STanalysis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3E7586A4"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DBB295B"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2E517D"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BF9028D"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3AE3A268" w14:textId="77777777" w:rsidR="002176ED" w:rsidRDefault="002176ED">
            <w:pPr>
              <w:rPr>
                <w:rFonts w:ascii="Times New Roman" w:hAnsi="Times New Roman" w:cs="Times New Roman"/>
                <w:sz w:val="28"/>
                <w:szCs w:val="28"/>
              </w:rPr>
            </w:pPr>
          </w:p>
        </w:tc>
      </w:tr>
      <w:tr w:rsidR="002176ED" w14:paraId="48399FD4"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53BD87A9" w14:textId="77777777" w:rsidR="002176ED" w:rsidRDefault="002176ED">
            <w:pPr>
              <w:rPr>
                <w:rFonts w:ascii="Times New Roman" w:hAnsi="Times New Roman" w:cs="Times New Roman"/>
                <w:sz w:val="28"/>
                <w:szCs w:val="28"/>
                <w:lang w:val="en-US"/>
              </w:rPr>
            </w:pPr>
            <w:proofErr w:type="spellStart"/>
            <w:r>
              <w:rPr>
                <w:rFonts w:ascii="Times New Roman" w:hAnsi="Times New Roman" w:cs="Times New Roman"/>
                <w:sz w:val="28"/>
                <w:szCs w:val="28"/>
              </w:rPr>
              <w:t>Decompilation</w:t>
            </w:r>
            <w:proofErr w:type="spellEnd"/>
            <w:r>
              <w:rPr>
                <w:rFonts w:ascii="Times New Roman" w:hAnsi="Times New Roman" w:cs="Times New Roman"/>
                <w:sz w:val="28"/>
                <w:szCs w:val="28"/>
                <w:lang w:val="en-US"/>
              </w:rPr>
              <w:t xml:space="preserve">  </w:t>
            </w:r>
          </w:p>
        </w:tc>
        <w:tc>
          <w:tcPr>
            <w:tcW w:w="1507" w:type="dxa"/>
            <w:tcBorders>
              <w:top w:val="single" w:sz="4" w:space="0" w:color="auto"/>
              <w:left w:val="single" w:sz="4" w:space="0" w:color="auto"/>
              <w:bottom w:val="single" w:sz="4" w:space="0" w:color="auto"/>
              <w:right w:val="single" w:sz="4" w:space="0" w:color="auto"/>
            </w:tcBorders>
          </w:tcPr>
          <w:p w14:paraId="290A426D"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09A315E2"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8B411D"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94DD05A" w14:textId="7A4D1C24"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439602" wp14:editId="6A848E1F">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093EC5DF" w14:textId="77777777" w:rsidR="002176ED" w:rsidRDefault="002176ED">
            <w:pPr>
              <w:rPr>
                <w:rFonts w:ascii="Times New Roman" w:hAnsi="Times New Roman" w:cs="Times New Roman"/>
                <w:noProof/>
                <w:sz w:val="28"/>
                <w:szCs w:val="28"/>
              </w:rPr>
            </w:pPr>
          </w:p>
        </w:tc>
      </w:tr>
      <w:tr w:rsidR="002176ED" w14:paraId="12D348F0" w14:textId="77777777" w:rsidTr="002176ED">
        <w:trPr>
          <w:trHeight w:val="613"/>
        </w:trPr>
        <w:tc>
          <w:tcPr>
            <w:tcW w:w="2207" w:type="dxa"/>
            <w:tcBorders>
              <w:top w:val="single" w:sz="4" w:space="0" w:color="auto"/>
              <w:left w:val="single" w:sz="4" w:space="0" w:color="auto"/>
              <w:bottom w:val="single" w:sz="4" w:space="0" w:color="auto"/>
              <w:right w:val="single" w:sz="4" w:space="0" w:color="auto"/>
            </w:tcBorders>
            <w:hideMark/>
          </w:tcPr>
          <w:p w14:paraId="65B55B1C"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Cod</w:t>
            </w:r>
            <w:proofErr w:type="spellEnd"/>
            <w:r>
              <w:rPr>
                <w:rFonts w:ascii="Times New Roman" w:hAnsi="Times New Roman" w:cs="Times New Roman"/>
                <w:b/>
                <w:sz w:val="28"/>
                <w:szCs w:val="28"/>
                <w:lang w:val="en-US"/>
              </w:rPr>
              <w:t xml:space="preserve">e </w:t>
            </w:r>
            <w:proofErr w:type="spellStart"/>
            <w:r>
              <w:rPr>
                <w:rFonts w:ascii="Times New Roman" w:hAnsi="Times New Roman" w:cs="Times New Roman"/>
                <w:b/>
                <w:sz w:val="28"/>
                <w:szCs w:val="28"/>
              </w:rPr>
              <w:t>instrumentation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79752BDE"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1F20D6AA"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9D80AB4"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001F7828"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52514510" w14:textId="77777777" w:rsidR="002176ED" w:rsidRDefault="002176ED">
            <w:pPr>
              <w:rPr>
                <w:rFonts w:ascii="Times New Roman" w:hAnsi="Times New Roman" w:cs="Times New Roman"/>
                <w:sz w:val="28"/>
                <w:szCs w:val="28"/>
              </w:rPr>
            </w:pPr>
          </w:p>
        </w:tc>
      </w:tr>
      <w:tr w:rsidR="002176ED" w14:paraId="49EADEAE"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4EA1E40C" w14:textId="77777777" w:rsidR="002176ED" w:rsidRDefault="002176ED">
            <w:pPr>
              <w:rPr>
                <w:rFonts w:ascii="Times New Roman" w:hAnsi="Times New Roman" w:cs="Times New Roman"/>
                <w:b/>
                <w:sz w:val="28"/>
                <w:szCs w:val="28"/>
              </w:rPr>
            </w:pPr>
            <w:bookmarkStart w:id="4" w:name="_Hlk43053539"/>
            <w:proofErr w:type="spellStart"/>
            <w:r>
              <w:rPr>
                <w:rFonts w:ascii="Times New Roman" w:hAnsi="Times New Roman" w:cs="Times New Roman"/>
                <w:b/>
                <w:sz w:val="28"/>
                <w:szCs w:val="28"/>
              </w:rPr>
              <w:t>Symbolic</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execution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3B6776D" w14:textId="751E1CC1"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DEAB4E" wp14:editId="5BBCCD55">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A106CFB" w14:textId="352D527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5ED4B6" wp14:editId="7888DA58">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6331D7F6" w14:textId="32A3974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1309E2" wp14:editId="314EAF30">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0A36DF19"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761976AE" w14:textId="15199D84"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6EECAF" wp14:editId="28CE8038">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24086643"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526DA196"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Constraint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solving</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52DCD24E" w14:textId="70F3FC8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7AB74A" wp14:editId="03BFD250">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C7CD9DE" w14:textId="119BAAB6"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D650D2" wp14:editId="2510D3D7">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CBF0A30" w14:textId="369ED5F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E7784E" wp14:editId="0808046F">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27F6CD0C"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422517A1" w14:textId="2446B352"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FF3775" wp14:editId="53CE169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4CBDA93B"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7147EBF5"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Abstract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interpretation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6F340B1D"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A9B5424"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3F7C59D"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364FE64" w14:textId="36E6CDD8"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FF454B" wp14:editId="526990DA">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547FFA99" w14:textId="77777777" w:rsidR="002176ED" w:rsidRDefault="002176ED">
            <w:pPr>
              <w:rPr>
                <w:rFonts w:ascii="Times New Roman" w:hAnsi="Times New Roman" w:cs="Times New Roman"/>
                <w:noProof/>
                <w:sz w:val="28"/>
                <w:szCs w:val="28"/>
              </w:rPr>
            </w:pPr>
          </w:p>
        </w:tc>
      </w:tr>
      <w:tr w:rsidR="002176ED" w14:paraId="07C19E0B"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23121A9F"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Horn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logic</w:t>
            </w:r>
            <w:proofErr w:type="spellEnd"/>
          </w:p>
        </w:tc>
        <w:tc>
          <w:tcPr>
            <w:tcW w:w="1507" w:type="dxa"/>
            <w:tcBorders>
              <w:top w:val="single" w:sz="4" w:space="0" w:color="auto"/>
              <w:left w:val="single" w:sz="4" w:space="0" w:color="auto"/>
              <w:bottom w:val="single" w:sz="4" w:space="0" w:color="auto"/>
              <w:right w:val="single" w:sz="4" w:space="0" w:color="auto"/>
            </w:tcBorders>
          </w:tcPr>
          <w:p w14:paraId="0894059B"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1A7B57F"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09EA86BB"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53F7340" w14:textId="09A1926C"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121427" wp14:editId="1923B348">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6E352461" w14:textId="77777777" w:rsidR="002176ED" w:rsidRDefault="002176ED">
            <w:pPr>
              <w:rPr>
                <w:rFonts w:ascii="Times New Roman" w:hAnsi="Times New Roman" w:cs="Times New Roman"/>
                <w:noProof/>
                <w:sz w:val="28"/>
                <w:szCs w:val="28"/>
              </w:rPr>
            </w:pPr>
          </w:p>
        </w:tc>
      </w:tr>
      <w:tr w:rsidR="002176ED" w14:paraId="64C66E6A"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29D8C8C4"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Model</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checking</w:t>
            </w:r>
            <w:proofErr w:type="spellEnd"/>
          </w:p>
        </w:tc>
        <w:tc>
          <w:tcPr>
            <w:tcW w:w="1507" w:type="dxa"/>
            <w:tcBorders>
              <w:top w:val="single" w:sz="4" w:space="0" w:color="auto"/>
              <w:left w:val="single" w:sz="4" w:space="0" w:color="auto"/>
              <w:bottom w:val="single" w:sz="4" w:space="0" w:color="auto"/>
              <w:right w:val="single" w:sz="4" w:space="0" w:color="auto"/>
            </w:tcBorders>
          </w:tcPr>
          <w:p w14:paraId="7C9AC697"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58C18252"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2B15A2F"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8DD811C"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24AEE651" w14:textId="77777777" w:rsidR="002176ED" w:rsidRDefault="002176ED">
            <w:pPr>
              <w:rPr>
                <w:rFonts w:ascii="Times New Roman" w:hAnsi="Times New Roman" w:cs="Times New Roman"/>
                <w:sz w:val="28"/>
                <w:szCs w:val="28"/>
              </w:rPr>
            </w:pPr>
          </w:p>
        </w:tc>
      </w:tr>
      <w:bookmarkEnd w:id="4"/>
    </w:tbl>
    <w:p w14:paraId="6E5FD95B" w14:textId="5760B918" w:rsidR="002176ED" w:rsidRDefault="002176ED" w:rsidP="002176ED">
      <w:pPr>
        <w:rPr>
          <w:rFonts w:ascii="Times New Roman" w:hAnsi="Times New Roman" w:cs="Times New Roman"/>
          <w:sz w:val="28"/>
          <w:szCs w:val="28"/>
        </w:rPr>
      </w:pPr>
    </w:p>
    <w:p w14:paraId="6E2275DC"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Символьное </w:t>
      </w:r>
      <w:proofErr w:type="gramStart"/>
      <w:r>
        <w:rPr>
          <w:rFonts w:ascii="Times New Roman" w:hAnsi="Times New Roman" w:cs="Times New Roman"/>
          <w:sz w:val="28"/>
          <w:szCs w:val="28"/>
        </w:rPr>
        <w:t>выполнение(</w:t>
      </w:r>
      <w:proofErr w:type="gramEnd"/>
      <w:r>
        <w:rPr>
          <w:rFonts w:ascii="Times New Roman" w:hAnsi="Times New Roman" w:cs="Times New Roman"/>
          <w:sz w:val="28"/>
          <w:szCs w:val="28"/>
          <w:lang w:val="en-US"/>
        </w:rPr>
        <w:t>Symbolic</w:t>
      </w:r>
      <w:r w:rsidRPr="000D14E2">
        <w:rPr>
          <w:rFonts w:ascii="Times New Roman" w:hAnsi="Times New Roman" w:cs="Times New Roman"/>
          <w:sz w:val="28"/>
          <w:szCs w:val="28"/>
        </w:rPr>
        <w:t xml:space="preserve"> </w:t>
      </w:r>
      <w:r>
        <w:rPr>
          <w:rFonts w:ascii="Times New Roman" w:hAnsi="Times New Roman" w:cs="Times New Roman"/>
          <w:sz w:val="28"/>
          <w:szCs w:val="28"/>
          <w:lang w:val="en-US"/>
        </w:rPr>
        <w:t>execution</w:t>
      </w:r>
      <w:r>
        <w:rPr>
          <w:rFonts w:ascii="Times New Roman" w:hAnsi="Times New Roman" w:cs="Times New Roman"/>
          <w:sz w:val="28"/>
          <w:szCs w:val="28"/>
        </w:rPr>
        <w:t>)</w:t>
      </w:r>
    </w:p>
    <w:p w14:paraId="3B10783A"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Решение </w:t>
      </w:r>
      <w:proofErr w:type="gramStart"/>
      <w:r>
        <w:rPr>
          <w:rFonts w:ascii="Times New Roman" w:hAnsi="Times New Roman" w:cs="Times New Roman"/>
          <w:sz w:val="28"/>
          <w:szCs w:val="28"/>
        </w:rPr>
        <w:t>ограничений(</w:t>
      </w:r>
      <w:proofErr w:type="gramEnd"/>
      <w:r>
        <w:rPr>
          <w:rFonts w:ascii="Times New Roman" w:hAnsi="Times New Roman" w:cs="Times New Roman"/>
          <w:sz w:val="28"/>
          <w:szCs w:val="28"/>
          <w:lang w:val="en-US"/>
        </w:rPr>
        <w:t>Constraint</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solving</w:t>
      </w:r>
      <w:r>
        <w:rPr>
          <w:rFonts w:ascii="Times New Roman" w:hAnsi="Times New Roman" w:cs="Times New Roman"/>
          <w:sz w:val="28"/>
          <w:szCs w:val="28"/>
        </w:rPr>
        <w:t>)</w:t>
      </w:r>
    </w:p>
    <w:p w14:paraId="01E113EE"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Абстрактная </w:t>
      </w:r>
      <w:proofErr w:type="gramStart"/>
      <w:r>
        <w:rPr>
          <w:rFonts w:ascii="Times New Roman" w:hAnsi="Times New Roman" w:cs="Times New Roman"/>
          <w:sz w:val="28"/>
          <w:szCs w:val="28"/>
        </w:rPr>
        <w:t>интерпретация(</w:t>
      </w:r>
      <w:proofErr w:type="gramEnd"/>
      <w:r>
        <w:rPr>
          <w:rFonts w:ascii="Times New Roman" w:hAnsi="Times New Roman" w:cs="Times New Roman"/>
          <w:sz w:val="28"/>
          <w:szCs w:val="28"/>
          <w:lang w:val="en-US"/>
        </w:rPr>
        <w:t>Abstract</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interpretation</w:t>
      </w:r>
      <w:r>
        <w:rPr>
          <w:rFonts w:ascii="Times New Roman" w:hAnsi="Times New Roman" w:cs="Times New Roman"/>
          <w:sz w:val="28"/>
          <w:szCs w:val="28"/>
        </w:rPr>
        <w:t>)</w:t>
      </w:r>
    </w:p>
    <w:p w14:paraId="32C6302F"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Логика </w:t>
      </w:r>
      <w:proofErr w:type="spellStart"/>
      <w:r>
        <w:rPr>
          <w:rFonts w:ascii="Times New Roman" w:hAnsi="Times New Roman" w:cs="Times New Roman"/>
          <w:sz w:val="28"/>
          <w:szCs w:val="28"/>
        </w:rPr>
        <w:t>хорна</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Horn</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logic</w:t>
      </w:r>
      <w:r>
        <w:rPr>
          <w:rFonts w:ascii="Times New Roman" w:hAnsi="Times New Roman" w:cs="Times New Roman"/>
          <w:sz w:val="28"/>
          <w:szCs w:val="28"/>
        </w:rPr>
        <w:t>)</w:t>
      </w:r>
    </w:p>
    <w:p w14:paraId="783340AF"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lastRenderedPageBreak/>
        <w:t xml:space="preserve">Проверка </w:t>
      </w:r>
      <w:proofErr w:type="gramStart"/>
      <w:r>
        <w:rPr>
          <w:rFonts w:ascii="Times New Roman" w:hAnsi="Times New Roman" w:cs="Times New Roman"/>
          <w:sz w:val="28"/>
          <w:szCs w:val="28"/>
        </w:rPr>
        <w:t>модели(</w:t>
      </w:r>
      <w:proofErr w:type="gramEnd"/>
      <w:r>
        <w:rPr>
          <w:rFonts w:ascii="Times New Roman" w:hAnsi="Times New Roman" w:cs="Times New Roman"/>
          <w:sz w:val="28"/>
          <w:szCs w:val="28"/>
          <w:lang w:val="en-US"/>
        </w:rPr>
        <w:t>Model</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checking</w:t>
      </w:r>
      <w:r>
        <w:rPr>
          <w:rFonts w:ascii="Times New Roman" w:hAnsi="Times New Roman" w:cs="Times New Roman"/>
          <w:sz w:val="28"/>
          <w:szCs w:val="28"/>
        </w:rPr>
        <w:t>)</w:t>
      </w:r>
    </w:p>
    <w:p w14:paraId="61456099" w14:textId="77777777" w:rsidR="002176ED" w:rsidRDefault="002176ED" w:rsidP="002176ED">
      <w:pPr>
        <w:spacing w:line="240" w:lineRule="auto"/>
        <w:rPr>
          <w:rFonts w:ascii="Times New Roman" w:hAnsi="Times New Roman" w:cs="Times New Roman"/>
          <w:sz w:val="28"/>
          <w:szCs w:val="28"/>
        </w:rPr>
      </w:pPr>
      <w:r>
        <w:rPr>
          <w:rFonts w:ascii="Times New Roman" w:hAnsi="Times New Roman" w:cs="Times New Roman"/>
          <w:sz w:val="28"/>
          <w:szCs w:val="28"/>
        </w:rPr>
        <w:t xml:space="preserve">Проблемы </w:t>
      </w:r>
      <w:proofErr w:type="gramStart"/>
      <w:r>
        <w:rPr>
          <w:rFonts w:ascii="Times New Roman" w:hAnsi="Times New Roman" w:cs="Times New Roman"/>
          <w:sz w:val="28"/>
          <w:szCs w:val="28"/>
        </w:rPr>
        <w:t>безопасности(</w:t>
      </w:r>
      <w:proofErr w:type="gramEnd"/>
      <w:r>
        <w:rPr>
          <w:rFonts w:ascii="Times New Roman" w:hAnsi="Times New Roman" w:cs="Times New Roman"/>
          <w:sz w:val="28"/>
          <w:szCs w:val="28"/>
          <w:lang w:val="en-US"/>
        </w:rPr>
        <w:t>Security</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issues</w:t>
      </w:r>
      <w:r>
        <w:rPr>
          <w:rFonts w:ascii="Times New Roman" w:hAnsi="Times New Roman" w:cs="Times New Roman"/>
          <w:sz w:val="28"/>
          <w:szCs w:val="28"/>
        </w:rPr>
        <w:t xml:space="preserve">): обнаружение уязвимостей и потенциальных проблем безопасности. </w:t>
      </w:r>
    </w:p>
    <w:p w14:paraId="3D97C47E" w14:textId="2CF2FFC3" w:rsidR="002176ED" w:rsidRDefault="002176ED" w:rsidP="002176ED">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Эксплойт(</w:t>
      </w:r>
      <w:proofErr w:type="gramEnd"/>
      <w:r>
        <w:rPr>
          <w:rFonts w:ascii="Times New Roman" w:hAnsi="Times New Roman" w:cs="Times New Roman"/>
          <w:sz w:val="28"/>
          <w:szCs w:val="28"/>
          <w:lang w:val="en-US"/>
        </w:rPr>
        <w:t>Exploit</w:t>
      </w:r>
      <w:r>
        <w:rPr>
          <w:rFonts w:ascii="Times New Roman" w:hAnsi="Times New Roman" w:cs="Times New Roman"/>
          <w:sz w:val="28"/>
          <w:szCs w:val="28"/>
        </w:rPr>
        <w:t xml:space="preserve">): генерирует эксплойты, причем </w:t>
      </w:r>
      <w:r>
        <w:rPr>
          <w:rFonts w:ascii="Times New Roman" w:hAnsi="Times New Roman" w:cs="Times New Roman"/>
          <w:b/>
          <w:noProof/>
          <w:sz w:val="28"/>
          <w:szCs w:val="28"/>
        </w:rPr>
        <w:drawing>
          <wp:inline distT="0" distB="0" distL="0" distR="0" wp14:anchorId="269C0811" wp14:editId="242B51EF">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b/>
          <w:sz w:val="28"/>
          <w:szCs w:val="28"/>
        </w:rPr>
        <w:t>+</w:t>
      </w:r>
      <w:r>
        <w:rPr>
          <w:rFonts w:ascii="Times New Roman" w:hAnsi="Times New Roman" w:cs="Times New Roman"/>
          <w:sz w:val="28"/>
          <w:szCs w:val="28"/>
        </w:rPr>
        <w:t xml:space="preserve"> указывает на  </w:t>
      </w:r>
      <w:proofErr w:type="spellStart"/>
      <w:r>
        <w:rPr>
          <w:rFonts w:ascii="Times New Roman" w:hAnsi="Times New Roman" w:cs="Times New Roman"/>
          <w:sz w:val="28"/>
          <w:szCs w:val="28"/>
        </w:rPr>
        <w:t>мультитранзакционные</w:t>
      </w:r>
      <w:proofErr w:type="spellEnd"/>
      <w:r>
        <w:rPr>
          <w:rFonts w:ascii="Times New Roman" w:hAnsi="Times New Roman" w:cs="Times New Roman"/>
          <w:sz w:val="28"/>
          <w:szCs w:val="28"/>
        </w:rPr>
        <w:t xml:space="preserve"> эксплойты. </w:t>
      </w:r>
    </w:p>
    <w:p w14:paraId="50CE3A3F" w14:textId="34A9C109" w:rsidR="002176ED" w:rsidRDefault="002176ED" w:rsidP="002176ED">
      <w:pPr>
        <w:spacing w:line="240" w:lineRule="auto"/>
        <w:rPr>
          <w:rFonts w:ascii="Times New Roman" w:hAnsi="Times New Roman" w:cs="Times New Roman"/>
          <w:sz w:val="28"/>
          <w:szCs w:val="28"/>
        </w:rPr>
      </w:pPr>
      <w:r>
        <w:rPr>
          <w:rFonts w:ascii="Times New Roman" w:hAnsi="Times New Roman" w:cs="Times New Roman"/>
          <w:sz w:val="28"/>
          <w:szCs w:val="28"/>
        </w:rPr>
        <w:t xml:space="preserve">Формальные </w:t>
      </w:r>
      <w:proofErr w:type="gramStart"/>
      <w:r>
        <w:rPr>
          <w:rFonts w:ascii="Times New Roman" w:hAnsi="Times New Roman" w:cs="Times New Roman"/>
          <w:sz w:val="28"/>
          <w:szCs w:val="28"/>
        </w:rPr>
        <w:t>гарантии(</w:t>
      </w:r>
      <w:proofErr w:type="gramEnd"/>
      <w:r>
        <w:rPr>
          <w:rFonts w:ascii="Times New Roman" w:hAnsi="Times New Roman" w:cs="Times New Roman"/>
          <w:sz w:val="28"/>
          <w:szCs w:val="28"/>
          <w:lang w:val="en-US"/>
        </w:rPr>
        <w:t>Formal</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guarantees</w:t>
      </w:r>
      <w:r>
        <w:rPr>
          <w:rFonts w:ascii="Times New Roman" w:hAnsi="Times New Roman" w:cs="Times New Roman"/>
          <w:sz w:val="28"/>
          <w:szCs w:val="28"/>
        </w:rPr>
        <w:t xml:space="preserve">): доказывает, что договор имеет определенное свойство. Массовый </w:t>
      </w:r>
      <w:proofErr w:type="gramStart"/>
      <w:r>
        <w:rPr>
          <w:rFonts w:ascii="Times New Roman" w:hAnsi="Times New Roman" w:cs="Times New Roman"/>
          <w:sz w:val="28"/>
          <w:szCs w:val="28"/>
        </w:rPr>
        <w:t>анализ(</w:t>
      </w:r>
      <w:proofErr w:type="gramEnd"/>
      <w:r>
        <w:rPr>
          <w:rFonts w:ascii="Times New Roman" w:hAnsi="Times New Roman" w:cs="Times New Roman"/>
          <w:sz w:val="28"/>
          <w:szCs w:val="28"/>
          <w:lang w:val="en-US"/>
        </w:rPr>
        <w:t>Bulk</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analysis</w:t>
      </w:r>
      <w:r>
        <w:rPr>
          <w:rFonts w:ascii="Times New Roman" w:hAnsi="Times New Roman" w:cs="Times New Roman"/>
          <w:sz w:val="28"/>
          <w:szCs w:val="28"/>
        </w:rPr>
        <w:t>): подходит для анализа больших наборов контрактов</w:t>
      </w:r>
    </w:p>
    <w:p w14:paraId="129D6F63" w14:textId="77777777" w:rsidR="002176ED" w:rsidRDefault="002176ED" w:rsidP="002176ED">
      <w:pPr>
        <w:rPr>
          <w:rFonts w:ascii="Times New Roman" w:hAnsi="Times New Roman" w:cs="Times New Roman"/>
          <w:sz w:val="28"/>
          <w:szCs w:val="28"/>
        </w:rPr>
      </w:pPr>
    </w:p>
    <w:p w14:paraId="3CC6F40B" w14:textId="77777777" w:rsidR="002176ED" w:rsidRDefault="002176ED" w:rsidP="002176ED">
      <w:pPr>
        <w:rPr>
          <w:rFonts w:ascii="Times New Roman" w:hAnsi="Times New Roman" w:cs="Times New Roman"/>
          <w:sz w:val="28"/>
          <w:szCs w:val="28"/>
        </w:rPr>
      </w:pPr>
      <w:proofErr w:type="spellStart"/>
      <w:r>
        <w:rPr>
          <w:rFonts w:ascii="Times New Roman" w:hAnsi="Times New Roman" w:cs="Times New Roman"/>
          <w:b/>
          <w:bCs/>
          <w:sz w:val="28"/>
          <w:szCs w:val="28"/>
        </w:rPr>
        <w:t>Maian</w:t>
      </w:r>
      <w:proofErr w:type="spellEnd"/>
      <w:r>
        <w:rPr>
          <w:rFonts w:ascii="Times New Roman" w:hAnsi="Times New Roman" w:cs="Times New Roman"/>
          <w:b/>
          <w:bCs/>
          <w:sz w:val="28"/>
          <w:szCs w:val="28"/>
        </w:rPr>
        <w:t xml:space="preserve"> х </w:t>
      </w:r>
      <w:proofErr w:type="spellStart"/>
      <w:r>
        <w:rPr>
          <w:rFonts w:ascii="Times New Roman" w:hAnsi="Times New Roman" w:cs="Times New Roman"/>
          <w:b/>
          <w:bCs/>
          <w:sz w:val="28"/>
          <w:szCs w:val="28"/>
        </w:rPr>
        <w:t>symbolic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execution</w:t>
      </w:r>
      <w:proofErr w:type="spellEnd"/>
    </w:p>
    <w:p w14:paraId="378D23FC"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наиболее сбалансированная комбинация методики и инструмента, которую можно использовать для поиска и анализа уязвимостей в коде</w:t>
      </w:r>
    </w:p>
    <w:p w14:paraId="3CAA5A28" w14:textId="6F5F3EA6" w:rsidR="002176ED" w:rsidRDefault="002176ED" w:rsidP="002176ED">
      <w:pPr>
        <w:rPr>
          <w:rFonts w:ascii="Times New Roman" w:hAnsi="Times New Roman" w:cs="Times New Roman"/>
          <w:sz w:val="28"/>
          <w:szCs w:val="28"/>
        </w:rPr>
      </w:pPr>
      <w:r>
        <w:rPr>
          <w:rFonts w:ascii="Times New Roman" w:hAnsi="Times New Roman" w:cs="Times New Roman"/>
          <w:sz w:val="28"/>
          <w:szCs w:val="28"/>
        </w:rPr>
        <w:t>смарт-контракта.</w:t>
      </w:r>
    </w:p>
    <w:p w14:paraId="33F351FA" w14:textId="189CBE69" w:rsidR="002176ED" w:rsidRDefault="002176ED" w:rsidP="002176ED">
      <w:pPr>
        <w:rPr>
          <w:rFonts w:ascii="Times New Roman" w:hAnsi="Times New Roman" w:cs="Times New Roman"/>
          <w:sz w:val="28"/>
          <w:szCs w:val="28"/>
        </w:rPr>
      </w:pPr>
    </w:p>
    <w:p w14:paraId="50418CC6" w14:textId="7DC25E78" w:rsidR="002176ED" w:rsidRDefault="002176ED" w:rsidP="002176ED">
      <w:pPr>
        <w:rPr>
          <w:rFonts w:ascii="Times New Roman" w:hAnsi="Times New Roman" w:cs="Times New Roman"/>
          <w:sz w:val="28"/>
          <w:szCs w:val="28"/>
        </w:rPr>
      </w:pPr>
    </w:p>
    <w:p w14:paraId="24AF19EE" w14:textId="25505608" w:rsidR="002176ED" w:rsidRPr="003A1289" w:rsidRDefault="00C9332F" w:rsidP="002176ED">
      <w:pPr>
        <w:ind w:left="2124" w:firstLine="708"/>
        <w:rPr>
          <w:rFonts w:ascii="Times New Roman" w:hAnsi="Times New Roman" w:cs="Times New Roman"/>
          <w:b/>
          <w:bCs/>
          <w:sz w:val="28"/>
          <w:szCs w:val="28"/>
        </w:rPr>
      </w:pPr>
      <w:r>
        <w:rPr>
          <w:rFonts w:ascii="Times New Roman" w:hAnsi="Times New Roman" w:cs="Times New Roman"/>
          <w:sz w:val="28"/>
          <w:szCs w:val="28"/>
        </w:rPr>
        <w:t xml:space="preserve">     </w:t>
      </w:r>
      <w:r w:rsidR="003A1289" w:rsidRPr="003A1289">
        <w:rPr>
          <w:rFonts w:ascii="Times New Roman" w:hAnsi="Times New Roman" w:cs="Times New Roman"/>
          <w:b/>
          <w:bCs/>
          <w:sz w:val="28"/>
          <w:szCs w:val="28"/>
        </w:rPr>
        <w:t>ЗАКЛЮЧЕНИЕ.</w:t>
      </w:r>
    </w:p>
    <w:p w14:paraId="6E5181AD" w14:textId="77777777" w:rsidR="002176ED" w:rsidRDefault="002176ED" w:rsidP="002176ED">
      <w:pPr>
        <w:rPr>
          <w:rFonts w:ascii="Times New Roman" w:hAnsi="Times New Roman" w:cs="Times New Roman"/>
          <w:sz w:val="28"/>
          <w:szCs w:val="28"/>
        </w:rPr>
      </w:pPr>
    </w:p>
    <w:p w14:paraId="5FDD3BA5" w14:textId="47921E17" w:rsidR="00C9332F" w:rsidRDefault="002176ED" w:rsidP="002176ED">
      <w:pPr>
        <w:rPr>
          <w:rFonts w:cstheme="minorHAnsi"/>
          <w:sz w:val="28"/>
        </w:rPr>
      </w:pPr>
      <w:r w:rsidRPr="002176ED">
        <w:rPr>
          <w:rFonts w:cstheme="minorHAnsi"/>
          <w:sz w:val="28"/>
        </w:rPr>
        <w:t>В результате проведенной работы в текущем семестре</w:t>
      </w:r>
      <w:r w:rsidR="00C9332F">
        <w:rPr>
          <w:rFonts w:cstheme="minorHAnsi"/>
          <w:sz w:val="28"/>
        </w:rPr>
        <w:t xml:space="preserve"> </w:t>
      </w:r>
      <w:r w:rsidR="00C9332F" w:rsidRPr="007F7429">
        <w:rPr>
          <w:rFonts w:cstheme="minorHAnsi"/>
          <w:sz w:val="28"/>
        </w:rPr>
        <w:t>были рассмотрены самые инновационные, оригинальные и удобные платформы, выделены их характеристик</w:t>
      </w:r>
      <w:r w:rsidR="00C9332F">
        <w:rPr>
          <w:rFonts w:cstheme="minorHAnsi"/>
          <w:sz w:val="28"/>
        </w:rPr>
        <w:t>и</w:t>
      </w:r>
      <w:r w:rsidR="00C9332F" w:rsidRPr="007F7429">
        <w:rPr>
          <w:rFonts w:cstheme="minorHAnsi"/>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Default="00C9332F" w:rsidP="00C9332F">
      <w:pPr>
        <w:rPr>
          <w:rFonts w:cstheme="minorHAnsi"/>
          <w:sz w:val="28"/>
        </w:rPr>
      </w:pPr>
      <w:r>
        <w:rPr>
          <w:rFonts w:cstheme="minorHAnsi"/>
          <w:sz w:val="28"/>
        </w:rPr>
        <w:t>Также был р</w:t>
      </w:r>
      <w:r w:rsidRPr="007F7429">
        <w:rPr>
          <w:rFonts w:cstheme="minorHAnsi"/>
          <w:sz w:val="28"/>
        </w:rPr>
        <w:t xml:space="preserve">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w:t>
      </w:r>
      <w:r>
        <w:rPr>
          <w:rFonts w:cstheme="minorHAnsi"/>
          <w:sz w:val="28"/>
        </w:rPr>
        <w:t>Исследование</w:t>
      </w:r>
      <w:r w:rsidRPr="007F7429">
        <w:rPr>
          <w:rFonts w:cstheme="minorHAnsi"/>
          <w:sz w:val="28"/>
        </w:rPr>
        <w:t xml:space="preserve"> предназначен</w:t>
      </w:r>
      <w:r>
        <w:rPr>
          <w:rFonts w:cstheme="minorHAnsi"/>
          <w:sz w:val="28"/>
        </w:rPr>
        <w:t xml:space="preserve">о </w:t>
      </w:r>
      <w:r w:rsidRPr="007F7429">
        <w:rPr>
          <w:rFonts w:cstheme="minorHAnsi"/>
          <w:sz w:val="28"/>
        </w:rPr>
        <w:t>для тех, кто намерен анализировать уже развернутый код, хочет разработать безопасные смарт-контракты</w:t>
      </w:r>
      <w:r>
        <w:rPr>
          <w:rFonts w:cstheme="minorHAnsi"/>
          <w:sz w:val="28"/>
        </w:rPr>
        <w:t>.</w:t>
      </w:r>
    </w:p>
    <w:p w14:paraId="4B994573" w14:textId="77777777" w:rsidR="00C9332F" w:rsidRPr="006D3475" w:rsidRDefault="00C9332F" w:rsidP="002176ED">
      <w:pPr>
        <w:rPr>
          <w:rFonts w:cstheme="minorHAnsi"/>
          <w:sz w:val="28"/>
        </w:rPr>
      </w:pPr>
    </w:p>
    <w:sectPr w:rsidR="00C9332F" w:rsidRPr="006D3475"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F65CA" w14:textId="77777777" w:rsidR="00710D86" w:rsidRDefault="00710D86" w:rsidP="00DE3E31">
      <w:pPr>
        <w:spacing w:after="0" w:line="240" w:lineRule="auto"/>
      </w:pPr>
      <w:r>
        <w:separator/>
      </w:r>
    </w:p>
  </w:endnote>
  <w:endnote w:type="continuationSeparator" w:id="0">
    <w:p w14:paraId="2A7EEA50" w14:textId="77777777" w:rsidR="00710D86" w:rsidRDefault="00710D86"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D0299" w14:textId="77777777" w:rsidR="00710D86" w:rsidRDefault="00710D86" w:rsidP="00DE3E31">
      <w:pPr>
        <w:spacing w:after="0" w:line="240" w:lineRule="auto"/>
      </w:pPr>
      <w:r>
        <w:separator/>
      </w:r>
    </w:p>
  </w:footnote>
  <w:footnote w:type="continuationSeparator" w:id="0">
    <w:p w14:paraId="02F917CB" w14:textId="77777777" w:rsidR="00710D86" w:rsidRDefault="00710D86"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2"/>
  </w:num>
  <w:num w:numId="6">
    <w:abstractNumId w:val="11"/>
  </w:num>
  <w:num w:numId="7">
    <w:abstractNumId w:val="7"/>
  </w:num>
  <w:num w:numId="8">
    <w:abstractNumId w:val="3"/>
  </w:num>
  <w:num w:numId="9">
    <w:abstractNumId w:val="12"/>
  </w:num>
  <w:num w:numId="10">
    <w:abstractNumId w:val="4"/>
  </w:num>
  <w:num w:numId="11">
    <w:abstractNumId w:val="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D14E2"/>
    <w:rsid w:val="00164EA4"/>
    <w:rsid w:val="002176ED"/>
    <w:rsid w:val="00251E8E"/>
    <w:rsid w:val="002F5C80"/>
    <w:rsid w:val="003A1289"/>
    <w:rsid w:val="004366D5"/>
    <w:rsid w:val="00592E71"/>
    <w:rsid w:val="006D3475"/>
    <w:rsid w:val="00710D86"/>
    <w:rsid w:val="0079043C"/>
    <w:rsid w:val="007A6A8D"/>
    <w:rsid w:val="007F7429"/>
    <w:rsid w:val="0084579B"/>
    <w:rsid w:val="00BB2F34"/>
    <w:rsid w:val="00C00677"/>
    <w:rsid w:val="00C006E4"/>
    <w:rsid w:val="00C9332F"/>
    <w:rsid w:val="00DB0353"/>
    <w:rsid w:val="00DE3E31"/>
    <w:rsid w:val="00EF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semiHidden/>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r.net/bitkoin-dlya-chaynikov/boevaya-mashina-ico-smart-kontrakty-i-ih-preimushchest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BDEE-D67B-425C-9237-57A03CEA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4617</Words>
  <Characters>26322</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6</cp:revision>
  <dcterms:created xsi:type="dcterms:W3CDTF">2020-06-23T18:01:00Z</dcterms:created>
  <dcterms:modified xsi:type="dcterms:W3CDTF">2020-06-25T15:48:00Z</dcterms:modified>
</cp:coreProperties>
</file>