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项目计划文档</w:t>
      </w:r>
    </w:p>
    <w:p>
      <w:r>
        <w:t>这是一个示例文档，用于测试 docx-plainify 工具的转换功能。</w:t>
      </w:r>
    </w:p>
    <w:p>
      <w:pPr>
        <w:pStyle w:val="Heading1"/>
      </w:pPr>
      <w:r>
        <w:t>项目概述</w:t>
      </w:r>
    </w:p>
    <w:p>
      <w:r>
        <w:t>本项目旨在开发一个高效的文档转换工具，将 Word 文档转换为结构化的 YAML 格式。</w:t>
      </w:r>
    </w:p>
    <w:p>
      <w:pPr>
        <w:pStyle w:val="Heading2"/>
      </w:pPr>
      <w:r>
        <w:t>项目特点：</w:t>
      </w:r>
    </w:p>
    <w:p>
      <w:pPr>
        <w:pStyle w:val="ListBullet"/>
      </w:pPr>
      <w:r>
        <w:t>• 支持多种文档元素</w:t>
      </w:r>
    </w:p>
    <w:p>
      <w:pPr>
        <w:pStyle w:val="ListBullet"/>
      </w:pPr>
      <w:r>
        <w:t>• 保持原始结构</w:t>
      </w:r>
    </w:p>
    <w:p>
      <w:pPr>
        <w:pStyle w:val="ListBullet"/>
      </w:pPr>
      <w:r>
        <w:t>• AI 友好的输出格式</w:t>
      </w:r>
    </w:p>
    <w:p>
      <w:pPr>
        <w:pStyle w:val="Heading2"/>
      </w:pPr>
      <w:r>
        <w:t>团队成员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职责</w:t>
            </w:r>
          </w:p>
        </w:tc>
        <w:tc>
          <w:tcPr>
            <w:tcW w:type="dxa" w:w="2880"/>
          </w:tcPr>
          <w:p>
            <w:r>
              <w:t>备注</w:t>
            </w:r>
          </w:p>
        </w:tc>
      </w:tr>
      <w:tr>
        <w:tc>
          <w:tcPr>
            <w:tcW w:type="dxa" w:w="2880"/>
          </w:tcPr>
          <w:p>
            <w:r>
              <w:t>张三</w:t>
            </w:r>
          </w:p>
        </w:tc>
        <w:tc>
          <w:tcPr>
            <w:tcW w:type="dxa" w:w="2880"/>
          </w:tcPr>
          <w:p>
            <w:r>
              <w:t>产品经理</w:t>
            </w:r>
          </w:p>
        </w:tc>
        <w:tc>
          <w:tcPr>
            <w:tcW w:type="dxa" w:w="2880"/>
          </w:tcPr>
          <w:p>
            <w:r>
              <w:t>负责需求分析和产品设计</w:t>
            </w:r>
          </w:p>
        </w:tc>
      </w:tr>
      <w:tr>
        <w:tc>
          <w:tcPr>
            <w:tcW w:type="dxa" w:w="2880"/>
          </w:tcPr>
          <w:p>
            <w:r>
              <w:t>李四</w:t>
            </w:r>
          </w:p>
        </w:tc>
        <w:tc>
          <w:tcPr>
            <w:tcW w:type="dxa" w:w="2880"/>
          </w:tcPr>
          <w:p>
            <w:r>
              <w:t>开发工程师</w:t>
            </w:r>
          </w:p>
        </w:tc>
        <w:tc>
          <w:tcPr>
            <w:tcW w:type="dxa" w:w="2880"/>
          </w:tcPr>
          <w:p>
            <w:r>
              <w:t>负责核心功能开发</w:t>
            </w:r>
          </w:p>
        </w:tc>
      </w:tr>
      <w:tr>
        <w:tc>
          <w:tcPr>
            <w:tcW w:type="dxa" w:w="2880"/>
          </w:tcPr>
          <w:p>
            <w:r>
              <w:t>王五</w:t>
            </w:r>
          </w:p>
        </w:tc>
        <w:tc>
          <w:tcPr>
            <w:tcW w:type="dxa" w:w="2880"/>
          </w:tcPr>
          <w:p>
            <w:r>
              <w:t>测试工程师</w:t>
            </w:r>
          </w:p>
        </w:tc>
        <w:tc>
          <w:tcPr>
            <w:tcW w:type="dxa" w:w="2880"/>
          </w:tcPr>
          <w:p>
            <w:r>
              <w:t>负责质量保证</w:t>
            </w:r>
          </w:p>
        </w:tc>
      </w:tr>
    </w:tbl>
    <w:p>
      <w:pPr>
        <w:pStyle w:val="Heading2"/>
      </w:pPr>
      <w:r>
        <w:t>技术栈</w:t>
      </w:r>
    </w:p>
    <w:p>
      <w:pPr>
        <w:pStyle w:val="Heading3"/>
      </w:pPr>
      <w:r>
        <w:t>后端技术：</w:t>
      </w:r>
    </w:p>
    <w:p>
      <w:pPr>
        <w:pStyle w:val="ListBullet"/>
      </w:pPr>
      <w:r>
        <w:t>• Python 3.8+</w:t>
      </w:r>
    </w:p>
    <w:p>
      <w:pPr>
        <w:pStyle w:val="ListBullet"/>
      </w:pPr>
      <w:r>
        <w:t>• python-docx 库</w:t>
      </w:r>
    </w:p>
    <w:p>
      <w:pPr>
        <w:pStyle w:val="ListBullet"/>
      </w:pPr>
      <w:r>
        <w:t>• PyYAML 库</w:t>
      </w:r>
    </w:p>
    <w:p>
      <w:pPr>
        <w:pStyle w:val="Heading3"/>
      </w:pPr>
      <w:r>
        <w:t>AI 集成：</w:t>
      </w:r>
    </w:p>
    <w:p>
      <w:pPr>
        <w:pStyle w:val="ListBullet"/>
      </w:pPr>
      <w:r>
        <w:t>• OpenAI GPT-4o</w:t>
      </w:r>
    </w:p>
    <w:p>
      <w:pPr>
        <w:pStyle w:val="ListBullet"/>
      </w:pPr>
      <w:r>
        <w:t>• Langchain 框架</w:t>
      </w:r>
    </w:p>
    <w:p>
      <w:r>
        <w:t>以上示例展示了 docx-plainify 工具能够处理的各种文档元素。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