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AE" w:rsidRPr="00D90FF6" w:rsidRDefault="007502AE" w:rsidP="00D90FF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90FF6">
        <w:rPr>
          <w:rFonts w:ascii="Times New Roman" w:hAnsi="Times New Roman"/>
          <w:b/>
          <w:sz w:val="28"/>
          <w:szCs w:val="28"/>
        </w:rPr>
        <w:t xml:space="preserve">Al </w:t>
      </w:r>
      <w:proofErr w:type="spellStart"/>
      <w:r w:rsidRPr="00D90FF6">
        <w:rPr>
          <w:rFonts w:ascii="Times New Roman" w:hAnsi="Times New Roman"/>
          <w:b/>
          <w:sz w:val="28"/>
          <w:szCs w:val="28"/>
        </w:rPr>
        <w:t>Mkni</w:t>
      </w:r>
      <w:proofErr w:type="spellEnd"/>
      <w:r w:rsidRPr="00D90FF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90FF6">
        <w:rPr>
          <w:rFonts w:ascii="Times New Roman" w:hAnsi="Times New Roman"/>
          <w:b/>
          <w:sz w:val="28"/>
          <w:szCs w:val="28"/>
        </w:rPr>
        <w:t>fi’l-jabr</w:t>
      </w:r>
      <w:proofErr w:type="spellEnd"/>
      <w:r w:rsidRPr="00D90FF6">
        <w:rPr>
          <w:rFonts w:ascii="Times New Roman" w:hAnsi="Times New Roman"/>
          <w:b/>
          <w:sz w:val="28"/>
          <w:szCs w:val="28"/>
        </w:rPr>
        <w:t> </w:t>
      </w:r>
      <w:proofErr w:type="spellStart"/>
      <w:r w:rsidRPr="00D90FF6">
        <w:rPr>
          <w:rFonts w:ascii="Times New Roman" w:hAnsi="Times New Roman"/>
          <w:b/>
          <w:sz w:val="28"/>
          <w:szCs w:val="28"/>
        </w:rPr>
        <w:t>wa’l-muqābala</w:t>
      </w:r>
      <w:proofErr w:type="spellEnd"/>
      <w:r w:rsidRPr="00D90FF6">
        <w:rPr>
          <w:rFonts w:ascii="Times New Roman" w:hAnsi="Times New Roman"/>
          <w:b/>
          <w:sz w:val="28"/>
          <w:szCs w:val="28"/>
        </w:rPr>
        <w:t xml:space="preserve"> "Exposition of Algebraic Operations" by </w:t>
      </w:r>
      <w:proofErr w:type="spellStart"/>
      <w:r w:rsidRPr="00D90FF6">
        <w:rPr>
          <w:rFonts w:ascii="Times New Roman" w:hAnsi="Times New Roman"/>
          <w:b/>
          <w:sz w:val="28"/>
          <w:szCs w:val="28"/>
        </w:rPr>
        <w:t>Ibn</w:t>
      </w:r>
      <w:proofErr w:type="spellEnd"/>
      <w:r w:rsidRPr="00D90FF6">
        <w:rPr>
          <w:rFonts w:ascii="Times New Roman" w:hAnsi="Times New Roman"/>
          <w:b/>
          <w:sz w:val="28"/>
          <w:szCs w:val="28"/>
        </w:rPr>
        <w:t xml:space="preserve"> Al-</w:t>
      </w:r>
      <w:proofErr w:type="spellStart"/>
      <w:r w:rsidRPr="00D90FF6">
        <w:rPr>
          <w:rFonts w:ascii="Times New Roman" w:hAnsi="Times New Roman"/>
          <w:b/>
          <w:sz w:val="28"/>
          <w:szCs w:val="28"/>
        </w:rPr>
        <w:t>Ha’im</w:t>
      </w:r>
      <w:proofErr w:type="spellEnd"/>
    </w:p>
    <w:p w:rsidR="00AC32C2" w:rsidRDefault="00272B39" w:rsidP="00D90F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90FF6">
        <w:rPr>
          <w:rFonts w:ascii="Times New Roman" w:hAnsi="Times New Roman"/>
          <w:b/>
          <w:sz w:val="24"/>
          <w:szCs w:val="24"/>
        </w:rPr>
        <w:t>A line by line t</w:t>
      </w:r>
      <w:r w:rsidR="00D90FF6" w:rsidRPr="00D90FF6">
        <w:rPr>
          <w:rFonts w:ascii="Times New Roman" w:hAnsi="Times New Roman"/>
          <w:b/>
          <w:sz w:val="24"/>
          <w:szCs w:val="24"/>
        </w:rPr>
        <w:t xml:space="preserve">ranslation by </w:t>
      </w:r>
      <w:proofErr w:type="spellStart"/>
      <w:r w:rsidR="00D90FF6" w:rsidRPr="00D90FF6">
        <w:rPr>
          <w:rFonts w:ascii="Times New Roman" w:hAnsi="Times New Roman"/>
          <w:b/>
          <w:sz w:val="24"/>
          <w:szCs w:val="24"/>
        </w:rPr>
        <w:t>Ishraq</w:t>
      </w:r>
      <w:proofErr w:type="spellEnd"/>
      <w:r w:rsidR="00D90FF6" w:rsidRPr="00D90FF6">
        <w:rPr>
          <w:rFonts w:ascii="Times New Roman" w:hAnsi="Times New Roman"/>
          <w:b/>
          <w:sz w:val="24"/>
          <w:szCs w:val="24"/>
        </w:rPr>
        <w:t xml:space="preserve"> Al-</w:t>
      </w:r>
      <w:proofErr w:type="spellStart"/>
      <w:r w:rsidR="00D90FF6" w:rsidRPr="00D90FF6">
        <w:rPr>
          <w:rFonts w:ascii="Times New Roman" w:hAnsi="Times New Roman"/>
          <w:b/>
          <w:sz w:val="24"/>
          <w:szCs w:val="24"/>
        </w:rPr>
        <w:t>Awamleh</w:t>
      </w:r>
      <w:proofErr w:type="spellEnd"/>
    </w:p>
    <w:p w:rsidR="00AC32C2" w:rsidRPr="00D90FF6" w:rsidRDefault="00AC32C2" w:rsidP="00D90F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By praising God I start my task,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 send my prayer along with a corresponding salutation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to his chosen Prophet [</w:t>
      </w:r>
      <w:proofErr w:type="spellStart"/>
      <w:r w:rsidRPr="0026500A">
        <w:rPr>
          <w:rFonts w:ascii="Times New Roman" w:hAnsi="Times New Roman"/>
          <w:sz w:val="24"/>
          <w:szCs w:val="24"/>
        </w:rPr>
        <w:t>Muhammed</w:t>
      </w:r>
      <w:proofErr w:type="spellEnd"/>
      <w:r w:rsidRPr="0026500A">
        <w:rPr>
          <w:rFonts w:ascii="Times New Roman" w:hAnsi="Times New Roman"/>
          <w:sz w:val="24"/>
          <w:szCs w:val="24"/>
        </w:rPr>
        <w:t xml:space="preserve">], the best of mankind, and his family,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to his companions, then supplications continue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to [my teacher], renowned in his time, who belongs to </w:t>
      </w:r>
      <w:proofErr w:type="spellStart"/>
      <w:r w:rsidRPr="0026500A">
        <w:rPr>
          <w:rFonts w:ascii="Times New Roman" w:hAnsi="Times New Roman"/>
          <w:sz w:val="24"/>
          <w:szCs w:val="24"/>
        </w:rPr>
        <w:t>Jelawa</w:t>
      </w:r>
      <w:proofErr w:type="spellEnd"/>
      <w:r w:rsidRPr="0026500A">
        <w:rPr>
          <w:rFonts w:ascii="Times New Roman" w:hAnsi="Times New Roman"/>
          <w:sz w:val="24"/>
          <w:szCs w:val="24"/>
        </w:rPr>
        <w:t xml:space="preserve"> [tribe],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Ali upon whom there are continuous rain clouds,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then the science of Algebra is great,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to which the best and most skillful people are attracted.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 will contain its [algebra] core in a poem,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through which the discerning person will be pleased and go forward.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here I start with my undertaking; my endeavor,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I ask the help of the provider of reason.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Names of [unknown] kinds of numbers, their ranks and exponents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by root, square and cube they are named,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quantities to which it was not known, at the beginning, how to apply algebraic operations.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When multiplying a number by itself, the number is a root,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the result [of multiplication] is called a square.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multiplying a thing by a square makes a cube,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from a square and a cube you produce various categories [secondary kinds];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so that you can say square </w:t>
      </w:r>
      <w:proofErr w:type="spellStart"/>
      <w:r w:rsidRPr="0026500A">
        <w:rPr>
          <w:rFonts w:ascii="Times New Roman" w:hAnsi="Times New Roman"/>
          <w:sz w:val="24"/>
          <w:szCs w:val="24"/>
        </w:rPr>
        <w:t>square</w:t>
      </w:r>
      <w:proofErr w:type="spellEnd"/>
      <w:r w:rsidRPr="0026500A">
        <w:rPr>
          <w:rFonts w:ascii="Times New Roman" w:hAnsi="Times New Roman"/>
          <w:sz w:val="24"/>
          <w:szCs w:val="24"/>
        </w:rPr>
        <w:t xml:space="preserve">, then square cube;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unknown kinds of numbers have defined exponents and ranks.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Root and thing are equivalent in one case,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they differ in other cases.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"</w:t>
      </w:r>
      <w:proofErr w:type="spellStart"/>
      <w:r w:rsidRPr="0026500A">
        <w:rPr>
          <w:rFonts w:ascii="Times New Roman" w:hAnsi="Times New Roman"/>
          <w:sz w:val="24"/>
          <w:szCs w:val="24"/>
        </w:rPr>
        <w:t>Kaab</w:t>
      </w:r>
      <w:proofErr w:type="spellEnd"/>
      <w:r w:rsidRPr="0026500A">
        <w:rPr>
          <w:rFonts w:ascii="Times New Roman" w:hAnsi="Times New Roman"/>
          <w:sz w:val="24"/>
          <w:szCs w:val="24"/>
        </w:rPr>
        <w:t>" and "</w:t>
      </w:r>
      <w:proofErr w:type="spellStart"/>
      <w:r w:rsidRPr="0026500A">
        <w:rPr>
          <w:rFonts w:ascii="Times New Roman" w:hAnsi="Times New Roman"/>
          <w:sz w:val="24"/>
          <w:szCs w:val="24"/>
        </w:rPr>
        <w:t>Mukaab</w:t>
      </w:r>
      <w:proofErr w:type="spellEnd"/>
      <w:r w:rsidRPr="0026500A">
        <w:rPr>
          <w:rFonts w:ascii="Times New Roman" w:hAnsi="Times New Roman"/>
          <w:sz w:val="24"/>
          <w:szCs w:val="24"/>
        </w:rPr>
        <w:t>" both meaning cube are used by the majority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their meaning differs in some other cases.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Their ranks are either primary, as their exponents [1, 2,  3],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or secondary, where the next exponent is one more than the previous one.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The first [rank] is for the root, and its exponent is one,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the square follows with exponent two which exceeds the first exponent by one.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The third [rank] is for the cube and you know its exponent,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it’s three, just like the positional base ten; and these are the primary [exponents of the unknown numbers].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lastRenderedPageBreak/>
        <w:t xml:space="preserve">Whatever exponent there is beyond [the three will be called secondary] name it;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double it or treble depending on what the seeker says.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 [To find out the kind of a given exponent], You name square for each two and a cube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 for each three and get the result.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Attach the square to the cube and put the square first [square cube]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[this] is the result for the learner.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For the opposite case [that is, to know the exponents from a given kind],combine the separated exponents [values]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by adding them, you obtain the exponent sought and this method is all inclusive.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Addition and Subtraction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Whatever kind is the same, and you want to add,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apply to it what you do with adding known numbers.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you say, in subtracting unknown numbers, follow the same rule, but when the kinds differ,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addition is accomplished by adding “and”.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 subtraction [with different kinds] is accomplished by using [the method of] exception. If there is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 exception in one of them [subtrahend and minuend] or in both, 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first, add the exception of each quantity to both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in order to balance [to achieve one of the six forms];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in each case [i.e., subtraction and balancing], remove the exception,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complete the work after removing the exception.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Multiplication and Division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Whenever you multiply a kind by a number,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the answer will be of the same kind a seeker asked about.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Whenever multiplying two kinds add the exponents of the two kinds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to obtain the exponent of the result, and then obtain the quantity of the result.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you say, additive term multiplied by subtractive term gives subtractive term,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but when the terms are similar [either both are additive or subtractive], [an] additive term is obtained.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When dividing two kinds of the same rank, the result is a number.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if the ranks are different,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when the numerator has higher rank [than the denominator], the excess value of the exponents,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is the exponent of the resulting kind.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[when] the reverse of this [the numerator has lower rank than the denominator], make the answer be the question,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the same rule applies when dividing a number by a kind.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lastRenderedPageBreak/>
        <w:t xml:space="preserve">For the reverse [i.e., dividing any kind by a number], the result will have the same kind [as the question].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for the cases [i.e., lower rank by higher rank, or number by kind] remove the division and equate the terms.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with this method using mathematics,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you should improve your skills so that others will not surpass you.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The Six Equations [six canonical forms]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take these six original forms,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ordered, and they are known as equations.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 number and a thing and a square, they [the six equations] encompass,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half of them are simple and the other half  are the opposite [compound].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Roots and squares in the first one [first equation] are equated,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squares in the intermediate one [the second equation] are equated with numbers.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things [or roots] are equated with numbers in the last one [third equation] of the simple equations,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then you follow what I say.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In the first two [simple equations], divide [both terms: roots and numbers, respectively ]  by the number of squares,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in the third [equation] divide the number by what it's equated to [the number of roots]. 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The result is a root except for the intermediate [second equation],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your answer [in the second equation] will be square for the seeker.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take AJM [A:Adad (number), J:Jadther(root) and M:Mal (Square)] to order the others [compound equations],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in the fourth [equation] the number is isolated.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in the fifth [equation] root is isolated, and in the sixth [equation],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square is isolated and is equated [in the fifth, root is equated to square and numbers, and in the sixth, square is equated to roots and numbers]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 [To solve the compound equations] In all of them, square [the] half of the roots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add the result, except for the second [fifth compound equation],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to the number, and remember the [new] result,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then subtract  the half of the roots from the [new] result and so the [final] result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is the root for the first [the fourth compound equation]. And in the sixth [the third compound equation] you have to add [the half of the root to the new result],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the root of the square is the resulting outcome.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in the fifth [compound equation] [ case 1] subtract the number from the square [of the half of the root],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the root of the result indicates the target.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lastRenderedPageBreak/>
        <w:t xml:space="preserve">Subtract it [ the target] from the half of the roots or add them together;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the root in both cases is the result.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when the number exceeds the square [of the half of the roots] [case 2],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it's impossible [to find the root]. If they are equal [the number is equal to the square of the half of the root] [case 3],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then the half of the roots is the root sought,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square is obtained from the root [by squaring the actual result].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Division [Last] Section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whatever equations [compound equations] we mentioned earlier have only one square,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but if not, they will have a fraction of a square or more than one square.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For the square [term], restore the fraction,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reduce the extra [squares - i.e., divide 1 by the number of squares and multiply the number of squares by this ratio].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 for the other two terms, do to them what you have done for the squares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whatever you get, do to it what you did before the division [last section].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Or multiply the compound equation by the seen amount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of squares to find the means [corresponding equation to give rise to a new equation]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find the new external number and adapt the construction[to find the root of your new equation],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finally divide the root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by whatever you multiplied the number before. And after what we have seen,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whenever an equation is introduced to you, try to pick a suitable process [to transform it to one of the six equations].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you have to master my method,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otherwise you won't desire to become an insider [to master algebra]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what I have introduced is convincing,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and for God our praise continues.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Afterwards [our </w:t>
      </w:r>
      <w:proofErr w:type="spellStart"/>
      <w:r w:rsidRPr="0026500A">
        <w:rPr>
          <w:rFonts w:ascii="Times New Roman" w:hAnsi="Times New Roman"/>
          <w:sz w:val="24"/>
          <w:szCs w:val="24"/>
        </w:rPr>
        <w:t>prayesrs</w:t>
      </w:r>
      <w:proofErr w:type="spellEnd"/>
      <w:r w:rsidRPr="0026500A">
        <w:rPr>
          <w:rFonts w:ascii="Times New Roman" w:hAnsi="Times New Roman"/>
          <w:sz w:val="24"/>
          <w:szCs w:val="24"/>
        </w:rPr>
        <w:t xml:space="preserve">] prayers are recited with peace to the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blessed Mohammed, the guide who has eminent distinction. 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Of the best people, which spread over his early followers and then his family and his companions,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his wives with good manners [respectfulness].</w:t>
      </w: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And its verses are fifty nine composed, </w:t>
      </w:r>
    </w:p>
    <w:p w:rsidR="007502AE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 xml:space="preserve">in Al </w:t>
      </w:r>
      <w:proofErr w:type="spellStart"/>
      <w:r w:rsidRPr="0026500A">
        <w:rPr>
          <w:rFonts w:ascii="Times New Roman" w:hAnsi="Times New Roman"/>
          <w:sz w:val="24"/>
          <w:szCs w:val="24"/>
        </w:rPr>
        <w:t>Aqsa</w:t>
      </w:r>
      <w:proofErr w:type="spellEnd"/>
      <w:r w:rsidRPr="0026500A">
        <w:rPr>
          <w:rFonts w:ascii="Times New Roman" w:hAnsi="Times New Roman"/>
          <w:sz w:val="24"/>
          <w:szCs w:val="24"/>
        </w:rPr>
        <w:t xml:space="preserve"> in a good month [the third month in the Islamic calendar when Prophet Mohammed was born] so it's auspicious</w:t>
      </w:r>
    </w:p>
    <w:p w:rsidR="00AC32C2" w:rsidRDefault="00AC32C2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</w:p>
    <w:p w:rsidR="00AC32C2" w:rsidRPr="0026500A" w:rsidRDefault="00AC32C2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</w:p>
    <w:p w:rsidR="007502AE" w:rsidRPr="0026500A" w:rsidRDefault="007502AE" w:rsidP="007502AE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26500A">
        <w:rPr>
          <w:rFonts w:ascii="Times New Roman" w:hAnsi="Times New Roman"/>
          <w:sz w:val="24"/>
          <w:szCs w:val="24"/>
        </w:rPr>
        <w:lastRenderedPageBreak/>
        <w:t>Rabee</w:t>
      </w:r>
      <w:proofErr w:type="spellEnd"/>
      <w:r w:rsidRPr="0026500A">
        <w:rPr>
          <w:rFonts w:ascii="Times New Roman" w:hAnsi="Times New Roman"/>
          <w:sz w:val="24"/>
          <w:szCs w:val="24"/>
        </w:rPr>
        <w:t xml:space="preserve"> [the third month in the Islamic calendar] of the year in which its count has been adjusted, </w:t>
      </w:r>
    </w:p>
    <w:p w:rsidR="007502AE" w:rsidRPr="0026500A" w:rsidRDefault="007502AE" w:rsidP="007502AE">
      <w:pPr>
        <w:spacing w:after="0"/>
        <w:ind w:left="2160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sz w:val="24"/>
          <w:szCs w:val="24"/>
        </w:rPr>
        <w:t>in "</w:t>
      </w:r>
      <w:proofErr w:type="spellStart"/>
      <w:r w:rsidRPr="0026500A">
        <w:rPr>
          <w:rFonts w:ascii="Times New Roman" w:hAnsi="Times New Roman"/>
          <w:sz w:val="24"/>
          <w:szCs w:val="24"/>
        </w:rPr>
        <w:t>dal</w:t>
      </w:r>
      <w:proofErr w:type="spellEnd"/>
      <w:r w:rsidRPr="0026500A">
        <w:rPr>
          <w:rFonts w:ascii="Times New Roman" w:hAnsi="Times New Roman"/>
          <w:sz w:val="24"/>
          <w:szCs w:val="24"/>
        </w:rPr>
        <w:t>" [4] and "</w:t>
      </w:r>
      <w:proofErr w:type="spellStart"/>
      <w:r w:rsidRPr="0026500A">
        <w:rPr>
          <w:rFonts w:ascii="Times New Roman" w:hAnsi="Times New Roman"/>
          <w:sz w:val="24"/>
          <w:szCs w:val="24"/>
        </w:rPr>
        <w:t>thad</w:t>
      </w:r>
      <w:proofErr w:type="spellEnd"/>
      <w:r w:rsidRPr="0026500A">
        <w:rPr>
          <w:rFonts w:ascii="Times New Roman" w:hAnsi="Times New Roman"/>
          <w:sz w:val="24"/>
          <w:szCs w:val="24"/>
        </w:rPr>
        <w:t>" [800] so absolute praise.  [the Arabic letter "</w:t>
      </w:r>
      <w:proofErr w:type="spellStart"/>
      <w:r w:rsidRPr="0026500A">
        <w:rPr>
          <w:rFonts w:ascii="Times New Roman" w:hAnsi="Times New Roman"/>
          <w:sz w:val="24"/>
          <w:szCs w:val="24"/>
        </w:rPr>
        <w:t>dal</w:t>
      </w:r>
      <w:proofErr w:type="spellEnd"/>
      <w:r w:rsidRPr="0026500A">
        <w:rPr>
          <w:rFonts w:ascii="Times New Roman" w:hAnsi="Times New Roman"/>
          <w:sz w:val="24"/>
          <w:szCs w:val="24"/>
        </w:rPr>
        <w:t>" has a corresponding number 4 and the letter "</w:t>
      </w:r>
      <w:proofErr w:type="spellStart"/>
      <w:r w:rsidRPr="0026500A">
        <w:rPr>
          <w:rFonts w:ascii="Times New Roman" w:hAnsi="Times New Roman"/>
          <w:sz w:val="24"/>
          <w:szCs w:val="24"/>
        </w:rPr>
        <w:t>thad</w:t>
      </w:r>
      <w:proofErr w:type="spellEnd"/>
      <w:r w:rsidRPr="0026500A">
        <w:rPr>
          <w:rFonts w:ascii="Times New Roman" w:hAnsi="Times New Roman"/>
          <w:sz w:val="24"/>
          <w:szCs w:val="24"/>
        </w:rPr>
        <w:t>" has corresponding value 800 so 800 + 4 is 804 AH]</w:t>
      </w:r>
    </w:p>
    <w:p w:rsidR="007502AE" w:rsidRPr="0026500A" w:rsidRDefault="007502AE" w:rsidP="007502AE">
      <w:pPr>
        <w:pStyle w:val="NoSpacing1"/>
        <w:rPr>
          <w:rFonts w:ascii="Times New Roman" w:hAnsi="Times New Roman"/>
          <w:sz w:val="24"/>
          <w:szCs w:val="24"/>
        </w:rPr>
      </w:pPr>
      <w:r w:rsidRPr="0026500A">
        <w:rPr>
          <w:rFonts w:ascii="Times New Roman" w:hAnsi="Times New Roman"/>
          <w:b/>
          <w:sz w:val="24"/>
          <w:szCs w:val="24"/>
        </w:rPr>
        <w:br w:type="page"/>
      </w:r>
      <w:r w:rsidR="00401E02">
        <w:rPr>
          <w:rFonts w:ascii="Times New Roman" w:hAnsi="Times New Roman"/>
          <w:b/>
          <w:sz w:val="24"/>
          <w:szCs w:val="24"/>
        </w:rPr>
        <w:lastRenderedPageBreak/>
        <w:t>The Poem in Arabic.</w:t>
      </w:r>
    </w:p>
    <w:p w:rsidR="007502AE" w:rsidRPr="0026500A" w:rsidRDefault="007502AE" w:rsidP="007502AE">
      <w:pPr>
        <w:spacing w:after="0"/>
        <w:jc w:val="right"/>
        <w:rPr>
          <w:rFonts w:ascii="Times New Roman" w:hAnsi="Times New Roman"/>
          <w:u w:val="single"/>
        </w:rPr>
      </w:pPr>
      <w:r w:rsidRPr="0026500A">
        <w:rPr>
          <w:rFonts w:ascii="Times New Roman" w:hAnsi="Times New Roman"/>
          <w:sz w:val="20"/>
          <w:szCs w:val="20"/>
          <w:rtl/>
        </w:rPr>
        <w:t xml:space="preserve">قصيدة ابن الهائم المقنع في الجبر والمقابلة </w:t>
      </w:r>
    </w:p>
    <w:tbl>
      <w:tblPr>
        <w:tblW w:w="0" w:type="auto"/>
        <w:tblInd w:w="3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788"/>
        <w:gridCol w:w="470"/>
      </w:tblGrid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وأهدي صلاة مع سلام يشاكل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بحمد الله ابتدي ما أحاول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واصحابه ثم الدعا يتواصل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على المصطفى خير الأنام وآله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علي عليه سحب جود هواطل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لفخر الزمان المنتمي لجلاوة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يميل اليه المتقنون الافاضل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وبعد فعلم الجبرعلم معظم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بها يكتفي ذو فطنة ويطاول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واني لحاو لبه في قصيدة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وعونا من المولى الحجي انا سائل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وها أنا ساع في الذي قد قصدته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.6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5668" w:type="dxa"/>
            <w:gridSpan w:val="2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أسماء الأنواع ومراتبها واسوسها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.7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مقادير لم تدر ابتداء تحاول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وبالجذر ثم المال فالكعب لقبوا 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.8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وبالمال سموا ما بذا هو حاصل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فما ضربه في مثله هو جذرهم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.9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ومن ذين اسمأ البواقي تناول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وذا ضربه في ذاك يبدو مكعبا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.10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اسوس لها معلومة ومنازل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فقل مال مال ثم مال مكعب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.11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.12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وبينهما في آخرين تفاضل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وجذر وشيء في محل تصادق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وبين كلا العرفين قطعا تفاضل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وبالكعب سوى الاكثرون مكعبا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.13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وفرعية بواحد تتفاضل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 منازلها اصلية كاسوسها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.14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تلتها المال اسها اثنان 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فالأولى لجذر اسها واحد وما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.15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ثلاث كما في العدّ فهي الأصائل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وثالثة للكعب فادرى واسها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.16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فثنه وثلث حسب ما هو قائل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وما زاد فرع أس كل سمّيه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.17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لكل ثلاث ثم ما هو حاصل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ومالا بكل اثنين خذ ومكعبا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.18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يكن ما بدا جواب من هو سائل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أضف بعض للبعض والمال قدمن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.19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بجمع تقربا بالقصد فالضبط شامل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عكسه ركب اسوسا تفصلت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.20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5668" w:type="dxa"/>
            <w:gridSpan w:val="2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الجمع والطرح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.21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ففيه أعملن ما انت بالعد عامل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وما يتفق نوعا وقد رمت جمعه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فجمع بواو العطف قل يتناول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وقل هكذا طرح وعند تخالف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.23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على واحد او فيهما هو داخل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الطرح الاستثنا اعتمد ثم ان يكن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.24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كذا ذوا اختصاص مثل ما يتعادل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ففي البدء مستثناهما زد عليهما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.25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والأعمال تمم بعدما هو زائل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ففي كل باب منهما لفظه أزل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.26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5668" w:type="dxa"/>
            <w:gridSpan w:val="2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الضرب والقسمة</w:t>
            </w:r>
          </w:p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.27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جواب من النوع الذي قال سائل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ومهما ضربت النوع في عدد يك ال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.28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فاس جواب ثم كمّ يحاول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واسّي كلا النوعين فاجمع فما بدا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.29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وعند اتفاق زائد هو شامل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وقل زائد في ناقص هو ناقص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.30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وان كان بين الرتبتين تفاضل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ويخرج عد ان قسمت موافقا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.31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هو الاس للنوع الذي هو حاصل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ومقسومك الأعلى فزائد أسّه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وعدّ على نوع لهذا يماثل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عكسه اجعل كالسؤال جوابه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.33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وقسما بمثلويّه نحيّي المعادل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العكس يبدو نوع ما قد قسمته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.34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فحصل قواه لاعدتك الفضائل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ومناهجه يدرى بنوع تحيل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.35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5668" w:type="dxa"/>
            <w:gridSpan w:val="2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المسائل السّت</w:t>
            </w:r>
          </w:p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.36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مرتبة في العرف فهي مسائل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وهاك ضروبا ستة قد تاصّلت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.37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فنصف بسيط ثم نصف مقابل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على عدد والشيء والمال دورها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.38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والأموال في الوسطى لعد تعادل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جذور وأموال في الأولى تعادلا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.39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ab/>
            </w: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بسيطات فاعمل بعد ما انا قائل</w:t>
            </w:r>
          </w:p>
          <w:p w:rsidR="007502AE" w:rsidRPr="0026500A" w:rsidRDefault="007502AE" w:rsidP="003B5AA5">
            <w:pPr>
              <w:tabs>
                <w:tab w:val="left" w:pos="3187"/>
              </w:tabs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والأشيا عدا عادلت في اخيرة ال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.40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ثالث عدا على ما يعادل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ففي الأولين أقسم على المال عدله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.41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وفيه اجب بالمال من هو سائل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فما كان فهو الجذر من غير اوسط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ففي رابع أفراد عد يقابل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وخذ عجما ضبطا لترتيب مقرن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tabs>
                <w:tab w:val="center" w:pos="2286"/>
                <w:tab w:val="right" w:pos="4572"/>
              </w:tabs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.43</w:t>
            </w:r>
          </w:p>
        </w:tc>
      </w:tr>
    </w:tbl>
    <w:p w:rsidR="007502AE" w:rsidRPr="0026500A" w:rsidRDefault="007502AE" w:rsidP="007502AE">
      <w:pPr>
        <w:rPr>
          <w:rFonts w:ascii="Times New Roman" w:hAnsi="Times New Roman"/>
          <w:rtl/>
        </w:rPr>
      </w:pPr>
    </w:p>
    <w:tbl>
      <w:tblPr>
        <w:tblW w:w="0" w:type="auto"/>
        <w:tblInd w:w="3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788"/>
        <w:gridCol w:w="470"/>
      </w:tblGrid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تفرد مال واقتران يعادل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وفي خامس افراد جذر وسادس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.44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وزد في سوى الثاني الذي هو حاصل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كلها نصف الجذور فربعا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.45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فنصف الجذور أطرحه منه ففاضل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على العدد واحفظ جذر ما هو كائن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.46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عليه فجذر المال ما هو عائل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هو الجذر في الأولى و زده بسادس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.47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وجذر الذي يبقى على القصد دالل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وفي الخامس اطرح عده من مربع  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.48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يك الجذر في الحالين ما هو حاصل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فالقه من التصنيف أو فاجمعنهما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.49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فذاك محال أو تراه يماثل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وحيث يفوق العد فيه مربّعا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.50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فعلم بقدر المال ما عنه حاصل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فنصف الجذور الجذر وهو كجذرهم 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.51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5668" w:type="dxa"/>
            <w:gridSpan w:val="2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فصل</w:t>
            </w:r>
          </w:p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center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فان لم يكن بل كسر مال وعائل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وما مر حيث المال في الضرب واحد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.53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ورد بحط زائدا والمعادل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فللمال كما كسر مال بجبره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.54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فما كان فاعمل فيه ما انت عامل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وما قارن اصنع فيه ما قد صنعته  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.55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من المال في عد لتدرى الوسائل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او اضرب لدى التركيب قدر الذي يرى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.56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وفي الاخر أقسم ما لجذر يقابل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وقدر كعد خارجا والبنا اعتمد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.57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تناول تحيل حين تاتي المسائل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على ما ضربت العد فيه وبعده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.58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والا فلا تطمع بأنك داخل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ولا بد من إتقان نحو وسيلتي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.59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ولله حمد دائم يتواصل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وهذا الذي أوردته فيه مقنع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.60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محمد الهادي الكريم الشمائل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وتتلو صلاة مع سلام على الرضى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.61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وازواجه الغر الكرام الافاضل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نعم الاؤلى ثم آله ثم صحبه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.62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بالاقصى وشهر اليمن فهي تطاول</w:t>
            </w: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وابياتها تسع وخمسون انشأت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.63</w:t>
            </w:r>
          </w:p>
        </w:tc>
      </w:tr>
      <w:tr w:rsidR="007502AE" w:rsidRPr="0026500A" w:rsidTr="003B5AA5">
        <w:trPr>
          <w:trHeight w:hRule="exact" w:val="288"/>
        </w:trPr>
        <w:tc>
          <w:tcPr>
            <w:tcW w:w="288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>بدال وضاد فالثنا يتكامل</w:t>
            </w:r>
          </w:p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</w:p>
        </w:tc>
        <w:tc>
          <w:tcPr>
            <w:tcW w:w="2788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  <w:rtl/>
              </w:rPr>
              <w:t xml:space="preserve">ربيع من العام الذي ضبط عدّه      </w:t>
            </w:r>
          </w:p>
        </w:tc>
        <w:tc>
          <w:tcPr>
            <w:tcW w:w="470" w:type="dxa"/>
          </w:tcPr>
          <w:p w:rsidR="007502AE" w:rsidRPr="0026500A" w:rsidRDefault="007502AE" w:rsidP="003B5AA5">
            <w:pPr>
              <w:jc w:val="right"/>
              <w:rPr>
                <w:rFonts w:ascii="Times New Roman" w:hAnsi="Times New Roman"/>
                <w:sz w:val="20"/>
                <w:szCs w:val="20"/>
                <w:rtl/>
              </w:rPr>
            </w:pPr>
            <w:r w:rsidRPr="0026500A">
              <w:rPr>
                <w:rFonts w:ascii="Times New Roman" w:hAnsi="Times New Roman"/>
                <w:sz w:val="20"/>
                <w:szCs w:val="20"/>
              </w:rPr>
              <w:t>.64</w:t>
            </w:r>
          </w:p>
        </w:tc>
      </w:tr>
    </w:tbl>
    <w:p w:rsidR="00D22457" w:rsidRDefault="00D22457" w:rsidP="007502AE"/>
    <w:sectPr w:rsidR="00D22457" w:rsidSect="002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6F5"/>
    <w:multiLevelType w:val="hybridMultilevel"/>
    <w:tmpl w:val="D696E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7502AE"/>
    <w:rsid w:val="0017654A"/>
    <w:rsid w:val="00272B39"/>
    <w:rsid w:val="00294EC3"/>
    <w:rsid w:val="00401E02"/>
    <w:rsid w:val="007502AE"/>
    <w:rsid w:val="00933781"/>
    <w:rsid w:val="00AC32C2"/>
    <w:rsid w:val="00AF3B40"/>
    <w:rsid w:val="00B766F5"/>
    <w:rsid w:val="00D22457"/>
    <w:rsid w:val="00D90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2A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7502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1869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Aziz</cp:lastModifiedBy>
  <cp:revision>4</cp:revision>
  <dcterms:created xsi:type="dcterms:W3CDTF">2017-07-24T01:34:00Z</dcterms:created>
  <dcterms:modified xsi:type="dcterms:W3CDTF">2017-07-25T03:09:00Z</dcterms:modified>
</cp:coreProperties>
</file>