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2A160" w14:textId="2634DCCC" w:rsidR="00F651EB" w:rsidRPr="00DB5FD7" w:rsidRDefault="00F651EB" w:rsidP="00DB5FD7">
      <w:pPr>
        <w:pStyle w:val="NormalWeb"/>
        <w:numPr>
          <w:ilvl w:val="0"/>
          <w:numId w:val="4"/>
        </w:numPr>
        <w:shd w:val="clear" w:color="auto" w:fill="FFFFFF"/>
        <w:spacing w:before="129" w:beforeAutospacing="0" w:after="129" w:afterAutospacing="0"/>
        <w:jc w:val="both"/>
        <w:rPr>
          <w:rFonts w:ascii="Georgia" w:hAnsi="Georgia" w:cs="Helvetica"/>
          <w:color w:val="2D3B45"/>
          <w:sz w:val="22"/>
          <w:szCs w:val="22"/>
        </w:rPr>
      </w:pPr>
      <w:r w:rsidRPr="00DB5FD7">
        <w:rPr>
          <w:rFonts w:ascii="Georgia" w:hAnsi="Georgia" w:cs="Helvetica"/>
          <w:color w:val="2D3B45"/>
          <w:sz w:val="22"/>
          <w:szCs w:val="22"/>
        </w:rPr>
        <w:t>Explain the significance of Business Process Management (10 points)</w:t>
      </w:r>
    </w:p>
    <w:p w14:paraId="2635D3DE" w14:textId="70F79648" w:rsidR="00F651EB" w:rsidRDefault="00F651EB" w:rsidP="00DB5FD7">
      <w:pPr>
        <w:pStyle w:val="NormalWeb"/>
        <w:shd w:val="clear" w:color="auto" w:fill="FFFFFF"/>
        <w:spacing w:before="129" w:beforeAutospacing="0" w:after="129" w:afterAutospacing="0"/>
        <w:ind w:left="720"/>
        <w:jc w:val="both"/>
        <w:rPr>
          <w:rFonts w:ascii="Georgia" w:hAnsi="Georgia" w:cs="Helvetica"/>
          <w:color w:val="2D3B45"/>
          <w:sz w:val="22"/>
          <w:szCs w:val="22"/>
        </w:rPr>
      </w:pPr>
      <w:r w:rsidRPr="00DB5FD7">
        <w:rPr>
          <w:rFonts w:ascii="Georgia" w:hAnsi="Georgia" w:cs="Helvetica"/>
          <w:color w:val="2D3B45"/>
          <w:sz w:val="22"/>
          <w:szCs w:val="22"/>
        </w:rPr>
        <w:t>The BPM business process management procedure helps to determine, analyze, remodel, execute, evaluate, control, and assess the business processes that a company is implementing to achieve its goals. Enterprises use this method to improve organization structure and profit growth by making processes more efficient and effective.</w:t>
      </w:r>
    </w:p>
    <w:p w14:paraId="654D473C" w14:textId="3A50DA5E" w:rsidR="006C37F5" w:rsidRPr="00DB5FD7" w:rsidRDefault="006C37F5" w:rsidP="00DB5FD7">
      <w:pPr>
        <w:pStyle w:val="NormalWeb"/>
        <w:shd w:val="clear" w:color="auto" w:fill="FFFFFF"/>
        <w:spacing w:before="129" w:beforeAutospacing="0" w:after="129" w:afterAutospacing="0"/>
        <w:ind w:left="720"/>
        <w:jc w:val="both"/>
        <w:rPr>
          <w:rFonts w:ascii="Georgia" w:hAnsi="Georgia" w:cs="Helvetica"/>
          <w:color w:val="2D3B45"/>
          <w:sz w:val="22"/>
          <w:szCs w:val="22"/>
        </w:rPr>
      </w:pPr>
      <w:r>
        <w:rPr>
          <w:rFonts w:ascii="Georgia" w:hAnsi="Georgia" w:cs="Helvetica"/>
          <w:color w:val="2D3B45"/>
          <w:sz w:val="22"/>
          <w:szCs w:val="22"/>
        </w:rPr>
        <w:t>Business process management also helps in optimizing the overall operations within the business while reducing the expenditures of the company giving companies a better chance to handle decisions correctly.</w:t>
      </w:r>
    </w:p>
    <w:p w14:paraId="7A0DA604" w14:textId="66F684B8" w:rsidR="00F651EB" w:rsidRPr="00DB5FD7" w:rsidRDefault="00F363D4" w:rsidP="00DB5FD7">
      <w:pPr>
        <w:pStyle w:val="NormalWeb"/>
        <w:shd w:val="clear" w:color="auto" w:fill="FFFFFF"/>
        <w:spacing w:before="129" w:beforeAutospacing="0" w:after="129" w:afterAutospacing="0"/>
        <w:ind w:left="720"/>
        <w:jc w:val="both"/>
        <w:rPr>
          <w:rFonts w:ascii="Georgia" w:hAnsi="Georgia" w:cs="Helvetica"/>
          <w:color w:val="2D3B45"/>
          <w:sz w:val="22"/>
          <w:szCs w:val="22"/>
        </w:rPr>
      </w:pPr>
      <w:r w:rsidRPr="00DB5FD7">
        <w:rPr>
          <w:rFonts w:ascii="Georgia" w:hAnsi="Georgia" w:cs="Helvetica"/>
          <w:color w:val="2D3B45"/>
          <w:sz w:val="22"/>
          <w:szCs w:val="22"/>
        </w:rPr>
        <w:t>In other words, the goal of business process management is to improve or maximize a company's overall performance while focusing on bigger business goals and preventing chaos from penetrating daily operations.</w:t>
      </w:r>
    </w:p>
    <w:p w14:paraId="78A6D465" w14:textId="62587EFC" w:rsidR="00F651EB" w:rsidRPr="00DB5FD7" w:rsidRDefault="00F651EB" w:rsidP="00DB5FD7">
      <w:pPr>
        <w:pStyle w:val="NormalWeb"/>
        <w:numPr>
          <w:ilvl w:val="0"/>
          <w:numId w:val="4"/>
        </w:numPr>
        <w:shd w:val="clear" w:color="auto" w:fill="FFFFFF"/>
        <w:spacing w:before="129" w:beforeAutospacing="0" w:after="129" w:afterAutospacing="0"/>
        <w:jc w:val="both"/>
        <w:rPr>
          <w:rFonts w:ascii="Georgia" w:hAnsi="Georgia" w:cs="Helvetica"/>
          <w:color w:val="2D3B45"/>
          <w:sz w:val="22"/>
          <w:szCs w:val="22"/>
        </w:rPr>
      </w:pPr>
      <w:r w:rsidRPr="00DB5FD7">
        <w:rPr>
          <w:rFonts w:ascii="Georgia" w:hAnsi="Georgia" w:cs="Helvetica"/>
          <w:color w:val="2D3B45"/>
          <w:sz w:val="22"/>
          <w:szCs w:val="22"/>
        </w:rPr>
        <w:t xml:space="preserve">What is BPM lifecycle and discuss each </w:t>
      </w:r>
      <w:r w:rsidR="00DB5FD7" w:rsidRPr="00DB5FD7">
        <w:rPr>
          <w:rFonts w:ascii="Georgia" w:hAnsi="Georgia" w:cs="Helvetica"/>
          <w:color w:val="2D3B45"/>
          <w:sz w:val="22"/>
          <w:szCs w:val="22"/>
        </w:rPr>
        <w:t>function</w:t>
      </w:r>
      <w:r w:rsidRPr="00DB5FD7">
        <w:rPr>
          <w:rFonts w:ascii="Georgia" w:hAnsi="Georgia" w:cs="Helvetica"/>
          <w:color w:val="2D3B45"/>
          <w:sz w:val="22"/>
          <w:szCs w:val="22"/>
        </w:rPr>
        <w:t xml:space="preserve"> (20 points)</w:t>
      </w:r>
    </w:p>
    <w:p w14:paraId="332F2B17" w14:textId="135284D5" w:rsidR="00C17C29" w:rsidRPr="00DB5FD7" w:rsidRDefault="00C17C29" w:rsidP="00DB5FD7">
      <w:pPr>
        <w:pStyle w:val="NormalWeb"/>
        <w:shd w:val="clear" w:color="auto" w:fill="FFFFFF"/>
        <w:spacing w:before="129" w:after="129"/>
        <w:ind w:left="720"/>
        <w:jc w:val="both"/>
        <w:rPr>
          <w:rFonts w:ascii="Georgia" w:hAnsi="Georgia" w:cs="Helvetica"/>
          <w:color w:val="2D3B45"/>
          <w:sz w:val="22"/>
          <w:szCs w:val="22"/>
        </w:rPr>
      </w:pPr>
      <w:r w:rsidRPr="00DB5FD7">
        <w:rPr>
          <w:rFonts w:ascii="Georgia" w:hAnsi="Georgia" w:cs="Helvetica"/>
          <w:color w:val="2D3B45"/>
          <w:sz w:val="22"/>
          <w:szCs w:val="22"/>
        </w:rPr>
        <w:t xml:space="preserve">The BPM life cycle is based on the principle of constant improvement. The process is repeated as the company strives to improve effectiveness and expand. The BPM has mobile features, documenting and data analysis, data management, </w:t>
      </w:r>
      <w:r w:rsidR="00DB5FD7" w:rsidRPr="00DB5FD7">
        <w:rPr>
          <w:rFonts w:ascii="Georgia" w:hAnsi="Georgia" w:cs="Helvetica"/>
          <w:color w:val="2D3B45"/>
          <w:sz w:val="22"/>
          <w:szCs w:val="22"/>
        </w:rPr>
        <w:t>software-based</w:t>
      </w:r>
      <w:r w:rsidRPr="00DB5FD7">
        <w:rPr>
          <w:rFonts w:ascii="Georgia" w:hAnsi="Georgia" w:cs="Helvetica"/>
          <w:color w:val="2D3B45"/>
          <w:sz w:val="22"/>
          <w:szCs w:val="22"/>
        </w:rPr>
        <w:t xml:space="preserve"> integration, role-based authentication and authorization and an easy-to-use interface design.</w:t>
      </w:r>
      <w:r w:rsidRPr="00DB5FD7">
        <w:rPr>
          <w:rFonts w:ascii="Georgia" w:hAnsi="Georgia"/>
          <w:sz w:val="22"/>
          <w:szCs w:val="22"/>
        </w:rPr>
        <w:t xml:space="preserve"> </w:t>
      </w:r>
      <w:r w:rsidRPr="00DB5FD7">
        <w:rPr>
          <w:rFonts w:ascii="Georgia" w:hAnsi="Georgia" w:cs="Helvetica"/>
          <w:color w:val="2D3B45"/>
          <w:sz w:val="22"/>
          <w:szCs w:val="22"/>
        </w:rPr>
        <w:t>It seeks to enhance the arrangement, comprehension, and efficiency of the various workflows that comprise a business process. BPM eliminates unstructured workflow management and lessen conflict within procedures.</w:t>
      </w:r>
    </w:p>
    <w:p w14:paraId="3394E9B2" w14:textId="4C6B4298" w:rsidR="00C17C29" w:rsidRPr="00DB5FD7" w:rsidRDefault="00C17C29" w:rsidP="00DB5FD7">
      <w:pPr>
        <w:pStyle w:val="NormalWeb"/>
        <w:numPr>
          <w:ilvl w:val="0"/>
          <w:numId w:val="5"/>
        </w:numPr>
        <w:shd w:val="clear" w:color="auto" w:fill="FFFFFF"/>
        <w:spacing w:before="129" w:after="129"/>
        <w:jc w:val="both"/>
        <w:rPr>
          <w:rFonts w:ascii="Georgia" w:hAnsi="Georgia" w:cs="Helvetica"/>
          <w:color w:val="2D3B45"/>
          <w:sz w:val="22"/>
          <w:szCs w:val="22"/>
        </w:rPr>
      </w:pPr>
      <w:r w:rsidRPr="00DB5FD7">
        <w:rPr>
          <w:rFonts w:ascii="Georgia" w:hAnsi="Georgia" w:cs="Helvetica"/>
          <w:color w:val="2D3B45"/>
          <w:sz w:val="22"/>
          <w:szCs w:val="22"/>
        </w:rPr>
        <w:t xml:space="preserve">Design- </w:t>
      </w:r>
      <w:r w:rsidR="006C37F5">
        <w:rPr>
          <w:rFonts w:ascii="Georgia" w:hAnsi="Georgia" w:cs="Helvetica"/>
          <w:color w:val="2D3B45"/>
          <w:sz w:val="22"/>
          <w:szCs w:val="22"/>
        </w:rPr>
        <w:t xml:space="preserve">The first phase of the lifecycle that </w:t>
      </w:r>
      <w:r w:rsidRPr="00DB5FD7">
        <w:rPr>
          <w:rFonts w:ascii="Georgia" w:hAnsi="Georgia" w:cs="Helvetica"/>
          <w:color w:val="2D3B45"/>
          <w:sz w:val="22"/>
          <w:szCs w:val="22"/>
        </w:rPr>
        <w:t>examines the current process to see what can</w:t>
      </w:r>
      <w:r w:rsidR="0081087C" w:rsidRPr="00DB5FD7">
        <w:rPr>
          <w:rFonts w:ascii="Georgia" w:hAnsi="Georgia" w:cs="Helvetica"/>
          <w:color w:val="2D3B45"/>
          <w:sz w:val="22"/>
          <w:szCs w:val="22"/>
        </w:rPr>
        <w:t xml:space="preserve"> be continued to improve then </w:t>
      </w:r>
      <w:r w:rsidRPr="00DB5FD7">
        <w:rPr>
          <w:rFonts w:ascii="Georgia" w:hAnsi="Georgia" w:cs="Helvetica"/>
          <w:color w:val="2D3B45"/>
          <w:sz w:val="22"/>
          <w:szCs w:val="22"/>
        </w:rPr>
        <w:t>using comparability and automation.</w:t>
      </w:r>
    </w:p>
    <w:p w14:paraId="72D6316B" w14:textId="073F08BF" w:rsidR="00C17C29" w:rsidRPr="00DB5FD7" w:rsidRDefault="0081087C" w:rsidP="00DB5FD7">
      <w:pPr>
        <w:pStyle w:val="NormalWeb"/>
        <w:numPr>
          <w:ilvl w:val="0"/>
          <w:numId w:val="5"/>
        </w:numPr>
        <w:shd w:val="clear" w:color="auto" w:fill="FFFFFF"/>
        <w:spacing w:before="129" w:after="129"/>
        <w:jc w:val="both"/>
        <w:rPr>
          <w:rFonts w:ascii="Georgia" w:hAnsi="Georgia" w:cs="Helvetica"/>
          <w:color w:val="2D3B45"/>
          <w:sz w:val="22"/>
          <w:szCs w:val="22"/>
        </w:rPr>
      </w:pPr>
      <w:r w:rsidRPr="00DB5FD7">
        <w:rPr>
          <w:rFonts w:ascii="Georgia" w:hAnsi="Georgia" w:cs="Helvetica"/>
          <w:color w:val="2D3B45"/>
          <w:sz w:val="22"/>
          <w:szCs w:val="22"/>
        </w:rPr>
        <w:t xml:space="preserve">Model- </w:t>
      </w:r>
      <w:r w:rsidR="006C37F5">
        <w:rPr>
          <w:rFonts w:ascii="Georgia" w:hAnsi="Georgia" w:cs="Helvetica"/>
          <w:color w:val="2D3B45"/>
          <w:sz w:val="22"/>
          <w:szCs w:val="22"/>
        </w:rPr>
        <w:t xml:space="preserve">is generally used to identify and </w:t>
      </w:r>
      <w:r w:rsidRPr="00DB5FD7">
        <w:rPr>
          <w:rFonts w:ascii="Georgia" w:hAnsi="Georgia" w:cs="Helvetica"/>
          <w:color w:val="2D3B45"/>
          <w:sz w:val="22"/>
          <w:szCs w:val="22"/>
        </w:rPr>
        <w:t>a</w:t>
      </w:r>
      <w:r w:rsidR="00C17C29" w:rsidRPr="00DB5FD7">
        <w:rPr>
          <w:rFonts w:ascii="Georgia" w:hAnsi="Georgia" w:cs="Helvetica"/>
          <w:color w:val="2D3B45"/>
          <w:sz w:val="22"/>
          <w:szCs w:val="22"/>
        </w:rPr>
        <w:t>nalyze how the business process works in various situations</w:t>
      </w:r>
      <w:r w:rsidR="00ED636D">
        <w:rPr>
          <w:rFonts w:ascii="Georgia" w:hAnsi="Georgia" w:cs="Helvetica"/>
          <w:color w:val="2D3B45"/>
          <w:sz w:val="22"/>
          <w:szCs w:val="22"/>
        </w:rPr>
        <w:t xml:space="preserve"> that can be represented through a diagram or flowchart.</w:t>
      </w:r>
    </w:p>
    <w:p w14:paraId="1E32DB52" w14:textId="77777777" w:rsidR="00C17C29" w:rsidRPr="00DB5FD7" w:rsidRDefault="0081087C" w:rsidP="00DB5FD7">
      <w:pPr>
        <w:pStyle w:val="NormalWeb"/>
        <w:numPr>
          <w:ilvl w:val="0"/>
          <w:numId w:val="5"/>
        </w:numPr>
        <w:shd w:val="clear" w:color="auto" w:fill="FFFFFF"/>
        <w:spacing w:before="129" w:after="129"/>
        <w:jc w:val="both"/>
        <w:rPr>
          <w:rFonts w:ascii="Georgia" w:hAnsi="Georgia" w:cs="Helvetica"/>
          <w:color w:val="2D3B45"/>
          <w:sz w:val="22"/>
          <w:szCs w:val="22"/>
        </w:rPr>
      </w:pPr>
      <w:r w:rsidRPr="00DB5FD7">
        <w:rPr>
          <w:rFonts w:ascii="Georgia" w:hAnsi="Georgia" w:cs="Helvetica"/>
          <w:color w:val="2D3B45"/>
          <w:sz w:val="22"/>
          <w:szCs w:val="22"/>
        </w:rPr>
        <w:t>Implement- e</w:t>
      </w:r>
      <w:r w:rsidR="00C17C29" w:rsidRPr="00DB5FD7">
        <w:rPr>
          <w:rFonts w:ascii="Georgia" w:hAnsi="Georgia" w:cs="Helvetica"/>
          <w:color w:val="2D3B45"/>
          <w:sz w:val="22"/>
          <w:szCs w:val="22"/>
        </w:rPr>
        <w:t>nforce</w:t>
      </w:r>
      <w:r w:rsidRPr="00DB5FD7">
        <w:rPr>
          <w:rFonts w:ascii="Georgia" w:hAnsi="Georgia" w:cs="Helvetica"/>
          <w:color w:val="2D3B45"/>
          <w:sz w:val="22"/>
          <w:szCs w:val="22"/>
        </w:rPr>
        <w:t>s</w:t>
      </w:r>
      <w:r w:rsidR="00C17C29" w:rsidRPr="00DB5FD7">
        <w:rPr>
          <w:rFonts w:ascii="Georgia" w:hAnsi="Georgia" w:cs="Helvetica"/>
          <w:color w:val="2D3B45"/>
          <w:sz w:val="22"/>
          <w:szCs w:val="22"/>
        </w:rPr>
        <w:t xml:space="preserve"> functionality such as standardization and process automation.</w:t>
      </w:r>
    </w:p>
    <w:p w14:paraId="20149F99" w14:textId="08CFBD8D" w:rsidR="00C17C29" w:rsidRPr="00DB5FD7" w:rsidRDefault="0081087C" w:rsidP="00DB5FD7">
      <w:pPr>
        <w:pStyle w:val="NormalWeb"/>
        <w:numPr>
          <w:ilvl w:val="0"/>
          <w:numId w:val="5"/>
        </w:numPr>
        <w:shd w:val="clear" w:color="auto" w:fill="FFFFFF"/>
        <w:spacing w:before="129" w:after="129"/>
        <w:jc w:val="both"/>
        <w:rPr>
          <w:rFonts w:ascii="Georgia" w:hAnsi="Georgia" w:cs="Helvetica"/>
          <w:color w:val="2D3B45"/>
          <w:sz w:val="22"/>
          <w:szCs w:val="22"/>
        </w:rPr>
      </w:pPr>
      <w:r w:rsidRPr="00DB5FD7">
        <w:rPr>
          <w:rFonts w:ascii="Georgia" w:hAnsi="Georgia" w:cs="Helvetica"/>
          <w:color w:val="2D3B45"/>
          <w:sz w:val="22"/>
          <w:szCs w:val="22"/>
        </w:rPr>
        <w:t xml:space="preserve">Monitor- </w:t>
      </w:r>
      <w:r w:rsidR="00ED636D">
        <w:rPr>
          <w:rFonts w:ascii="Georgia" w:hAnsi="Georgia" w:cs="Helvetica"/>
          <w:color w:val="2D3B45"/>
          <w:sz w:val="22"/>
          <w:szCs w:val="22"/>
        </w:rPr>
        <w:t xml:space="preserve">business processes </w:t>
      </w:r>
      <w:r w:rsidRPr="00DB5FD7">
        <w:rPr>
          <w:rFonts w:ascii="Georgia" w:hAnsi="Georgia" w:cs="Helvetica"/>
          <w:color w:val="2D3B45"/>
          <w:sz w:val="22"/>
          <w:szCs w:val="22"/>
        </w:rPr>
        <w:t>k</w:t>
      </w:r>
      <w:r w:rsidR="00C17C29" w:rsidRPr="00DB5FD7">
        <w:rPr>
          <w:rFonts w:ascii="Georgia" w:hAnsi="Georgia" w:cs="Helvetica"/>
          <w:color w:val="2D3B45"/>
          <w:sz w:val="22"/>
          <w:szCs w:val="22"/>
        </w:rPr>
        <w:t>eep track of developments to see how they operate</w:t>
      </w:r>
      <w:r w:rsidR="00ED636D">
        <w:rPr>
          <w:rFonts w:ascii="Georgia" w:hAnsi="Georgia" w:cs="Helvetica"/>
          <w:color w:val="2D3B45"/>
          <w:sz w:val="22"/>
          <w:szCs w:val="22"/>
        </w:rPr>
        <w:t xml:space="preserve"> and gather data based on these developments to evaluate how the business process modelling helps in handling the business.</w:t>
      </w:r>
    </w:p>
    <w:p w14:paraId="523B7D02" w14:textId="45A30C01" w:rsidR="00F651EB" w:rsidRPr="00DB5FD7" w:rsidRDefault="0081087C" w:rsidP="00DB5FD7">
      <w:pPr>
        <w:pStyle w:val="NormalWeb"/>
        <w:numPr>
          <w:ilvl w:val="0"/>
          <w:numId w:val="5"/>
        </w:numPr>
        <w:shd w:val="clear" w:color="auto" w:fill="FFFFFF"/>
        <w:spacing w:before="129" w:after="129"/>
        <w:jc w:val="both"/>
        <w:rPr>
          <w:rFonts w:ascii="Georgia" w:hAnsi="Georgia" w:cs="Helvetica"/>
          <w:color w:val="2D3B45"/>
          <w:sz w:val="22"/>
          <w:szCs w:val="22"/>
        </w:rPr>
      </w:pPr>
      <w:r w:rsidRPr="00DB5FD7">
        <w:rPr>
          <w:rFonts w:ascii="Georgia" w:hAnsi="Georgia" w:cs="Helvetica"/>
          <w:color w:val="2D3B45"/>
          <w:sz w:val="22"/>
          <w:szCs w:val="22"/>
        </w:rPr>
        <w:t xml:space="preserve">Optimize- </w:t>
      </w:r>
      <w:r w:rsidR="00ED636D">
        <w:rPr>
          <w:rFonts w:ascii="Georgia" w:hAnsi="Georgia" w:cs="Helvetica"/>
          <w:color w:val="2D3B45"/>
          <w:sz w:val="22"/>
          <w:szCs w:val="22"/>
        </w:rPr>
        <w:t xml:space="preserve">this Is the part of the process where it is </w:t>
      </w:r>
      <w:r w:rsidRPr="00DB5FD7">
        <w:rPr>
          <w:rFonts w:ascii="Georgia" w:hAnsi="Georgia" w:cs="Helvetica"/>
          <w:color w:val="2D3B45"/>
          <w:sz w:val="22"/>
          <w:szCs w:val="22"/>
        </w:rPr>
        <w:t>m</w:t>
      </w:r>
      <w:r w:rsidR="00C17C29" w:rsidRPr="00DB5FD7">
        <w:rPr>
          <w:rFonts w:ascii="Georgia" w:hAnsi="Georgia" w:cs="Helvetica"/>
          <w:color w:val="2D3B45"/>
          <w:sz w:val="22"/>
          <w:szCs w:val="22"/>
        </w:rPr>
        <w:t>aintain</w:t>
      </w:r>
      <w:r w:rsidR="00ED636D">
        <w:rPr>
          <w:rFonts w:ascii="Georgia" w:hAnsi="Georgia" w:cs="Helvetica"/>
          <w:color w:val="2D3B45"/>
          <w:sz w:val="22"/>
          <w:szCs w:val="22"/>
        </w:rPr>
        <w:t>ed</w:t>
      </w:r>
      <w:r w:rsidR="00C17C29" w:rsidRPr="00DB5FD7">
        <w:rPr>
          <w:rFonts w:ascii="Georgia" w:hAnsi="Georgia" w:cs="Helvetica"/>
          <w:color w:val="2D3B45"/>
          <w:sz w:val="22"/>
          <w:szCs w:val="22"/>
        </w:rPr>
        <w:t xml:space="preserve"> and </w:t>
      </w:r>
      <w:r w:rsidR="00ED636D">
        <w:rPr>
          <w:rFonts w:ascii="Georgia" w:hAnsi="Georgia" w:cs="Helvetica"/>
          <w:color w:val="2D3B45"/>
          <w:sz w:val="22"/>
          <w:szCs w:val="22"/>
        </w:rPr>
        <w:t xml:space="preserve">continue to enhance the </w:t>
      </w:r>
      <w:r w:rsidR="00C17C29" w:rsidRPr="00DB5FD7">
        <w:rPr>
          <w:rFonts w:ascii="Georgia" w:hAnsi="Georgia" w:cs="Helvetica"/>
          <w:color w:val="2D3B45"/>
          <w:sz w:val="22"/>
          <w:szCs w:val="22"/>
        </w:rPr>
        <w:t>business process</w:t>
      </w:r>
      <w:r w:rsidR="00ED636D">
        <w:rPr>
          <w:rFonts w:ascii="Georgia" w:hAnsi="Georgia" w:cs="Helvetica"/>
          <w:color w:val="2D3B45"/>
          <w:sz w:val="22"/>
          <w:szCs w:val="22"/>
        </w:rPr>
        <w:t>. It is where the process is being analyzed to seek improvements and identify where in the process could be fully optimized for smoother workflow, making the process more efficient.</w:t>
      </w:r>
    </w:p>
    <w:p w14:paraId="2AA11536" w14:textId="106B64E3" w:rsidR="00F363D4" w:rsidRPr="00DB5FD7" w:rsidRDefault="00F363D4" w:rsidP="00DB5FD7">
      <w:pPr>
        <w:pStyle w:val="NormalWeb"/>
        <w:shd w:val="clear" w:color="auto" w:fill="FFFFFF"/>
        <w:spacing w:before="129" w:after="129"/>
        <w:jc w:val="both"/>
        <w:rPr>
          <w:rFonts w:ascii="Georgia" w:hAnsi="Georgia" w:cs="Helvetica"/>
          <w:color w:val="2D3B45"/>
          <w:sz w:val="22"/>
          <w:szCs w:val="22"/>
        </w:rPr>
      </w:pPr>
    </w:p>
    <w:p w14:paraId="030A153C" w14:textId="60ED908A" w:rsidR="00F363D4" w:rsidRPr="00DB5FD7" w:rsidRDefault="00F363D4" w:rsidP="00DB5FD7">
      <w:pPr>
        <w:pStyle w:val="NormalWeb"/>
        <w:shd w:val="clear" w:color="auto" w:fill="FFFFFF"/>
        <w:spacing w:before="129" w:after="129"/>
        <w:jc w:val="both"/>
        <w:rPr>
          <w:rFonts w:ascii="Georgia" w:hAnsi="Georgia" w:cs="Helvetica"/>
          <w:color w:val="2D3B45"/>
          <w:sz w:val="22"/>
          <w:szCs w:val="22"/>
        </w:rPr>
      </w:pPr>
      <w:r w:rsidRPr="00DB5FD7">
        <w:rPr>
          <w:rFonts w:ascii="Georgia" w:hAnsi="Georgia" w:cs="Helvetica"/>
          <w:color w:val="2D3B45"/>
          <w:sz w:val="22"/>
          <w:szCs w:val="22"/>
        </w:rPr>
        <w:t>Members:</w:t>
      </w:r>
    </w:p>
    <w:p w14:paraId="14CEE16A" w14:textId="713A9735" w:rsidR="00F363D4" w:rsidRPr="00DB5FD7" w:rsidRDefault="00240A16" w:rsidP="00DB5FD7">
      <w:pPr>
        <w:pStyle w:val="NormalWeb"/>
        <w:shd w:val="clear" w:color="auto" w:fill="FFFFFF"/>
        <w:spacing w:before="129" w:after="129"/>
        <w:jc w:val="both"/>
        <w:rPr>
          <w:rFonts w:ascii="Georgia" w:hAnsi="Georgia" w:cs="Helvetica"/>
          <w:color w:val="2D3B45"/>
          <w:sz w:val="22"/>
          <w:szCs w:val="22"/>
        </w:rPr>
      </w:pPr>
      <w:r w:rsidRPr="00DB5FD7">
        <w:rPr>
          <w:rFonts w:ascii="Georgia" w:hAnsi="Georgia" w:cs="Helvetica"/>
          <w:color w:val="2D3B45"/>
          <w:sz w:val="22"/>
          <w:szCs w:val="22"/>
        </w:rPr>
        <w:t>RAMIREZ, Ishmael</w:t>
      </w:r>
    </w:p>
    <w:p w14:paraId="6FC7B3BA" w14:textId="1D90033E" w:rsidR="00240A16" w:rsidRPr="00DB5FD7" w:rsidRDefault="00240A16" w:rsidP="00DB5FD7">
      <w:pPr>
        <w:pStyle w:val="NormalWeb"/>
        <w:shd w:val="clear" w:color="auto" w:fill="FFFFFF"/>
        <w:spacing w:before="129" w:after="129"/>
        <w:jc w:val="both"/>
        <w:rPr>
          <w:rFonts w:ascii="Georgia" w:hAnsi="Georgia" w:cs="Helvetica"/>
          <w:color w:val="2D3B45"/>
          <w:sz w:val="22"/>
          <w:szCs w:val="22"/>
        </w:rPr>
      </w:pPr>
      <w:r w:rsidRPr="00DB5FD7">
        <w:rPr>
          <w:rFonts w:ascii="Georgia" w:hAnsi="Georgia" w:cs="Helvetica"/>
          <w:color w:val="2D3B45"/>
          <w:sz w:val="22"/>
          <w:szCs w:val="22"/>
        </w:rPr>
        <w:t>BISPO, Denise</w:t>
      </w:r>
    </w:p>
    <w:p w14:paraId="38D91B12" w14:textId="36F41E13" w:rsidR="00240A16" w:rsidRPr="00DB5FD7" w:rsidRDefault="00240A16" w:rsidP="00DB5FD7">
      <w:pPr>
        <w:pStyle w:val="NormalWeb"/>
        <w:shd w:val="clear" w:color="auto" w:fill="FFFFFF"/>
        <w:spacing w:before="129" w:after="129"/>
        <w:jc w:val="both"/>
        <w:rPr>
          <w:rFonts w:ascii="Georgia" w:hAnsi="Georgia" w:cs="Helvetica"/>
          <w:color w:val="2D3B45"/>
          <w:sz w:val="22"/>
          <w:szCs w:val="22"/>
        </w:rPr>
      </w:pPr>
      <w:r w:rsidRPr="00DB5FD7">
        <w:rPr>
          <w:rFonts w:ascii="Georgia" w:hAnsi="Georgia" w:cs="Helvetica"/>
          <w:color w:val="2D3B45"/>
          <w:sz w:val="22"/>
          <w:szCs w:val="22"/>
        </w:rPr>
        <w:t>GASPAR, Ian</w:t>
      </w:r>
    </w:p>
    <w:p w14:paraId="4E32A15C" w14:textId="0E64A108" w:rsidR="00240A16" w:rsidRPr="00DB5FD7" w:rsidRDefault="00240A16" w:rsidP="00DB5FD7">
      <w:pPr>
        <w:pStyle w:val="NormalWeb"/>
        <w:shd w:val="clear" w:color="auto" w:fill="FFFFFF"/>
        <w:spacing w:before="129" w:after="129"/>
        <w:jc w:val="both"/>
        <w:rPr>
          <w:rFonts w:ascii="Georgia" w:hAnsi="Georgia" w:cs="Helvetica"/>
          <w:color w:val="2D3B45"/>
          <w:sz w:val="22"/>
          <w:szCs w:val="22"/>
        </w:rPr>
      </w:pPr>
      <w:r w:rsidRPr="00DB5FD7">
        <w:rPr>
          <w:rFonts w:ascii="Georgia" w:hAnsi="Georgia" w:cs="Helvetica"/>
          <w:color w:val="2D3B45"/>
          <w:sz w:val="22"/>
          <w:szCs w:val="22"/>
        </w:rPr>
        <w:t>MACENAS, Alex</w:t>
      </w:r>
    </w:p>
    <w:p w14:paraId="4F379A0E" w14:textId="77777777" w:rsidR="006676A8" w:rsidRPr="00DB5FD7" w:rsidRDefault="006676A8" w:rsidP="00DB5FD7">
      <w:pPr>
        <w:jc w:val="both"/>
        <w:rPr>
          <w:rFonts w:ascii="Georgia" w:hAnsi="Georgia"/>
        </w:rPr>
      </w:pPr>
    </w:p>
    <w:sectPr w:rsidR="006676A8" w:rsidRPr="00DB5FD7" w:rsidSect="004F6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B0922"/>
    <w:multiLevelType w:val="multilevel"/>
    <w:tmpl w:val="1D42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5C2A74"/>
    <w:multiLevelType w:val="hybridMultilevel"/>
    <w:tmpl w:val="E0CC9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8740B8"/>
    <w:multiLevelType w:val="hybridMultilevel"/>
    <w:tmpl w:val="DBF26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7B049D"/>
    <w:multiLevelType w:val="hybridMultilevel"/>
    <w:tmpl w:val="DC3EE346"/>
    <w:lvl w:ilvl="0" w:tplc="AAC82EA6">
      <w:start w:val="2"/>
      <w:numFmt w:val="bullet"/>
      <w:lvlText w:val=""/>
      <w:lvlJc w:val="left"/>
      <w:pPr>
        <w:ind w:left="1080" w:hanging="360"/>
      </w:pPr>
      <w:rPr>
        <w:rFonts w:ascii="Symbol" w:eastAsia="Times New Roman" w:hAnsi="Symbol"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5C3B4A"/>
    <w:multiLevelType w:val="multilevel"/>
    <w:tmpl w:val="A51A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03"/>
    <w:rsid w:val="000731FF"/>
    <w:rsid w:val="00122654"/>
    <w:rsid w:val="00240A16"/>
    <w:rsid w:val="004F6B8A"/>
    <w:rsid w:val="005951D2"/>
    <w:rsid w:val="00604429"/>
    <w:rsid w:val="006676A8"/>
    <w:rsid w:val="006C37F5"/>
    <w:rsid w:val="00760303"/>
    <w:rsid w:val="007A399F"/>
    <w:rsid w:val="0081087C"/>
    <w:rsid w:val="008F250C"/>
    <w:rsid w:val="00A143B1"/>
    <w:rsid w:val="00C17C29"/>
    <w:rsid w:val="00D51DA0"/>
    <w:rsid w:val="00DB5FD7"/>
    <w:rsid w:val="00ED636D"/>
    <w:rsid w:val="00F363D4"/>
    <w:rsid w:val="00F651EB"/>
    <w:rsid w:val="00F675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3B6A"/>
  <w15:docId w15:val="{D154CFC1-8443-4B0F-9979-D353CB67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B8A"/>
  </w:style>
  <w:style w:type="paragraph" w:styleId="Heading2">
    <w:name w:val="heading 2"/>
    <w:basedOn w:val="Normal"/>
    <w:next w:val="Normal"/>
    <w:link w:val="Heading2Char"/>
    <w:uiPriority w:val="9"/>
    <w:semiHidden/>
    <w:unhideWhenUsed/>
    <w:qFormat/>
    <w:rsid w:val="00D51D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675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6750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67509"/>
    <w:rPr>
      <w:color w:val="0000FF"/>
      <w:u w:val="single"/>
    </w:rPr>
  </w:style>
  <w:style w:type="paragraph" w:styleId="ListParagraph">
    <w:name w:val="List Paragraph"/>
    <w:basedOn w:val="Normal"/>
    <w:uiPriority w:val="34"/>
    <w:qFormat/>
    <w:rsid w:val="00F67509"/>
    <w:pPr>
      <w:ind w:left="720"/>
      <w:contextualSpacing/>
    </w:pPr>
  </w:style>
  <w:style w:type="character" w:customStyle="1" w:styleId="Heading2Char">
    <w:name w:val="Heading 2 Char"/>
    <w:basedOn w:val="DefaultParagraphFont"/>
    <w:link w:val="Heading2"/>
    <w:uiPriority w:val="9"/>
    <w:semiHidden/>
    <w:rsid w:val="00D51DA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651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40923">
      <w:bodyDiv w:val="1"/>
      <w:marLeft w:val="0"/>
      <w:marRight w:val="0"/>
      <w:marTop w:val="0"/>
      <w:marBottom w:val="0"/>
      <w:divBdr>
        <w:top w:val="none" w:sz="0" w:space="0" w:color="auto"/>
        <w:left w:val="none" w:sz="0" w:space="0" w:color="auto"/>
        <w:bottom w:val="none" w:sz="0" w:space="0" w:color="auto"/>
        <w:right w:val="none" w:sz="0" w:space="0" w:color="auto"/>
      </w:divBdr>
    </w:div>
    <w:div w:id="873273472">
      <w:bodyDiv w:val="1"/>
      <w:marLeft w:val="0"/>
      <w:marRight w:val="0"/>
      <w:marTop w:val="0"/>
      <w:marBottom w:val="0"/>
      <w:divBdr>
        <w:top w:val="none" w:sz="0" w:space="0" w:color="auto"/>
        <w:left w:val="none" w:sz="0" w:space="0" w:color="auto"/>
        <w:bottom w:val="none" w:sz="0" w:space="0" w:color="auto"/>
        <w:right w:val="none" w:sz="0" w:space="0" w:color="auto"/>
      </w:divBdr>
    </w:div>
    <w:div w:id="1250313106">
      <w:bodyDiv w:val="1"/>
      <w:marLeft w:val="0"/>
      <w:marRight w:val="0"/>
      <w:marTop w:val="0"/>
      <w:marBottom w:val="0"/>
      <w:divBdr>
        <w:top w:val="none" w:sz="0" w:space="0" w:color="auto"/>
        <w:left w:val="none" w:sz="0" w:space="0" w:color="auto"/>
        <w:bottom w:val="none" w:sz="0" w:space="0" w:color="auto"/>
        <w:right w:val="none" w:sz="0" w:space="0" w:color="auto"/>
      </w:divBdr>
    </w:div>
    <w:div w:id="1413897205">
      <w:bodyDiv w:val="1"/>
      <w:marLeft w:val="0"/>
      <w:marRight w:val="0"/>
      <w:marTop w:val="0"/>
      <w:marBottom w:val="0"/>
      <w:divBdr>
        <w:top w:val="none" w:sz="0" w:space="0" w:color="auto"/>
        <w:left w:val="none" w:sz="0" w:space="0" w:color="auto"/>
        <w:bottom w:val="none" w:sz="0" w:space="0" w:color="auto"/>
        <w:right w:val="none" w:sz="0" w:space="0" w:color="auto"/>
      </w:divBdr>
    </w:div>
    <w:div w:id="1842234523">
      <w:bodyDiv w:val="1"/>
      <w:marLeft w:val="0"/>
      <w:marRight w:val="0"/>
      <w:marTop w:val="0"/>
      <w:marBottom w:val="0"/>
      <w:divBdr>
        <w:top w:val="none" w:sz="0" w:space="0" w:color="auto"/>
        <w:left w:val="none" w:sz="0" w:space="0" w:color="auto"/>
        <w:bottom w:val="none" w:sz="0" w:space="0" w:color="auto"/>
        <w:right w:val="none" w:sz="0" w:space="0" w:color="auto"/>
      </w:divBdr>
    </w:div>
    <w:div w:id="200940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BIALA PC</dc:creator>
  <cp:keywords/>
  <dc:description/>
  <cp:lastModifiedBy>Ishmael Ramirez</cp:lastModifiedBy>
  <cp:revision>2</cp:revision>
  <dcterms:created xsi:type="dcterms:W3CDTF">2021-11-19T02:12:00Z</dcterms:created>
  <dcterms:modified xsi:type="dcterms:W3CDTF">2021-11-19T02:12:00Z</dcterms:modified>
</cp:coreProperties>
</file>