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4CB66" w14:textId="0D60B007" w:rsidR="007B47E0" w:rsidRDefault="00082D08" w:rsidP="00082D08">
      <w:pPr>
        <w:jc w:val="both"/>
        <w:rPr>
          <w:rFonts w:ascii="Arial" w:hAnsi="Arial" w:cs="Arial"/>
          <w:sz w:val="24"/>
          <w:szCs w:val="24"/>
          <w:lang w:val="en-US"/>
        </w:rPr>
      </w:pPr>
      <w:r>
        <w:rPr>
          <w:rFonts w:ascii="Arial" w:hAnsi="Arial" w:cs="Arial"/>
          <w:sz w:val="24"/>
          <w:szCs w:val="24"/>
          <w:lang w:val="en-US"/>
        </w:rPr>
        <w:t>RAMIREZ, Ishmael L.</w:t>
      </w:r>
    </w:p>
    <w:p w14:paraId="2F82BDAB" w14:textId="7C550635" w:rsidR="00082D08" w:rsidRDefault="00082D08" w:rsidP="00082D08">
      <w:pPr>
        <w:jc w:val="both"/>
        <w:rPr>
          <w:rFonts w:ascii="Arial" w:hAnsi="Arial" w:cs="Arial"/>
          <w:sz w:val="24"/>
          <w:szCs w:val="24"/>
          <w:lang w:val="en-US"/>
        </w:rPr>
      </w:pPr>
      <w:r>
        <w:rPr>
          <w:rFonts w:ascii="Arial" w:hAnsi="Arial" w:cs="Arial"/>
          <w:sz w:val="24"/>
          <w:szCs w:val="24"/>
          <w:lang w:val="en-US"/>
        </w:rPr>
        <w:t>20201132141</w:t>
      </w:r>
    </w:p>
    <w:p w14:paraId="68FADC7E" w14:textId="77777777" w:rsidR="00082D08" w:rsidRDefault="00082D08" w:rsidP="00082D08">
      <w:pPr>
        <w:jc w:val="both"/>
        <w:rPr>
          <w:rFonts w:ascii="Arial" w:hAnsi="Arial" w:cs="Arial"/>
          <w:sz w:val="24"/>
          <w:szCs w:val="24"/>
          <w:lang w:val="en-US"/>
        </w:rPr>
      </w:pPr>
    </w:p>
    <w:p w14:paraId="791FBA3E" w14:textId="77777777" w:rsidR="00CF296F" w:rsidRDefault="00CF296F" w:rsidP="00082D08">
      <w:pPr>
        <w:jc w:val="both"/>
        <w:rPr>
          <w:rFonts w:ascii="Arial" w:hAnsi="Arial" w:cs="Arial"/>
          <w:sz w:val="24"/>
          <w:szCs w:val="24"/>
          <w:lang w:val="en-US"/>
        </w:rPr>
      </w:pPr>
      <w:r w:rsidRPr="00CF296F">
        <w:rPr>
          <w:rFonts w:ascii="Arial" w:hAnsi="Arial" w:cs="Arial"/>
          <w:sz w:val="24"/>
          <w:szCs w:val="24"/>
          <w:lang w:val="en-US"/>
        </w:rPr>
        <w:t>Midterm Activity 2: Don Quixote Reflective Activity</w:t>
      </w:r>
    </w:p>
    <w:p w14:paraId="581E38F9" w14:textId="106B22B9" w:rsidR="00082D08" w:rsidRPr="00082D08" w:rsidRDefault="00082D08" w:rsidP="00082D08">
      <w:pPr>
        <w:jc w:val="both"/>
        <w:rPr>
          <w:rFonts w:ascii="Arial" w:hAnsi="Arial" w:cs="Arial"/>
          <w:sz w:val="24"/>
          <w:szCs w:val="24"/>
          <w:lang w:val="en-US"/>
        </w:rPr>
      </w:pPr>
      <w:r w:rsidRPr="00082D08">
        <w:rPr>
          <w:rFonts w:ascii="Arial" w:hAnsi="Arial" w:cs="Arial"/>
          <w:sz w:val="24"/>
          <w:szCs w:val="24"/>
          <w:lang w:val="en-US"/>
        </w:rPr>
        <w:t>Answer the following questions in essay form:</w:t>
      </w:r>
    </w:p>
    <w:p w14:paraId="1A7C93E8" w14:textId="77777777" w:rsidR="00082D08" w:rsidRPr="00082D08" w:rsidRDefault="00082D08" w:rsidP="00082D08">
      <w:pPr>
        <w:jc w:val="both"/>
        <w:rPr>
          <w:rFonts w:ascii="Arial" w:hAnsi="Arial" w:cs="Arial"/>
          <w:sz w:val="24"/>
          <w:szCs w:val="24"/>
          <w:lang w:val="en-US"/>
        </w:rPr>
      </w:pPr>
    </w:p>
    <w:p w14:paraId="7B202AD9" w14:textId="2D3911E8" w:rsidR="00082D08" w:rsidRDefault="00CF296F" w:rsidP="00082D08">
      <w:pPr>
        <w:pStyle w:val="ListParagraph"/>
        <w:numPr>
          <w:ilvl w:val="0"/>
          <w:numId w:val="1"/>
        </w:numPr>
        <w:jc w:val="both"/>
        <w:rPr>
          <w:rFonts w:ascii="Arial" w:hAnsi="Arial" w:cs="Arial"/>
          <w:sz w:val="24"/>
          <w:szCs w:val="24"/>
          <w:lang w:val="en-US"/>
        </w:rPr>
      </w:pPr>
      <w:r w:rsidRPr="00CF296F">
        <w:rPr>
          <w:rFonts w:ascii="Arial" w:hAnsi="Arial" w:cs="Arial"/>
          <w:sz w:val="24"/>
          <w:szCs w:val="24"/>
          <w:lang w:val="en-US"/>
        </w:rPr>
        <w:t>What are your thoughts on Don Quixote’s adventures of fantasy? Do you think it’s important to keep the child in you alive?</w:t>
      </w:r>
      <w:r>
        <w:rPr>
          <w:rFonts w:ascii="Arial" w:hAnsi="Arial" w:cs="Arial"/>
          <w:sz w:val="24"/>
          <w:szCs w:val="24"/>
          <w:lang w:val="en-US"/>
        </w:rPr>
        <w:t xml:space="preserve"> </w:t>
      </w:r>
    </w:p>
    <w:p w14:paraId="4CDB6D08" w14:textId="7C1B5B5E" w:rsidR="00B832D7" w:rsidRPr="00B832D7" w:rsidRDefault="00B832D7" w:rsidP="00B832D7">
      <w:pPr>
        <w:ind w:left="720"/>
        <w:jc w:val="both"/>
        <w:rPr>
          <w:rFonts w:ascii="Arial" w:hAnsi="Arial" w:cs="Arial"/>
          <w:sz w:val="24"/>
          <w:szCs w:val="24"/>
          <w:lang w:val="en-US"/>
        </w:rPr>
      </w:pPr>
      <w:r w:rsidRPr="00B832D7">
        <w:rPr>
          <w:rFonts w:ascii="Arial" w:hAnsi="Arial" w:cs="Arial"/>
          <w:sz w:val="24"/>
          <w:szCs w:val="24"/>
          <w:lang w:val="en-US"/>
        </w:rPr>
        <w:t>We learn from Don Quixote that challenges are part of life. One of the fundamental components of leadership is having the passion and self-control of a determined soul. Quixote rejects the reality of today. He exerts his imaginative imagination, dedication, and enjoyment on it.</w:t>
      </w:r>
    </w:p>
    <w:p w14:paraId="3F6CBD14" w14:textId="4C6F8275" w:rsidR="00CF296F" w:rsidRDefault="00CF296F" w:rsidP="00CF296F">
      <w:pPr>
        <w:ind w:left="720"/>
        <w:jc w:val="both"/>
        <w:rPr>
          <w:rFonts w:ascii="Arial" w:hAnsi="Arial" w:cs="Arial"/>
          <w:sz w:val="24"/>
          <w:szCs w:val="24"/>
          <w:lang w:val="en-US"/>
        </w:rPr>
      </w:pPr>
      <w:r>
        <w:rPr>
          <w:rFonts w:ascii="Arial" w:hAnsi="Arial" w:cs="Arial"/>
          <w:sz w:val="24"/>
          <w:szCs w:val="24"/>
          <w:lang w:val="en-US"/>
        </w:rPr>
        <w:t>Don Quixote’s adventure is full of idealistic and romanticized thoughts, which is a good thing since many people often forget that being idealistic is a positive thing for a person to have but having too much of these thoughts often lead to disappointments.</w:t>
      </w:r>
    </w:p>
    <w:p w14:paraId="35CBFEED" w14:textId="038ADA89" w:rsidR="00CF296F" w:rsidRPr="00CF296F" w:rsidRDefault="00B832D7" w:rsidP="00CF296F">
      <w:pPr>
        <w:ind w:left="720"/>
        <w:jc w:val="both"/>
        <w:rPr>
          <w:rFonts w:ascii="Arial" w:hAnsi="Arial" w:cs="Arial"/>
          <w:sz w:val="24"/>
          <w:szCs w:val="24"/>
          <w:lang w:val="en-US"/>
        </w:rPr>
      </w:pPr>
      <w:r>
        <w:rPr>
          <w:rFonts w:ascii="Arial" w:hAnsi="Arial" w:cs="Arial"/>
          <w:sz w:val="24"/>
          <w:szCs w:val="24"/>
          <w:lang w:val="en-US"/>
        </w:rPr>
        <w:t>In the end, it is important to keep the inner child in every person alive. Many people have difficult experiences during their childhood days and upon growing up, they try to heal and recover their inner child to catch up with their current self. We must never lose sight of what we are and what we were because how we started will help us guide on how we want to be in the future.</w:t>
      </w:r>
    </w:p>
    <w:p w14:paraId="5C2DB876" w14:textId="7C897F95" w:rsidR="00CF296F" w:rsidRDefault="00CF296F" w:rsidP="00082D08">
      <w:pPr>
        <w:pStyle w:val="ListParagraph"/>
        <w:numPr>
          <w:ilvl w:val="0"/>
          <w:numId w:val="1"/>
        </w:numPr>
        <w:jc w:val="both"/>
        <w:rPr>
          <w:rFonts w:ascii="Arial" w:hAnsi="Arial" w:cs="Arial"/>
          <w:sz w:val="24"/>
          <w:szCs w:val="24"/>
          <w:lang w:val="en-US"/>
        </w:rPr>
      </w:pPr>
      <w:r w:rsidRPr="00CF296F">
        <w:rPr>
          <w:rFonts w:ascii="Arial" w:hAnsi="Arial" w:cs="Arial"/>
          <w:sz w:val="24"/>
          <w:szCs w:val="24"/>
          <w:lang w:val="en-US"/>
        </w:rPr>
        <w:t>In the age of “</w:t>
      </w:r>
      <w:proofErr w:type="spellStart"/>
      <w:r w:rsidRPr="00CF296F">
        <w:rPr>
          <w:rFonts w:ascii="Arial" w:hAnsi="Arial" w:cs="Arial"/>
          <w:sz w:val="24"/>
          <w:szCs w:val="24"/>
          <w:lang w:val="en-US"/>
        </w:rPr>
        <w:t>delulu</w:t>
      </w:r>
      <w:proofErr w:type="spellEnd"/>
      <w:r w:rsidRPr="00CF296F">
        <w:rPr>
          <w:rFonts w:ascii="Arial" w:hAnsi="Arial" w:cs="Arial"/>
          <w:sz w:val="24"/>
          <w:szCs w:val="24"/>
          <w:lang w:val="en-US"/>
        </w:rPr>
        <w:t>,” fantastical worlds, parasocial relationships, and maybe even falling for fictional characters, how will you stay in touch with reality?</w:t>
      </w:r>
    </w:p>
    <w:p w14:paraId="56719517" w14:textId="24A7BD77" w:rsidR="00B832D7" w:rsidRDefault="0088349E" w:rsidP="00B832D7">
      <w:pPr>
        <w:ind w:left="720"/>
        <w:jc w:val="both"/>
        <w:rPr>
          <w:rFonts w:ascii="Arial" w:hAnsi="Arial" w:cs="Arial"/>
          <w:sz w:val="24"/>
          <w:szCs w:val="24"/>
          <w:lang w:val="en-US"/>
        </w:rPr>
      </w:pPr>
      <w:proofErr w:type="spellStart"/>
      <w:r>
        <w:rPr>
          <w:rFonts w:ascii="Arial" w:hAnsi="Arial" w:cs="Arial"/>
          <w:sz w:val="24"/>
          <w:szCs w:val="24"/>
          <w:lang w:val="en-US"/>
        </w:rPr>
        <w:t>Delulu</w:t>
      </w:r>
      <w:proofErr w:type="spellEnd"/>
      <w:r>
        <w:rPr>
          <w:rFonts w:ascii="Arial" w:hAnsi="Arial" w:cs="Arial"/>
          <w:sz w:val="24"/>
          <w:szCs w:val="24"/>
          <w:lang w:val="en-US"/>
        </w:rPr>
        <w:t xml:space="preserve"> is a term that describes a person who often fantasizes about reality. In today’s world, we have many media content to consume that involves fantasy which often lead to some people idolizing and even falling for fictional characters because these people often portray characteristics and traits which many people look for in the reality. </w:t>
      </w:r>
    </w:p>
    <w:p w14:paraId="3E7EC888" w14:textId="1147036D" w:rsidR="0088349E" w:rsidRPr="00B832D7" w:rsidRDefault="0088349E" w:rsidP="0088349E">
      <w:pPr>
        <w:ind w:left="720"/>
        <w:jc w:val="both"/>
        <w:rPr>
          <w:rFonts w:ascii="Arial" w:hAnsi="Arial" w:cs="Arial"/>
          <w:sz w:val="24"/>
          <w:szCs w:val="24"/>
          <w:lang w:val="en-US"/>
        </w:rPr>
      </w:pPr>
      <w:r>
        <w:rPr>
          <w:rFonts w:ascii="Arial" w:hAnsi="Arial" w:cs="Arial"/>
          <w:sz w:val="24"/>
          <w:szCs w:val="24"/>
          <w:lang w:val="en-US"/>
        </w:rPr>
        <w:t>While diving into parasocial relationships and fictional reality is entertaining, it is still important to keep tethered to reality and make sure to balance the world of imagination and the real world. Having genuine and physical connections is a great way to stay in touch with reality. Engaging in real-world experiences and interacting with other people will help us not to forget that while living in fantasy is happiness for us, there is still a world that we live in and we must do our efforts to savor the reality.</w:t>
      </w:r>
    </w:p>
    <w:p w14:paraId="486A3B3A" w14:textId="08685D0E" w:rsidR="00082D08" w:rsidRPr="00082D08" w:rsidRDefault="00082D08" w:rsidP="007B72E1">
      <w:pPr>
        <w:ind w:left="720"/>
        <w:jc w:val="both"/>
        <w:rPr>
          <w:rFonts w:ascii="Arial" w:hAnsi="Arial" w:cs="Arial"/>
          <w:sz w:val="24"/>
          <w:szCs w:val="24"/>
          <w:lang w:val="en-US"/>
        </w:rPr>
      </w:pPr>
    </w:p>
    <w:sectPr w:rsidR="00082D08" w:rsidRPr="00082D0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86120" w14:textId="77777777" w:rsidR="0072192F" w:rsidRDefault="0072192F" w:rsidP="00B24530">
      <w:pPr>
        <w:spacing w:after="0" w:line="240" w:lineRule="auto"/>
      </w:pPr>
      <w:r>
        <w:separator/>
      </w:r>
    </w:p>
  </w:endnote>
  <w:endnote w:type="continuationSeparator" w:id="0">
    <w:p w14:paraId="546E2BC4" w14:textId="77777777" w:rsidR="0072192F" w:rsidRDefault="0072192F" w:rsidP="00B24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3C6B5" w14:textId="77777777" w:rsidR="0072192F" w:rsidRDefault="0072192F" w:rsidP="00B24530">
      <w:pPr>
        <w:spacing w:after="0" w:line="240" w:lineRule="auto"/>
      </w:pPr>
      <w:r>
        <w:separator/>
      </w:r>
    </w:p>
  </w:footnote>
  <w:footnote w:type="continuationSeparator" w:id="0">
    <w:p w14:paraId="2D179896" w14:textId="77777777" w:rsidR="0072192F" w:rsidRDefault="0072192F" w:rsidP="00B24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16528"/>
    <w:multiLevelType w:val="hybridMultilevel"/>
    <w:tmpl w:val="FEA4A7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01495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E0"/>
    <w:rsid w:val="00082D08"/>
    <w:rsid w:val="00126E1D"/>
    <w:rsid w:val="001F7A5E"/>
    <w:rsid w:val="00455C3E"/>
    <w:rsid w:val="006828F0"/>
    <w:rsid w:val="006B4715"/>
    <w:rsid w:val="0072192F"/>
    <w:rsid w:val="007B47E0"/>
    <w:rsid w:val="007B72E1"/>
    <w:rsid w:val="008752B3"/>
    <w:rsid w:val="0088349E"/>
    <w:rsid w:val="00997495"/>
    <w:rsid w:val="00A158D5"/>
    <w:rsid w:val="00B24530"/>
    <w:rsid w:val="00B832D7"/>
    <w:rsid w:val="00C81E7E"/>
    <w:rsid w:val="00CF29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B45A"/>
  <w15:chartTrackingRefBased/>
  <w15:docId w15:val="{05AABF7C-4D6A-48C1-8F29-001B5A79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530"/>
  </w:style>
  <w:style w:type="paragraph" w:styleId="Footer">
    <w:name w:val="footer"/>
    <w:basedOn w:val="Normal"/>
    <w:link w:val="FooterChar"/>
    <w:uiPriority w:val="99"/>
    <w:unhideWhenUsed/>
    <w:rsid w:val="00B24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530"/>
  </w:style>
  <w:style w:type="paragraph" w:styleId="ListParagraph">
    <w:name w:val="List Paragraph"/>
    <w:basedOn w:val="Normal"/>
    <w:uiPriority w:val="34"/>
    <w:qFormat/>
    <w:rsid w:val="00082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Ishmael Ramirez</dc:creator>
  <cp:keywords/>
  <dc:description/>
  <cp:lastModifiedBy>Ishmael Ramirez</cp:lastModifiedBy>
  <cp:revision>2</cp:revision>
  <cp:lastPrinted>2023-09-28T04:07:00Z</cp:lastPrinted>
  <dcterms:created xsi:type="dcterms:W3CDTF">2023-10-13T05:41:00Z</dcterms:created>
  <dcterms:modified xsi:type="dcterms:W3CDTF">2023-10-13T05:41:00Z</dcterms:modified>
</cp:coreProperties>
</file>