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E97B2" w14:textId="77777777" w:rsidR="00805EAE" w:rsidRPr="001628DD" w:rsidRDefault="00805EAE" w:rsidP="001A5463">
      <w:pPr>
        <w:spacing w:after="0" w:line="288" w:lineRule="auto"/>
        <w:rPr>
          <w:rFonts w:asciiTheme="minorHAnsi" w:hAnsiTheme="minorHAnsi"/>
          <w:sz w:val="28"/>
          <w:szCs w:val="28"/>
        </w:rPr>
      </w:pPr>
      <w:r w:rsidRPr="001628DD">
        <w:rPr>
          <w:rFonts w:asciiTheme="minorHAnsi" w:hAnsiTheme="minorHAnsi"/>
          <w:sz w:val="28"/>
          <w:szCs w:val="28"/>
        </w:rPr>
        <w:t>УДК 004.8</w:t>
      </w:r>
    </w:p>
    <w:p w14:paraId="134E3287" w14:textId="77777777" w:rsidR="00805EAE" w:rsidRPr="001628DD" w:rsidRDefault="00805EAE" w:rsidP="001A5463">
      <w:pPr>
        <w:spacing w:after="0" w:line="288" w:lineRule="auto"/>
        <w:rPr>
          <w:rFonts w:asciiTheme="minorHAnsi" w:hAnsiTheme="minorHAnsi"/>
          <w:sz w:val="24"/>
          <w:szCs w:val="24"/>
        </w:rPr>
      </w:pPr>
    </w:p>
    <w:p w14:paraId="252EB82A" w14:textId="77777777" w:rsidR="00F914DD" w:rsidRPr="00F914DD" w:rsidRDefault="00FC7603" w:rsidP="001A5463">
      <w:pPr>
        <w:spacing w:after="0" w:line="288" w:lineRule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ВЫЧИСЛИТЕЛЬНАЯ МОДЕЛЬ ЭМОЦИЙ В </w:t>
      </w:r>
      <w:r w:rsidRPr="00F914DD">
        <w:rPr>
          <w:rFonts w:asciiTheme="minorHAnsi" w:hAnsiTheme="minorHAnsi"/>
          <w:b/>
          <w:sz w:val="32"/>
          <w:szCs w:val="32"/>
        </w:rPr>
        <w:t xml:space="preserve">ИНТЕЛЛЕКТУАЛЬНЫХ </w:t>
      </w:r>
    </w:p>
    <w:p w14:paraId="39F514A0" w14:textId="0C5BE785" w:rsidR="00805EAE" w:rsidRPr="001628DD" w:rsidRDefault="00FC7603" w:rsidP="001A5463">
      <w:pPr>
        <w:spacing w:after="0" w:line="288" w:lineRule="auto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ИНФОРМАЦИОННЫХ СИСТЕМАХ</w:t>
      </w:r>
    </w:p>
    <w:p w14:paraId="0A2515B8" w14:textId="77777777" w:rsidR="00805EAE" w:rsidRPr="001628DD" w:rsidRDefault="00805EAE" w:rsidP="001A5463">
      <w:pPr>
        <w:spacing w:after="0" w:line="288" w:lineRule="auto"/>
        <w:rPr>
          <w:rFonts w:asciiTheme="minorHAnsi" w:hAnsiTheme="minorHAnsi"/>
          <w:b/>
          <w:sz w:val="24"/>
          <w:szCs w:val="24"/>
        </w:rPr>
      </w:pPr>
    </w:p>
    <w:p w14:paraId="4BBEF448" w14:textId="26F8EE35" w:rsidR="00805EAE" w:rsidRPr="001628DD" w:rsidRDefault="00C1200F" w:rsidP="001A5463">
      <w:pPr>
        <w:spacing w:after="0" w:line="288" w:lineRule="auto"/>
        <w:rPr>
          <w:rFonts w:asciiTheme="minorHAnsi" w:hAnsiTheme="minorHAnsi"/>
          <w:b/>
          <w:sz w:val="28"/>
          <w:szCs w:val="28"/>
        </w:rPr>
      </w:pPr>
      <w:r w:rsidRPr="001628DD">
        <w:rPr>
          <w:rFonts w:asciiTheme="minorHAnsi" w:hAnsiTheme="minorHAnsi"/>
          <w:b/>
          <w:sz w:val="28"/>
          <w:szCs w:val="28"/>
        </w:rPr>
        <w:t>М.О. Таланов</w:t>
      </w:r>
      <w:r>
        <w:rPr>
          <w:rFonts w:asciiTheme="minorHAnsi" w:hAnsiTheme="minorHAnsi"/>
          <w:b/>
          <w:sz w:val="28"/>
          <w:szCs w:val="28"/>
          <w:vertAlign w:val="superscript"/>
        </w:rPr>
        <w:t>1</w:t>
      </w:r>
      <w:r w:rsidRPr="00C1200F">
        <w:rPr>
          <w:rFonts w:asciiTheme="minorHAnsi" w:hAnsiTheme="minorHAnsi"/>
          <w:b/>
          <w:sz w:val="28"/>
          <w:szCs w:val="28"/>
        </w:rPr>
        <w:t>,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805EAE" w:rsidRPr="001628DD">
        <w:rPr>
          <w:rFonts w:asciiTheme="minorHAnsi" w:hAnsiTheme="minorHAnsi"/>
          <w:b/>
          <w:sz w:val="28"/>
          <w:szCs w:val="28"/>
        </w:rPr>
        <w:t>А.С. Тощев</w:t>
      </w:r>
      <w:r w:rsidRPr="007207F3">
        <w:rPr>
          <w:rFonts w:asciiTheme="minorHAnsi" w:hAnsiTheme="minorHAnsi"/>
          <w:b/>
          <w:sz w:val="28"/>
          <w:szCs w:val="28"/>
          <w:vertAlign w:val="superscript"/>
        </w:rPr>
        <w:t>2</w:t>
      </w:r>
    </w:p>
    <w:p w14:paraId="43E9667B" w14:textId="6893B9D9" w:rsidR="00E72D1C" w:rsidRDefault="00805EAE" w:rsidP="001A5463">
      <w:pPr>
        <w:spacing w:after="0" w:line="288" w:lineRule="auto"/>
        <w:rPr>
          <w:rFonts w:asciiTheme="minorHAnsi" w:hAnsiTheme="minorHAnsi"/>
          <w:i/>
          <w:sz w:val="28"/>
          <w:szCs w:val="28"/>
        </w:rPr>
      </w:pPr>
      <w:r w:rsidRPr="001628DD">
        <w:rPr>
          <w:rFonts w:asciiTheme="minorHAnsi" w:hAnsiTheme="minorHAnsi"/>
          <w:i/>
          <w:sz w:val="28"/>
          <w:szCs w:val="28"/>
        </w:rPr>
        <w:t xml:space="preserve">Высшая школа информационных технологий </w:t>
      </w:r>
      <w:r w:rsidR="00727242">
        <w:rPr>
          <w:rFonts w:asciiTheme="minorHAnsi" w:hAnsiTheme="minorHAnsi"/>
          <w:i/>
          <w:sz w:val="28"/>
          <w:szCs w:val="28"/>
        </w:rPr>
        <w:t xml:space="preserve">и </w:t>
      </w:r>
      <w:r w:rsidR="00E72D1C">
        <w:rPr>
          <w:rFonts w:asciiTheme="minorHAnsi" w:hAnsiTheme="minorHAnsi"/>
          <w:i/>
          <w:sz w:val="28"/>
          <w:szCs w:val="28"/>
        </w:rPr>
        <w:t>информационных систем</w:t>
      </w:r>
    </w:p>
    <w:p w14:paraId="77AE5016" w14:textId="58862FCA" w:rsidR="00805EAE" w:rsidRPr="001628DD" w:rsidRDefault="00805EAE" w:rsidP="001A5463">
      <w:pPr>
        <w:spacing w:after="0" w:line="288" w:lineRule="auto"/>
        <w:rPr>
          <w:rFonts w:asciiTheme="minorHAnsi" w:hAnsiTheme="minorHAnsi"/>
          <w:i/>
          <w:sz w:val="28"/>
          <w:szCs w:val="28"/>
        </w:rPr>
      </w:pPr>
      <w:r w:rsidRPr="001628DD">
        <w:rPr>
          <w:rFonts w:asciiTheme="minorHAnsi" w:hAnsiTheme="minorHAnsi"/>
          <w:i/>
          <w:sz w:val="28"/>
          <w:szCs w:val="28"/>
        </w:rPr>
        <w:t>Казанского (Приволжского) федерального университета</w:t>
      </w:r>
    </w:p>
    <w:p w14:paraId="75434557" w14:textId="62154A43" w:rsidR="00805EAE" w:rsidRPr="001628DD" w:rsidRDefault="00805EAE" w:rsidP="001A5463">
      <w:pPr>
        <w:spacing w:after="0" w:line="288" w:lineRule="auto"/>
        <w:rPr>
          <w:rFonts w:asciiTheme="minorHAnsi" w:hAnsiTheme="minorHAnsi"/>
          <w:i/>
          <w:sz w:val="28"/>
          <w:szCs w:val="28"/>
        </w:rPr>
      </w:pPr>
      <w:r w:rsidRPr="001628DD">
        <w:rPr>
          <w:rFonts w:asciiTheme="minorHAnsi" w:hAnsiTheme="minorHAnsi"/>
          <w:sz w:val="28"/>
          <w:szCs w:val="28"/>
          <w:vertAlign w:val="superscript"/>
        </w:rPr>
        <w:t>1</w:t>
      </w:r>
      <w:hyperlink r:id="rId8" w:history="1">
        <w:r w:rsidR="00C1200F" w:rsidRPr="00387C0E">
          <w:rPr>
            <w:rStyle w:val="ac"/>
            <w:rFonts w:asciiTheme="minorHAnsi" w:hAnsiTheme="minorHAnsi"/>
            <w:sz w:val="28"/>
            <w:szCs w:val="28"/>
          </w:rPr>
          <w:t>max.talanov@gmail.com</w:t>
        </w:r>
      </w:hyperlink>
      <w:r w:rsidRPr="00387C0E">
        <w:rPr>
          <w:rFonts w:asciiTheme="minorHAnsi" w:hAnsiTheme="minorHAnsi"/>
          <w:sz w:val="28"/>
          <w:szCs w:val="28"/>
        </w:rPr>
        <w:t xml:space="preserve">, </w:t>
      </w:r>
      <w:hyperlink r:id="rId9" w:history="1">
        <w:r w:rsidR="00C1200F" w:rsidRPr="00387C0E">
          <w:rPr>
            <w:rStyle w:val="ac"/>
            <w:rFonts w:asciiTheme="minorHAnsi" w:hAnsiTheme="minorHAnsi"/>
            <w:sz w:val="28"/>
            <w:szCs w:val="28"/>
          </w:rPr>
          <w:t>atoschev@kpfu.ru</w:t>
        </w:r>
      </w:hyperlink>
      <w:r w:rsidR="00C1200F" w:rsidRPr="00387C0E">
        <w:rPr>
          <w:rFonts w:asciiTheme="minorHAnsi" w:hAnsiTheme="minorHAnsi"/>
          <w:sz w:val="28"/>
          <w:szCs w:val="28"/>
          <w:vertAlign w:val="superscript"/>
        </w:rPr>
        <w:t>2</w:t>
      </w:r>
    </w:p>
    <w:p w14:paraId="30C8036E" w14:textId="77777777" w:rsidR="00805EAE" w:rsidRPr="001628DD" w:rsidRDefault="00805EAE" w:rsidP="001A5463">
      <w:pPr>
        <w:spacing w:after="0" w:line="288" w:lineRule="auto"/>
        <w:rPr>
          <w:rFonts w:asciiTheme="minorHAnsi" w:hAnsiTheme="minorHAnsi"/>
          <w:i/>
          <w:sz w:val="24"/>
          <w:szCs w:val="24"/>
        </w:rPr>
      </w:pPr>
    </w:p>
    <w:p w14:paraId="0438714D" w14:textId="77777777" w:rsidR="00805EAE" w:rsidRPr="001628DD" w:rsidRDefault="00805EAE" w:rsidP="001A5463">
      <w:pPr>
        <w:spacing w:after="0" w:line="288" w:lineRule="auto"/>
        <w:ind w:firstLine="708"/>
        <w:rPr>
          <w:rFonts w:asciiTheme="minorHAnsi" w:hAnsiTheme="minorHAnsi" w:cs="Calibri"/>
          <w:b/>
          <w:i/>
          <w:sz w:val="28"/>
          <w:szCs w:val="28"/>
        </w:rPr>
      </w:pPr>
      <w:r w:rsidRPr="001628DD">
        <w:rPr>
          <w:rFonts w:asciiTheme="minorHAnsi" w:hAnsiTheme="minorHAnsi" w:cs="Calibri"/>
          <w:b/>
          <w:i/>
          <w:sz w:val="28"/>
          <w:szCs w:val="28"/>
        </w:rPr>
        <w:t>Аннотация</w:t>
      </w:r>
    </w:p>
    <w:p w14:paraId="045F3E64" w14:textId="610A4F65" w:rsidR="00805EAE" w:rsidRPr="001628DD" w:rsidRDefault="00805EAE" w:rsidP="001A5463">
      <w:pPr>
        <w:spacing w:after="0" w:line="288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Проведено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исследование эмоций в различных аспектах: философском, психологическом и нейрофизиологическом</w:t>
      </w:r>
      <w:r>
        <w:rPr>
          <w:rFonts w:asciiTheme="minorHAnsi" w:eastAsia="Times New Roman" w:hAnsiTheme="minorHAnsi"/>
          <w:sz w:val="28"/>
          <w:szCs w:val="28"/>
        </w:rPr>
        <w:t>; с их учетом о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писана созданная когнитивная архитектура. </w:t>
      </w:r>
      <w:r>
        <w:rPr>
          <w:rFonts w:asciiTheme="minorHAnsi" w:eastAsia="Times New Roman" w:hAnsiTheme="minorHAnsi"/>
          <w:sz w:val="28"/>
          <w:szCs w:val="28"/>
        </w:rPr>
        <w:t>Н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а </w:t>
      </w:r>
      <w:r>
        <w:rPr>
          <w:rFonts w:asciiTheme="minorHAnsi" w:eastAsia="Times New Roman" w:hAnsiTheme="minorHAnsi"/>
          <w:sz w:val="28"/>
          <w:szCs w:val="28"/>
        </w:rPr>
        <w:t xml:space="preserve">основе </w:t>
      </w:r>
      <w:r w:rsidRPr="001628DD">
        <w:rPr>
          <w:rFonts w:asciiTheme="minorHAnsi" w:eastAsia="Times New Roman" w:hAnsiTheme="minorHAnsi"/>
          <w:sz w:val="28"/>
          <w:szCs w:val="28"/>
        </w:rPr>
        <w:t>«</w:t>
      </w:r>
      <w:r w:rsidR="002479A4">
        <w:rPr>
          <w:rFonts w:asciiTheme="minorHAnsi" w:eastAsia="Times New Roman" w:hAnsiTheme="minorHAnsi"/>
          <w:sz w:val="28"/>
          <w:szCs w:val="28"/>
        </w:rPr>
        <w:t>к</w:t>
      </w:r>
      <w:r w:rsidRPr="001628DD">
        <w:rPr>
          <w:rFonts w:asciiTheme="minorHAnsi" w:eastAsia="Times New Roman" w:hAnsiTheme="minorHAnsi"/>
          <w:sz w:val="28"/>
          <w:szCs w:val="28"/>
        </w:rPr>
        <w:t>уб</w:t>
      </w:r>
      <w:r>
        <w:rPr>
          <w:rFonts w:asciiTheme="minorHAnsi" w:eastAsia="Times New Roman" w:hAnsiTheme="minorHAnsi"/>
          <w:sz w:val="28"/>
          <w:szCs w:val="28"/>
        </w:rPr>
        <w:t>а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/>
          <w:sz w:val="28"/>
          <w:szCs w:val="28"/>
        </w:rPr>
        <w:t>э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моций»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Левхайма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>, «</w:t>
      </w:r>
      <w:r w:rsidR="002479A4">
        <w:rPr>
          <w:rFonts w:asciiTheme="minorHAnsi" w:eastAsia="Times New Roman" w:hAnsiTheme="minorHAnsi"/>
          <w:sz w:val="28"/>
          <w:szCs w:val="28"/>
        </w:rPr>
        <w:t>к</w:t>
      </w:r>
      <w:r w:rsidRPr="001628DD">
        <w:rPr>
          <w:rFonts w:asciiTheme="minorHAnsi" w:eastAsia="Times New Roman" w:hAnsiTheme="minorHAnsi"/>
          <w:sz w:val="28"/>
          <w:szCs w:val="28"/>
        </w:rPr>
        <w:t>олес</w:t>
      </w:r>
      <w:r>
        <w:rPr>
          <w:rFonts w:asciiTheme="minorHAnsi" w:eastAsia="Times New Roman" w:hAnsiTheme="minorHAnsi"/>
          <w:sz w:val="28"/>
          <w:szCs w:val="28"/>
        </w:rPr>
        <w:t>а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эмоций»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Плутчика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>, «</w:t>
      </w:r>
      <w:r w:rsidR="002479A4">
        <w:rPr>
          <w:rFonts w:asciiTheme="minorHAnsi" w:eastAsia="Times New Roman" w:hAnsiTheme="minorHAnsi"/>
          <w:sz w:val="28"/>
          <w:szCs w:val="28"/>
        </w:rPr>
        <w:t>т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еории аффектов»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Томкинса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и модели мышления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Мински</w:t>
      </w:r>
      <w:proofErr w:type="spellEnd"/>
      <w:r>
        <w:rPr>
          <w:rFonts w:asciiTheme="minorHAnsi" w:eastAsia="Times New Roman" w:hAnsiTheme="minorHAnsi"/>
          <w:sz w:val="28"/>
          <w:szCs w:val="28"/>
        </w:rPr>
        <w:t xml:space="preserve"> охарактеризовано </w:t>
      </w:r>
      <w:r w:rsidRPr="001628DD">
        <w:rPr>
          <w:rFonts w:asciiTheme="minorHAnsi" w:eastAsia="Times New Roman" w:hAnsiTheme="minorHAnsi"/>
          <w:sz w:val="28"/>
          <w:szCs w:val="28"/>
        </w:rPr>
        <w:t>использовани</w:t>
      </w:r>
      <w:r w:rsidR="00E72D1C">
        <w:rPr>
          <w:rFonts w:asciiTheme="minorHAnsi" w:eastAsia="Times New Roman" w:hAnsiTheme="minorHAnsi"/>
          <w:sz w:val="28"/>
          <w:szCs w:val="28"/>
        </w:rPr>
        <w:t>е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эмоций как факторов влияния на вычислительный процесс </w:t>
      </w:r>
      <w:r>
        <w:rPr>
          <w:rFonts w:asciiTheme="minorHAnsi" w:eastAsia="Times New Roman" w:hAnsiTheme="minorHAnsi"/>
          <w:sz w:val="28"/>
          <w:szCs w:val="28"/>
        </w:rPr>
        <w:t xml:space="preserve">компьютера. Указаны </w:t>
      </w:r>
      <w:r w:rsidR="00E72D1C">
        <w:rPr>
          <w:rFonts w:asciiTheme="minorHAnsi" w:eastAsia="Times New Roman" w:hAnsiTheme="minorHAnsi"/>
          <w:sz w:val="28"/>
          <w:szCs w:val="28"/>
        </w:rPr>
        <w:t xml:space="preserve">также </w:t>
      </w:r>
      <w:r>
        <w:rPr>
          <w:rFonts w:asciiTheme="minorHAnsi" w:eastAsia="Times New Roman" w:hAnsiTheme="minorHAnsi"/>
          <w:sz w:val="28"/>
          <w:szCs w:val="28"/>
        </w:rPr>
        <w:t xml:space="preserve">возможности </w:t>
      </w:r>
      <w:r w:rsidRPr="001628DD">
        <w:rPr>
          <w:rFonts w:asciiTheme="minorHAnsi" w:eastAsia="Times New Roman" w:hAnsiTheme="minorHAnsi"/>
          <w:sz w:val="28"/>
          <w:szCs w:val="28"/>
        </w:rPr>
        <w:t>использовани</w:t>
      </w:r>
      <w:r>
        <w:rPr>
          <w:rFonts w:asciiTheme="minorHAnsi" w:eastAsia="Times New Roman" w:hAnsiTheme="minorHAnsi"/>
          <w:sz w:val="28"/>
          <w:szCs w:val="28"/>
        </w:rPr>
        <w:t>я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эмоций в интеллектуальных вопросно-ответных системах. </w:t>
      </w:r>
    </w:p>
    <w:p w14:paraId="0F214FC6" w14:textId="77777777" w:rsidR="00805EAE" w:rsidRPr="00805EAE" w:rsidRDefault="00805EAE" w:rsidP="001A5463">
      <w:pPr>
        <w:spacing w:after="0" w:line="288" w:lineRule="auto"/>
        <w:ind w:firstLine="708"/>
        <w:jc w:val="both"/>
        <w:rPr>
          <w:rFonts w:asciiTheme="minorHAnsi" w:hAnsiTheme="minorHAnsi"/>
          <w:i/>
          <w:sz w:val="28"/>
          <w:szCs w:val="28"/>
        </w:rPr>
      </w:pPr>
      <w:r w:rsidRPr="001628DD">
        <w:rPr>
          <w:rFonts w:asciiTheme="minorHAnsi" w:hAnsiTheme="minorHAnsi"/>
          <w:b/>
          <w:i/>
          <w:sz w:val="28"/>
          <w:szCs w:val="28"/>
        </w:rPr>
        <w:t>Ключевые слова</w:t>
      </w:r>
      <w:r w:rsidRPr="001628DD">
        <w:rPr>
          <w:rFonts w:asciiTheme="minorHAnsi" w:hAnsiTheme="minorHAnsi"/>
          <w:i/>
          <w:sz w:val="28"/>
          <w:szCs w:val="28"/>
        </w:rPr>
        <w:t>:</w:t>
      </w:r>
      <w:r w:rsidRPr="001628DD">
        <w:rPr>
          <w:rFonts w:asciiTheme="minorHAnsi" w:hAnsiTheme="minorHAnsi"/>
          <w:i/>
          <w:sz w:val="24"/>
          <w:szCs w:val="24"/>
        </w:rPr>
        <w:t xml:space="preserve"> </w:t>
      </w:r>
      <w:r w:rsidRPr="00805EAE">
        <w:rPr>
          <w:rFonts w:asciiTheme="minorHAnsi" w:hAnsiTheme="minorHAnsi"/>
          <w:i/>
          <w:sz w:val="28"/>
          <w:szCs w:val="28"/>
        </w:rPr>
        <w:t>искусственный интеллект, виртуальный помощник, социальный агент, эмоции, модели мышления, вычислительные эмоции.</w:t>
      </w:r>
    </w:p>
    <w:p w14:paraId="0BFE1734" w14:textId="77777777" w:rsidR="00805EAE" w:rsidRPr="001628DD" w:rsidRDefault="00805EAE" w:rsidP="001A5463">
      <w:pPr>
        <w:spacing w:after="0" w:line="288" w:lineRule="auto"/>
        <w:ind w:firstLine="567"/>
        <w:jc w:val="both"/>
        <w:rPr>
          <w:rFonts w:asciiTheme="minorHAnsi" w:hAnsiTheme="minorHAnsi"/>
          <w:sz w:val="24"/>
          <w:szCs w:val="24"/>
        </w:rPr>
      </w:pPr>
    </w:p>
    <w:p w14:paraId="2DCCE92D" w14:textId="77777777" w:rsidR="00805EAE" w:rsidRPr="001628DD" w:rsidRDefault="00805EAE" w:rsidP="001A5463">
      <w:pPr>
        <w:spacing w:line="288" w:lineRule="auto"/>
        <w:ind w:firstLine="708"/>
        <w:rPr>
          <w:b/>
          <w:sz w:val="28"/>
          <w:szCs w:val="28"/>
        </w:rPr>
      </w:pPr>
      <w:r w:rsidRPr="001628DD">
        <w:rPr>
          <w:b/>
          <w:sz w:val="28"/>
          <w:szCs w:val="28"/>
        </w:rPr>
        <w:t>ВВЕДЕНИЕ</w:t>
      </w:r>
    </w:p>
    <w:p w14:paraId="6F50E49B" w14:textId="49565C18" w:rsidR="00805EAE" w:rsidRPr="001628DD" w:rsidRDefault="00805EAE" w:rsidP="001A5463">
      <w:pPr>
        <w:spacing w:after="0" w:line="288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В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области искусственного интеллекта </w:t>
      </w:r>
      <w:r>
        <w:rPr>
          <w:rFonts w:asciiTheme="minorHAnsi" w:eastAsia="Times New Roman" w:hAnsiTheme="minorHAnsi"/>
          <w:sz w:val="28"/>
          <w:szCs w:val="28"/>
        </w:rPr>
        <w:t>важным</w:t>
      </w:r>
      <w:r w:rsidR="00E72D1C">
        <w:rPr>
          <w:rFonts w:asciiTheme="minorHAnsi" w:eastAsia="Times New Roman" w:hAnsiTheme="minorHAnsi"/>
          <w:sz w:val="28"/>
          <w:szCs w:val="28"/>
        </w:rPr>
        <w:t>и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1628DD">
        <w:rPr>
          <w:rFonts w:asciiTheme="minorHAnsi" w:eastAsia="Times New Roman" w:hAnsiTheme="minorHAnsi"/>
          <w:sz w:val="28"/>
          <w:szCs w:val="28"/>
        </w:rPr>
        <w:t>явля</w:t>
      </w:r>
      <w:r w:rsidR="00E72D1C">
        <w:rPr>
          <w:rFonts w:asciiTheme="minorHAnsi" w:eastAsia="Times New Roman" w:hAnsiTheme="minorHAnsi"/>
          <w:sz w:val="28"/>
          <w:szCs w:val="28"/>
        </w:rPr>
        <w:t>ю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тся понимание </w:t>
      </w:r>
      <w:r w:rsidR="00E72D1C">
        <w:rPr>
          <w:rFonts w:asciiTheme="minorHAnsi" w:eastAsia="Times New Roman" w:hAnsiTheme="minorHAnsi"/>
          <w:sz w:val="28"/>
          <w:szCs w:val="28"/>
        </w:rPr>
        <w:t xml:space="preserve">и изучение </w:t>
      </w:r>
      <w:r w:rsidRPr="001628DD">
        <w:rPr>
          <w:rFonts w:asciiTheme="minorHAnsi" w:eastAsia="Times New Roman" w:hAnsiTheme="minorHAnsi"/>
          <w:sz w:val="28"/>
          <w:szCs w:val="28"/>
        </w:rPr>
        <w:t>естественного</w:t>
      </w:r>
      <w:r w:rsidR="00E72D1C">
        <w:rPr>
          <w:rFonts w:asciiTheme="minorHAnsi" w:eastAsia="Times New Roman" w:hAnsiTheme="minorHAnsi"/>
          <w:sz w:val="28"/>
          <w:szCs w:val="28"/>
        </w:rPr>
        <w:t xml:space="preserve"> (</w:t>
      </w:r>
      <w:r w:rsidRPr="001628DD">
        <w:rPr>
          <w:rFonts w:asciiTheme="minorHAnsi" w:eastAsia="Times New Roman" w:hAnsiTheme="minorHAnsi"/>
          <w:sz w:val="28"/>
          <w:szCs w:val="28"/>
        </w:rPr>
        <w:t>т</w:t>
      </w:r>
      <w:r w:rsidR="00E72D1C">
        <w:rPr>
          <w:rFonts w:asciiTheme="minorHAnsi" w:eastAsia="Times New Roman" w:hAnsiTheme="minorHAnsi"/>
          <w:sz w:val="28"/>
          <w:szCs w:val="28"/>
        </w:rPr>
        <w:t xml:space="preserve">. е. </w:t>
      </w:r>
      <w:r w:rsidRPr="001628DD">
        <w:rPr>
          <w:rFonts w:asciiTheme="minorHAnsi" w:eastAsia="Times New Roman" w:hAnsiTheme="minorHAnsi"/>
          <w:sz w:val="28"/>
          <w:szCs w:val="28"/>
        </w:rPr>
        <w:t>человеческого</w:t>
      </w:r>
      <w:r w:rsidR="00E72D1C">
        <w:rPr>
          <w:rFonts w:asciiTheme="minorHAnsi" w:eastAsia="Times New Roman" w:hAnsiTheme="minorHAnsi"/>
          <w:sz w:val="28"/>
          <w:szCs w:val="28"/>
        </w:rPr>
        <w:t>)</w:t>
      </w:r>
      <w:r w:rsidR="00E72D1C" w:rsidRPr="00E72D1C">
        <w:rPr>
          <w:rFonts w:asciiTheme="minorHAnsi" w:eastAsia="Times New Roman" w:hAnsiTheme="minorHAnsi"/>
          <w:sz w:val="28"/>
          <w:szCs w:val="28"/>
        </w:rPr>
        <w:t xml:space="preserve"> </w:t>
      </w:r>
      <w:r w:rsidR="00E72D1C" w:rsidRPr="001628DD">
        <w:rPr>
          <w:rFonts w:asciiTheme="minorHAnsi" w:eastAsia="Times New Roman" w:hAnsiTheme="minorHAnsi"/>
          <w:sz w:val="28"/>
          <w:szCs w:val="28"/>
        </w:rPr>
        <w:t>интеллекта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. </w:t>
      </w:r>
      <w:r w:rsidR="00727242">
        <w:rPr>
          <w:rFonts w:asciiTheme="minorHAnsi" w:eastAsia="Times New Roman" w:hAnsiTheme="minorHAnsi"/>
          <w:sz w:val="28"/>
          <w:szCs w:val="28"/>
        </w:rPr>
        <w:t xml:space="preserve">Как отмечает </w:t>
      </w:r>
      <w:proofErr w:type="spellStart"/>
      <w:r w:rsidR="00727242" w:rsidRPr="001628DD">
        <w:rPr>
          <w:rFonts w:asciiTheme="minorHAnsi" w:eastAsia="Times New Roman" w:hAnsiTheme="minorHAnsi"/>
          <w:sz w:val="28"/>
          <w:szCs w:val="28"/>
        </w:rPr>
        <w:t>Розалинд</w:t>
      </w:r>
      <w:proofErr w:type="spellEnd"/>
      <w:r w:rsidR="00727242"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proofErr w:type="spellStart"/>
      <w:r w:rsidR="00727242" w:rsidRPr="001628DD">
        <w:rPr>
          <w:rFonts w:asciiTheme="minorHAnsi" w:eastAsia="Times New Roman" w:hAnsiTheme="minorHAnsi"/>
          <w:sz w:val="28"/>
          <w:szCs w:val="28"/>
        </w:rPr>
        <w:t>Пикард</w:t>
      </w:r>
      <w:proofErr w:type="spellEnd"/>
      <w:r w:rsidR="00727242" w:rsidRPr="001628DD">
        <w:rPr>
          <w:rFonts w:asciiTheme="minorHAnsi" w:eastAsia="Times New Roman" w:hAnsiTheme="minorHAnsi"/>
          <w:sz w:val="28"/>
          <w:szCs w:val="28"/>
        </w:rPr>
        <w:t xml:space="preserve"> [</w:t>
      </w:r>
      <w:r w:rsidR="00727242">
        <w:rPr>
          <w:rFonts w:asciiTheme="minorHAnsi" w:eastAsia="Times New Roman" w:hAnsiTheme="minorHAnsi"/>
          <w:sz w:val="28"/>
          <w:szCs w:val="28"/>
        </w:rPr>
        <w:t>1</w:t>
      </w:r>
      <w:r w:rsidR="00727242" w:rsidRPr="001628DD">
        <w:rPr>
          <w:rFonts w:asciiTheme="minorHAnsi" w:eastAsia="Times New Roman" w:hAnsiTheme="minorHAnsi"/>
          <w:sz w:val="28"/>
          <w:szCs w:val="28"/>
        </w:rPr>
        <w:t>]</w:t>
      </w:r>
      <w:r w:rsidR="00727242">
        <w:rPr>
          <w:rFonts w:asciiTheme="minorHAnsi" w:eastAsia="Times New Roman" w:hAnsiTheme="minorHAnsi"/>
          <w:sz w:val="28"/>
          <w:szCs w:val="28"/>
        </w:rPr>
        <w:t>, в</w:t>
      </w:r>
      <w:r w:rsidRPr="001628DD">
        <w:rPr>
          <w:rFonts w:asciiTheme="minorHAnsi" w:eastAsia="Times New Roman" w:hAnsiTheme="minorHAnsi"/>
          <w:sz w:val="28"/>
          <w:szCs w:val="28"/>
        </w:rPr>
        <w:t>озможно</w:t>
      </w:r>
      <w:r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есть и более совершенный интеллект, который достигает своего максимального уровня, </w:t>
      </w:r>
      <w:r>
        <w:rPr>
          <w:rFonts w:asciiTheme="minorHAnsi" w:eastAsia="Times New Roman" w:hAnsiTheme="minorHAnsi"/>
          <w:sz w:val="28"/>
          <w:szCs w:val="28"/>
        </w:rPr>
        <w:t xml:space="preserve">когда </w:t>
      </w:r>
      <w:r w:rsidRPr="001628DD">
        <w:rPr>
          <w:rFonts w:asciiTheme="minorHAnsi" w:eastAsia="Times New Roman" w:hAnsiTheme="minorHAnsi"/>
          <w:sz w:val="28"/>
          <w:szCs w:val="28"/>
        </w:rPr>
        <w:t>использу</w:t>
      </w:r>
      <w:r>
        <w:rPr>
          <w:rFonts w:asciiTheme="minorHAnsi" w:eastAsia="Times New Roman" w:hAnsiTheme="minorHAnsi"/>
          <w:sz w:val="28"/>
          <w:szCs w:val="28"/>
        </w:rPr>
        <w:t>ет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лишь эмоции, но</w:t>
      </w:r>
      <w:r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к сожалению</w:t>
      </w:r>
      <w:r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мы о нем пока не знаем.</w:t>
      </w:r>
      <w:r w:rsidR="00727242">
        <w:rPr>
          <w:rFonts w:asciiTheme="minorHAnsi" w:eastAsia="Times New Roman" w:hAnsiTheme="minorHAnsi"/>
          <w:sz w:val="28"/>
          <w:szCs w:val="28"/>
        </w:rPr>
        <w:t xml:space="preserve">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До сих пор мы не можем </w:t>
      </w:r>
      <w:r w:rsidR="001A5463">
        <w:rPr>
          <w:rFonts w:asciiTheme="minorHAnsi" w:eastAsia="Times New Roman" w:hAnsiTheme="minorHAnsi"/>
          <w:sz w:val="28"/>
          <w:szCs w:val="28"/>
        </w:rPr>
        <w:t xml:space="preserve">в полном объеме </w:t>
      </w:r>
      <w:r w:rsidRPr="001628DD">
        <w:rPr>
          <w:rFonts w:asciiTheme="minorHAnsi" w:eastAsia="Times New Roman" w:hAnsiTheme="minorHAnsi"/>
          <w:sz w:val="28"/>
          <w:szCs w:val="28"/>
        </w:rPr>
        <w:t>объяснить креативность, интуицию и чутье</w:t>
      </w:r>
      <w:r>
        <w:rPr>
          <w:rFonts w:asciiTheme="minorHAnsi" w:eastAsia="Times New Roman" w:hAnsiTheme="minorHAnsi"/>
          <w:sz w:val="28"/>
          <w:szCs w:val="28"/>
        </w:rPr>
        <w:t>, н</w:t>
      </w:r>
      <w:r w:rsidRPr="001628DD">
        <w:rPr>
          <w:rFonts w:asciiTheme="minorHAnsi" w:eastAsia="Times New Roman" w:hAnsiTheme="minorHAnsi"/>
          <w:sz w:val="28"/>
          <w:szCs w:val="28"/>
        </w:rPr>
        <w:t>апример, не можем ответить на вопрос</w:t>
      </w:r>
      <w:r w:rsidR="00727242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как Дэвид Линч смог создать фильм «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Малхолланд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драйв»</w:t>
      </w:r>
      <w:r w:rsidR="00727242">
        <w:rPr>
          <w:rFonts w:asciiTheme="minorHAnsi" w:eastAsia="Times New Roman" w:hAnsiTheme="minorHAnsi"/>
          <w:sz w:val="28"/>
          <w:szCs w:val="28"/>
        </w:rPr>
        <w:t>.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Исследование вычислительных аффектов становится все более важн</w:t>
      </w:r>
      <w:r>
        <w:rPr>
          <w:rFonts w:asciiTheme="minorHAnsi" w:eastAsia="Times New Roman" w:hAnsiTheme="minorHAnsi"/>
          <w:sz w:val="28"/>
          <w:szCs w:val="28"/>
        </w:rPr>
        <w:t>ым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C80711">
        <w:rPr>
          <w:rFonts w:asciiTheme="minorHAnsi" w:eastAsia="Times New Roman" w:hAnsiTheme="minorHAnsi"/>
          <w:sz w:val="28"/>
          <w:szCs w:val="28"/>
        </w:rPr>
        <w:t>разделом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современного искусственного интеллекта</w:t>
      </w:r>
      <w:r w:rsidR="00E72D1C">
        <w:rPr>
          <w:rFonts w:asciiTheme="minorHAnsi" w:eastAsia="Times New Roman" w:hAnsiTheme="minorHAnsi"/>
          <w:sz w:val="28"/>
          <w:szCs w:val="28"/>
        </w:rPr>
        <w:t xml:space="preserve"> (отметим, что по одному из известных определений </w:t>
      </w:r>
      <w:r w:rsidR="003A6E7E">
        <w:rPr>
          <w:rFonts w:asciiTheme="minorHAnsi" w:eastAsia="Times New Roman" w:hAnsiTheme="minorHAnsi"/>
          <w:sz w:val="28"/>
          <w:szCs w:val="28"/>
        </w:rPr>
        <w:t xml:space="preserve">аффект </w:t>
      </w:r>
      <w:r w:rsidR="003A6E7E" w:rsidRPr="003A6E7E">
        <w:rPr>
          <w:rFonts w:asciiTheme="minorHAnsi" w:eastAsia="Times New Roman" w:hAnsiTheme="minorHAnsi"/>
          <w:sz w:val="28"/>
          <w:szCs w:val="28"/>
        </w:rPr>
        <w:t xml:space="preserve">(лат. </w:t>
      </w:r>
      <w:proofErr w:type="spellStart"/>
      <w:r w:rsidR="003A6E7E" w:rsidRPr="003A6E7E">
        <w:rPr>
          <w:rFonts w:asciiTheme="minorHAnsi" w:eastAsia="Times New Roman" w:hAnsiTheme="minorHAnsi"/>
          <w:sz w:val="28"/>
          <w:szCs w:val="28"/>
        </w:rPr>
        <w:t>Affectus</w:t>
      </w:r>
      <w:proofErr w:type="spellEnd"/>
      <w:r w:rsidR="003A6E7E" w:rsidRPr="003A6E7E">
        <w:rPr>
          <w:rFonts w:asciiTheme="minorHAnsi" w:eastAsia="Times New Roman" w:hAnsiTheme="minorHAnsi"/>
          <w:sz w:val="28"/>
          <w:szCs w:val="28"/>
        </w:rPr>
        <w:t xml:space="preserve"> – </w:t>
      </w:r>
      <w:hyperlink r:id="rId10" w:history="1">
        <w:r w:rsidR="003A6E7E" w:rsidRPr="003A6E7E">
          <w:rPr>
            <w:rFonts w:asciiTheme="minorHAnsi" w:eastAsia="Times New Roman" w:hAnsiTheme="minorHAnsi"/>
            <w:sz w:val="28"/>
            <w:szCs w:val="28"/>
          </w:rPr>
          <w:t>переживание</w:t>
        </w:r>
      </w:hyperlink>
      <w:r w:rsidR="003A6E7E" w:rsidRPr="003A6E7E">
        <w:rPr>
          <w:rFonts w:asciiTheme="minorHAnsi" w:eastAsia="Times New Roman" w:hAnsiTheme="minorHAnsi"/>
          <w:sz w:val="28"/>
          <w:szCs w:val="28"/>
        </w:rPr>
        <w:t xml:space="preserve">, душевное волнение, страсть) – это термин философии и </w:t>
      </w:r>
      <w:r w:rsidR="003A6E7E" w:rsidRPr="003A6E7E">
        <w:rPr>
          <w:rFonts w:asciiTheme="minorHAnsi" w:eastAsia="Times New Roman" w:hAnsiTheme="minorHAnsi"/>
          <w:sz w:val="28"/>
          <w:szCs w:val="28"/>
        </w:rPr>
        <w:lastRenderedPageBreak/>
        <w:t xml:space="preserve">психологии, означающий относительно кратковременное, сильно и бурно протекающее эмоциональное переживание; </w:t>
      </w:r>
      <w:r w:rsidR="003A6E7E">
        <w:rPr>
          <w:rFonts w:asciiTheme="minorHAnsi" w:eastAsia="Times New Roman" w:hAnsiTheme="minorHAnsi"/>
          <w:sz w:val="28"/>
          <w:szCs w:val="28"/>
        </w:rPr>
        <w:t xml:space="preserve">под </w:t>
      </w:r>
      <w:r w:rsidR="003A6E7E" w:rsidRPr="00F914DD">
        <w:rPr>
          <w:rFonts w:asciiTheme="minorHAnsi" w:eastAsia="Times New Roman" w:hAnsiTheme="minorHAnsi"/>
          <w:sz w:val="28"/>
          <w:szCs w:val="28"/>
        </w:rPr>
        <w:t xml:space="preserve">вычислительным аффектом понимают </w:t>
      </w:r>
      <w:r w:rsidR="00FC7603">
        <w:rPr>
          <w:rFonts w:asciiTheme="minorHAnsi" w:eastAsia="Times New Roman" w:hAnsiTheme="minorHAnsi"/>
          <w:sz w:val="28"/>
          <w:szCs w:val="28"/>
        </w:rPr>
        <w:t xml:space="preserve">смоделированный </w:t>
      </w:r>
      <w:r w:rsidR="00FC7603" w:rsidRPr="00F914DD">
        <w:rPr>
          <w:rFonts w:asciiTheme="minorHAnsi" w:eastAsia="Times New Roman" w:hAnsiTheme="minorHAnsi"/>
          <w:sz w:val="28"/>
          <w:szCs w:val="28"/>
        </w:rPr>
        <w:t>процесс возникновения аффекта</w:t>
      </w:r>
      <w:r w:rsidR="003A6E7E" w:rsidRPr="00F914DD">
        <w:rPr>
          <w:rFonts w:asciiTheme="minorHAnsi" w:eastAsia="Times New Roman" w:hAnsiTheme="minorHAnsi"/>
          <w:sz w:val="28"/>
          <w:szCs w:val="28"/>
        </w:rPr>
        <w:t>)</w:t>
      </w:r>
      <w:r w:rsidRPr="00F914DD">
        <w:rPr>
          <w:rFonts w:asciiTheme="minorHAnsi" w:eastAsia="Times New Roman" w:hAnsiTheme="minorHAnsi"/>
          <w:sz w:val="28"/>
          <w:szCs w:val="28"/>
        </w:rPr>
        <w:t xml:space="preserve">. </w:t>
      </w:r>
      <w:r w:rsidRPr="001628DD">
        <w:rPr>
          <w:rFonts w:asciiTheme="minorHAnsi" w:eastAsia="Times New Roman" w:hAnsiTheme="minorHAnsi"/>
          <w:sz w:val="28"/>
          <w:szCs w:val="28"/>
        </w:rPr>
        <w:t>Возможно</w:t>
      </w:r>
      <w:r w:rsidR="00C80711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достижения в этой области помогут смоделировать сознание. Исследование вычислительных аффектов идет во многих направлениях: </w:t>
      </w:r>
      <w:r w:rsidR="00727242">
        <w:rPr>
          <w:rFonts w:asciiTheme="minorHAnsi" w:eastAsia="Times New Roman" w:hAnsiTheme="minorHAnsi"/>
          <w:sz w:val="28"/>
          <w:szCs w:val="28"/>
        </w:rPr>
        <w:t xml:space="preserve">в </w:t>
      </w:r>
      <w:r w:rsidRPr="001628DD">
        <w:rPr>
          <w:rFonts w:asciiTheme="minorHAnsi" w:eastAsia="Times New Roman" w:hAnsiTheme="minorHAnsi"/>
          <w:sz w:val="28"/>
          <w:szCs w:val="28"/>
        </w:rPr>
        <w:t>психологи</w:t>
      </w:r>
      <w:r w:rsidR="00727242">
        <w:rPr>
          <w:rFonts w:asciiTheme="minorHAnsi" w:eastAsia="Times New Roman" w:hAnsiTheme="minorHAnsi"/>
          <w:sz w:val="28"/>
          <w:szCs w:val="28"/>
        </w:rPr>
        <w:t>и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[</w:t>
      </w:r>
      <w:r>
        <w:rPr>
          <w:rFonts w:asciiTheme="minorHAnsi" w:eastAsia="Times New Roman" w:hAnsiTheme="minorHAnsi"/>
          <w:sz w:val="28"/>
          <w:szCs w:val="28"/>
        </w:rPr>
        <w:t>2,</w:t>
      </w:r>
      <w:r w:rsidR="00C80711">
        <w:rPr>
          <w:rFonts w:asciiTheme="minorHAnsi" w:eastAsia="Times New Roman" w:hAnsi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/>
          <w:sz w:val="28"/>
          <w:szCs w:val="28"/>
        </w:rPr>
        <w:t>3</w:t>
      </w:r>
      <w:r w:rsidRPr="001628DD">
        <w:rPr>
          <w:rFonts w:asciiTheme="minorHAnsi" w:eastAsia="Times New Roman" w:hAnsiTheme="minorHAnsi"/>
          <w:sz w:val="28"/>
          <w:szCs w:val="28"/>
        </w:rPr>
        <w:t>]; нейропсихологи</w:t>
      </w:r>
      <w:r w:rsidR="00727242">
        <w:rPr>
          <w:rFonts w:asciiTheme="minorHAnsi" w:eastAsia="Times New Roman" w:hAnsiTheme="minorHAnsi"/>
          <w:sz w:val="28"/>
          <w:szCs w:val="28"/>
        </w:rPr>
        <w:t>и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[4, 5</w:t>
      </w:r>
      <w:r>
        <w:rPr>
          <w:rFonts w:asciiTheme="minorHAnsi" w:eastAsia="Times New Roman" w:hAnsiTheme="minorHAnsi"/>
          <w:sz w:val="28"/>
          <w:szCs w:val="28"/>
        </w:rPr>
        <w:t xml:space="preserve">]; </w:t>
      </w:r>
      <w:r w:rsidR="00C80711">
        <w:rPr>
          <w:rFonts w:asciiTheme="minorHAnsi" w:eastAsia="Times New Roman" w:hAnsiTheme="minorHAnsi"/>
          <w:sz w:val="28"/>
          <w:szCs w:val="28"/>
        </w:rPr>
        <w:t>информационны</w:t>
      </w:r>
      <w:r w:rsidR="00727242">
        <w:rPr>
          <w:rFonts w:asciiTheme="minorHAnsi" w:eastAsia="Times New Roman" w:hAnsiTheme="minorHAnsi"/>
          <w:sz w:val="28"/>
          <w:szCs w:val="28"/>
        </w:rPr>
        <w:t>х</w:t>
      </w:r>
      <w:r w:rsidR="00C80711">
        <w:rPr>
          <w:rFonts w:asciiTheme="minorHAnsi" w:eastAsia="Times New Roman" w:hAnsiTheme="minorHAnsi"/>
          <w:sz w:val="28"/>
          <w:szCs w:val="28"/>
        </w:rPr>
        <w:t xml:space="preserve"> технологи</w:t>
      </w:r>
      <w:r w:rsidR="00727242">
        <w:rPr>
          <w:rFonts w:asciiTheme="minorHAnsi" w:eastAsia="Times New Roman" w:hAnsiTheme="minorHAnsi"/>
          <w:sz w:val="28"/>
          <w:szCs w:val="28"/>
        </w:rPr>
        <w:t>ях</w:t>
      </w:r>
      <w:r w:rsidR="00C80711">
        <w:rPr>
          <w:rFonts w:asciiTheme="minorHAnsi" w:eastAsia="Times New Roman" w:hAnsi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/>
          <w:sz w:val="28"/>
          <w:szCs w:val="28"/>
        </w:rPr>
        <w:t>[</w:t>
      </w:r>
      <w:r w:rsidRPr="001628DD">
        <w:rPr>
          <w:rFonts w:asciiTheme="minorHAnsi" w:eastAsia="Times New Roman" w:hAnsiTheme="minorHAnsi"/>
          <w:sz w:val="28"/>
          <w:szCs w:val="28"/>
        </w:rPr>
        <w:t>6</w:t>
      </w:r>
      <w:r w:rsidR="00C80711">
        <w:rPr>
          <w:rFonts w:asciiTheme="minorHAnsi" w:eastAsia="Times New Roman" w:hAnsiTheme="minorHAnsi"/>
          <w:sz w:val="28"/>
          <w:szCs w:val="28"/>
        </w:rPr>
        <w:t>–</w:t>
      </w:r>
      <w:r w:rsidRPr="001628DD">
        <w:rPr>
          <w:rFonts w:asciiTheme="minorHAnsi" w:eastAsia="Times New Roman" w:hAnsiTheme="minorHAnsi"/>
          <w:sz w:val="28"/>
          <w:szCs w:val="28"/>
        </w:rPr>
        <w:t>8].</w:t>
      </w:r>
    </w:p>
    <w:p w14:paraId="11581960" w14:textId="56602E36" w:rsidR="00805EAE" w:rsidRPr="004300C2" w:rsidRDefault="00805EAE" w:rsidP="001A5463">
      <w:pPr>
        <w:spacing w:after="0" w:line="288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А.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Тюринг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3A6E7E" w:rsidRPr="001628DD">
        <w:rPr>
          <w:rFonts w:asciiTheme="minorHAnsi" w:eastAsia="Times New Roman" w:hAnsiTheme="minorHAnsi"/>
          <w:sz w:val="28"/>
          <w:szCs w:val="28"/>
        </w:rPr>
        <w:t>[</w:t>
      </w:r>
      <w:r w:rsidR="003A6E7E">
        <w:rPr>
          <w:rFonts w:asciiTheme="minorHAnsi" w:eastAsia="Times New Roman" w:hAnsiTheme="minorHAnsi"/>
          <w:sz w:val="28"/>
          <w:szCs w:val="28"/>
        </w:rPr>
        <w:t>9</w:t>
      </w:r>
      <w:r w:rsidR="003A6E7E" w:rsidRPr="001628DD">
        <w:rPr>
          <w:rFonts w:asciiTheme="minorHAnsi" w:eastAsia="Times New Roman" w:hAnsiTheme="minorHAnsi"/>
          <w:sz w:val="28"/>
          <w:szCs w:val="28"/>
        </w:rPr>
        <w:t>]</w:t>
      </w:r>
      <w:r w:rsidR="003A6E7E">
        <w:rPr>
          <w:rFonts w:asciiTheme="minorHAnsi" w:eastAsia="Times New Roman" w:hAnsiTheme="minorHAnsi"/>
          <w:sz w:val="28"/>
          <w:szCs w:val="28"/>
        </w:rPr>
        <w:t xml:space="preserve"> </w:t>
      </w:r>
      <w:r w:rsidRPr="001628DD">
        <w:rPr>
          <w:rFonts w:asciiTheme="minorHAnsi" w:eastAsia="Times New Roman" w:hAnsiTheme="minorHAnsi"/>
          <w:sz w:val="28"/>
          <w:szCs w:val="28"/>
        </w:rPr>
        <w:t>отмеча</w:t>
      </w:r>
      <w:r w:rsidR="001A5463">
        <w:rPr>
          <w:rFonts w:asciiTheme="minorHAnsi" w:eastAsia="Times New Roman" w:hAnsiTheme="minorHAnsi"/>
          <w:sz w:val="28"/>
          <w:szCs w:val="28"/>
        </w:rPr>
        <w:t>ет</w:t>
      </w:r>
      <w:r w:rsidRPr="001628DD">
        <w:rPr>
          <w:rFonts w:asciiTheme="minorHAnsi" w:eastAsia="Times New Roman" w:hAnsiTheme="minorHAnsi"/>
          <w:sz w:val="28"/>
          <w:szCs w:val="28"/>
        </w:rPr>
        <w:t>, что идея построения умной машины больше базируется на исследовании эмоций, нежели чем на построени</w:t>
      </w:r>
      <w:r w:rsidR="003A6E7E">
        <w:rPr>
          <w:rFonts w:asciiTheme="minorHAnsi" w:eastAsia="Times New Roman" w:hAnsiTheme="minorHAnsi"/>
          <w:sz w:val="28"/>
          <w:szCs w:val="28"/>
        </w:rPr>
        <w:t>и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математической модели. Рациональное мышление тесно связано с эмоциями, например, М.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Мински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[</w:t>
      </w:r>
      <w:r>
        <w:rPr>
          <w:rFonts w:asciiTheme="minorHAnsi" w:eastAsia="Times New Roman" w:hAnsiTheme="minorHAnsi"/>
          <w:sz w:val="28"/>
          <w:szCs w:val="28"/>
        </w:rPr>
        <w:t>10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] </w:t>
      </w:r>
      <w:r w:rsidR="001A5463">
        <w:rPr>
          <w:rFonts w:asciiTheme="minorHAnsi" w:eastAsia="Times New Roman" w:hAnsiTheme="minorHAnsi"/>
          <w:sz w:val="28"/>
          <w:szCs w:val="28"/>
        </w:rPr>
        <w:t>подчеркивает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, что эмоции неотделимы от мышления: </w:t>
      </w:r>
      <w:r w:rsidR="001A5463">
        <w:rPr>
          <w:rFonts w:asciiTheme="minorHAnsi" w:eastAsia="Times New Roman" w:hAnsiTheme="minorHAnsi"/>
          <w:sz w:val="28"/>
          <w:szCs w:val="28"/>
        </w:rPr>
        <w:t xml:space="preserve">по его мнению,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чтобы взглянуть на проблему под другим углом, необходимо испытать раздраженность и отвлечься, иначе мы просто не сможем решить </w:t>
      </w:r>
      <w:r w:rsidR="001A5463">
        <w:rPr>
          <w:rFonts w:asciiTheme="minorHAnsi" w:eastAsia="Times New Roman" w:hAnsiTheme="minorHAnsi"/>
          <w:sz w:val="28"/>
          <w:szCs w:val="28"/>
        </w:rPr>
        <w:t xml:space="preserve">эту </w:t>
      </w:r>
      <w:r w:rsidRPr="001628DD">
        <w:rPr>
          <w:rFonts w:asciiTheme="minorHAnsi" w:eastAsia="Times New Roman" w:hAnsiTheme="minorHAnsi"/>
          <w:sz w:val="28"/>
          <w:szCs w:val="28"/>
        </w:rPr>
        <w:t>проблему. А.</w:t>
      </w:r>
      <w:r w:rsidR="00C80711">
        <w:rPr>
          <w:rFonts w:asciiTheme="minorHAnsi" w:eastAsia="Times New Roman" w:hAnsiTheme="minorHAnsi"/>
          <w:sz w:val="28"/>
          <w:szCs w:val="28"/>
        </w:rPr>
        <w:t> 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Дамасио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[</w:t>
      </w:r>
      <w:r>
        <w:rPr>
          <w:rFonts w:asciiTheme="minorHAnsi" w:eastAsia="Times New Roman" w:hAnsiTheme="minorHAnsi"/>
          <w:sz w:val="28"/>
          <w:szCs w:val="28"/>
        </w:rPr>
        <w:t>11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] </w:t>
      </w:r>
      <w:r w:rsidR="001A5463">
        <w:rPr>
          <w:rFonts w:asciiTheme="minorHAnsi" w:eastAsia="Times New Roman" w:hAnsiTheme="minorHAnsi"/>
          <w:sz w:val="28"/>
          <w:szCs w:val="28"/>
        </w:rPr>
        <w:t>выделяет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два типа результат</w:t>
      </w:r>
      <w:r w:rsidR="00C80711">
        <w:rPr>
          <w:rFonts w:asciiTheme="minorHAnsi" w:eastAsia="Times New Roman" w:hAnsiTheme="minorHAnsi"/>
          <w:sz w:val="28"/>
          <w:szCs w:val="28"/>
        </w:rPr>
        <w:t>ов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работ</w:t>
      </w:r>
      <w:r w:rsidR="001A5463">
        <w:rPr>
          <w:rFonts w:asciiTheme="minorHAnsi" w:eastAsia="Times New Roman" w:hAnsiTheme="minorHAnsi"/>
          <w:sz w:val="28"/>
          <w:szCs w:val="28"/>
        </w:rPr>
        <w:t>ы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эмоций: выражение эмоции как таковой, например, злости, радости</w:t>
      </w:r>
      <w:r w:rsidR="00C80711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и использование опыта от испытанных эмоций для последующих размышлени</w:t>
      </w:r>
      <w:r w:rsidR="00C80711">
        <w:rPr>
          <w:rFonts w:asciiTheme="minorHAnsi" w:eastAsia="Times New Roman" w:hAnsiTheme="minorHAnsi"/>
          <w:sz w:val="28"/>
          <w:szCs w:val="28"/>
        </w:rPr>
        <w:t>й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, например, мы поняли, что от </w:t>
      </w:r>
      <w:r w:rsidR="001A5463">
        <w:rPr>
          <w:rFonts w:asciiTheme="minorHAnsi" w:eastAsia="Times New Roman" w:hAnsiTheme="minorHAnsi"/>
          <w:sz w:val="28"/>
          <w:szCs w:val="28"/>
        </w:rPr>
        <w:t>какого-то дей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ствия испытали злость, </w:t>
      </w:r>
      <w:r w:rsidR="00727242">
        <w:rPr>
          <w:rFonts w:asciiTheme="minorHAnsi" w:eastAsia="Times New Roman" w:hAnsiTheme="minorHAnsi"/>
          <w:sz w:val="28"/>
          <w:szCs w:val="28"/>
        </w:rPr>
        <w:t xml:space="preserve">и поэтому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в следующий раз не будем совершать это действие. </w:t>
      </w:r>
      <w:r w:rsidRPr="004300C2">
        <w:rPr>
          <w:rFonts w:asciiTheme="minorHAnsi" w:eastAsia="Times New Roman" w:hAnsiTheme="minorHAnsi"/>
          <w:sz w:val="28"/>
          <w:szCs w:val="28"/>
        </w:rPr>
        <w:t xml:space="preserve">С другой стороны, современные роботы, как пишут </w:t>
      </w:r>
      <w:r w:rsidR="003A6E7E" w:rsidRPr="004300C2">
        <w:rPr>
          <w:rFonts w:asciiTheme="minorHAnsi" w:eastAsia="Times New Roman" w:hAnsiTheme="minorHAnsi"/>
          <w:sz w:val="28"/>
          <w:szCs w:val="28"/>
        </w:rPr>
        <w:t>Т. </w:t>
      </w:r>
      <w:proofErr w:type="spellStart"/>
      <w:r w:rsidRPr="004300C2">
        <w:rPr>
          <w:rFonts w:asciiTheme="minorHAnsi" w:eastAsia="Times New Roman" w:hAnsiTheme="minorHAnsi"/>
          <w:sz w:val="28"/>
          <w:szCs w:val="28"/>
        </w:rPr>
        <w:t>Земке</w:t>
      </w:r>
      <w:proofErr w:type="spellEnd"/>
      <w:r w:rsidRPr="004300C2">
        <w:rPr>
          <w:rFonts w:asciiTheme="minorHAnsi" w:eastAsia="Times New Roman" w:hAnsiTheme="minorHAnsi"/>
          <w:sz w:val="28"/>
          <w:szCs w:val="28"/>
        </w:rPr>
        <w:t xml:space="preserve"> и </w:t>
      </w:r>
      <w:r w:rsidR="003A6E7E" w:rsidRPr="004300C2">
        <w:rPr>
          <w:rFonts w:asciiTheme="minorHAnsi" w:eastAsia="Times New Roman" w:hAnsiTheme="minorHAnsi"/>
          <w:sz w:val="28"/>
          <w:szCs w:val="28"/>
        </w:rPr>
        <w:t>Р. </w:t>
      </w:r>
      <w:r w:rsidRPr="004300C2">
        <w:rPr>
          <w:rFonts w:asciiTheme="minorHAnsi" w:eastAsia="Times New Roman" w:hAnsiTheme="minorHAnsi"/>
          <w:sz w:val="28"/>
          <w:szCs w:val="28"/>
        </w:rPr>
        <w:t xml:space="preserve">Лов [12], совершенно не испытывают потребности в эмоциях для решения </w:t>
      </w:r>
      <w:r w:rsidR="00727242">
        <w:rPr>
          <w:rFonts w:asciiTheme="minorHAnsi" w:eastAsia="Times New Roman" w:hAnsiTheme="minorHAnsi"/>
          <w:sz w:val="28"/>
          <w:szCs w:val="28"/>
        </w:rPr>
        <w:t xml:space="preserve">своих </w:t>
      </w:r>
      <w:r w:rsidRPr="004300C2">
        <w:rPr>
          <w:rFonts w:asciiTheme="minorHAnsi" w:eastAsia="Times New Roman" w:hAnsiTheme="minorHAnsi"/>
          <w:sz w:val="28"/>
          <w:szCs w:val="28"/>
        </w:rPr>
        <w:t>задач, но роботы, с которыми общается человек</w:t>
      </w:r>
      <w:r w:rsidR="00C80711" w:rsidRPr="004300C2">
        <w:rPr>
          <w:rFonts w:asciiTheme="minorHAnsi" w:eastAsia="Times New Roman" w:hAnsiTheme="minorHAnsi"/>
          <w:sz w:val="28"/>
          <w:szCs w:val="28"/>
        </w:rPr>
        <w:t>,</w:t>
      </w:r>
      <w:r w:rsidRPr="004300C2">
        <w:rPr>
          <w:rFonts w:asciiTheme="minorHAnsi" w:eastAsia="Times New Roman" w:hAnsiTheme="minorHAnsi"/>
          <w:sz w:val="28"/>
          <w:szCs w:val="28"/>
        </w:rPr>
        <w:t xml:space="preserve"> должны выражать эмоции хотя бы во время </w:t>
      </w:r>
      <w:r w:rsidR="001A5463">
        <w:rPr>
          <w:rFonts w:asciiTheme="minorHAnsi" w:eastAsia="Times New Roman" w:hAnsiTheme="minorHAnsi"/>
          <w:sz w:val="28"/>
          <w:szCs w:val="28"/>
        </w:rPr>
        <w:t>такого общения</w:t>
      </w:r>
      <w:r w:rsidRPr="004300C2">
        <w:rPr>
          <w:rFonts w:asciiTheme="minorHAnsi" w:eastAsia="Times New Roman" w:hAnsiTheme="minorHAnsi"/>
          <w:sz w:val="28"/>
          <w:szCs w:val="28"/>
        </w:rPr>
        <w:t xml:space="preserve">. </w:t>
      </w:r>
    </w:p>
    <w:p w14:paraId="7BD23E28" w14:textId="074668E9" w:rsidR="00805EAE" w:rsidRDefault="00C80711" w:rsidP="001A5463">
      <w:pPr>
        <w:spacing w:after="0" w:line="288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4300C2">
        <w:rPr>
          <w:rFonts w:asciiTheme="minorHAnsi" w:eastAsia="Times New Roman" w:hAnsiTheme="minorHAnsi"/>
          <w:sz w:val="28"/>
          <w:szCs w:val="28"/>
        </w:rPr>
        <w:t>Настоящая</w:t>
      </w:r>
      <w:r w:rsidR="00805EAE" w:rsidRPr="004300C2">
        <w:rPr>
          <w:rFonts w:asciiTheme="minorHAnsi" w:eastAsia="Times New Roman" w:hAnsiTheme="minorHAnsi"/>
          <w:sz w:val="28"/>
          <w:szCs w:val="28"/>
        </w:rPr>
        <w:t xml:space="preserve"> статья </w:t>
      </w:r>
      <w:r w:rsidRPr="004300C2">
        <w:rPr>
          <w:rFonts w:asciiTheme="minorHAnsi" w:eastAsia="Times New Roman" w:hAnsiTheme="minorHAnsi"/>
          <w:sz w:val="28"/>
          <w:szCs w:val="28"/>
        </w:rPr>
        <w:t>ставит целью</w:t>
      </w:r>
      <w:r w:rsidR="00805EAE" w:rsidRPr="004300C2">
        <w:rPr>
          <w:rFonts w:asciiTheme="minorHAnsi" w:eastAsia="Times New Roman" w:hAnsiTheme="minorHAnsi"/>
          <w:sz w:val="28"/>
          <w:szCs w:val="28"/>
        </w:rPr>
        <w:t xml:space="preserve"> построение модели использования эмоций в современных вычислительных системах, </w:t>
      </w:r>
      <w:r w:rsidR="00727242">
        <w:rPr>
          <w:rFonts w:asciiTheme="minorHAnsi" w:eastAsia="Times New Roman" w:hAnsiTheme="minorHAnsi"/>
          <w:sz w:val="28"/>
          <w:szCs w:val="28"/>
        </w:rPr>
        <w:t xml:space="preserve">которая </w:t>
      </w:r>
      <w:r w:rsidR="0055216D" w:rsidRPr="004300C2">
        <w:rPr>
          <w:rFonts w:asciiTheme="minorHAnsi" w:eastAsia="Times New Roman" w:hAnsiTheme="minorHAnsi"/>
          <w:sz w:val="28"/>
          <w:szCs w:val="28"/>
        </w:rPr>
        <w:t>учитыва</w:t>
      </w:r>
      <w:r w:rsidR="00727242">
        <w:rPr>
          <w:rFonts w:asciiTheme="minorHAnsi" w:eastAsia="Times New Roman" w:hAnsiTheme="minorHAnsi"/>
          <w:sz w:val="28"/>
          <w:szCs w:val="28"/>
        </w:rPr>
        <w:t>ет</w:t>
      </w:r>
      <w:r w:rsidR="00805EAE" w:rsidRPr="004300C2">
        <w:rPr>
          <w:rFonts w:asciiTheme="minorHAnsi" w:eastAsia="Times New Roman" w:hAnsiTheme="minorHAnsi"/>
          <w:sz w:val="28"/>
          <w:szCs w:val="28"/>
        </w:rPr>
        <w:t xml:space="preserve"> активност</w:t>
      </w:r>
      <w:r w:rsidR="0055216D" w:rsidRPr="004300C2">
        <w:rPr>
          <w:rFonts w:asciiTheme="minorHAnsi" w:eastAsia="Times New Roman" w:hAnsiTheme="minorHAnsi"/>
          <w:sz w:val="28"/>
          <w:szCs w:val="28"/>
        </w:rPr>
        <w:t>ь</w:t>
      </w:r>
      <w:r w:rsidR="00805EAE" w:rsidRPr="004300C2">
        <w:rPr>
          <w:rFonts w:asciiTheme="minorHAnsi" w:eastAsia="Times New Roman" w:hAnsiTheme="minorHAnsi"/>
          <w:sz w:val="28"/>
          <w:szCs w:val="28"/>
        </w:rPr>
        <w:t xml:space="preserve"> </w:t>
      </w:r>
      <w:proofErr w:type="spellStart"/>
      <w:r w:rsidR="00805EAE" w:rsidRPr="004300C2">
        <w:rPr>
          <w:rFonts w:asciiTheme="minorHAnsi" w:eastAsia="Times New Roman" w:hAnsiTheme="minorHAnsi"/>
          <w:sz w:val="28"/>
          <w:szCs w:val="28"/>
        </w:rPr>
        <w:t>моноаминовых</w:t>
      </w:r>
      <w:proofErr w:type="spellEnd"/>
      <w:r w:rsidR="00805EAE" w:rsidRPr="004300C2">
        <w:rPr>
          <w:rFonts w:asciiTheme="minorHAnsi" w:eastAsia="Times New Roman" w:hAnsiTheme="minorHAnsi"/>
          <w:sz w:val="28"/>
          <w:szCs w:val="28"/>
        </w:rPr>
        <w:t xml:space="preserve"> </w:t>
      </w:r>
      <w:proofErr w:type="spellStart"/>
      <w:r w:rsidR="00805EAE" w:rsidRPr="004300C2">
        <w:rPr>
          <w:rFonts w:asciiTheme="minorHAnsi" w:eastAsia="Times New Roman" w:hAnsiTheme="minorHAnsi"/>
          <w:sz w:val="28"/>
          <w:szCs w:val="28"/>
        </w:rPr>
        <w:t>нейромодуляторов</w:t>
      </w:r>
      <w:proofErr w:type="spellEnd"/>
      <w:r w:rsidR="00805EAE" w:rsidRPr="004300C2">
        <w:rPr>
          <w:rFonts w:asciiTheme="minorHAnsi" w:eastAsia="Times New Roman" w:hAnsiTheme="minorHAnsi"/>
          <w:sz w:val="28"/>
          <w:szCs w:val="28"/>
        </w:rPr>
        <w:t xml:space="preserve"> человеческого мозга. П</w:t>
      </w:r>
      <w:r w:rsidR="004300C2">
        <w:rPr>
          <w:rFonts w:asciiTheme="minorHAnsi" w:eastAsia="Times New Roman" w:hAnsiTheme="minorHAnsi"/>
          <w:sz w:val="28"/>
          <w:szCs w:val="28"/>
        </w:rPr>
        <w:t xml:space="preserve">редварительно </w:t>
      </w:r>
      <w:r w:rsidR="00805EAE" w:rsidRPr="004300C2">
        <w:rPr>
          <w:rFonts w:asciiTheme="minorHAnsi" w:eastAsia="Times New Roman" w:hAnsiTheme="minorHAnsi"/>
          <w:sz w:val="28"/>
          <w:szCs w:val="28"/>
        </w:rPr>
        <w:t xml:space="preserve">мы </w:t>
      </w:r>
      <w:r w:rsidRPr="004300C2">
        <w:rPr>
          <w:rFonts w:asciiTheme="minorHAnsi" w:eastAsia="Times New Roman" w:hAnsiTheme="minorHAnsi"/>
          <w:sz w:val="28"/>
          <w:szCs w:val="28"/>
        </w:rPr>
        <w:t>проанализировали</w:t>
      </w:r>
      <w:r w:rsidR="00805EAE" w:rsidRPr="004300C2">
        <w:rPr>
          <w:rFonts w:asciiTheme="minorHAnsi" w:eastAsia="Times New Roman" w:hAnsiTheme="minorHAnsi"/>
          <w:sz w:val="28"/>
          <w:szCs w:val="28"/>
        </w:rPr>
        <w:t xml:space="preserve"> </w:t>
      </w:r>
      <w:r w:rsidR="004300C2">
        <w:rPr>
          <w:rFonts w:asciiTheme="minorHAnsi" w:eastAsia="Times New Roman" w:hAnsiTheme="minorHAnsi"/>
          <w:sz w:val="28"/>
          <w:szCs w:val="28"/>
        </w:rPr>
        <w:t xml:space="preserve">результаты </w:t>
      </w:r>
      <w:r w:rsidR="00805EAE" w:rsidRPr="004300C2">
        <w:rPr>
          <w:rFonts w:asciiTheme="minorHAnsi" w:eastAsia="Times New Roman" w:hAnsiTheme="minorHAnsi"/>
          <w:sz w:val="28"/>
          <w:szCs w:val="28"/>
        </w:rPr>
        <w:t>нескольк</w:t>
      </w:r>
      <w:r w:rsidR="004300C2">
        <w:rPr>
          <w:rFonts w:asciiTheme="minorHAnsi" w:eastAsia="Times New Roman" w:hAnsiTheme="minorHAnsi"/>
          <w:sz w:val="28"/>
          <w:szCs w:val="28"/>
        </w:rPr>
        <w:t>их</w:t>
      </w:r>
      <w:r w:rsidR="00805EAE" w:rsidRPr="004300C2">
        <w:rPr>
          <w:rFonts w:asciiTheme="minorHAnsi" w:eastAsia="Times New Roman" w:hAnsiTheme="minorHAnsi"/>
          <w:sz w:val="28"/>
          <w:szCs w:val="28"/>
        </w:rPr>
        <w:t xml:space="preserve"> </w:t>
      </w:r>
      <w:r w:rsidRPr="004300C2">
        <w:rPr>
          <w:rFonts w:asciiTheme="minorHAnsi" w:eastAsia="Times New Roman" w:hAnsiTheme="minorHAnsi"/>
          <w:sz w:val="28"/>
          <w:szCs w:val="28"/>
        </w:rPr>
        <w:t>проведенных</w:t>
      </w:r>
      <w:r w:rsidR="00805EAE" w:rsidRPr="004300C2">
        <w:rPr>
          <w:rFonts w:asciiTheme="minorHAnsi" w:eastAsia="Times New Roman" w:hAnsiTheme="minorHAnsi"/>
          <w:sz w:val="28"/>
          <w:szCs w:val="28"/>
        </w:rPr>
        <w:t xml:space="preserve"> исследований 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[</w:t>
      </w:r>
      <w:r w:rsidR="00805EAE">
        <w:rPr>
          <w:rFonts w:asciiTheme="minorHAnsi" w:eastAsia="Times New Roman" w:hAnsiTheme="minorHAnsi"/>
          <w:sz w:val="28"/>
          <w:szCs w:val="28"/>
        </w:rPr>
        <w:t>13</w:t>
      </w:r>
      <w:r w:rsidR="004300C2">
        <w:rPr>
          <w:rFonts w:asciiTheme="minorHAnsi" w:eastAsia="Times New Roman" w:hAnsiTheme="minorHAnsi"/>
          <w:sz w:val="28"/>
          <w:szCs w:val="28"/>
        </w:rPr>
        <w:t>–</w:t>
      </w:r>
      <w:r w:rsidR="00805EAE" w:rsidRPr="009A51AC">
        <w:rPr>
          <w:rFonts w:asciiTheme="minorHAnsi" w:eastAsia="Times New Roman" w:hAnsiTheme="minorHAnsi"/>
          <w:sz w:val="28"/>
          <w:szCs w:val="28"/>
        </w:rPr>
        <w:t>1</w:t>
      </w:r>
      <w:r w:rsidR="004300C2">
        <w:rPr>
          <w:rFonts w:asciiTheme="minorHAnsi" w:eastAsia="Times New Roman" w:hAnsiTheme="minorHAnsi"/>
          <w:sz w:val="28"/>
          <w:szCs w:val="28"/>
        </w:rPr>
        <w:t>5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]. </w:t>
      </w:r>
      <w:r w:rsidR="004300C2">
        <w:rPr>
          <w:rFonts w:asciiTheme="minorHAnsi" w:eastAsia="Times New Roman" w:hAnsiTheme="minorHAnsi"/>
          <w:sz w:val="28"/>
          <w:szCs w:val="28"/>
        </w:rPr>
        <w:t xml:space="preserve">Отметим, что наиболее </w:t>
      </w:r>
      <w:r>
        <w:rPr>
          <w:rFonts w:asciiTheme="minorHAnsi" w:eastAsia="Times New Roman" w:hAnsiTheme="minorHAnsi"/>
          <w:sz w:val="28"/>
          <w:szCs w:val="28"/>
        </w:rPr>
        <w:t xml:space="preserve">полный 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обзор </w:t>
      </w:r>
      <w:r w:rsidR="004300C2">
        <w:rPr>
          <w:rFonts w:asciiTheme="minorHAnsi" w:eastAsia="Times New Roman" w:hAnsiTheme="minorHAnsi"/>
          <w:sz w:val="28"/>
          <w:szCs w:val="28"/>
        </w:rPr>
        <w:t xml:space="preserve">имеющихся </w:t>
      </w:r>
      <w:r>
        <w:rPr>
          <w:rFonts w:asciiTheme="minorHAnsi" w:eastAsia="Times New Roman" w:hAnsiTheme="minorHAnsi"/>
          <w:sz w:val="28"/>
          <w:szCs w:val="28"/>
        </w:rPr>
        <w:t xml:space="preserve">результатов представлен </w:t>
      </w:r>
      <w:r w:rsidR="000222A3">
        <w:rPr>
          <w:rFonts w:asciiTheme="minorHAnsi" w:eastAsia="Times New Roman" w:hAnsiTheme="minorHAnsi"/>
          <w:sz w:val="28"/>
          <w:szCs w:val="28"/>
        </w:rPr>
        <w:t>в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[</w:t>
      </w:r>
      <w:r w:rsidR="00805EAE">
        <w:rPr>
          <w:rFonts w:asciiTheme="minorHAnsi" w:eastAsia="Times New Roman" w:hAnsiTheme="minorHAnsi"/>
          <w:sz w:val="28"/>
          <w:szCs w:val="28"/>
        </w:rPr>
        <w:t>15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]</w:t>
      </w:r>
      <w:r w:rsidR="004300C2">
        <w:rPr>
          <w:rFonts w:asciiTheme="minorHAnsi" w:eastAsia="Times New Roman" w:hAnsiTheme="minorHAnsi"/>
          <w:sz w:val="28"/>
          <w:szCs w:val="28"/>
        </w:rPr>
        <w:t>, на них базируется наша модель</w:t>
      </w:r>
      <w:r w:rsidR="000222A3">
        <w:rPr>
          <w:rFonts w:asciiTheme="minorHAnsi" w:eastAsia="Times New Roman" w:hAnsiTheme="minorHAnsi"/>
          <w:sz w:val="28"/>
          <w:szCs w:val="28"/>
        </w:rPr>
        <w:t>. В ней</w:t>
      </w:r>
      <w:r w:rsidR="004300C2">
        <w:rPr>
          <w:rFonts w:asciiTheme="minorHAnsi" w:eastAsia="Times New Roman" w:hAnsiTheme="minorHAnsi"/>
          <w:sz w:val="28"/>
          <w:szCs w:val="28"/>
        </w:rPr>
        <w:t xml:space="preserve"> 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сопоставл</w:t>
      </w:r>
      <w:r w:rsidR="000222A3">
        <w:rPr>
          <w:rFonts w:asciiTheme="minorHAnsi" w:eastAsia="Times New Roman" w:hAnsiTheme="minorHAnsi"/>
          <w:sz w:val="28"/>
          <w:szCs w:val="28"/>
        </w:rPr>
        <w:t>ено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влияни</w:t>
      </w:r>
      <w:r w:rsidR="004300C2">
        <w:rPr>
          <w:rFonts w:asciiTheme="minorHAnsi" w:eastAsia="Times New Roman" w:hAnsiTheme="minorHAnsi"/>
          <w:sz w:val="28"/>
          <w:szCs w:val="28"/>
        </w:rPr>
        <w:t>е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моноаминов</w:t>
      </w:r>
      <w:r w:rsidR="004300C2">
        <w:rPr>
          <w:rFonts w:asciiTheme="minorHAnsi" w:eastAsia="Times New Roman" w:hAnsiTheme="minorHAnsi"/>
          <w:sz w:val="28"/>
          <w:szCs w:val="28"/>
        </w:rPr>
        <w:t xml:space="preserve"> (</w:t>
      </w:r>
      <w:proofErr w:type="spellStart"/>
      <w:r w:rsidR="00805EAE" w:rsidRPr="001628DD">
        <w:rPr>
          <w:rFonts w:asciiTheme="minorHAnsi" w:eastAsia="Times New Roman" w:hAnsiTheme="minorHAnsi"/>
          <w:sz w:val="28"/>
          <w:szCs w:val="28"/>
        </w:rPr>
        <w:t>допамина</w:t>
      </w:r>
      <w:proofErr w:type="spellEnd"/>
      <w:r w:rsidR="00805EAE" w:rsidRPr="001628DD">
        <w:rPr>
          <w:rFonts w:asciiTheme="minorHAnsi" w:eastAsia="Times New Roman" w:hAnsiTheme="minorHAnsi"/>
          <w:sz w:val="28"/>
          <w:szCs w:val="28"/>
        </w:rPr>
        <w:t>, серотонина, норадреналина</w:t>
      </w:r>
      <w:r w:rsidR="004300C2">
        <w:rPr>
          <w:rFonts w:asciiTheme="minorHAnsi" w:eastAsia="Times New Roman" w:hAnsiTheme="minorHAnsi"/>
          <w:sz w:val="28"/>
          <w:szCs w:val="28"/>
        </w:rPr>
        <w:t>)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, которые задействованы в человеческом мозге, </w:t>
      </w:r>
      <w:r w:rsidR="008D2618">
        <w:rPr>
          <w:rFonts w:asciiTheme="minorHAnsi" w:eastAsia="Times New Roman" w:hAnsiTheme="minorHAnsi"/>
          <w:sz w:val="28"/>
          <w:szCs w:val="28"/>
        </w:rPr>
        <w:t>на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вычислительны</w:t>
      </w:r>
      <w:r w:rsidR="004300C2">
        <w:rPr>
          <w:rFonts w:asciiTheme="minorHAnsi" w:eastAsia="Times New Roman" w:hAnsiTheme="minorHAnsi"/>
          <w:sz w:val="28"/>
          <w:szCs w:val="28"/>
        </w:rPr>
        <w:t>е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процесс</w:t>
      </w:r>
      <w:r w:rsidR="004300C2">
        <w:rPr>
          <w:rFonts w:asciiTheme="minorHAnsi" w:eastAsia="Times New Roman" w:hAnsiTheme="minorHAnsi"/>
          <w:sz w:val="28"/>
          <w:szCs w:val="28"/>
        </w:rPr>
        <w:t>ы (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питания, памяти, обучения, хранения, принятия решений</w:t>
      </w:r>
      <w:r w:rsidR="004300C2">
        <w:rPr>
          <w:rFonts w:asciiTheme="minorHAnsi" w:eastAsia="Times New Roman" w:hAnsiTheme="minorHAnsi"/>
          <w:sz w:val="28"/>
          <w:szCs w:val="28"/>
        </w:rPr>
        <w:t>)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. </w:t>
      </w:r>
      <w:r w:rsidR="004300C2">
        <w:rPr>
          <w:rFonts w:asciiTheme="minorHAnsi" w:eastAsia="Times New Roman" w:hAnsiTheme="minorHAnsi"/>
          <w:sz w:val="28"/>
          <w:szCs w:val="28"/>
        </w:rPr>
        <w:t xml:space="preserve">Построенная модель 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может </w:t>
      </w:r>
      <w:r w:rsidR="004300C2">
        <w:rPr>
          <w:rFonts w:asciiTheme="minorHAnsi" w:eastAsia="Times New Roman" w:hAnsiTheme="minorHAnsi"/>
          <w:sz w:val="28"/>
          <w:szCs w:val="28"/>
        </w:rPr>
        <w:t xml:space="preserve">служить </w:t>
      </w:r>
      <w:r w:rsidR="00805EAE" w:rsidRPr="00F914DD">
        <w:rPr>
          <w:rFonts w:asciiTheme="minorHAnsi" w:eastAsia="Times New Roman" w:hAnsiTheme="minorHAnsi"/>
          <w:sz w:val="28"/>
          <w:szCs w:val="28"/>
        </w:rPr>
        <w:t xml:space="preserve">базой </w:t>
      </w:r>
      <w:r w:rsidR="00FC7603" w:rsidRPr="00F914DD">
        <w:rPr>
          <w:rFonts w:asciiTheme="minorHAnsi" w:eastAsia="Times New Roman" w:hAnsiTheme="minorHAnsi"/>
          <w:sz w:val="28"/>
          <w:szCs w:val="28"/>
        </w:rPr>
        <w:t>программного комплекса по анализу эмоциональной окраски</w:t>
      </w:r>
      <w:r w:rsidR="00805EAE" w:rsidRPr="00F914DD">
        <w:rPr>
          <w:rFonts w:asciiTheme="minorHAnsi" w:eastAsia="Times New Roman" w:hAnsiTheme="minorHAnsi"/>
          <w:sz w:val="28"/>
          <w:szCs w:val="28"/>
        </w:rPr>
        <w:t xml:space="preserve"> </w:t>
      </w:r>
      <w:r w:rsidR="00F914DD">
        <w:rPr>
          <w:rFonts w:asciiTheme="minorHAnsi" w:eastAsia="Times New Roman" w:hAnsiTheme="minorHAnsi"/>
          <w:sz w:val="28"/>
          <w:szCs w:val="28"/>
        </w:rPr>
        <w:t xml:space="preserve">различных видов </w:t>
      </w:r>
      <w:r w:rsidR="00F914DD" w:rsidRPr="00F914DD">
        <w:rPr>
          <w:rFonts w:asciiTheme="minorHAnsi" w:eastAsia="Times New Roman" w:hAnsiTheme="minorHAnsi"/>
          <w:sz w:val="28"/>
          <w:szCs w:val="28"/>
        </w:rPr>
        <w:t xml:space="preserve">деятельности </w:t>
      </w:r>
      <w:r w:rsidR="00805EAE" w:rsidRPr="00F914DD">
        <w:rPr>
          <w:rFonts w:asciiTheme="minorHAnsi" w:eastAsia="Times New Roman" w:hAnsiTheme="minorHAnsi"/>
          <w:sz w:val="28"/>
          <w:szCs w:val="28"/>
        </w:rPr>
        <w:t>и использова</w:t>
      </w:r>
      <w:r w:rsidR="004300C2" w:rsidRPr="00F914DD">
        <w:rPr>
          <w:rFonts w:asciiTheme="minorHAnsi" w:eastAsia="Times New Roman" w:hAnsiTheme="minorHAnsi"/>
          <w:sz w:val="28"/>
          <w:szCs w:val="28"/>
        </w:rPr>
        <w:t>ться</w:t>
      </w:r>
      <w:r w:rsidR="00805EAE" w:rsidRPr="00F914DD">
        <w:rPr>
          <w:rFonts w:asciiTheme="minorHAnsi" w:eastAsia="Times New Roman" w:hAnsiTheme="minorHAnsi"/>
          <w:sz w:val="28"/>
          <w:szCs w:val="28"/>
        </w:rPr>
        <w:t xml:space="preserve"> в </w:t>
      </w:r>
      <w:r w:rsidR="000222A3" w:rsidRPr="00F914DD">
        <w:rPr>
          <w:rFonts w:asciiTheme="minorHAnsi" w:eastAsia="Times New Roman" w:hAnsiTheme="minorHAnsi"/>
          <w:sz w:val="28"/>
          <w:szCs w:val="28"/>
        </w:rPr>
        <w:t>таких</w:t>
      </w:r>
      <w:r w:rsidR="00805EAE" w:rsidRPr="00F914DD">
        <w:rPr>
          <w:rFonts w:asciiTheme="minorHAnsi" w:eastAsia="Times New Roman" w:hAnsiTheme="minorHAnsi"/>
          <w:sz w:val="28"/>
          <w:szCs w:val="28"/>
        </w:rPr>
        <w:t xml:space="preserve"> областях</w:t>
      </w:r>
      <w:r w:rsidR="000222A3" w:rsidRPr="00F914DD">
        <w:rPr>
          <w:rFonts w:asciiTheme="minorHAnsi" w:eastAsia="Times New Roman" w:hAnsiTheme="minorHAnsi"/>
          <w:sz w:val="28"/>
          <w:szCs w:val="28"/>
        </w:rPr>
        <w:t>, как</w:t>
      </w:r>
      <w:r w:rsidR="00805EAE" w:rsidRPr="00F914DD">
        <w:rPr>
          <w:rFonts w:asciiTheme="minorHAnsi" w:eastAsia="Times New Roman" w:hAnsiTheme="minorHAnsi"/>
          <w:sz w:val="28"/>
          <w:szCs w:val="28"/>
        </w:rPr>
        <w:t xml:space="preserve"> реклама (понимани</w:t>
      </w:r>
      <w:r w:rsidR="000222A3" w:rsidRPr="00F914DD">
        <w:rPr>
          <w:rFonts w:asciiTheme="minorHAnsi" w:eastAsia="Times New Roman" w:hAnsiTheme="minorHAnsi"/>
          <w:sz w:val="28"/>
          <w:szCs w:val="28"/>
        </w:rPr>
        <w:t>е</w:t>
      </w:r>
      <w:r w:rsidR="00805EAE" w:rsidRPr="00F914DD">
        <w:rPr>
          <w:rFonts w:asciiTheme="minorHAnsi" w:eastAsia="Times New Roman" w:hAnsiTheme="minorHAnsi"/>
          <w:sz w:val="28"/>
          <w:szCs w:val="28"/>
        </w:rPr>
        <w:t xml:space="preserve"> того, как принимается реклама); моделирование эмоционального поведения; робототехника; виртуальные помощники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; предсказание человеческого поведения. </w:t>
      </w:r>
    </w:p>
    <w:p w14:paraId="2229E720" w14:textId="77777777" w:rsidR="00805EAE" w:rsidRPr="001628DD" w:rsidRDefault="00805EAE" w:rsidP="001A5463">
      <w:pPr>
        <w:spacing w:line="288" w:lineRule="auto"/>
        <w:ind w:firstLine="708"/>
        <w:rPr>
          <w:b/>
          <w:sz w:val="28"/>
          <w:szCs w:val="28"/>
        </w:rPr>
      </w:pPr>
      <w:r w:rsidRPr="001628DD">
        <w:rPr>
          <w:b/>
          <w:sz w:val="28"/>
          <w:szCs w:val="28"/>
        </w:rPr>
        <w:lastRenderedPageBreak/>
        <w:t>ТЕОРЕТИЧЕСКИЕ ОСНОВЫ</w:t>
      </w:r>
    </w:p>
    <w:p w14:paraId="2780190C" w14:textId="5DF5D9D9" w:rsidR="00805EAE" w:rsidRPr="001628DD" w:rsidRDefault="008D2618" w:rsidP="001A5463">
      <w:pPr>
        <w:spacing w:after="0" w:line="288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Ч</w:t>
      </w:r>
      <w:r w:rsidRPr="001628DD">
        <w:rPr>
          <w:rFonts w:asciiTheme="minorHAnsi" w:eastAsia="Times New Roman" w:hAnsiTheme="minorHAnsi"/>
          <w:sz w:val="28"/>
          <w:szCs w:val="28"/>
        </w:rPr>
        <w:t>тобы понять низкоуровневую организацию эмоций, базирующуюся на нейрохимических реакциях</w:t>
      </w:r>
      <w:r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/>
          <w:sz w:val="28"/>
          <w:szCs w:val="28"/>
        </w:rPr>
        <w:t>м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ы начали исследование с обзора </w:t>
      </w:r>
      <w:r w:rsidRPr="001628DD">
        <w:rPr>
          <w:rFonts w:asciiTheme="minorHAnsi" w:eastAsia="Times New Roman" w:hAnsiTheme="minorHAnsi"/>
          <w:sz w:val="28"/>
          <w:szCs w:val="28"/>
        </w:rPr>
        <w:t>моделей эмоций</w:t>
      </w:r>
      <w:r>
        <w:rPr>
          <w:rFonts w:asciiTheme="minorHAnsi" w:eastAsia="Times New Roman" w:hAnsiTheme="minorHAnsi"/>
          <w:sz w:val="28"/>
          <w:szCs w:val="28"/>
        </w:rPr>
        <w:t xml:space="preserve">, 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существующих в психологии,</w:t>
      </w:r>
      <w:r>
        <w:rPr>
          <w:rFonts w:asciiTheme="minorHAnsi" w:eastAsia="Times New Roman" w:hAnsiTheme="minorHAnsi"/>
          <w:sz w:val="28"/>
          <w:szCs w:val="28"/>
        </w:rPr>
        <w:t xml:space="preserve"> и п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олученную структуру процессов эмоций человека представили в разрезе различных областей науки: </w:t>
      </w:r>
      <w:proofErr w:type="spellStart"/>
      <w:r w:rsidR="00805EAE" w:rsidRPr="001628DD">
        <w:rPr>
          <w:rFonts w:asciiTheme="minorHAnsi" w:eastAsia="Times New Roman" w:hAnsiTheme="minorHAnsi"/>
          <w:sz w:val="28"/>
          <w:szCs w:val="28"/>
        </w:rPr>
        <w:t>нейронаук</w:t>
      </w:r>
      <w:proofErr w:type="spellEnd"/>
      <w:r w:rsidR="00805EAE" w:rsidRPr="001628DD">
        <w:rPr>
          <w:rFonts w:asciiTheme="minorHAnsi" w:eastAsia="Times New Roman" w:hAnsiTheme="minorHAnsi"/>
          <w:sz w:val="28"/>
          <w:szCs w:val="28"/>
        </w:rPr>
        <w:t>, психологи</w:t>
      </w:r>
      <w:r w:rsidR="000222A3">
        <w:rPr>
          <w:rFonts w:asciiTheme="minorHAnsi" w:eastAsia="Times New Roman" w:hAnsiTheme="minorHAnsi"/>
          <w:sz w:val="28"/>
          <w:szCs w:val="28"/>
        </w:rPr>
        <w:t>и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, искусственн</w:t>
      </w:r>
      <w:r w:rsidR="000222A3">
        <w:rPr>
          <w:rFonts w:asciiTheme="minorHAnsi" w:eastAsia="Times New Roman" w:hAnsiTheme="minorHAnsi"/>
          <w:sz w:val="28"/>
          <w:szCs w:val="28"/>
        </w:rPr>
        <w:t>ого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интеллект</w:t>
      </w:r>
      <w:r w:rsidR="000222A3">
        <w:rPr>
          <w:rFonts w:asciiTheme="minorHAnsi" w:eastAsia="Times New Roman" w:hAnsiTheme="minorHAnsi"/>
          <w:sz w:val="28"/>
          <w:szCs w:val="28"/>
        </w:rPr>
        <w:t>а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. </w:t>
      </w:r>
      <w:r w:rsidR="000222A3">
        <w:rPr>
          <w:rFonts w:asciiTheme="minorHAnsi" w:eastAsia="Times New Roman" w:hAnsiTheme="minorHAnsi"/>
          <w:sz w:val="28"/>
          <w:szCs w:val="28"/>
        </w:rPr>
        <w:t xml:space="preserve">Сразу 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стало понятно</w:t>
      </w:r>
      <w:r>
        <w:rPr>
          <w:rFonts w:asciiTheme="minorHAnsi" w:eastAsia="Times New Roman" w:hAnsiTheme="minorHAnsi"/>
          <w:sz w:val="28"/>
          <w:szCs w:val="28"/>
        </w:rPr>
        <w:t xml:space="preserve">й необходимость 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прове</w:t>
      </w:r>
      <w:r>
        <w:rPr>
          <w:rFonts w:asciiTheme="minorHAnsi" w:eastAsia="Times New Roman" w:hAnsiTheme="minorHAnsi"/>
          <w:sz w:val="28"/>
          <w:szCs w:val="28"/>
        </w:rPr>
        <w:t>дения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исследовани</w:t>
      </w:r>
      <w:r>
        <w:rPr>
          <w:rFonts w:asciiTheme="minorHAnsi" w:eastAsia="Times New Roman" w:hAnsiTheme="minorHAnsi"/>
          <w:sz w:val="28"/>
          <w:szCs w:val="28"/>
        </w:rPr>
        <w:t>й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в сопряженных областях. Основным вопросом оставалось понимание того, как эмоции запускаются. Для </w:t>
      </w:r>
      <w:r w:rsidR="000222A3">
        <w:rPr>
          <w:rFonts w:asciiTheme="minorHAnsi" w:eastAsia="Times New Roman" w:hAnsiTheme="minorHAnsi"/>
          <w:sz w:val="28"/>
          <w:szCs w:val="28"/>
        </w:rPr>
        <w:t xml:space="preserve">ответа на него 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мы обратились к гипотезе </w:t>
      </w:r>
      <w:proofErr w:type="spellStart"/>
      <w:r w:rsidR="00805EAE" w:rsidRPr="001628DD">
        <w:rPr>
          <w:rFonts w:asciiTheme="minorHAnsi" w:eastAsia="Times New Roman" w:hAnsiTheme="minorHAnsi"/>
          <w:sz w:val="28"/>
          <w:szCs w:val="28"/>
        </w:rPr>
        <w:t>Левхайма</w:t>
      </w:r>
      <w:proofErr w:type="spellEnd"/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о том, что эмоции запускают </w:t>
      </w:r>
      <w:proofErr w:type="spellStart"/>
      <w:r w:rsidR="00805EAE" w:rsidRPr="001628DD">
        <w:rPr>
          <w:rFonts w:asciiTheme="minorHAnsi" w:eastAsia="Times New Roman" w:hAnsiTheme="minorHAnsi"/>
          <w:sz w:val="28"/>
          <w:szCs w:val="28"/>
        </w:rPr>
        <w:t>нейромодуляторы</w:t>
      </w:r>
      <w:proofErr w:type="spellEnd"/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[</w:t>
      </w:r>
      <w:r w:rsidR="00805EAE">
        <w:rPr>
          <w:rFonts w:asciiTheme="minorHAnsi" w:eastAsia="Times New Roman" w:hAnsiTheme="minorHAnsi"/>
          <w:sz w:val="28"/>
          <w:szCs w:val="28"/>
        </w:rPr>
        <w:t>16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]. Теория </w:t>
      </w:r>
      <w:proofErr w:type="spellStart"/>
      <w:r w:rsidR="00805EAE" w:rsidRPr="001628DD">
        <w:rPr>
          <w:rFonts w:asciiTheme="minorHAnsi" w:eastAsia="Times New Roman" w:hAnsiTheme="minorHAnsi"/>
          <w:sz w:val="28"/>
          <w:szCs w:val="28"/>
        </w:rPr>
        <w:t>Левхайма</w:t>
      </w:r>
      <w:proofErr w:type="spellEnd"/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в свою очередь базируется на «</w:t>
      </w:r>
      <w:r w:rsidR="002479A4">
        <w:rPr>
          <w:rFonts w:asciiTheme="minorHAnsi" w:eastAsia="Times New Roman" w:hAnsiTheme="minorHAnsi"/>
          <w:sz w:val="28"/>
          <w:szCs w:val="28"/>
        </w:rPr>
        <w:t>т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еории аффектов» </w:t>
      </w:r>
      <w:proofErr w:type="spellStart"/>
      <w:r w:rsidR="00805EAE" w:rsidRPr="001628DD">
        <w:rPr>
          <w:rFonts w:asciiTheme="minorHAnsi" w:eastAsia="Times New Roman" w:hAnsiTheme="minorHAnsi"/>
          <w:sz w:val="28"/>
          <w:szCs w:val="28"/>
        </w:rPr>
        <w:t>Томкинса</w:t>
      </w:r>
      <w:proofErr w:type="spellEnd"/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[</w:t>
      </w:r>
      <w:r w:rsidR="00805EAE">
        <w:rPr>
          <w:rFonts w:asciiTheme="minorHAnsi" w:eastAsia="Times New Roman" w:hAnsiTheme="minorHAnsi"/>
          <w:sz w:val="28"/>
          <w:szCs w:val="28"/>
        </w:rPr>
        <w:t>17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]. </w:t>
      </w:r>
      <w:r>
        <w:rPr>
          <w:rFonts w:asciiTheme="minorHAnsi" w:eastAsia="Times New Roman" w:hAnsiTheme="minorHAnsi"/>
          <w:sz w:val="28"/>
          <w:szCs w:val="28"/>
        </w:rPr>
        <w:t>Кроме того, в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своей модели мы также сделали попытку синтеза модели мышления </w:t>
      </w:r>
      <w:proofErr w:type="spellStart"/>
      <w:r w:rsidR="00805EAE" w:rsidRPr="001628DD">
        <w:rPr>
          <w:rFonts w:asciiTheme="minorHAnsi" w:eastAsia="Times New Roman" w:hAnsiTheme="minorHAnsi"/>
          <w:sz w:val="28"/>
          <w:szCs w:val="28"/>
        </w:rPr>
        <w:t>Мински</w:t>
      </w:r>
      <w:proofErr w:type="spellEnd"/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E976F0" w:rsidRPr="00E976F0">
        <w:rPr>
          <w:rFonts w:asciiTheme="minorHAnsi" w:eastAsia="Times New Roman" w:hAnsiTheme="minorHAnsi"/>
          <w:sz w:val="28"/>
          <w:szCs w:val="28"/>
        </w:rPr>
        <w:t>[10]</w:t>
      </w:r>
      <w:r w:rsidR="00E976F0">
        <w:rPr>
          <w:rFonts w:asciiTheme="minorHAnsi" w:eastAsia="Times New Roman" w:hAnsiTheme="minorHAnsi"/>
          <w:sz w:val="28"/>
          <w:szCs w:val="28"/>
        </w:rPr>
        <w:t xml:space="preserve"> 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и </w:t>
      </w:r>
      <w:r w:rsidR="004300C2">
        <w:rPr>
          <w:rFonts w:asciiTheme="minorHAnsi" w:eastAsia="Times New Roman" w:hAnsiTheme="minorHAnsi"/>
          <w:sz w:val="28"/>
          <w:szCs w:val="28"/>
        </w:rPr>
        <w:t>названных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выше моделей эмоций. </w:t>
      </w:r>
    </w:p>
    <w:p w14:paraId="784DA22B" w14:textId="77777777" w:rsidR="00805EAE" w:rsidRPr="001628DD" w:rsidRDefault="00805EAE" w:rsidP="002479A4">
      <w:pPr>
        <w:spacing w:before="120" w:after="120" w:line="288" w:lineRule="auto"/>
        <w:ind w:firstLine="709"/>
        <w:rPr>
          <w:b/>
          <w:sz w:val="28"/>
          <w:szCs w:val="28"/>
        </w:rPr>
      </w:pPr>
      <w:r w:rsidRPr="001628DD">
        <w:rPr>
          <w:b/>
          <w:sz w:val="28"/>
          <w:szCs w:val="28"/>
        </w:rPr>
        <w:t>ВЛИЯНИЕ ЭМОЦИЙ</w:t>
      </w:r>
    </w:p>
    <w:p w14:paraId="00B27C97" w14:textId="1EFAD992" w:rsidR="00967665" w:rsidRDefault="00805EAE" w:rsidP="001A5463">
      <w:pPr>
        <w:spacing w:after="0" w:line="288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Р.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Плутчик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4300C2" w:rsidRPr="001628DD">
        <w:rPr>
          <w:rFonts w:asciiTheme="minorHAnsi" w:eastAsia="Times New Roman" w:hAnsiTheme="minorHAnsi"/>
          <w:sz w:val="28"/>
          <w:szCs w:val="28"/>
        </w:rPr>
        <w:t>[</w:t>
      </w:r>
      <w:r w:rsidR="004300C2">
        <w:rPr>
          <w:rFonts w:asciiTheme="minorHAnsi" w:eastAsia="Times New Roman" w:hAnsiTheme="minorHAnsi"/>
          <w:sz w:val="28"/>
          <w:szCs w:val="28"/>
        </w:rPr>
        <w:t>2</w:t>
      </w:r>
      <w:r w:rsidR="004300C2" w:rsidRPr="001628DD">
        <w:rPr>
          <w:rFonts w:asciiTheme="minorHAnsi" w:eastAsia="Times New Roman" w:hAnsiTheme="minorHAnsi"/>
          <w:sz w:val="28"/>
          <w:szCs w:val="28"/>
        </w:rPr>
        <w:t>]</w:t>
      </w:r>
      <w:r w:rsidR="004300C2">
        <w:rPr>
          <w:rFonts w:asciiTheme="minorHAnsi" w:eastAsia="Times New Roman" w:hAnsiTheme="minorHAnsi"/>
          <w:sz w:val="28"/>
          <w:szCs w:val="28"/>
        </w:rPr>
        <w:t xml:space="preserve"> </w:t>
      </w:r>
      <w:r w:rsidRPr="001628DD">
        <w:rPr>
          <w:rFonts w:asciiTheme="minorHAnsi" w:eastAsia="Times New Roman" w:hAnsiTheme="minorHAnsi"/>
          <w:sz w:val="28"/>
          <w:szCs w:val="28"/>
        </w:rPr>
        <w:t>создал модел</w:t>
      </w:r>
      <w:r w:rsidR="004300C2">
        <w:rPr>
          <w:rFonts w:asciiTheme="minorHAnsi" w:eastAsia="Times New Roman" w:hAnsiTheme="minorHAnsi"/>
          <w:sz w:val="28"/>
          <w:szCs w:val="28"/>
        </w:rPr>
        <w:t>ь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4300C2">
        <w:rPr>
          <w:rFonts w:asciiTheme="minorHAnsi" w:eastAsia="Times New Roman" w:hAnsiTheme="minorHAnsi"/>
          <w:sz w:val="28"/>
          <w:szCs w:val="28"/>
        </w:rPr>
        <w:t>трех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измерений, названную </w:t>
      </w:r>
      <w:r w:rsidR="004300C2">
        <w:rPr>
          <w:rFonts w:asciiTheme="minorHAnsi" w:eastAsia="Times New Roman" w:hAnsiTheme="minorHAnsi"/>
          <w:sz w:val="28"/>
          <w:szCs w:val="28"/>
        </w:rPr>
        <w:t xml:space="preserve">им </w:t>
      </w:r>
      <w:r w:rsidRPr="001628DD">
        <w:rPr>
          <w:rFonts w:asciiTheme="minorHAnsi" w:eastAsia="Times New Roman" w:hAnsiTheme="minorHAnsi"/>
          <w:sz w:val="28"/>
          <w:szCs w:val="28"/>
        </w:rPr>
        <w:t>«</w:t>
      </w:r>
      <w:r w:rsidR="00E976F0">
        <w:rPr>
          <w:rFonts w:asciiTheme="minorHAnsi" w:eastAsia="Times New Roman" w:hAnsiTheme="minorHAnsi"/>
          <w:sz w:val="28"/>
          <w:szCs w:val="28"/>
        </w:rPr>
        <w:t>к</w:t>
      </w:r>
      <w:r w:rsidRPr="001628DD">
        <w:rPr>
          <w:rFonts w:asciiTheme="minorHAnsi" w:eastAsia="Times New Roman" w:hAnsiTheme="minorHAnsi"/>
          <w:sz w:val="28"/>
          <w:szCs w:val="28"/>
        </w:rPr>
        <w:t>олесо</w:t>
      </w:r>
      <w:r w:rsidR="004300C2">
        <w:rPr>
          <w:rFonts w:asciiTheme="minorHAnsi" w:eastAsia="Times New Roman" w:hAnsiTheme="minorHAnsi"/>
          <w:sz w:val="28"/>
          <w:szCs w:val="28"/>
        </w:rPr>
        <w:t>м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эмоций»</w:t>
      </w:r>
      <w:r w:rsidR="004300C2">
        <w:rPr>
          <w:rFonts w:asciiTheme="minorHAnsi" w:eastAsia="Times New Roman" w:hAnsiTheme="minorHAnsi"/>
          <w:sz w:val="28"/>
          <w:szCs w:val="28"/>
        </w:rPr>
        <w:t xml:space="preserve">.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В </w:t>
      </w:r>
      <w:r w:rsidR="00967665">
        <w:rPr>
          <w:rFonts w:asciiTheme="minorHAnsi" w:eastAsia="Times New Roman" w:hAnsiTheme="minorHAnsi"/>
          <w:sz w:val="28"/>
          <w:szCs w:val="28"/>
        </w:rPr>
        <w:t>ней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он описал 8 базовых эмоций, сгруппированных в пары: радость – грусть; ярость – страх; приятие – отвращение; удивление – разочарование. Кроме того</w:t>
      </w:r>
      <w:r w:rsidR="00967665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Р.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Плутчик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описал процесс влияния эмоций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 виде следующей последовательности событий: </w:t>
      </w:r>
      <w:r w:rsidR="00E976F0">
        <w:rPr>
          <w:rFonts w:asciiTheme="minorHAnsi" w:eastAsia="Times New Roman" w:hAnsiTheme="minorHAnsi"/>
          <w:sz w:val="28"/>
          <w:szCs w:val="28"/>
        </w:rPr>
        <w:t xml:space="preserve">1) </w:t>
      </w:r>
      <w:r w:rsidR="00967665">
        <w:rPr>
          <w:rFonts w:asciiTheme="minorHAnsi" w:eastAsia="Times New Roman" w:hAnsiTheme="minorHAnsi"/>
          <w:sz w:val="28"/>
          <w:szCs w:val="28"/>
        </w:rPr>
        <w:t>с</w:t>
      </w:r>
      <w:r w:rsidRPr="001628DD">
        <w:rPr>
          <w:rFonts w:asciiTheme="minorHAnsi" w:eastAsia="Times New Roman" w:hAnsiTheme="minorHAnsi"/>
          <w:sz w:val="28"/>
          <w:szCs w:val="28"/>
        </w:rPr>
        <w:t>тимулирующее событие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; </w:t>
      </w:r>
      <w:r w:rsidR="00E976F0">
        <w:rPr>
          <w:rFonts w:asciiTheme="minorHAnsi" w:eastAsia="Times New Roman" w:hAnsiTheme="minorHAnsi"/>
          <w:sz w:val="28"/>
          <w:szCs w:val="28"/>
        </w:rPr>
        <w:t xml:space="preserve">2) </w:t>
      </w:r>
      <w:r w:rsidR="00967665">
        <w:rPr>
          <w:rFonts w:asciiTheme="minorHAnsi" w:eastAsia="Times New Roman" w:hAnsiTheme="minorHAnsi"/>
          <w:sz w:val="28"/>
          <w:szCs w:val="28"/>
        </w:rPr>
        <w:t>о</w:t>
      </w:r>
      <w:r w:rsidRPr="001628DD">
        <w:rPr>
          <w:rFonts w:asciiTheme="minorHAnsi" w:eastAsia="Times New Roman" w:hAnsiTheme="minorHAnsi"/>
          <w:sz w:val="28"/>
          <w:szCs w:val="28"/>
        </w:rPr>
        <w:t>жидание реакции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; </w:t>
      </w:r>
      <w:r w:rsidR="00E976F0">
        <w:rPr>
          <w:rFonts w:asciiTheme="minorHAnsi" w:eastAsia="Times New Roman" w:hAnsiTheme="minorHAnsi"/>
          <w:sz w:val="28"/>
          <w:szCs w:val="28"/>
        </w:rPr>
        <w:t xml:space="preserve">3) </w:t>
      </w:r>
      <w:r w:rsidR="00967665">
        <w:rPr>
          <w:rFonts w:asciiTheme="minorHAnsi" w:eastAsia="Times New Roman" w:hAnsiTheme="minorHAnsi"/>
          <w:sz w:val="28"/>
          <w:szCs w:val="28"/>
        </w:rPr>
        <w:t>о</w:t>
      </w:r>
      <w:r w:rsidRPr="001628DD">
        <w:rPr>
          <w:rFonts w:asciiTheme="minorHAnsi" w:eastAsia="Times New Roman" w:hAnsiTheme="minorHAnsi"/>
          <w:sz w:val="28"/>
          <w:szCs w:val="28"/>
        </w:rPr>
        <w:t>щущение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; </w:t>
      </w:r>
      <w:r w:rsidR="00E976F0">
        <w:rPr>
          <w:rFonts w:asciiTheme="minorHAnsi" w:eastAsia="Times New Roman" w:hAnsiTheme="minorHAnsi"/>
          <w:sz w:val="28"/>
          <w:szCs w:val="28"/>
        </w:rPr>
        <w:t xml:space="preserve">4) </w:t>
      </w:r>
      <w:r w:rsidR="00967665">
        <w:rPr>
          <w:rFonts w:asciiTheme="minorHAnsi" w:eastAsia="Times New Roman" w:hAnsiTheme="minorHAnsi"/>
          <w:sz w:val="28"/>
          <w:szCs w:val="28"/>
        </w:rPr>
        <w:t>ф</w:t>
      </w:r>
      <w:r w:rsidRPr="001628DD">
        <w:rPr>
          <w:rFonts w:asciiTheme="minorHAnsi" w:eastAsia="Times New Roman" w:hAnsiTheme="minorHAnsi"/>
          <w:sz w:val="28"/>
          <w:szCs w:val="28"/>
        </w:rPr>
        <w:t>изиологическое возбуждение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; </w:t>
      </w:r>
      <w:r w:rsidR="00E976F0">
        <w:rPr>
          <w:rFonts w:asciiTheme="minorHAnsi" w:eastAsia="Times New Roman" w:hAnsiTheme="minorHAnsi"/>
          <w:sz w:val="28"/>
          <w:szCs w:val="28"/>
        </w:rPr>
        <w:t xml:space="preserve">5) </w:t>
      </w:r>
      <w:r w:rsidR="00967665">
        <w:rPr>
          <w:rFonts w:asciiTheme="minorHAnsi" w:eastAsia="Times New Roman" w:hAnsiTheme="minorHAnsi"/>
          <w:sz w:val="28"/>
          <w:szCs w:val="28"/>
        </w:rPr>
        <w:t>и</w:t>
      </w:r>
      <w:r w:rsidRPr="001628DD">
        <w:rPr>
          <w:rFonts w:asciiTheme="minorHAnsi" w:eastAsia="Times New Roman" w:hAnsiTheme="minorHAnsi"/>
          <w:sz w:val="28"/>
          <w:szCs w:val="28"/>
        </w:rPr>
        <w:t>мпульс к действию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; </w:t>
      </w:r>
      <w:r w:rsidR="00E976F0">
        <w:rPr>
          <w:rFonts w:asciiTheme="minorHAnsi" w:eastAsia="Times New Roman" w:hAnsiTheme="minorHAnsi"/>
          <w:sz w:val="28"/>
          <w:szCs w:val="28"/>
        </w:rPr>
        <w:t xml:space="preserve">6) </w:t>
      </w:r>
      <w:r w:rsidR="00967665">
        <w:rPr>
          <w:rFonts w:asciiTheme="minorHAnsi" w:eastAsia="Times New Roman" w:hAnsiTheme="minorHAnsi"/>
          <w:sz w:val="28"/>
          <w:szCs w:val="28"/>
        </w:rPr>
        <w:t>с</w:t>
      </w:r>
      <w:r w:rsidRPr="001628DD">
        <w:rPr>
          <w:rFonts w:asciiTheme="minorHAnsi" w:eastAsia="Times New Roman" w:hAnsiTheme="minorHAnsi"/>
          <w:sz w:val="28"/>
          <w:szCs w:val="28"/>
        </w:rPr>
        <w:t>овершение действия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; </w:t>
      </w:r>
      <w:r w:rsidR="00E976F0">
        <w:rPr>
          <w:rFonts w:asciiTheme="minorHAnsi" w:eastAsia="Times New Roman" w:hAnsiTheme="minorHAnsi"/>
          <w:sz w:val="28"/>
          <w:szCs w:val="28"/>
        </w:rPr>
        <w:t xml:space="preserve">7) </w:t>
      </w:r>
      <w:r w:rsidR="00967665">
        <w:rPr>
          <w:rFonts w:asciiTheme="minorHAnsi" w:eastAsia="Times New Roman" w:hAnsiTheme="minorHAnsi"/>
          <w:sz w:val="28"/>
          <w:szCs w:val="28"/>
        </w:rPr>
        <w:t>в</w:t>
      </w:r>
      <w:r w:rsidRPr="001628DD">
        <w:rPr>
          <w:rFonts w:asciiTheme="minorHAnsi" w:eastAsia="Times New Roman" w:hAnsiTheme="minorHAnsi"/>
          <w:sz w:val="28"/>
          <w:szCs w:val="28"/>
        </w:rPr>
        <w:t>лияние действия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. Эту модель </w:t>
      </w:r>
      <w:r w:rsidR="00967665" w:rsidRPr="001628DD">
        <w:rPr>
          <w:rFonts w:asciiTheme="minorHAnsi" w:eastAsia="Times New Roman" w:hAnsiTheme="minorHAnsi"/>
          <w:sz w:val="28"/>
          <w:szCs w:val="28"/>
        </w:rPr>
        <w:t>мы использовали, чтобы описать восприятие эмоций.</w:t>
      </w:r>
    </w:p>
    <w:p w14:paraId="27B1C39B" w14:textId="202D4795" w:rsidR="00805EAE" w:rsidRPr="001628DD" w:rsidRDefault="00805EAE" w:rsidP="001A5463">
      <w:pPr>
        <w:spacing w:after="0" w:line="288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Процесс работы эмоций можно описать как гомеостатический процесс, который стремится к равновесию [</w:t>
      </w:r>
      <w:r>
        <w:rPr>
          <w:rFonts w:asciiTheme="minorHAnsi" w:eastAsia="Times New Roman" w:hAnsiTheme="minorHAnsi"/>
          <w:sz w:val="28"/>
          <w:szCs w:val="28"/>
        </w:rPr>
        <w:t>16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]. Эмоции могут влиять на мышление, как 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и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мышление 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– </w:t>
      </w:r>
      <w:r w:rsidRPr="001628DD">
        <w:rPr>
          <w:rFonts w:asciiTheme="minorHAnsi" w:eastAsia="Times New Roman" w:hAnsiTheme="minorHAnsi"/>
          <w:sz w:val="28"/>
          <w:szCs w:val="28"/>
        </w:rPr>
        <w:t>на эмоции. Шаги 3</w:t>
      </w:r>
      <w:r w:rsidR="00E976F0">
        <w:rPr>
          <w:rFonts w:asciiTheme="minorHAnsi" w:eastAsia="Times New Roman" w:hAnsiTheme="minorHAnsi"/>
          <w:sz w:val="28"/>
          <w:szCs w:val="28"/>
        </w:rPr>
        <w:t>)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 и </w:t>
      </w:r>
      <w:r w:rsidRPr="001628DD">
        <w:rPr>
          <w:rFonts w:asciiTheme="minorHAnsi" w:eastAsia="Times New Roman" w:hAnsiTheme="minorHAnsi"/>
          <w:sz w:val="28"/>
          <w:szCs w:val="28"/>
        </w:rPr>
        <w:t>4</w:t>
      </w:r>
      <w:r w:rsidR="00E976F0">
        <w:rPr>
          <w:rFonts w:asciiTheme="minorHAnsi" w:eastAsia="Times New Roman" w:hAnsiTheme="minorHAnsi"/>
          <w:sz w:val="28"/>
          <w:szCs w:val="28"/>
        </w:rPr>
        <w:t>)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967665">
        <w:rPr>
          <w:rFonts w:asciiTheme="minorHAnsi" w:eastAsia="Times New Roman" w:hAnsiTheme="minorHAnsi"/>
          <w:sz w:val="28"/>
          <w:szCs w:val="28"/>
        </w:rPr>
        <w:t xml:space="preserve">в приведенной выше последовательности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могут идти параллельно. </w:t>
      </w:r>
      <w:r w:rsidR="006846F6">
        <w:rPr>
          <w:rFonts w:asciiTheme="minorHAnsi" w:eastAsia="Times New Roman" w:hAnsiTheme="minorHAnsi"/>
          <w:sz w:val="28"/>
          <w:szCs w:val="28"/>
        </w:rPr>
        <w:t xml:space="preserve">Мы </w:t>
      </w:r>
      <w:r w:rsidRPr="001628DD">
        <w:rPr>
          <w:rFonts w:asciiTheme="minorHAnsi" w:eastAsia="Times New Roman" w:hAnsiTheme="minorHAnsi"/>
          <w:sz w:val="28"/>
          <w:szCs w:val="28"/>
        </w:rPr>
        <w:t>по</w:t>
      </w:r>
      <w:r w:rsidR="006846F6">
        <w:rPr>
          <w:rFonts w:asciiTheme="minorHAnsi" w:eastAsia="Times New Roman" w:hAnsiTheme="minorHAnsi"/>
          <w:sz w:val="28"/>
          <w:szCs w:val="28"/>
        </w:rPr>
        <w:t>пытались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отразить процессы влияния эмоций на уровнях модели мышления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Мински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: скомбинировали </w:t>
      </w:r>
      <w:r w:rsidR="006846F6">
        <w:rPr>
          <w:rFonts w:asciiTheme="minorHAnsi" w:eastAsia="Times New Roman" w:hAnsiTheme="minorHAnsi"/>
          <w:sz w:val="28"/>
          <w:szCs w:val="28"/>
        </w:rPr>
        <w:t xml:space="preserve">шаги </w:t>
      </w:r>
      <w:r w:rsidRPr="001628DD">
        <w:rPr>
          <w:rFonts w:asciiTheme="minorHAnsi" w:eastAsia="Times New Roman" w:hAnsiTheme="minorHAnsi"/>
          <w:sz w:val="28"/>
          <w:szCs w:val="28"/>
        </w:rPr>
        <w:t>2</w:t>
      </w:r>
      <w:r w:rsidR="00E976F0">
        <w:rPr>
          <w:rFonts w:asciiTheme="minorHAnsi" w:eastAsia="Times New Roman" w:hAnsiTheme="minorHAnsi"/>
          <w:sz w:val="28"/>
          <w:szCs w:val="28"/>
        </w:rPr>
        <w:t>)</w:t>
      </w:r>
      <w:r w:rsidRPr="001628DD">
        <w:rPr>
          <w:rFonts w:asciiTheme="minorHAnsi" w:eastAsia="Times New Roman" w:hAnsiTheme="minorHAnsi"/>
          <w:sz w:val="28"/>
          <w:szCs w:val="28"/>
        </w:rPr>
        <w:t>, 3</w:t>
      </w:r>
      <w:r w:rsidR="00E976F0">
        <w:rPr>
          <w:rFonts w:asciiTheme="minorHAnsi" w:eastAsia="Times New Roman" w:hAnsiTheme="minorHAnsi"/>
          <w:sz w:val="28"/>
          <w:szCs w:val="28"/>
        </w:rPr>
        <w:t>)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и 4</w:t>
      </w:r>
      <w:r w:rsidR="00E976F0">
        <w:rPr>
          <w:rFonts w:asciiTheme="minorHAnsi" w:eastAsia="Times New Roman" w:hAnsiTheme="minorHAnsi"/>
          <w:sz w:val="28"/>
          <w:szCs w:val="28"/>
        </w:rPr>
        <w:t>)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в аффективную оценку (инстинктивную, над которой мы не властны и которая работает автоматически); отдельно в процесс влияния эмоций была добавлена когнитивная оценка (оценка влияния эмоций, полученная в ходе </w:t>
      </w:r>
      <w:r w:rsidR="006846F6">
        <w:rPr>
          <w:rFonts w:asciiTheme="minorHAnsi" w:eastAsia="Times New Roman" w:hAnsiTheme="minorHAnsi"/>
          <w:sz w:val="28"/>
          <w:szCs w:val="28"/>
        </w:rPr>
        <w:t xml:space="preserve">их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осмысления). Возможность отделения когнитивной оценки от аффективной была продиктована физиологическом поступлением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нейромодуляторов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в мозг: из спинального корда в гипоталамус, далее </w:t>
      </w:r>
      <w:r w:rsidR="006846F6">
        <w:rPr>
          <w:rFonts w:asciiTheme="minorHAnsi" w:eastAsia="Times New Roman" w:hAnsiTheme="minorHAnsi"/>
          <w:sz w:val="28"/>
          <w:szCs w:val="28"/>
        </w:rPr>
        <w:t xml:space="preserve">–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в миндалины, потом </w:t>
      </w:r>
      <w:r w:rsidR="006846F6">
        <w:rPr>
          <w:rFonts w:asciiTheme="minorHAnsi" w:eastAsia="Times New Roman" w:hAnsiTheme="minorHAnsi"/>
          <w:sz w:val="28"/>
          <w:szCs w:val="28"/>
        </w:rPr>
        <w:t xml:space="preserve">–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в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кортекс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и лобную долю [4]. </w:t>
      </w:r>
    </w:p>
    <w:p w14:paraId="2255A5A6" w14:textId="77777777" w:rsidR="006846F6" w:rsidRDefault="006846F6" w:rsidP="001A5463">
      <w:pPr>
        <w:pStyle w:val="afc"/>
        <w:spacing w:line="288" w:lineRule="auto"/>
        <w:jc w:val="center"/>
        <w:rPr>
          <w:rFonts w:asciiTheme="minorHAnsi" w:hAnsiTheme="minorHAnsi"/>
          <w:b w:val="0"/>
          <w:sz w:val="28"/>
          <w:szCs w:val="28"/>
          <w:lang w:val="ru-RU"/>
        </w:rPr>
      </w:pPr>
      <w:r w:rsidRPr="001628DD">
        <w:rPr>
          <w:rFonts w:asciiTheme="minorHAnsi" w:hAnsiTheme="minorHAnsi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75C03C8" wp14:editId="48C5D5B5">
            <wp:extent cx="4478894" cy="7532027"/>
            <wp:effectExtent l="0" t="0" r="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6-01-26 в 23.01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41" cy="75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6F6">
        <w:rPr>
          <w:rFonts w:asciiTheme="minorHAnsi" w:hAnsiTheme="minorHAnsi"/>
          <w:b w:val="0"/>
          <w:sz w:val="28"/>
          <w:szCs w:val="28"/>
          <w:lang w:val="ru-RU"/>
        </w:rPr>
        <w:t xml:space="preserve"> </w:t>
      </w:r>
    </w:p>
    <w:p w14:paraId="7DC621EC" w14:textId="5A97BC5D" w:rsidR="006846F6" w:rsidRPr="00727242" w:rsidRDefault="006846F6" w:rsidP="001A5463">
      <w:pPr>
        <w:pStyle w:val="afc"/>
        <w:spacing w:line="288" w:lineRule="auto"/>
        <w:jc w:val="center"/>
        <w:rPr>
          <w:rFonts w:asciiTheme="minorHAnsi" w:hAnsiTheme="minorHAnsi"/>
          <w:sz w:val="28"/>
          <w:szCs w:val="28"/>
          <w:lang w:val="ru-RU"/>
        </w:rPr>
      </w:pPr>
      <w:r w:rsidRPr="006846F6">
        <w:rPr>
          <w:rFonts w:asciiTheme="minorHAnsi" w:hAnsiTheme="minorHAnsi"/>
          <w:b w:val="0"/>
          <w:sz w:val="28"/>
          <w:szCs w:val="28"/>
          <w:lang w:val="ru-RU"/>
        </w:rPr>
        <w:t>Рис</w:t>
      </w:r>
      <w:r>
        <w:rPr>
          <w:rFonts w:asciiTheme="minorHAnsi" w:hAnsiTheme="minorHAnsi"/>
          <w:b w:val="0"/>
          <w:sz w:val="28"/>
          <w:szCs w:val="28"/>
          <w:lang w:val="ru-RU"/>
        </w:rPr>
        <w:t>.</w:t>
      </w:r>
      <w:r w:rsidRPr="006846F6">
        <w:rPr>
          <w:rFonts w:asciiTheme="minorHAnsi" w:hAnsiTheme="minorHAnsi"/>
          <w:b w:val="0"/>
          <w:sz w:val="28"/>
          <w:szCs w:val="28"/>
          <w:lang w:val="ru-RU"/>
        </w:rPr>
        <w:t xml:space="preserve"> </w:t>
      </w:r>
      <w:r w:rsidRPr="006846F6">
        <w:rPr>
          <w:rFonts w:asciiTheme="minorHAnsi" w:hAnsiTheme="minorHAnsi"/>
          <w:b w:val="0"/>
          <w:sz w:val="28"/>
          <w:szCs w:val="28"/>
          <w:lang w:val="ru-RU"/>
        </w:rPr>
        <w:fldChar w:fldCharType="begin"/>
      </w:r>
      <w:r w:rsidRPr="006846F6">
        <w:rPr>
          <w:rFonts w:asciiTheme="minorHAnsi" w:hAnsiTheme="minorHAnsi"/>
          <w:b w:val="0"/>
          <w:sz w:val="28"/>
          <w:szCs w:val="28"/>
          <w:lang w:val="ru-RU"/>
        </w:rPr>
        <w:instrText xml:space="preserve"> SEQ Рисунок \* ARABIC </w:instrText>
      </w:r>
      <w:r w:rsidRPr="006846F6">
        <w:rPr>
          <w:rFonts w:asciiTheme="minorHAnsi" w:hAnsiTheme="minorHAnsi"/>
          <w:b w:val="0"/>
          <w:sz w:val="28"/>
          <w:szCs w:val="28"/>
          <w:lang w:val="ru-RU"/>
        </w:rPr>
        <w:fldChar w:fldCharType="separate"/>
      </w:r>
      <w:r w:rsidRPr="006846F6">
        <w:rPr>
          <w:rFonts w:asciiTheme="minorHAnsi" w:hAnsiTheme="minorHAnsi"/>
          <w:b w:val="0"/>
          <w:noProof/>
          <w:sz w:val="28"/>
          <w:szCs w:val="28"/>
          <w:lang w:val="ru-RU"/>
        </w:rPr>
        <w:t>1</w:t>
      </w:r>
      <w:r w:rsidRPr="006846F6">
        <w:rPr>
          <w:rFonts w:asciiTheme="minorHAnsi" w:hAnsiTheme="minorHAnsi"/>
          <w:b w:val="0"/>
          <w:sz w:val="28"/>
          <w:szCs w:val="28"/>
          <w:lang w:val="ru-RU"/>
        </w:rPr>
        <w:fldChar w:fldCharType="end"/>
      </w:r>
      <w:r w:rsidRPr="006846F6">
        <w:rPr>
          <w:rFonts w:asciiTheme="minorHAnsi" w:hAnsiTheme="minorHAnsi"/>
          <w:b w:val="0"/>
          <w:sz w:val="28"/>
          <w:szCs w:val="28"/>
          <w:lang w:val="ru-RU"/>
        </w:rPr>
        <w:t>. Схема модели эмоций</w:t>
      </w:r>
    </w:p>
    <w:p w14:paraId="2982E209" w14:textId="351047AE" w:rsidR="006846F6" w:rsidRDefault="006846F6" w:rsidP="001A5463">
      <w:pPr>
        <w:spacing w:after="0" w:line="288" w:lineRule="auto"/>
        <w:jc w:val="center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br w:type="page"/>
      </w:r>
    </w:p>
    <w:p w14:paraId="01367619" w14:textId="08DD1B32" w:rsidR="006846F6" w:rsidRDefault="00805EAE" w:rsidP="001A5463">
      <w:pPr>
        <w:spacing w:after="0" w:line="288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lastRenderedPageBreak/>
        <w:t>На рис</w:t>
      </w:r>
      <w:r w:rsidR="00E976F0">
        <w:rPr>
          <w:rFonts w:asciiTheme="minorHAnsi" w:eastAsia="Times New Roman" w:hAnsiTheme="minorHAnsi"/>
          <w:sz w:val="28"/>
          <w:szCs w:val="28"/>
        </w:rPr>
        <w:t>.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6846F6">
        <w:rPr>
          <w:rFonts w:asciiTheme="minorHAnsi" w:eastAsia="Times New Roman" w:hAnsiTheme="minorHAnsi"/>
          <w:sz w:val="28"/>
          <w:szCs w:val="28"/>
        </w:rPr>
        <w:t>1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пр</w:t>
      </w:r>
      <w:r w:rsidR="00E976F0">
        <w:rPr>
          <w:rFonts w:asciiTheme="minorHAnsi" w:eastAsia="Times New Roman" w:hAnsiTheme="minorHAnsi"/>
          <w:sz w:val="28"/>
          <w:szCs w:val="28"/>
        </w:rPr>
        <w:t>едставлена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схема </w:t>
      </w:r>
      <w:r w:rsidR="006846F6">
        <w:rPr>
          <w:rFonts w:asciiTheme="minorHAnsi" w:eastAsia="Times New Roman" w:hAnsiTheme="minorHAnsi"/>
          <w:sz w:val="28"/>
          <w:szCs w:val="28"/>
        </w:rPr>
        <w:t>функционирования</w:t>
      </w:r>
      <w:r w:rsidR="00E976F0">
        <w:rPr>
          <w:rFonts w:asciiTheme="minorHAnsi" w:eastAsia="Times New Roman" w:hAnsiTheme="minorHAnsi"/>
          <w:sz w:val="28"/>
          <w:szCs w:val="28"/>
        </w:rPr>
        <w:t>, заложенная в</w:t>
      </w:r>
      <w:r w:rsidR="006846F6">
        <w:rPr>
          <w:rFonts w:asciiTheme="minorHAnsi" w:eastAsia="Times New Roman" w:hAnsiTheme="minorHAnsi"/>
          <w:sz w:val="28"/>
          <w:szCs w:val="28"/>
        </w:rPr>
        <w:t xml:space="preserve"> </w:t>
      </w:r>
      <w:r w:rsidRPr="001628DD">
        <w:rPr>
          <w:rFonts w:asciiTheme="minorHAnsi" w:eastAsia="Times New Roman" w:hAnsiTheme="minorHAnsi"/>
          <w:sz w:val="28"/>
          <w:szCs w:val="28"/>
        </w:rPr>
        <w:t>модел</w:t>
      </w:r>
      <w:r w:rsidR="00E976F0">
        <w:rPr>
          <w:rFonts w:asciiTheme="minorHAnsi" w:eastAsia="Times New Roman" w:hAnsiTheme="minorHAnsi"/>
          <w:sz w:val="28"/>
          <w:szCs w:val="28"/>
        </w:rPr>
        <w:t>ь</w:t>
      </w:r>
      <w:r w:rsidRPr="001628DD">
        <w:rPr>
          <w:rFonts w:asciiTheme="minorHAnsi" w:eastAsia="Times New Roman" w:hAnsiTheme="minorHAnsi"/>
          <w:sz w:val="28"/>
          <w:szCs w:val="28"/>
        </w:rPr>
        <w:t>: с внешнего уровня (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environment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>) поступает сигнал (раздражитель), который переключает</w:t>
      </w:r>
      <w:bookmarkStart w:id="0" w:name="_GoBack"/>
      <w:bookmarkEnd w:id="0"/>
      <w:r w:rsidRPr="001628DD">
        <w:rPr>
          <w:rFonts w:asciiTheme="minorHAnsi" w:eastAsia="Times New Roman" w:hAnsiTheme="minorHAnsi"/>
          <w:sz w:val="28"/>
          <w:szCs w:val="28"/>
        </w:rPr>
        <w:t xml:space="preserve"> эмоциональное состояние из спокойствия (</w:t>
      </w:r>
      <w:r w:rsidR="006A6291">
        <w:rPr>
          <w:rFonts w:asciiTheme="minorHAnsi" w:eastAsia="Times New Roman" w:hAnsiTheme="minorHAnsi"/>
          <w:sz w:val="28"/>
          <w:szCs w:val="28"/>
        </w:rPr>
        <w:t>белый цвет</w:t>
      </w:r>
      <w:commentRangeStart w:id="1"/>
      <w:commentRangeStart w:id="2"/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commentRangeEnd w:id="1"/>
      <w:r w:rsidR="005B3DA8">
        <w:rPr>
          <w:rStyle w:val="a3"/>
          <w:rFonts w:ascii="Times New Roman" w:eastAsia="Times New Roman" w:hAnsi="Times New Roman"/>
          <w:szCs w:val="20"/>
          <w:lang w:val="en-GB"/>
        </w:rPr>
        <w:commentReference w:id="1"/>
      </w:r>
      <w:commentRangeEnd w:id="2"/>
      <w:r w:rsidR="006A6291">
        <w:rPr>
          <w:rStyle w:val="a3"/>
          <w:rFonts w:ascii="Times New Roman" w:eastAsia="Times New Roman" w:hAnsi="Times New Roman"/>
          <w:szCs w:val="20"/>
          <w:lang w:val="en-GB"/>
        </w:rPr>
        <w:commentReference w:id="2"/>
      </w:r>
      <w:r w:rsidRPr="001628DD">
        <w:rPr>
          <w:rFonts w:asciiTheme="minorHAnsi" w:eastAsia="Times New Roman" w:hAnsiTheme="minorHAnsi"/>
          <w:sz w:val="28"/>
          <w:szCs w:val="28"/>
        </w:rPr>
        <w:t>на диаграмме) в испуг (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fear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) (зеленый цвет); </w:t>
      </w:r>
      <w:r w:rsidR="005B3DA8">
        <w:rPr>
          <w:rFonts w:asciiTheme="minorHAnsi" w:eastAsia="Times New Roman" w:hAnsiTheme="minorHAnsi"/>
          <w:sz w:val="28"/>
          <w:szCs w:val="28"/>
        </w:rPr>
        <w:t xml:space="preserve">далее </w:t>
      </w:r>
      <w:r w:rsidRPr="001628DD">
        <w:rPr>
          <w:rFonts w:asciiTheme="minorHAnsi" w:eastAsia="Times New Roman" w:hAnsiTheme="minorHAnsi"/>
          <w:sz w:val="28"/>
          <w:szCs w:val="28"/>
        </w:rPr>
        <w:t>включается аффективная оценка (</w:t>
      </w:r>
      <w:r w:rsidR="005B3DA8">
        <w:rPr>
          <w:rFonts w:asciiTheme="minorHAnsi" w:eastAsia="Times New Roman" w:hAnsiTheme="minorHAnsi"/>
          <w:sz w:val="28"/>
          <w:szCs w:val="28"/>
        </w:rPr>
        <w:t xml:space="preserve">ее </w:t>
      </w:r>
      <w:r w:rsidRPr="001628DD">
        <w:rPr>
          <w:rFonts w:asciiTheme="minorHAnsi" w:eastAsia="Times New Roman" w:hAnsiTheme="minorHAnsi"/>
          <w:sz w:val="28"/>
          <w:szCs w:val="28"/>
        </w:rPr>
        <w:t>можно сравнить с безусловным рефлексом) на уровне инстинктивных реакций (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instinctive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reaction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– из модели мышления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Мински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>), здесь сразу же возможна реакция, которая в</w:t>
      </w:r>
      <w:r w:rsidR="005B3DA8">
        <w:rPr>
          <w:rFonts w:asciiTheme="minorHAnsi" w:eastAsia="Times New Roman" w:hAnsiTheme="minorHAnsi"/>
          <w:sz w:val="28"/>
          <w:szCs w:val="28"/>
        </w:rPr>
        <w:t>озвращает процесс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обратно на внешний уровень (например, одернули руку); в это время происходит еще одно внешнее событие, ко</w:t>
      </w:r>
      <w:r w:rsidR="006846F6">
        <w:rPr>
          <w:rFonts w:asciiTheme="minorHAnsi" w:eastAsia="Times New Roman" w:hAnsiTheme="minorHAnsi"/>
          <w:sz w:val="28"/>
          <w:szCs w:val="28"/>
        </w:rPr>
        <w:t>т</w:t>
      </w:r>
      <w:r w:rsidRPr="001628DD">
        <w:rPr>
          <w:rFonts w:asciiTheme="minorHAnsi" w:eastAsia="Times New Roman" w:hAnsiTheme="minorHAnsi"/>
          <w:sz w:val="28"/>
          <w:szCs w:val="28"/>
        </w:rPr>
        <w:t>орое переключает эмоционально</w:t>
      </w:r>
      <w:r w:rsidR="005B3DA8">
        <w:rPr>
          <w:rFonts w:asciiTheme="minorHAnsi" w:eastAsia="Times New Roman" w:hAnsiTheme="minorHAnsi"/>
          <w:sz w:val="28"/>
          <w:szCs w:val="28"/>
        </w:rPr>
        <w:t>е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состояние в страх (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terror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>), которой запускает еще один параллельный процесс работы эмоций; затем включается когнитивная оценка, которая задействует имеющ</w:t>
      </w:r>
      <w:r w:rsidR="006846F6">
        <w:rPr>
          <w:rFonts w:asciiTheme="minorHAnsi" w:eastAsia="Times New Roman" w:hAnsiTheme="minorHAnsi"/>
          <w:sz w:val="28"/>
          <w:szCs w:val="28"/>
        </w:rPr>
        <w:t>и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йся опыт (это происходит на уровне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learned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reaction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6846F6">
        <w:rPr>
          <w:rFonts w:asciiTheme="minorHAnsi" w:eastAsia="Times New Roman" w:hAnsiTheme="minorHAnsi"/>
          <w:sz w:val="28"/>
          <w:szCs w:val="28"/>
        </w:rPr>
        <w:t>–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обученных реакций </w:t>
      </w:r>
      <w:r w:rsidR="006846F6">
        <w:rPr>
          <w:rFonts w:asciiTheme="minorHAnsi" w:eastAsia="Times New Roman" w:hAnsiTheme="minorHAnsi"/>
          <w:sz w:val="28"/>
          <w:szCs w:val="28"/>
        </w:rPr>
        <w:t>–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согласно модели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Мински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), здесь же опять возможно возвращение на предыдущий уровень с </w:t>
      </w:r>
      <w:r w:rsidR="005B3DA8">
        <w:rPr>
          <w:rFonts w:asciiTheme="minorHAnsi" w:eastAsia="Times New Roman" w:hAnsiTheme="minorHAnsi"/>
          <w:sz w:val="28"/>
          <w:szCs w:val="28"/>
        </w:rPr>
        <w:t>известным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поведением (например, испугались собаки и решили ее обойти); далее сигнал передается на уровень размышлений, где мы обдумываем свою эмоциональную оценку события; на уровне рефлексии мы оцениваем эмоциональное состояние как слишком возбужденное</w:t>
      </w:r>
      <w:r w:rsidR="006846F6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останавливаем все процессы и переключаем состояние из страха в испуг (успокаиваемся). В то</w:t>
      </w:r>
      <w:r w:rsidR="006846F6">
        <w:rPr>
          <w:rFonts w:asciiTheme="minorHAnsi" w:eastAsia="Times New Roman" w:hAnsiTheme="minorHAnsi"/>
          <w:sz w:val="28"/>
          <w:szCs w:val="28"/>
        </w:rPr>
        <w:t xml:space="preserve">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же время реакция </w:t>
      </w:r>
      <w:r w:rsidR="006846F6">
        <w:rPr>
          <w:rFonts w:asciiTheme="minorHAnsi" w:eastAsia="Times New Roman" w:hAnsiTheme="minorHAnsi"/>
          <w:sz w:val="28"/>
          <w:szCs w:val="28"/>
        </w:rPr>
        <w:t>(</w:t>
      </w:r>
      <w:r w:rsidRPr="001628DD">
        <w:rPr>
          <w:rFonts w:asciiTheme="minorHAnsi" w:eastAsia="Times New Roman" w:hAnsiTheme="minorHAnsi"/>
          <w:sz w:val="28"/>
          <w:szCs w:val="28"/>
        </w:rPr>
        <w:t>внешний ответ на воздействие</w:t>
      </w:r>
      <w:r w:rsidR="006846F6">
        <w:rPr>
          <w:rFonts w:asciiTheme="minorHAnsi" w:eastAsia="Times New Roman" w:hAnsiTheme="minorHAnsi"/>
          <w:sz w:val="28"/>
          <w:szCs w:val="28"/>
        </w:rPr>
        <w:t>)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может привести еще к одному циклу реакций на эмоции (например, одернув руку</w:t>
      </w:r>
      <w:r w:rsidR="006846F6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ударились). Постепенно процесс затухает, подобно кругам на воде. </w:t>
      </w:r>
    </w:p>
    <w:p w14:paraId="69A9DC03" w14:textId="639FAA71" w:rsidR="00805EAE" w:rsidRDefault="00805EAE" w:rsidP="001A5463">
      <w:pPr>
        <w:spacing w:after="0" w:line="288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>Далее рассмотрим модель работы искусственных эмоций в сравнени</w:t>
      </w:r>
      <w:r w:rsidR="006846F6">
        <w:rPr>
          <w:rFonts w:asciiTheme="minorHAnsi" w:eastAsia="Times New Roman" w:hAnsiTheme="minorHAnsi"/>
          <w:sz w:val="28"/>
          <w:szCs w:val="28"/>
        </w:rPr>
        <w:t>и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с механизмами их естественного запуска. </w:t>
      </w:r>
    </w:p>
    <w:p w14:paraId="346A3C9A" w14:textId="77777777" w:rsidR="00805EAE" w:rsidRPr="001628DD" w:rsidRDefault="00805EAE" w:rsidP="002479A4">
      <w:pPr>
        <w:spacing w:before="120" w:after="120" w:line="288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МОДЕЛЬ ИСКУССТВЕННЫХ ЭМОЦИЙ</w:t>
      </w:r>
    </w:p>
    <w:p w14:paraId="689B8B01" w14:textId="77777777" w:rsidR="005B3DA8" w:rsidRDefault="005B3DA8" w:rsidP="001A5463">
      <w:pPr>
        <w:tabs>
          <w:tab w:val="left" w:pos="4160"/>
        </w:tabs>
        <w:spacing w:after="0" w:line="288" w:lineRule="auto"/>
        <w:ind w:firstLine="709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Х.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Левхайм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[1</w:t>
      </w:r>
      <w:r w:rsidR="00805EAE">
        <w:rPr>
          <w:rFonts w:asciiTheme="minorHAnsi" w:eastAsia="Times New Roman" w:hAnsiTheme="minorHAnsi"/>
          <w:sz w:val="28"/>
          <w:szCs w:val="28"/>
        </w:rPr>
        <w:t>6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] предложил представление эмоций </w:t>
      </w:r>
      <w:r>
        <w:rPr>
          <w:rFonts w:asciiTheme="minorHAnsi" w:eastAsia="Times New Roman" w:hAnsiTheme="minorHAnsi"/>
          <w:sz w:val="28"/>
          <w:szCs w:val="28"/>
        </w:rPr>
        <w:t>в виде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проекци</w:t>
      </w:r>
      <w:r>
        <w:rPr>
          <w:rFonts w:asciiTheme="minorHAnsi" w:eastAsia="Times New Roman" w:hAnsiTheme="minorHAnsi"/>
          <w:sz w:val="28"/>
          <w:szCs w:val="28"/>
        </w:rPr>
        <w:t>й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6846F6">
        <w:rPr>
          <w:rFonts w:asciiTheme="minorHAnsi" w:eastAsia="Times New Roman" w:hAnsiTheme="minorHAnsi"/>
          <w:sz w:val="28"/>
          <w:szCs w:val="28"/>
        </w:rPr>
        <w:t>на три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ос</w:t>
      </w:r>
      <w:r w:rsidR="006846F6">
        <w:rPr>
          <w:rFonts w:asciiTheme="minorHAnsi" w:eastAsia="Times New Roman" w:hAnsiTheme="minorHAnsi"/>
          <w:sz w:val="28"/>
          <w:szCs w:val="28"/>
        </w:rPr>
        <w:t>и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, которые в данном случае являются моноаминами: серотонином, дофамином и норадреналином</w:t>
      </w:r>
      <w:r w:rsidR="006846F6">
        <w:rPr>
          <w:rFonts w:asciiTheme="minorHAnsi" w:eastAsia="Times New Roman" w:hAnsiTheme="minorHAnsi"/>
          <w:sz w:val="28"/>
          <w:szCs w:val="28"/>
        </w:rPr>
        <w:t>. И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спольз</w:t>
      </w:r>
      <w:r w:rsidR="006846F6">
        <w:rPr>
          <w:rFonts w:asciiTheme="minorHAnsi" w:eastAsia="Times New Roman" w:hAnsiTheme="minorHAnsi"/>
          <w:sz w:val="28"/>
          <w:szCs w:val="28"/>
        </w:rPr>
        <w:t>овав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оси как векторный базис, он представил группы эмоций из теории </w:t>
      </w:r>
      <w:proofErr w:type="spellStart"/>
      <w:r w:rsidR="00805EAE" w:rsidRPr="001628DD">
        <w:rPr>
          <w:rFonts w:asciiTheme="minorHAnsi" w:eastAsia="Times New Roman" w:hAnsiTheme="minorHAnsi"/>
          <w:sz w:val="28"/>
          <w:szCs w:val="28"/>
        </w:rPr>
        <w:t>Томкинса</w:t>
      </w:r>
      <w:proofErr w:type="spellEnd"/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[1</w:t>
      </w:r>
      <w:r w:rsidR="00805EAE">
        <w:rPr>
          <w:rFonts w:asciiTheme="minorHAnsi" w:eastAsia="Times New Roman" w:hAnsiTheme="minorHAnsi"/>
          <w:sz w:val="28"/>
          <w:szCs w:val="28"/>
        </w:rPr>
        <w:t>7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] как проекции </w:t>
      </w:r>
      <w:r w:rsidR="001A5463">
        <w:rPr>
          <w:rFonts w:asciiTheme="minorHAnsi" w:eastAsia="Times New Roman" w:hAnsiTheme="minorHAnsi"/>
          <w:sz w:val="28"/>
          <w:szCs w:val="28"/>
        </w:rPr>
        <w:t xml:space="preserve">на 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координат</w:t>
      </w:r>
      <w:r w:rsidR="001A5463">
        <w:rPr>
          <w:rFonts w:asciiTheme="minorHAnsi" w:eastAsia="Times New Roman" w:hAnsiTheme="minorHAnsi"/>
          <w:sz w:val="28"/>
          <w:szCs w:val="28"/>
        </w:rPr>
        <w:t>ные оси,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/>
          <w:sz w:val="28"/>
          <w:szCs w:val="28"/>
        </w:rPr>
        <w:t>выразив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тем самым эмоции </w:t>
      </w:r>
      <w:r w:rsidR="001A5463">
        <w:rPr>
          <w:rFonts w:asciiTheme="minorHAnsi" w:eastAsia="Times New Roman" w:hAnsiTheme="minorHAnsi"/>
          <w:sz w:val="28"/>
          <w:szCs w:val="28"/>
        </w:rPr>
        <w:t>как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степен</w:t>
      </w:r>
      <w:r>
        <w:rPr>
          <w:rFonts w:asciiTheme="minorHAnsi" w:eastAsia="Times New Roman" w:hAnsiTheme="minorHAnsi"/>
          <w:sz w:val="28"/>
          <w:szCs w:val="28"/>
        </w:rPr>
        <w:t>и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концентрации </w:t>
      </w:r>
      <w:r w:rsidR="001A5463">
        <w:rPr>
          <w:rFonts w:asciiTheme="minorHAnsi" w:eastAsia="Times New Roman" w:hAnsiTheme="minorHAnsi"/>
          <w:sz w:val="28"/>
          <w:szCs w:val="28"/>
        </w:rPr>
        <w:t>трех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моноаминов. Например, страх – это максимальная концентрация дофамина при минимальной концентрации серотонина и норадреналина. Мы объединили </w:t>
      </w:r>
      <w:r>
        <w:rPr>
          <w:rFonts w:asciiTheme="minorHAnsi" w:eastAsia="Times New Roman" w:hAnsiTheme="minorHAnsi"/>
          <w:sz w:val="28"/>
          <w:szCs w:val="28"/>
        </w:rPr>
        <w:t>подходы названных теорий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и с</w:t>
      </w:r>
      <w:r>
        <w:rPr>
          <w:rFonts w:asciiTheme="minorHAnsi" w:eastAsia="Times New Roman" w:hAnsiTheme="minorHAnsi"/>
          <w:sz w:val="28"/>
          <w:szCs w:val="28"/>
        </w:rPr>
        <w:t>вязали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проекци</w:t>
      </w:r>
      <w:r>
        <w:rPr>
          <w:rFonts w:asciiTheme="minorHAnsi" w:eastAsia="Times New Roman" w:hAnsiTheme="minorHAnsi"/>
          <w:sz w:val="28"/>
          <w:szCs w:val="28"/>
        </w:rPr>
        <w:t>и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моноаминов </w:t>
      </w:r>
      <w:r>
        <w:rPr>
          <w:rFonts w:asciiTheme="minorHAnsi" w:eastAsia="Times New Roman" w:hAnsiTheme="minorHAnsi"/>
          <w:sz w:val="28"/>
          <w:szCs w:val="28"/>
        </w:rPr>
        <w:t>с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параметр</w:t>
      </w:r>
      <w:r>
        <w:rPr>
          <w:rFonts w:asciiTheme="minorHAnsi" w:eastAsia="Times New Roman" w:hAnsiTheme="minorHAnsi"/>
          <w:sz w:val="28"/>
          <w:szCs w:val="28"/>
        </w:rPr>
        <w:t>ами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вычислительной системы в </w:t>
      </w:r>
      <w:r>
        <w:rPr>
          <w:rFonts w:asciiTheme="minorHAnsi" w:eastAsia="Times New Roman" w:hAnsiTheme="minorHAnsi"/>
          <w:sz w:val="28"/>
          <w:szCs w:val="28"/>
        </w:rPr>
        <w:t>сфере информационных технологий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. Результат представлен на </w:t>
      </w:r>
      <w:r>
        <w:rPr>
          <w:rFonts w:asciiTheme="minorHAnsi" w:eastAsia="Times New Roman" w:hAnsiTheme="minorHAnsi"/>
          <w:sz w:val="28"/>
          <w:szCs w:val="28"/>
        </w:rPr>
        <w:t>р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>ис</w:t>
      </w:r>
      <w:r>
        <w:rPr>
          <w:rFonts w:asciiTheme="minorHAnsi" w:eastAsia="Times New Roman" w:hAnsiTheme="minorHAnsi"/>
          <w:sz w:val="28"/>
          <w:szCs w:val="28"/>
        </w:rPr>
        <w:t>.</w:t>
      </w:r>
      <w:r w:rsidR="00805EAE" w:rsidRPr="001628DD">
        <w:rPr>
          <w:rFonts w:asciiTheme="minorHAnsi" w:eastAsia="Times New Roman" w:hAnsiTheme="minorHAnsi"/>
          <w:sz w:val="28"/>
          <w:szCs w:val="28"/>
        </w:rPr>
        <w:t xml:space="preserve"> 2. </w:t>
      </w:r>
    </w:p>
    <w:p w14:paraId="6312BF0E" w14:textId="77777777" w:rsidR="00805EAE" w:rsidRPr="001628DD" w:rsidRDefault="00805EAE" w:rsidP="001A5463">
      <w:pPr>
        <w:keepNext/>
        <w:spacing w:line="288" w:lineRule="auto"/>
        <w:jc w:val="center"/>
      </w:pPr>
      <w:r w:rsidRPr="001628DD">
        <w:rPr>
          <w:noProof/>
          <w:lang w:eastAsia="ru-RU"/>
        </w:rPr>
        <w:lastRenderedPageBreak/>
        <w:drawing>
          <wp:inline distT="0" distB="0" distL="0" distR="0" wp14:anchorId="20702474" wp14:editId="26FBE8EF">
            <wp:extent cx="4033158" cy="2902846"/>
            <wp:effectExtent l="0" t="0" r="571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6-01-27 в 10.47.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71" cy="29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6429" w14:textId="7440F2F0" w:rsidR="00805EAE" w:rsidRPr="005B3DA8" w:rsidRDefault="00805EAE" w:rsidP="001A5463">
      <w:pPr>
        <w:pStyle w:val="afc"/>
        <w:spacing w:line="288" w:lineRule="auto"/>
        <w:jc w:val="center"/>
        <w:rPr>
          <w:rFonts w:asciiTheme="minorHAnsi" w:hAnsiTheme="minorHAnsi"/>
          <w:b w:val="0"/>
          <w:sz w:val="28"/>
          <w:szCs w:val="28"/>
          <w:lang w:val="ru-RU"/>
        </w:rPr>
      </w:pPr>
      <w:r w:rsidRPr="005B3DA8">
        <w:rPr>
          <w:rFonts w:asciiTheme="minorHAnsi" w:hAnsiTheme="minorHAnsi"/>
          <w:b w:val="0"/>
          <w:sz w:val="28"/>
          <w:szCs w:val="28"/>
          <w:lang w:val="ru-RU"/>
        </w:rPr>
        <w:t>Рис</w:t>
      </w:r>
      <w:r w:rsidR="00897DAB">
        <w:rPr>
          <w:rFonts w:asciiTheme="minorHAnsi" w:hAnsiTheme="minorHAnsi"/>
          <w:b w:val="0"/>
          <w:sz w:val="28"/>
          <w:szCs w:val="28"/>
          <w:lang w:val="ru-RU"/>
        </w:rPr>
        <w:t>.</w:t>
      </w:r>
      <w:r w:rsidRPr="005B3DA8">
        <w:rPr>
          <w:rFonts w:asciiTheme="minorHAnsi" w:hAnsiTheme="minorHAnsi"/>
          <w:b w:val="0"/>
          <w:sz w:val="28"/>
          <w:szCs w:val="28"/>
          <w:lang w:val="ru-RU"/>
        </w:rPr>
        <w:t xml:space="preserve"> </w:t>
      </w:r>
      <w:r w:rsidRPr="005B3DA8">
        <w:rPr>
          <w:rFonts w:asciiTheme="minorHAnsi" w:hAnsiTheme="minorHAnsi"/>
          <w:b w:val="0"/>
          <w:sz w:val="28"/>
          <w:szCs w:val="28"/>
          <w:lang w:val="ru-RU"/>
        </w:rPr>
        <w:fldChar w:fldCharType="begin"/>
      </w:r>
      <w:r w:rsidRPr="005B3DA8">
        <w:rPr>
          <w:rFonts w:asciiTheme="minorHAnsi" w:hAnsiTheme="minorHAnsi"/>
          <w:b w:val="0"/>
          <w:sz w:val="28"/>
          <w:szCs w:val="28"/>
          <w:lang w:val="ru-RU"/>
        </w:rPr>
        <w:instrText xml:space="preserve"> SEQ Рисунок \* ARABIC </w:instrText>
      </w:r>
      <w:r w:rsidRPr="005B3DA8">
        <w:rPr>
          <w:rFonts w:asciiTheme="minorHAnsi" w:hAnsiTheme="minorHAnsi"/>
          <w:b w:val="0"/>
          <w:sz w:val="28"/>
          <w:szCs w:val="28"/>
          <w:lang w:val="ru-RU"/>
        </w:rPr>
        <w:fldChar w:fldCharType="separate"/>
      </w:r>
      <w:r w:rsidRPr="005B3DA8">
        <w:rPr>
          <w:rFonts w:asciiTheme="minorHAnsi" w:hAnsiTheme="minorHAnsi"/>
          <w:b w:val="0"/>
          <w:noProof/>
          <w:sz w:val="28"/>
          <w:szCs w:val="28"/>
          <w:lang w:val="ru-RU"/>
        </w:rPr>
        <w:t>2</w:t>
      </w:r>
      <w:r w:rsidRPr="005B3DA8">
        <w:rPr>
          <w:rFonts w:asciiTheme="minorHAnsi" w:hAnsiTheme="minorHAnsi"/>
          <w:b w:val="0"/>
          <w:sz w:val="28"/>
          <w:szCs w:val="28"/>
          <w:lang w:val="ru-RU"/>
        </w:rPr>
        <w:fldChar w:fldCharType="end"/>
      </w:r>
      <w:r w:rsidR="00897DAB">
        <w:rPr>
          <w:rFonts w:asciiTheme="minorHAnsi" w:hAnsiTheme="minorHAnsi"/>
          <w:b w:val="0"/>
          <w:sz w:val="28"/>
          <w:szCs w:val="28"/>
          <w:lang w:val="ru-RU"/>
        </w:rPr>
        <w:t>.</w:t>
      </w:r>
      <w:r w:rsidRPr="005B3DA8">
        <w:rPr>
          <w:rFonts w:asciiTheme="minorHAnsi" w:hAnsiTheme="minorHAnsi"/>
          <w:b w:val="0"/>
          <w:sz w:val="28"/>
          <w:szCs w:val="28"/>
          <w:lang w:val="ru-RU"/>
        </w:rPr>
        <w:t xml:space="preserve"> Объединенная модель эмоций</w:t>
      </w:r>
    </w:p>
    <w:p w14:paraId="7C9B5670" w14:textId="77777777" w:rsidR="002479A4" w:rsidRDefault="002479A4" w:rsidP="002479A4">
      <w:pPr>
        <w:tabs>
          <w:tab w:val="left" w:pos="4160"/>
        </w:tabs>
        <w:spacing w:after="0" w:line="288" w:lineRule="auto"/>
        <w:ind w:firstLine="709"/>
        <w:jc w:val="both"/>
        <w:rPr>
          <w:rFonts w:asciiTheme="minorHAnsi" w:eastAsia="Times New Roman" w:hAnsiTheme="minorHAnsi"/>
          <w:sz w:val="28"/>
          <w:szCs w:val="28"/>
        </w:rPr>
      </w:pPr>
    </w:p>
    <w:p w14:paraId="17F712DD" w14:textId="77777777" w:rsidR="002479A4" w:rsidRPr="001628DD" w:rsidRDefault="002479A4" w:rsidP="002479A4">
      <w:pPr>
        <w:tabs>
          <w:tab w:val="left" w:pos="4160"/>
        </w:tabs>
        <w:spacing w:after="0" w:line="288" w:lineRule="auto"/>
        <w:ind w:firstLine="709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Для удобства разобьем каждую </w:t>
      </w:r>
      <w:r>
        <w:rPr>
          <w:rFonts w:asciiTheme="minorHAnsi" w:eastAsia="Times New Roman" w:hAnsiTheme="minorHAnsi"/>
          <w:sz w:val="28"/>
          <w:szCs w:val="28"/>
        </w:rPr>
        <w:t xml:space="preserve">из </w:t>
      </w:r>
      <w:r w:rsidRPr="001628DD">
        <w:rPr>
          <w:rFonts w:asciiTheme="minorHAnsi" w:eastAsia="Times New Roman" w:hAnsiTheme="minorHAnsi"/>
          <w:sz w:val="28"/>
          <w:szCs w:val="28"/>
        </w:rPr>
        <w:t>ос</w:t>
      </w:r>
      <w:r>
        <w:rPr>
          <w:rFonts w:asciiTheme="minorHAnsi" w:eastAsia="Times New Roman" w:hAnsiTheme="minorHAnsi"/>
          <w:sz w:val="28"/>
          <w:szCs w:val="28"/>
        </w:rPr>
        <w:t>ей на три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деления, где 0 – начало координат, 3</w:t>
      </w:r>
      <w:r>
        <w:rPr>
          <w:rFonts w:asciiTheme="minorHAnsi" w:eastAsia="Times New Roman" w:hAnsiTheme="minorHAnsi"/>
          <w:sz w:val="28"/>
          <w:szCs w:val="28"/>
        </w:rPr>
        <w:t xml:space="preserve"> –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высшая точка (максимальная концентрация моноамина). </w:t>
      </w:r>
      <w:r>
        <w:rPr>
          <w:rFonts w:asciiTheme="minorHAnsi" w:eastAsia="Times New Roman" w:hAnsiTheme="minorHAnsi"/>
          <w:sz w:val="28"/>
          <w:szCs w:val="28"/>
        </w:rPr>
        <w:t>Обозначим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координат</w:t>
      </w:r>
      <w:r>
        <w:rPr>
          <w:rFonts w:asciiTheme="minorHAnsi" w:eastAsia="Times New Roman" w:hAnsiTheme="minorHAnsi"/>
          <w:sz w:val="28"/>
          <w:szCs w:val="28"/>
        </w:rPr>
        <w:t>ы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/>
          <w:sz w:val="28"/>
          <w:szCs w:val="28"/>
        </w:rPr>
        <w:t>в виде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(X,Y,Z), где X – дофамин, Y – норадреналин, Z – серотонин. В точке (0, 3, 0) человек испытывает ощущение бедствия, когда произошло что-то очень страшное и непоправимое, и он максимально сконцентрирован на этом событии. В мозге норадреналин (NE) играет роль увеличения внимания, действия. Мы сопостав</w:t>
      </w:r>
      <w:r>
        <w:rPr>
          <w:rFonts w:asciiTheme="minorHAnsi" w:eastAsia="Times New Roman" w:hAnsiTheme="minorHAnsi"/>
          <w:sz w:val="28"/>
          <w:szCs w:val="28"/>
        </w:rPr>
        <w:t>или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с таким влиянием мощность вычислений компьютера (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computing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power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>)</w:t>
      </w:r>
      <w:r>
        <w:rPr>
          <w:rFonts w:asciiTheme="minorHAnsi" w:eastAsia="Times New Roman" w:hAnsiTheme="minorHAnsi"/>
          <w:sz w:val="28"/>
          <w:szCs w:val="28"/>
        </w:rPr>
        <w:t xml:space="preserve"> и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выделение оперативной памяти (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memory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distr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>.)</w:t>
      </w:r>
      <w:r>
        <w:rPr>
          <w:rFonts w:asciiTheme="minorHAnsi" w:eastAsia="Times New Roman" w:hAnsiTheme="minorHAnsi"/>
          <w:sz w:val="28"/>
          <w:szCs w:val="28"/>
        </w:rPr>
        <w:t>. К</w:t>
      </w:r>
      <w:r w:rsidRPr="001628DD">
        <w:rPr>
          <w:rFonts w:asciiTheme="minorHAnsi" w:eastAsia="Times New Roman" w:hAnsiTheme="minorHAnsi"/>
          <w:sz w:val="28"/>
          <w:szCs w:val="28"/>
        </w:rPr>
        <w:t>роме того</w:t>
      </w:r>
      <w:r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с точки зрения процесса выбора предпочтение в интеллектуальной системе будет отдаваться более рискованным вариантам (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risky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choices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,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number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of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choices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>).</w:t>
      </w:r>
    </w:p>
    <w:p w14:paraId="5795942E" w14:textId="31EC0715" w:rsidR="00805EAE" w:rsidRPr="001628DD" w:rsidRDefault="00805EAE" w:rsidP="00897DAB">
      <w:pPr>
        <w:tabs>
          <w:tab w:val="left" w:pos="4160"/>
        </w:tabs>
        <w:spacing w:after="0" w:line="288" w:lineRule="auto"/>
        <w:ind w:firstLine="709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При высокой концентрации серотонина </w:t>
      </w:r>
      <w:r w:rsidR="00897DAB">
        <w:rPr>
          <w:rFonts w:asciiTheme="minorHAnsi" w:eastAsia="Times New Roman" w:hAnsiTheme="minorHAnsi"/>
          <w:sz w:val="28"/>
          <w:szCs w:val="28"/>
        </w:rPr>
        <w:t xml:space="preserve">(в точке 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(0,0,3) – 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serotonin</w:t>
      </w:r>
      <w:proofErr w:type="spellEnd"/>
      <w:r w:rsidR="00897DAB">
        <w:rPr>
          <w:rFonts w:asciiTheme="minorHAnsi" w:eastAsia="Times New Roman" w:hAnsiTheme="minorHAnsi"/>
          <w:sz w:val="28"/>
          <w:szCs w:val="28"/>
        </w:rPr>
        <w:t>)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человек испытывает спокойное и радостное состояние. В человеческом организме серотонин отвечает за регуляцию поведения, сон, обучение, общение</w:t>
      </w:r>
      <w:r w:rsidR="00897DAB">
        <w:rPr>
          <w:rFonts w:asciiTheme="minorHAnsi" w:eastAsia="Times New Roman" w:hAnsiTheme="minorHAnsi"/>
          <w:sz w:val="28"/>
          <w:szCs w:val="28"/>
        </w:rPr>
        <w:t xml:space="preserve"> –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</w:t>
      </w:r>
      <w:r w:rsidR="00897DAB">
        <w:rPr>
          <w:rFonts w:asciiTheme="minorHAnsi" w:eastAsia="Times New Roman" w:hAnsiTheme="minorHAnsi"/>
          <w:sz w:val="28"/>
          <w:szCs w:val="28"/>
        </w:rPr>
        <w:t xml:space="preserve">за </w:t>
      </w:r>
      <w:r w:rsidRPr="001628DD">
        <w:rPr>
          <w:rFonts w:asciiTheme="minorHAnsi" w:eastAsia="Times New Roman" w:hAnsiTheme="minorHAnsi"/>
          <w:sz w:val="28"/>
          <w:szCs w:val="28"/>
        </w:rPr>
        <w:t>все</w:t>
      </w:r>
      <w:r w:rsidR="00897DAB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что мы делаем в спокойно</w:t>
      </w:r>
      <w:r w:rsidR="00897DAB">
        <w:rPr>
          <w:rFonts w:asciiTheme="minorHAnsi" w:eastAsia="Times New Roman" w:hAnsiTheme="minorHAnsi"/>
          <w:sz w:val="28"/>
          <w:szCs w:val="28"/>
        </w:rPr>
        <w:t>м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состоянии. </w:t>
      </w:r>
      <w:r w:rsidR="00897DAB">
        <w:rPr>
          <w:rFonts w:asciiTheme="minorHAnsi" w:eastAsia="Times New Roman" w:hAnsiTheme="minorHAnsi"/>
          <w:sz w:val="28"/>
          <w:szCs w:val="28"/>
        </w:rPr>
        <w:t>Следует о</w:t>
      </w:r>
      <w:r w:rsidRPr="001628DD">
        <w:rPr>
          <w:rFonts w:asciiTheme="minorHAnsi" w:eastAsia="Times New Roman" w:hAnsiTheme="minorHAnsi"/>
          <w:sz w:val="28"/>
          <w:szCs w:val="28"/>
        </w:rPr>
        <w:t>братит</w:t>
      </w:r>
      <w:r w:rsidR="00897DAB">
        <w:rPr>
          <w:rFonts w:asciiTheme="minorHAnsi" w:eastAsia="Times New Roman" w:hAnsiTheme="minorHAnsi"/>
          <w:sz w:val="28"/>
          <w:szCs w:val="28"/>
        </w:rPr>
        <w:t>ь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внимание, что в состоянии стресса (3,3,0) </w:t>
      </w:r>
      <w:r w:rsidR="00897DAB">
        <w:rPr>
          <w:rFonts w:asciiTheme="minorHAnsi" w:eastAsia="Times New Roman" w:hAnsiTheme="minorHAnsi"/>
          <w:sz w:val="28"/>
          <w:szCs w:val="28"/>
        </w:rPr>
        <w:t>человек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практически не может адекватно мыслить и работает на «инстинктах». Серотонин играет важную роль в контроле агрессии. С точки зрения вычислительных систем это может быть выражено выделением хранилища данных, так как в этом время проход</w:t>
      </w:r>
      <w:r w:rsidR="00897DAB">
        <w:rPr>
          <w:rFonts w:asciiTheme="minorHAnsi" w:eastAsia="Times New Roman" w:hAnsiTheme="minorHAnsi"/>
          <w:sz w:val="28"/>
          <w:szCs w:val="28"/>
        </w:rPr>
        <w:t>я</w:t>
      </w:r>
      <w:r w:rsidRPr="001628DD">
        <w:rPr>
          <w:rFonts w:asciiTheme="minorHAnsi" w:eastAsia="Times New Roman" w:hAnsiTheme="minorHAnsi"/>
          <w:sz w:val="28"/>
          <w:szCs w:val="28"/>
        </w:rPr>
        <w:t>т обучение и анализ опыта. В интеллектуальной системе это может быть регуляцией процесса обучения, т</w:t>
      </w:r>
      <w:r w:rsidR="00897DAB">
        <w:rPr>
          <w:rFonts w:asciiTheme="minorHAnsi" w:eastAsia="Times New Roman" w:hAnsiTheme="minorHAnsi"/>
          <w:sz w:val="28"/>
          <w:szCs w:val="28"/>
        </w:rPr>
        <w:t>. е.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при уровне (0,0,3) </w:t>
      </w:r>
      <w:r w:rsidRPr="001628DD">
        <w:rPr>
          <w:rFonts w:asciiTheme="minorHAnsi" w:eastAsia="Times New Roman" w:hAnsiTheme="minorHAnsi"/>
          <w:sz w:val="28"/>
          <w:szCs w:val="28"/>
        </w:rPr>
        <w:lastRenderedPageBreak/>
        <w:t>система находится на пике накопления данных. С другой стороны</w:t>
      </w:r>
      <w:r w:rsidR="00897DAB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вся фактическая информация, которая поступает в этот момент</w:t>
      </w:r>
      <w:r w:rsidR="00897DAB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будет восприниматься с максимальной уверенностью. Например, видный ученый в области теории струн объясняет нам ее постулаты, </w:t>
      </w:r>
      <w:r w:rsidR="00897DAB">
        <w:rPr>
          <w:rFonts w:asciiTheme="minorHAnsi" w:eastAsia="Times New Roman" w:hAnsiTheme="minorHAnsi"/>
          <w:sz w:val="28"/>
          <w:szCs w:val="28"/>
        </w:rPr>
        <w:t xml:space="preserve">а </w:t>
      </w:r>
      <w:r w:rsidRPr="001628DD">
        <w:rPr>
          <w:rFonts w:asciiTheme="minorHAnsi" w:eastAsia="Times New Roman" w:hAnsiTheme="minorHAnsi"/>
          <w:sz w:val="28"/>
          <w:szCs w:val="28"/>
        </w:rPr>
        <w:t>мы</w:t>
      </w:r>
      <w:r w:rsidR="00897DAB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как губка</w:t>
      </w:r>
      <w:r w:rsidR="00897DAB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принимаем все факты на веру как мнение авторитетного эксперта.</w:t>
      </w:r>
    </w:p>
    <w:p w14:paraId="206297C2" w14:textId="7673DABB" w:rsidR="00805EAE" w:rsidRPr="001628DD" w:rsidRDefault="00805EAE" w:rsidP="001A5463">
      <w:pPr>
        <w:tabs>
          <w:tab w:val="left" w:pos="4160"/>
        </w:tabs>
        <w:spacing w:line="288" w:lineRule="auto"/>
        <w:ind w:firstLine="708"/>
        <w:jc w:val="both"/>
        <w:rPr>
          <w:rFonts w:asciiTheme="minorHAnsi" w:eastAsia="Times New Roman" w:hAnsiTheme="minorHAnsi"/>
          <w:sz w:val="28"/>
          <w:szCs w:val="28"/>
        </w:rPr>
      </w:pPr>
      <w:r w:rsidRPr="001628DD">
        <w:rPr>
          <w:rFonts w:asciiTheme="minorHAnsi" w:eastAsia="Times New Roman" w:hAnsiTheme="minorHAnsi"/>
          <w:sz w:val="28"/>
          <w:szCs w:val="28"/>
        </w:rPr>
        <w:t xml:space="preserve">Рассмотрим </w:t>
      </w:r>
      <w:r w:rsidR="00897DAB">
        <w:rPr>
          <w:rFonts w:asciiTheme="minorHAnsi" w:eastAsia="Times New Roman" w:hAnsiTheme="minorHAnsi"/>
          <w:sz w:val="28"/>
          <w:szCs w:val="28"/>
        </w:rPr>
        <w:t>третий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компонент модели – дофамин (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dopamine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 xml:space="preserve">), координаты его максимальной концентрации (3,0,0). У человека этот </w:t>
      </w:r>
      <w:r w:rsidR="007207F3" w:rsidRPr="001628DD">
        <w:rPr>
          <w:rFonts w:asciiTheme="minorHAnsi" w:eastAsia="Times New Roman" w:hAnsiTheme="minorHAnsi"/>
          <w:sz w:val="28"/>
          <w:szCs w:val="28"/>
        </w:rPr>
        <w:t>гормон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отвечает за активацию моторных функций. Максимальная конце</w:t>
      </w:r>
      <w:r w:rsidR="00897DAB">
        <w:rPr>
          <w:rFonts w:asciiTheme="minorHAnsi" w:eastAsia="Times New Roman" w:hAnsiTheme="minorHAnsi"/>
          <w:sz w:val="28"/>
          <w:szCs w:val="28"/>
        </w:rPr>
        <w:t>н</w:t>
      </w:r>
      <w:r w:rsidRPr="001628DD">
        <w:rPr>
          <w:rFonts w:asciiTheme="minorHAnsi" w:eastAsia="Times New Roman" w:hAnsiTheme="minorHAnsi"/>
          <w:sz w:val="28"/>
          <w:szCs w:val="28"/>
        </w:rPr>
        <w:t>трация наступает, когда человек испытывает страх. Интересно его сочетание с другими моноаминами, например, в точке (3,3,0) человек испытывает ярость (это состояние также называется состоянием аффекта), а вот точка (3,3,3)</w:t>
      </w:r>
      <w:r w:rsidR="00897DAB">
        <w:rPr>
          <w:rFonts w:asciiTheme="minorHAnsi" w:eastAsia="Times New Roman" w:hAnsiTheme="minorHAnsi"/>
          <w:sz w:val="28"/>
          <w:szCs w:val="28"/>
        </w:rPr>
        <w:t xml:space="preserve"> –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это состояние эйфории. Обратите внимание</w:t>
      </w:r>
      <w:r w:rsidR="00897DAB">
        <w:rPr>
          <w:rFonts w:asciiTheme="minorHAnsi" w:eastAsia="Times New Roman" w:hAnsiTheme="minorHAnsi"/>
          <w:sz w:val="28"/>
          <w:szCs w:val="28"/>
        </w:rPr>
        <w:t>: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если вы когда-нибудь с любимым человеком ходили в парк аттракционов, то </w:t>
      </w:r>
      <w:r w:rsidR="00897DAB">
        <w:rPr>
          <w:rFonts w:asciiTheme="minorHAnsi" w:eastAsia="Times New Roman" w:hAnsiTheme="minorHAnsi"/>
          <w:sz w:val="28"/>
          <w:szCs w:val="28"/>
        </w:rPr>
        <w:t xml:space="preserve">часто </w:t>
      </w:r>
      <w:r w:rsidRPr="001628DD">
        <w:rPr>
          <w:rFonts w:asciiTheme="minorHAnsi" w:eastAsia="Times New Roman" w:hAnsiTheme="minorHAnsi"/>
          <w:sz w:val="28"/>
          <w:szCs w:val="28"/>
        </w:rPr>
        <w:t>называли этот день «самым лучшим». С точки зрения физиологических процессов вы находились в состоянии (3,3,3) и ваш мозг четко ассоциировал это состояние с обстоятельствами, в которых вы находились</w:t>
      </w:r>
      <w:r w:rsidR="00897DAB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и человеком, с которым были рядом. С точки зрения вычислительной системы этот моноамин может служить регулятором выделением памяти (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storage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>), так как в этом состоянии необходимо быстро принимать решения. Кроме того, в точке (3,0,3) человек воспринимает происходящее как награду</w:t>
      </w:r>
      <w:r w:rsidR="00897DAB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и его мотивация что-то делать </w:t>
      </w:r>
      <w:r w:rsidR="00897DAB">
        <w:rPr>
          <w:rFonts w:asciiTheme="minorHAnsi" w:eastAsia="Times New Roman" w:hAnsiTheme="minorHAnsi"/>
          <w:sz w:val="28"/>
          <w:szCs w:val="28"/>
        </w:rPr>
        <w:t xml:space="preserve">становится </w:t>
      </w:r>
      <w:r w:rsidRPr="001628DD">
        <w:rPr>
          <w:rFonts w:asciiTheme="minorHAnsi" w:eastAsia="Times New Roman" w:hAnsiTheme="minorHAnsi"/>
          <w:sz w:val="28"/>
          <w:szCs w:val="28"/>
        </w:rPr>
        <w:t>максимальн</w:t>
      </w:r>
      <w:r w:rsidR="00897DAB">
        <w:rPr>
          <w:rFonts w:asciiTheme="minorHAnsi" w:eastAsia="Times New Roman" w:hAnsiTheme="minorHAnsi"/>
          <w:sz w:val="28"/>
          <w:szCs w:val="28"/>
        </w:rPr>
        <w:t>ой</w:t>
      </w:r>
      <w:r w:rsidRPr="001628DD">
        <w:rPr>
          <w:rFonts w:asciiTheme="minorHAnsi" w:eastAsia="Times New Roman" w:hAnsiTheme="minorHAnsi"/>
          <w:sz w:val="28"/>
          <w:szCs w:val="28"/>
        </w:rPr>
        <w:t>. Таким образом</w:t>
      </w:r>
      <w:r w:rsidR="00897DAB">
        <w:rPr>
          <w:rFonts w:asciiTheme="minorHAnsi" w:eastAsia="Times New Roman" w:hAnsiTheme="minorHAnsi"/>
          <w:sz w:val="28"/>
          <w:szCs w:val="28"/>
        </w:rPr>
        <w:t>,</w:t>
      </w:r>
      <w:r w:rsidRPr="001628DD">
        <w:rPr>
          <w:rFonts w:asciiTheme="minorHAnsi" w:eastAsia="Times New Roman" w:hAnsiTheme="minorHAnsi"/>
          <w:sz w:val="28"/>
          <w:szCs w:val="28"/>
        </w:rPr>
        <w:t xml:space="preserve"> в интеллектуальной системе этот компонент может управлять степенью мотивации (</w:t>
      </w:r>
      <w:proofErr w:type="spellStart"/>
      <w:r w:rsidRPr="001628DD">
        <w:rPr>
          <w:rFonts w:asciiTheme="minorHAnsi" w:eastAsia="Times New Roman" w:hAnsiTheme="minorHAnsi"/>
          <w:sz w:val="28"/>
          <w:szCs w:val="28"/>
        </w:rPr>
        <w:t>motivation</w:t>
      </w:r>
      <w:proofErr w:type="spellEnd"/>
      <w:r w:rsidRPr="001628DD">
        <w:rPr>
          <w:rFonts w:asciiTheme="minorHAnsi" w:eastAsia="Times New Roman" w:hAnsiTheme="minorHAnsi"/>
          <w:sz w:val="28"/>
          <w:szCs w:val="28"/>
        </w:rPr>
        <w:t>).</w:t>
      </w:r>
    </w:p>
    <w:p w14:paraId="0164A84D" w14:textId="77777777" w:rsidR="00805EAE" w:rsidRPr="001628DD" w:rsidRDefault="00805EAE" w:rsidP="002479A4">
      <w:pPr>
        <w:spacing w:before="120" w:after="120" w:line="288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МОДЕЛИ</w:t>
      </w:r>
    </w:p>
    <w:p w14:paraId="0D9935A4" w14:textId="600BEC4E" w:rsidR="00805EAE" w:rsidRPr="00DB4D3A" w:rsidRDefault="00805EAE" w:rsidP="001A5463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Theme="minorHAnsi" w:eastAsia="Times New Roman" w:hAnsiTheme="minorHAnsi"/>
          <w:sz w:val="28"/>
          <w:szCs w:val="28"/>
        </w:rPr>
      </w:pPr>
      <w:r w:rsidRPr="00DB4D3A">
        <w:rPr>
          <w:rFonts w:asciiTheme="minorHAnsi" w:eastAsia="Times New Roman" w:hAnsiTheme="minorHAnsi"/>
          <w:sz w:val="28"/>
          <w:szCs w:val="28"/>
        </w:rPr>
        <w:t xml:space="preserve">Модель действий эмоций тесно связана с системой поощрения человека [10, 4]. Например, мы испытываем эмоцию, когда нас </w:t>
      </w:r>
      <w:r w:rsidR="00897DAB">
        <w:rPr>
          <w:rFonts w:asciiTheme="minorHAnsi" w:eastAsia="Times New Roman" w:hAnsiTheme="minorHAnsi"/>
          <w:sz w:val="28"/>
          <w:szCs w:val="28"/>
        </w:rPr>
        <w:t>з</w:t>
      </w:r>
      <w:r w:rsidRPr="00DB4D3A">
        <w:rPr>
          <w:rFonts w:asciiTheme="minorHAnsi" w:eastAsia="Times New Roman" w:hAnsiTheme="minorHAnsi"/>
          <w:sz w:val="28"/>
          <w:szCs w:val="28"/>
        </w:rPr>
        <w:t xml:space="preserve">а что-то хвалят или же мы мотивированны что-то сделать. Встречается также термин </w:t>
      </w:r>
      <w:r w:rsidR="00897DAB">
        <w:rPr>
          <w:rFonts w:asciiTheme="minorHAnsi" w:eastAsia="Times New Roman" w:hAnsiTheme="minorHAnsi"/>
          <w:sz w:val="28"/>
          <w:szCs w:val="28"/>
        </w:rPr>
        <w:t>«</w:t>
      </w:r>
      <w:r w:rsidRPr="00DB4D3A">
        <w:rPr>
          <w:rFonts w:asciiTheme="minorHAnsi" w:eastAsia="Times New Roman" w:hAnsiTheme="minorHAnsi"/>
          <w:sz w:val="28"/>
          <w:szCs w:val="28"/>
        </w:rPr>
        <w:t>нематериальная мотивация</w:t>
      </w:r>
      <w:r w:rsidR="00897DAB">
        <w:rPr>
          <w:rFonts w:asciiTheme="minorHAnsi" w:eastAsia="Times New Roman" w:hAnsiTheme="minorHAnsi"/>
          <w:sz w:val="28"/>
          <w:szCs w:val="28"/>
        </w:rPr>
        <w:t>»</w:t>
      </w:r>
      <w:r w:rsidRPr="00DB4D3A">
        <w:rPr>
          <w:rFonts w:asciiTheme="minorHAnsi" w:eastAsia="Times New Roman" w:hAnsiTheme="minorHAnsi"/>
          <w:sz w:val="28"/>
          <w:szCs w:val="28"/>
        </w:rPr>
        <w:t xml:space="preserve"> – поощрение при помощи похвалы, признательности, подчеркивания значимости. </w:t>
      </w:r>
      <w:r w:rsidR="00897DAB">
        <w:rPr>
          <w:rFonts w:asciiTheme="minorHAnsi" w:eastAsia="Times New Roman" w:hAnsiTheme="minorHAnsi"/>
          <w:sz w:val="28"/>
          <w:szCs w:val="28"/>
        </w:rPr>
        <w:t>Описанную выше м</w:t>
      </w:r>
      <w:r w:rsidRPr="00DB4D3A">
        <w:rPr>
          <w:rFonts w:asciiTheme="minorHAnsi" w:eastAsia="Times New Roman" w:hAnsiTheme="minorHAnsi"/>
          <w:sz w:val="28"/>
          <w:szCs w:val="28"/>
        </w:rPr>
        <w:t>одель можно применить для более детального исследования человеческих эмоций. Например, м</w:t>
      </w:r>
      <w:r w:rsidR="00897DAB">
        <w:rPr>
          <w:rFonts w:asciiTheme="minorHAnsi" w:eastAsia="Times New Roman" w:hAnsiTheme="minorHAnsi"/>
          <w:sz w:val="28"/>
          <w:szCs w:val="28"/>
        </w:rPr>
        <w:t>ожно</w:t>
      </w:r>
      <w:r w:rsidRPr="00DB4D3A">
        <w:rPr>
          <w:rFonts w:asciiTheme="minorHAnsi" w:eastAsia="Times New Roman" w:hAnsiTheme="minorHAnsi"/>
          <w:sz w:val="28"/>
          <w:szCs w:val="28"/>
        </w:rPr>
        <w:t xml:space="preserve"> смоделировать </w:t>
      </w:r>
      <w:r w:rsidR="00897DAB">
        <w:rPr>
          <w:rFonts w:asciiTheme="minorHAnsi" w:eastAsia="Times New Roman" w:hAnsiTheme="minorHAnsi"/>
          <w:sz w:val="28"/>
          <w:szCs w:val="28"/>
        </w:rPr>
        <w:t xml:space="preserve">поведение </w:t>
      </w:r>
      <w:r w:rsidRPr="00DB4D3A">
        <w:rPr>
          <w:rFonts w:asciiTheme="minorHAnsi" w:eastAsia="Times New Roman" w:hAnsiTheme="minorHAnsi"/>
          <w:sz w:val="28"/>
          <w:szCs w:val="28"/>
        </w:rPr>
        <w:t>мозг</w:t>
      </w:r>
      <w:r w:rsidR="00897DAB">
        <w:rPr>
          <w:rFonts w:asciiTheme="minorHAnsi" w:eastAsia="Times New Roman" w:hAnsiTheme="minorHAnsi"/>
          <w:sz w:val="28"/>
          <w:szCs w:val="28"/>
        </w:rPr>
        <w:t>а</w:t>
      </w:r>
      <w:r w:rsidRPr="00DB4D3A">
        <w:rPr>
          <w:rFonts w:asciiTheme="minorHAnsi" w:eastAsia="Times New Roman" w:hAnsiTheme="minorHAnsi"/>
          <w:sz w:val="28"/>
          <w:szCs w:val="28"/>
        </w:rPr>
        <w:t xml:space="preserve"> мелкого млекопитающего и посмотреть</w:t>
      </w:r>
      <w:r w:rsidR="00897DAB">
        <w:rPr>
          <w:rFonts w:asciiTheme="minorHAnsi" w:eastAsia="Times New Roman" w:hAnsiTheme="minorHAnsi"/>
          <w:sz w:val="28"/>
          <w:szCs w:val="28"/>
        </w:rPr>
        <w:t>,</w:t>
      </w:r>
      <w:r w:rsidRPr="00DB4D3A">
        <w:rPr>
          <w:rFonts w:asciiTheme="minorHAnsi" w:eastAsia="Times New Roman" w:hAnsiTheme="minorHAnsi"/>
          <w:sz w:val="28"/>
          <w:szCs w:val="28"/>
        </w:rPr>
        <w:t xml:space="preserve"> как влияют эмоции на его поведение. Такое моделирование поможет проверить жизнеспособность</w:t>
      </w:r>
      <w:r w:rsidR="00897DAB">
        <w:rPr>
          <w:rFonts w:asciiTheme="minorHAnsi" w:eastAsia="Times New Roman" w:hAnsiTheme="minorHAnsi"/>
          <w:sz w:val="28"/>
          <w:szCs w:val="28"/>
        </w:rPr>
        <w:t xml:space="preserve"> </w:t>
      </w:r>
      <w:r w:rsidR="00A564DD">
        <w:rPr>
          <w:rFonts w:asciiTheme="minorHAnsi" w:eastAsia="Times New Roman" w:hAnsiTheme="minorHAnsi"/>
          <w:sz w:val="28"/>
          <w:szCs w:val="28"/>
        </w:rPr>
        <w:t xml:space="preserve">описанной </w:t>
      </w:r>
      <w:r w:rsidR="00A564DD" w:rsidRPr="00DB4D3A">
        <w:rPr>
          <w:rFonts w:asciiTheme="minorHAnsi" w:eastAsia="Times New Roman" w:hAnsiTheme="minorHAnsi"/>
          <w:sz w:val="28"/>
          <w:szCs w:val="28"/>
        </w:rPr>
        <w:t>модел</w:t>
      </w:r>
      <w:r w:rsidR="00A564DD">
        <w:rPr>
          <w:rFonts w:asciiTheme="minorHAnsi" w:eastAsia="Times New Roman" w:hAnsiTheme="minorHAnsi"/>
          <w:sz w:val="28"/>
          <w:szCs w:val="28"/>
        </w:rPr>
        <w:t>и</w:t>
      </w:r>
      <w:r w:rsidRPr="00DB4D3A">
        <w:rPr>
          <w:rFonts w:asciiTheme="minorHAnsi" w:eastAsia="Times New Roman" w:hAnsiTheme="minorHAnsi"/>
          <w:sz w:val="28"/>
          <w:szCs w:val="28"/>
        </w:rPr>
        <w:t xml:space="preserve">. </w:t>
      </w:r>
    </w:p>
    <w:p w14:paraId="03CC031F" w14:textId="77777777" w:rsidR="00A564DD" w:rsidRDefault="00A564DD" w:rsidP="00A564DD">
      <w:pPr>
        <w:spacing w:before="120" w:after="120" w:line="288" w:lineRule="auto"/>
        <w:ind w:firstLine="709"/>
        <w:rPr>
          <w:b/>
          <w:sz w:val="28"/>
          <w:szCs w:val="28"/>
        </w:rPr>
      </w:pPr>
    </w:p>
    <w:p w14:paraId="49AB99BD" w14:textId="77777777" w:rsidR="00805EAE" w:rsidRPr="00DB4D3A" w:rsidRDefault="00805EAE" w:rsidP="00A564DD">
      <w:pPr>
        <w:spacing w:before="120" w:after="120" w:line="288" w:lineRule="auto"/>
        <w:ind w:firstLine="709"/>
        <w:rPr>
          <w:b/>
          <w:sz w:val="28"/>
          <w:szCs w:val="28"/>
        </w:rPr>
      </w:pPr>
      <w:r w:rsidRPr="00DB4D3A">
        <w:rPr>
          <w:b/>
          <w:sz w:val="28"/>
          <w:szCs w:val="28"/>
        </w:rPr>
        <w:lastRenderedPageBreak/>
        <w:t>ЗАКЛЮЧЕНИЕ</w:t>
      </w:r>
    </w:p>
    <w:p w14:paraId="4409902C" w14:textId="12E911F7" w:rsidR="00805EAE" w:rsidRPr="00DB4D3A" w:rsidRDefault="00E45BF2" w:rsidP="00A564DD">
      <w:pPr>
        <w:autoSpaceDE w:val="0"/>
        <w:autoSpaceDN w:val="0"/>
        <w:adjustRightInd w:val="0"/>
        <w:spacing w:after="0" w:line="288" w:lineRule="auto"/>
        <w:ind w:right="-300" w:firstLine="708"/>
        <w:jc w:val="both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>П</w:t>
      </w:r>
      <w:r w:rsidR="00805EAE" w:rsidRPr="00DB4D3A">
        <w:rPr>
          <w:rFonts w:asciiTheme="minorHAnsi" w:eastAsia="Times New Roman" w:hAnsiTheme="minorHAnsi"/>
          <w:sz w:val="28"/>
          <w:szCs w:val="28"/>
        </w:rPr>
        <w:t xml:space="preserve">редставлен </w:t>
      </w:r>
      <w:r w:rsidR="00A564DD">
        <w:rPr>
          <w:rFonts w:asciiTheme="minorHAnsi" w:eastAsia="Times New Roman" w:hAnsiTheme="minorHAnsi"/>
          <w:sz w:val="28"/>
          <w:szCs w:val="28"/>
        </w:rPr>
        <w:t>подход к анализу</w:t>
      </w:r>
      <w:r w:rsidR="00805EAE" w:rsidRPr="00DB4D3A">
        <w:rPr>
          <w:rFonts w:asciiTheme="minorHAnsi" w:eastAsia="Times New Roman" w:hAnsiTheme="minorHAnsi"/>
          <w:sz w:val="28"/>
          <w:szCs w:val="28"/>
        </w:rPr>
        <w:t xml:space="preserve"> использования эмоций в интеллектуальных системах</w:t>
      </w:r>
      <w:r w:rsidR="00A564DD">
        <w:rPr>
          <w:rFonts w:asciiTheme="minorHAnsi" w:eastAsia="Times New Roman" w:hAnsiTheme="minorHAnsi"/>
          <w:sz w:val="28"/>
          <w:szCs w:val="28"/>
        </w:rPr>
        <w:t>, основанный на</w:t>
      </w:r>
      <w:r w:rsidR="00805EAE" w:rsidRPr="00DB4D3A">
        <w:rPr>
          <w:rFonts w:asciiTheme="minorHAnsi" w:eastAsia="Times New Roman" w:hAnsiTheme="minorHAnsi"/>
          <w:sz w:val="28"/>
          <w:szCs w:val="28"/>
        </w:rPr>
        <w:t xml:space="preserve"> исследовани</w:t>
      </w:r>
      <w:r w:rsidR="00A564DD">
        <w:rPr>
          <w:rFonts w:asciiTheme="minorHAnsi" w:eastAsia="Times New Roman" w:hAnsiTheme="minorHAnsi"/>
          <w:sz w:val="28"/>
          <w:szCs w:val="28"/>
        </w:rPr>
        <w:t>и</w:t>
      </w:r>
      <w:r w:rsidR="00805EAE" w:rsidRPr="00DB4D3A">
        <w:rPr>
          <w:rFonts w:asciiTheme="minorHAnsi" w:eastAsia="Times New Roman" w:hAnsiTheme="minorHAnsi"/>
          <w:sz w:val="28"/>
          <w:szCs w:val="28"/>
        </w:rPr>
        <w:t xml:space="preserve"> механизма работы эмоций в организме человека</w:t>
      </w:r>
      <w:r>
        <w:rPr>
          <w:rFonts w:asciiTheme="minorHAnsi" w:eastAsia="Times New Roman" w:hAnsiTheme="minorHAnsi"/>
          <w:sz w:val="28"/>
          <w:szCs w:val="28"/>
        </w:rPr>
        <w:t xml:space="preserve"> и реализующий </w:t>
      </w:r>
      <w:r w:rsidR="00805EAE" w:rsidRPr="00DB4D3A">
        <w:rPr>
          <w:rFonts w:asciiTheme="minorHAnsi" w:eastAsia="Times New Roman" w:hAnsiTheme="minorHAnsi"/>
          <w:sz w:val="28"/>
          <w:szCs w:val="28"/>
        </w:rPr>
        <w:t>упрощенн</w:t>
      </w:r>
      <w:r>
        <w:rPr>
          <w:rFonts w:asciiTheme="minorHAnsi" w:eastAsia="Times New Roman" w:hAnsiTheme="minorHAnsi"/>
          <w:sz w:val="28"/>
          <w:szCs w:val="28"/>
        </w:rPr>
        <w:t>ую</w:t>
      </w:r>
      <w:r w:rsidR="00805EAE" w:rsidRPr="00DB4D3A">
        <w:rPr>
          <w:rFonts w:asciiTheme="minorHAnsi" w:eastAsia="Times New Roman" w:hAnsiTheme="minorHAnsi"/>
          <w:sz w:val="28"/>
          <w:szCs w:val="28"/>
        </w:rPr>
        <w:t xml:space="preserve"> модель процессов, которые проистекают в человеческом мозгу. </w:t>
      </w:r>
      <w:r>
        <w:rPr>
          <w:rFonts w:asciiTheme="minorHAnsi" w:eastAsia="Times New Roman" w:hAnsiTheme="minorHAnsi"/>
          <w:sz w:val="28"/>
          <w:szCs w:val="28"/>
        </w:rPr>
        <w:t>На основе анализа</w:t>
      </w:r>
      <w:r w:rsidR="00805EAE" w:rsidRPr="00DB4D3A">
        <w:rPr>
          <w:rFonts w:asciiTheme="minorHAnsi" w:eastAsia="Times New Roman" w:hAnsiTheme="minorHAnsi"/>
          <w:sz w:val="28"/>
          <w:szCs w:val="28"/>
        </w:rPr>
        <w:t xml:space="preserve"> активатор</w:t>
      </w:r>
      <w:r>
        <w:rPr>
          <w:rFonts w:asciiTheme="minorHAnsi" w:eastAsia="Times New Roman" w:hAnsiTheme="minorHAnsi"/>
          <w:sz w:val="28"/>
          <w:szCs w:val="28"/>
        </w:rPr>
        <w:t>ов</w:t>
      </w:r>
      <w:r w:rsidR="00805EAE" w:rsidRPr="00DB4D3A">
        <w:rPr>
          <w:rFonts w:asciiTheme="minorHAnsi" w:eastAsia="Times New Roman" w:hAnsiTheme="minorHAnsi"/>
          <w:sz w:val="28"/>
          <w:szCs w:val="28"/>
        </w:rPr>
        <w:t xml:space="preserve"> эмоций</w:t>
      </w:r>
      <w:r>
        <w:rPr>
          <w:rFonts w:asciiTheme="minorHAnsi" w:eastAsia="Times New Roman" w:hAnsiTheme="minorHAnsi"/>
          <w:sz w:val="28"/>
          <w:szCs w:val="28"/>
        </w:rPr>
        <w:t xml:space="preserve"> построена</w:t>
      </w:r>
      <w:r w:rsidR="00805EAE" w:rsidRPr="00DB4D3A">
        <w:rPr>
          <w:rFonts w:asciiTheme="minorHAnsi" w:eastAsia="Times New Roman" w:hAnsiTheme="minorHAnsi"/>
          <w:sz w:val="28"/>
          <w:szCs w:val="28"/>
        </w:rPr>
        <w:t xml:space="preserve"> модель, которая активирует тот или иной ресурс в вычислительных системах или процесс в интеллектуальных системах. Одним из возможных применений модели является подкреплённое эмоциями обучение, т</w:t>
      </w:r>
      <w:r w:rsidR="00A564DD">
        <w:rPr>
          <w:rFonts w:asciiTheme="minorHAnsi" w:eastAsia="Times New Roman" w:hAnsiTheme="minorHAnsi"/>
          <w:sz w:val="28"/>
          <w:szCs w:val="28"/>
        </w:rPr>
        <w:t>. </w:t>
      </w:r>
      <w:r w:rsidR="00805EAE" w:rsidRPr="00DB4D3A">
        <w:rPr>
          <w:rFonts w:asciiTheme="minorHAnsi" w:eastAsia="Times New Roman" w:hAnsiTheme="minorHAnsi"/>
          <w:sz w:val="28"/>
          <w:szCs w:val="28"/>
        </w:rPr>
        <w:t>е</w:t>
      </w:r>
      <w:r w:rsidR="00A564DD">
        <w:rPr>
          <w:rFonts w:asciiTheme="minorHAnsi" w:eastAsia="Times New Roman" w:hAnsiTheme="minorHAnsi"/>
          <w:sz w:val="28"/>
          <w:szCs w:val="28"/>
        </w:rPr>
        <w:t>.</w:t>
      </w:r>
      <w:r w:rsidR="00805EAE" w:rsidRPr="00DB4D3A">
        <w:rPr>
          <w:rFonts w:asciiTheme="minorHAnsi" w:eastAsia="Times New Roman" w:hAnsiTheme="minorHAnsi"/>
          <w:sz w:val="28"/>
          <w:szCs w:val="28"/>
        </w:rPr>
        <w:t xml:space="preserve"> активация обработки фактов, </w:t>
      </w:r>
      <w:r w:rsidR="00A564DD">
        <w:rPr>
          <w:rFonts w:asciiTheme="minorHAnsi" w:eastAsia="Times New Roman" w:hAnsiTheme="minorHAnsi"/>
          <w:sz w:val="28"/>
          <w:szCs w:val="28"/>
        </w:rPr>
        <w:t>базирующаяся</w:t>
      </w:r>
      <w:r w:rsidR="00805EAE" w:rsidRPr="00DB4D3A">
        <w:rPr>
          <w:rFonts w:asciiTheme="minorHAnsi" w:eastAsia="Times New Roman" w:hAnsiTheme="minorHAnsi"/>
          <w:sz w:val="28"/>
          <w:szCs w:val="28"/>
        </w:rPr>
        <w:t xml:space="preserve"> на эмоци</w:t>
      </w:r>
      <w:r w:rsidR="00A564DD">
        <w:rPr>
          <w:rFonts w:asciiTheme="minorHAnsi" w:eastAsia="Times New Roman" w:hAnsiTheme="minorHAnsi"/>
          <w:sz w:val="28"/>
          <w:szCs w:val="28"/>
        </w:rPr>
        <w:t>ях.</w:t>
      </w:r>
    </w:p>
    <w:p w14:paraId="3DECD202" w14:textId="77777777" w:rsidR="00805EAE" w:rsidRPr="001628DD" w:rsidRDefault="00805EAE" w:rsidP="001A5463">
      <w:pPr>
        <w:autoSpaceDE w:val="0"/>
        <w:autoSpaceDN w:val="0"/>
        <w:adjustRightInd w:val="0"/>
        <w:spacing w:after="0" w:line="288" w:lineRule="auto"/>
        <w:ind w:right="-300"/>
        <w:jc w:val="both"/>
        <w:rPr>
          <w:rFonts w:asciiTheme="minorHAnsi" w:eastAsia="Times New Roman" w:hAnsiTheme="minorHAnsi"/>
          <w:sz w:val="24"/>
          <w:szCs w:val="24"/>
        </w:rPr>
      </w:pPr>
    </w:p>
    <w:p w14:paraId="06A7DAEE" w14:textId="77777777" w:rsidR="00805EAE" w:rsidRPr="002479A4" w:rsidRDefault="00805EAE" w:rsidP="001A5463">
      <w:pPr>
        <w:spacing w:line="288" w:lineRule="auto"/>
        <w:ind w:firstLine="708"/>
        <w:rPr>
          <w:b/>
          <w:sz w:val="28"/>
          <w:szCs w:val="28"/>
          <w:lang w:val="en-US"/>
        </w:rPr>
      </w:pPr>
      <w:r w:rsidRPr="001628DD">
        <w:rPr>
          <w:b/>
          <w:sz w:val="28"/>
          <w:szCs w:val="28"/>
        </w:rPr>
        <w:t>СПИСОК</w:t>
      </w:r>
      <w:r w:rsidRPr="002479A4">
        <w:rPr>
          <w:b/>
          <w:sz w:val="28"/>
          <w:szCs w:val="28"/>
          <w:lang w:val="en-US"/>
        </w:rPr>
        <w:t xml:space="preserve"> </w:t>
      </w:r>
      <w:r w:rsidRPr="001628DD">
        <w:rPr>
          <w:b/>
          <w:sz w:val="28"/>
          <w:szCs w:val="28"/>
        </w:rPr>
        <w:t>ЛИТЕРАТУРЫ</w:t>
      </w:r>
    </w:p>
    <w:p w14:paraId="37083F91" w14:textId="77777777" w:rsidR="002479A4" w:rsidRDefault="002479A4" w:rsidP="002479A4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>1.</w:t>
      </w:r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 </w:t>
      </w:r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Picard </w:t>
      </w:r>
      <w:r w:rsidR="00E45BF2" w:rsidRPr="002479A4">
        <w:rPr>
          <w:rFonts w:asciiTheme="minorHAnsi" w:hAnsiTheme="minorHAnsi"/>
          <w:i/>
          <w:sz w:val="28"/>
          <w:szCs w:val="28"/>
          <w:lang w:val="en-US"/>
        </w:rPr>
        <w:t>R.W.</w:t>
      </w:r>
      <w:r w:rsidR="00E45BF2" w:rsidRPr="002479A4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Affective </w:t>
      </w:r>
      <w:r w:rsidR="00E45BF2" w:rsidRPr="002479A4">
        <w:rPr>
          <w:rFonts w:asciiTheme="minorHAnsi" w:hAnsiTheme="minorHAnsi"/>
          <w:sz w:val="28"/>
          <w:szCs w:val="28"/>
          <w:lang w:val="en-US"/>
        </w:rPr>
        <w:t>computing: challenges//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International Journal of Human-Computer Studies</w:t>
      </w:r>
      <w:r w:rsidR="00E45BF2" w:rsidRPr="002479A4">
        <w:rPr>
          <w:rFonts w:asciiTheme="minorHAnsi" w:hAnsiTheme="minorHAnsi"/>
          <w:sz w:val="28"/>
          <w:szCs w:val="28"/>
          <w:lang w:val="en-US"/>
        </w:rPr>
        <w:t>. 2003. V.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59</w:t>
      </w:r>
      <w:r w:rsidR="00E45BF2" w:rsidRPr="002479A4">
        <w:rPr>
          <w:rFonts w:asciiTheme="minorHAnsi" w:hAnsiTheme="minorHAnsi"/>
          <w:sz w:val="28"/>
          <w:szCs w:val="28"/>
          <w:lang w:val="en-US"/>
        </w:rPr>
        <w:t>. P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. 55</w:t>
      </w:r>
      <w:r w:rsidR="00E45BF2" w:rsidRPr="002479A4">
        <w:rPr>
          <w:rFonts w:asciiTheme="minorHAnsi" w:hAnsiTheme="minorHAnsi"/>
          <w:sz w:val="28"/>
          <w:szCs w:val="28"/>
          <w:lang w:val="en-US"/>
        </w:rPr>
        <w:t>-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64.</w:t>
      </w:r>
    </w:p>
    <w:p w14:paraId="13544970" w14:textId="75617857" w:rsidR="002479A4" w:rsidRDefault="002479A4" w:rsidP="002479A4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2. </w:t>
      </w:r>
      <w:proofErr w:type="spellStart"/>
      <w:r w:rsidR="00805EAE" w:rsidRPr="00E45BF2">
        <w:rPr>
          <w:rFonts w:asciiTheme="minorHAnsi" w:hAnsiTheme="minorHAnsi"/>
          <w:i/>
          <w:sz w:val="28"/>
          <w:szCs w:val="28"/>
          <w:lang w:val="en-US"/>
        </w:rPr>
        <w:t>Plutchik</w:t>
      </w:r>
      <w:proofErr w:type="spellEnd"/>
      <w:r w:rsidR="00805EAE" w:rsidRPr="00E45BF2">
        <w:rPr>
          <w:rFonts w:asciiTheme="minorHAnsi" w:hAnsiTheme="minorHAnsi"/>
          <w:i/>
          <w:sz w:val="28"/>
          <w:szCs w:val="28"/>
          <w:lang w:val="en-US"/>
        </w:rPr>
        <w:t xml:space="preserve"> </w:t>
      </w:r>
      <w:r w:rsidR="00E45BF2" w:rsidRPr="00E45BF2">
        <w:rPr>
          <w:rFonts w:asciiTheme="minorHAnsi" w:hAnsiTheme="minorHAnsi"/>
          <w:i/>
          <w:sz w:val="28"/>
          <w:szCs w:val="28"/>
          <w:lang w:val="en-US"/>
        </w:rPr>
        <w:t>R.</w:t>
      </w:r>
      <w:r w:rsidR="00E45BF2" w:rsidRPr="009A51AC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805EAE" w:rsidRPr="009A51AC">
        <w:rPr>
          <w:rFonts w:asciiTheme="minorHAnsi" w:hAnsiTheme="minorHAnsi"/>
          <w:sz w:val="28"/>
          <w:szCs w:val="28"/>
          <w:lang w:val="en-US"/>
        </w:rPr>
        <w:t xml:space="preserve">The </w:t>
      </w:r>
      <w:r w:rsidR="00E45BF2" w:rsidRPr="009A51AC">
        <w:rPr>
          <w:rFonts w:asciiTheme="minorHAnsi" w:hAnsiTheme="minorHAnsi"/>
          <w:sz w:val="28"/>
          <w:szCs w:val="28"/>
          <w:lang w:val="en-US"/>
        </w:rPr>
        <w:t>nature of emotions</w:t>
      </w:r>
      <w:r w:rsidR="00E45BF2">
        <w:rPr>
          <w:rFonts w:asciiTheme="minorHAnsi" w:hAnsiTheme="minorHAnsi"/>
          <w:sz w:val="28"/>
          <w:szCs w:val="28"/>
          <w:lang w:val="en-US"/>
        </w:rPr>
        <w:t>//</w:t>
      </w:r>
      <w:r w:rsidR="00805EAE" w:rsidRPr="009A51AC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805EAE" w:rsidRPr="00E45BF2">
        <w:rPr>
          <w:rFonts w:asciiTheme="minorHAnsi" w:hAnsiTheme="minorHAnsi"/>
          <w:sz w:val="28"/>
          <w:szCs w:val="28"/>
          <w:lang w:val="en-US"/>
        </w:rPr>
        <w:t>American Scientist</w:t>
      </w:r>
      <w:r w:rsidR="00E45BF2">
        <w:rPr>
          <w:rFonts w:asciiTheme="minorHAnsi" w:hAnsiTheme="minorHAnsi"/>
          <w:sz w:val="28"/>
          <w:szCs w:val="28"/>
          <w:lang w:val="en-US"/>
        </w:rPr>
        <w:t>. 2001. V. </w:t>
      </w:r>
      <w:r w:rsidR="00805EAE" w:rsidRPr="00E45BF2">
        <w:rPr>
          <w:rFonts w:asciiTheme="minorHAnsi" w:hAnsiTheme="minorHAnsi"/>
          <w:sz w:val="28"/>
          <w:szCs w:val="28"/>
          <w:lang w:val="en-US"/>
        </w:rPr>
        <w:t>89</w:t>
      </w:r>
      <w:r w:rsidR="00E45BF2">
        <w:rPr>
          <w:rFonts w:asciiTheme="minorHAnsi" w:hAnsiTheme="minorHAnsi"/>
          <w:sz w:val="28"/>
          <w:szCs w:val="28"/>
          <w:lang w:val="en-US"/>
        </w:rPr>
        <w:t xml:space="preserve">, No </w:t>
      </w:r>
      <w:r w:rsidR="00805EAE" w:rsidRPr="00E45BF2">
        <w:rPr>
          <w:rFonts w:asciiTheme="minorHAnsi" w:hAnsiTheme="minorHAnsi"/>
          <w:sz w:val="28"/>
          <w:szCs w:val="28"/>
          <w:lang w:val="en-US"/>
        </w:rPr>
        <w:t>4</w:t>
      </w:r>
      <w:r w:rsidR="00E45BF2">
        <w:rPr>
          <w:rFonts w:asciiTheme="minorHAnsi" w:hAnsiTheme="minorHAnsi"/>
          <w:sz w:val="28"/>
          <w:szCs w:val="28"/>
          <w:lang w:val="en-US"/>
        </w:rPr>
        <w:t>.</w:t>
      </w:r>
      <w:r w:rsidR="00805EAE" w:rsidRPr="00E45BF2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E45BF2">
        <w:rPr>
          <w:rFonts w:asciiTheme="minorHAnsi" w:hAnsiTheme="minorHAnsi"/>
          <w:sz w:val="28"/>
          <w:szCs w:val="28"/>
          <w:lang w:val="en-US"/>
        </w:rPr>
        <w:t>P</w:t>
      </w:r>
      <w:r w:rsidR="00CB0981">
        <w:rPr>
          <w:rFonts w:asciiTheme="minorHAnsi" w:hAnsiTheme="minorHAnsi"/>
          <w:sz w:val="28"/>
          <w:szCs w:val="28"/>
          <w:lang w:val="en-US"/>
        </w:rPr>
        <w:t>. </w:t>
      </w:r>
      <w:r w:rsidR="00805EAE" w:rsidRPr="00E45BF2">
        <w:rPr>
          <w:rFonts w:asciiTheme="minorHAnsi" w:hAnsiTheme="minorHAnsi"/>
          <w:sz w:val="28"/>
          <w:szCs w:val="28"/>
          <w:lang w:val="en-US"/>
        </w:rPr>
        <w:t>344</w:t>
      </w:r>
      <w:r w:rsidR="00E45BF2">
        <w:rPr>
          <w:rFonts w:asciiTheme="minorHAnsi" w:hAnsiTheme="minorHAnsi"/>
          <w:sz w:val="28"/>
          <w:szCs w:val="28"/>
          <w:lang w:val="en-US"/>
        </w:rPr>
        <w:t>-</w:t>
      </w:r>
      <w:r w:rsidR="00805EAE" w:rsidRPr="00E45BF2">
        <w:rPr>
          <w:rFonts w:asciiTheme="minorHAnsi" w:hAnsiTheme="minorHAnsi"/>
          <w:sz w:val="28"/>
          <w:szCs w:val="28"/>
          <w:lang w:val="en-US"/>
        </w:rPr>
        <w:t>350.</w:t>
      </w:r>
    </w:p>
    <w:p w14:paraId="25F2524F" w14:textId="77777777" w:rsidR="002479A4" w:rsidRPr="002479A4" w:rsidRDefault="002479A4" w:rsidP="002479A4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3. </w:t>
      </w:r>
      <w:proofErr w:type="spellStart"/>
      <w:r w:rsidR="00805EAE" w:rsidRPr="00E45BF2">
        <w:rPr>
          <w:rFonts w:asciiTheme="minorHAnsi" w:hAnsiTheme="minorHAnsi"/>
          <w:i/>
          <w:sz w:val="28"/>
          <w:szCs w:val="28"/>
          <w:lang w:val="en-US"/>
        </w:rPr>
        <w:t>Roseman</w:t>
      </w:r>
      <w:proofErr w:type="spellEnd"/>
      <w:r w:rsidR="00805EAE" w:rsidRPr="00E45BF2">
        <w:rPr>
          <w:rFonts w:asciiTheme="minorHAnsi" w:hAnsiTheme="minorHAnsi"/>
          <w:i/>
          <w:sz w:val="28"/>
          <w:szCs w:val="28"/>
          <w:lang w:val="en-US"/>
        </w:rPr>
        <w:t xml:space="preserve"> </w:t>
      </w:r>
      <w:r w:rsidR="00E45BF2" w:rsidRPr="00E45BF2">
        <w:rPr>
          <w:rFonts w:asciiTheme="minorHAnsi" w:hAnsiTheme="minorHAnsi"/>
          <w:i/>
          <w:sz w:val="28"/>
          <w:szCs w:val="28"/>
          <w:lang w:val="en-US"/>
        </w:rPr>
        <w:t>I.</w:t>
      </w:r>
      <w:r w:rsidR="00E45BF2" w:rsidRPr="009A51AC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805EAE" w:rsidRPr="009A51AC">
        <w:rPr>
          <w:rFonts w:asciiTheme="minorHAnsi" w:hAnsiTheme="minorHAnsi"/>
          <w:sz w:val="28"/>
          <w:szCs w:val="28"/>
          <w:lang w:val="en-US"/>
        </w:rPr>
        <w:t xml:space="preserve">Appraisal </w:t>
      </w:r>
      <w:r w:rsidR="00E45BF2" w:rsidRPr="009A51AC">
        <w:rPr>
          <w:rFonts w:asciiTheme="minorHAnsi" w:hAnsiTheme="minorHAnsi"/>
          <w:sz w:val="28"/>
          <w:szCs w:val="28"/>
          <w:lang w:val="en-US"/>
        </w:rPr>
        <w:t xml:space="preserve">determinants of emotions: constructing a more accurate and </w:t>
      </w:r>
      <w:r w:rsidR="00E45BF2" w:rsidRPr="002479A4">
        <w:rPr>
          <w:rFonts w:asciiTheme="minorHAnsi" w:hAnsiTheme="minorHAnsi"/>
          <w:sz w:val="28"/>
          <w:szCs w:val="28"/>
          <w:lang w:val="en-US"/>
        </w:rPr>
        <w:t>comprehensive theory//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Cognition &amp; Emotion</w:t>
      </w:r>
      <w:r w:rsidR="00E45BF2" w:rsidRPr="002479A4">
        <w:rPr>
          <w:rFonts w:asciiTheme="minorHAnsi" w:hAnsiTheme="minorHAnsi"/>
          <w:sz w:val="28"/>
          <w:szCs w:val="28"/>
          <w:lang w:val="en-US"/>
        </w:rPr>
        <w:t>. 1996. V.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10</w:t>
      </w:r>
      <w:r w:rsidR="00E45BF2" w:rsidRPr="002479A4">
        <w:rPr>
          <w:rFonts w:asciiTheme="minorHAnsi" w:hAnsiTheme="minorHAnsi"/>
          <w:sz w:val="28"/>
          <w:szCs w:val="28"/>
          <w:lang w:val="en-US"/>
        </w:rPr>
        <w:t>, No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3</w:t>
      </w:r>
      <w:r w:rsidR="00E45BF2" w:rsidRPr="002479A4">
        <w:rPr>
          <w:rFonts w:asciiTheme="minorHAnsi" w:hAnsiTheme="minorHAnsi"/>
          <w:sz w:val="28"/>
          <w:szCs w:val="28"/>
          <w:lang w:val="en-US"/>
        </w:rPr>
        <w:t>. P. 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241</w:t>
      </w:r>
      <w:r w:rsidR="00E45BF2" w:rsidRPr="002479A4">
        <w:rPr>
          <w:rFonts w:asciiTheme="minorHAnsi" w:hAnsiTheme="minorHAnsi"/>
          <w:sz w:val="28"/>
          <w:szCs w:val="28"/>
          <w:lang w:val="en-US"/>
        </w:rPr>
        <w:t>-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278.</w:t>
      </w:r>
    </w:p>
    <w:p w14:paraId="6F950F03" w14:textId="77777777" w:rsidR="002479A4" w:rsidRPr="002479A4" w:rsidRDefault="002479A4" w:rsidP="002479A4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 xml:space="preserve">4. </w:t>
      </w:r>
      <w:proofErr w:type="spellStart"/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>Arbib</w:t>
      </w:r>
      <w:proofErr w:type="spellEnd"/>
      <w:r w:rsidR="00E45BF2" w:rsidRPr="002479A4">
        <w:rPr>
          <w:rFonts w:asciiTheme="minorHAnsi" w:hAnsiTheme="minorHAnsi"/>
          <w:i/>
          <w:sz w:val="28"/>
          <w:szCs w:val="28"/>
          <w:lang w:val="en-US"/>
        </w:rPr>
        <w:t xml:space="preserve"> Mi.</w:t>
      </w:r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, </w:t>
      </w:r>
      <w:proofErr w:type="spellStart"/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>Fellous</w:t>
      </w:r>
      <w:proofErr w:type="spellEnd"/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 </w:t>
      </w:r>
      <w:r w:rsidR="00E45BF2" w:rsidRPr="002479A4">
        <w:rPr>
          <w:rFonts w:asciiTheme="minorHAnsi" w:hAnsiTheme="minorHAnsi"/>
          <w:i/>
          <w:sz w:val="28"/>
          <w:szCs w:val="28"/>
          <w:lang w:val="en-US"/>
        </w:rPr>
        <w:t>J.-M.</w:t>
      </w:r>
      <w:r w:rsidR="00E45BF2" w:rsidRPr="002479A4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Emotions: from brain to robot</w:t>
      </w:r>
      <w:r w:rsidR="006E67B1" w:rsidRPr="002479A4">
        <w:rPr>
          <w:rFonts w:asciiTheme="minorHAnsi" w:hAnsiTheme="minorHAnsi"/>
          <w:sz w:val="28"/>
          <w:szCs w:val="28"/>
          <w:lang w:val="en-US"/>
        </w:rPr>
        <w:t>//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Trends in Cognitive Sciences</w:t>
      </w:r>
      <w:r w:rsidR="006E67B1" w:rsidRPr="002479A4">
        <w:rPr>
          <w:rFonts w:asciiTheme="minorHAnsi" w:hAnsiTheme="minorHAnsi"/>
          <w:sz w:val="28"/>
          <w:szCs w:val="28"/>
          <w:lang w:val="en-US"/>
        </w:rPr>
        <w:t>. 2004. V.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8</w:t>
      </w:r>
      <w:r w:rsidR="006E67B1" w:rsidRPr="002479A4">
        <w:rPr>
          <w:rFonts w:asciiTheme="minorHAnsi" w:hAnsiTheme="minorHAnsi"/>
          <w:sz w:val="28"/>
          <w:szCs w:val="28"/>
          <w:lang w:val="en-US"/>
        </w:rPr>
        <w:t>, No 1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2</w:t>
      </w:r>
      <w:r w:rsidR="006E67B1" w:rsidRPr="002479A4">
        <w:rPr>
          <w:rFonts w:asciiTheme="minorHAnsi" w:hAnsiTheme="minorHAnsi"/>
          <w:sz w:val="28"/>
          <w:szCs w:val="28"/>
          <w:lang w:val="en-US"/>
        </w:rPr>
        <w:t>. P.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554</w:t>
      </w:r>
      <w:r w:rsidR="006E67B1" w:rsidRPr="002479A4">
        <w:rPr>
          <w:rFonts w:asciiTheme="minorHAnsi" w:hAnsiTheme="minorHAnsi"/>
          <w:sz w:val="28"/>
          <w:szCs w:val="28"/>
          <w:lang w:val="en-US"/>
        </w:rPr>
        <w:t>-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559</w:t>
      </w:r>
      <w:r w:rsidR="006E67B1" w:rsidRPr="002479A4">
        <w:rPr>
          <w:rFonts w:asciiTheme="minorHAnsi" w:hAnsiTheme="minorHAnsi"/>
          <w:sz w:val="28"/>
          <w:szCs w:val="28"/>
          <w:lang w:val="en-US"/>
        </w:rPr>
        <w:t>.</w:t>
      </w:r>
    </w:p>
    <w:p w14:paraId="5E49D6D6" w14:textId="76B4C3C6" w:rsidR="002479A4" w:rsidRDefault="002479A4" w:rsidP="002479A4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 xml:space="preserve">5. </w:t>
      </w:r>
      <w:proofErr w:type="spellStart"/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>Berridge</w:t>
      </w:r>
      <w:proofErr w:type="spellEnd"/>
      <w:r w:rsidR="006E67B1" w:rsidRPr="002479A4">
        <w:rPr>
          <w:rFonts w:asciiTheme="minorHAnsi" w:hAnsiTheme="minorHAnsi"/>
          <w:i/>
          <w:sz w:val="28"/>
          <w:szCs w:val="28"/>
          <w:lang w:val="en-US"/>
        </w:rPr>
        <w:t xml:space="preserve"> K.C.</w:t>
      </w:r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, Robinson </w:t>
      </w:r>
      <w:r w:rsidR="006E67B1" w:rsidRPr="002479A4">
        <w:rPr>
          <w:rFonts w:asciiTheme="minorHAnsi" w:hAnsiTheme="minorHAnsi"/>
          <w:i/>
          <w:sz w:val="28"/>
          <w:szCs w:val="28"/>
          <w:lang w:val="en-US"/>
        </w:rPr>
        <w:t>T.E.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Parsing </w:t>
      </w:r>
      <w:r w:rsidR="006E67B1" w:rsidRPr="002479A4">
        <w:rPr>
          <w:rFonts w:asciiTheme="minorHAnsi" w:hAnsiTheme="minorHAnsi"/>
          <w:sz w:val="28"/>
          <w:szCs w:val="28"/>
          <w:lang w:val="en-US"/>
        </w:rPr>
        <w:t>r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eward</w:t>
      </w:r>
      <w:r w:rsidR="006E67B1" w:rsidRPr="002479A4">
        <w:rPr>
          <w:rFonts w:asciiTheme="minorHAnsi" w:hAnsiTheme="minorHAnsi"/>
          <w:sz w:val="28"/>
          <w:szCs w:val="28"/>
          <w:lang w:val="en-US"/>
        </w:rPr>
        <w:t>//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Trends in Neurosciences</w:t>
      </w:r>
      <w:r w:rsidR="00CB0981">
        <w:rPr>
          <w:rFonts w:asciiTheme="minorHAnsi" w:hAnsiTheme="minorHAnsi"/>
          <w:sz w:val="28"/>
          <w:szCs w:val="28"/>
          <w:lang w:val="en-US"/>
        </w:rPr>
        <w:t>. 2003. V. 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26</w:t>
      </w:r>
      <w:r w:rsidR="006E67B1" w:rsidRPr="002479A4">
        <w:rPr>
          <w:rFonts w:asciiTheme="minorHAnsi" w:hAnsiTheme="minorHAnsi"/>
          <w:sz w:val="28"/>
          <w:szCs w:val="28"/>
          <w:lang w:val="en-US"/>
        </w:rPr>
        <w:t xml:space="preserve">, No 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9</w:t>
      </w:r>
      <w:r w:rsidR="006E67B1" w:rsidRPr="002479A4">
        <w:rPr>
          <w:rFonts w:asciiTheme="minorHAnsi" w:hAnsiTheme="minorHAnsi"/>
          <w:sz w:val="28"/>
          <w:szCs w:val="28"/>
          <w:lang w:val="en-US"/>
        </w:rPr>
        <w:t>. P. 507-510.</w:t>
      </w:r>
    </w:p>
    <w:p w14:paraId="19E6642E" w14:textId="77777777" w:rsidR="002479A4" w:rsidRDefault="002479A4" w:rsidP="002479A4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6. </w:t>
      </w:r>
      <w:r w:rsidR="00805EAE" w:rsidRPr="006E67B1">
        <w:rPr>
          <w:rFonts w:asciiTheme="minorHAnsi" w:hAnsiTheme="minorHAnsi"/>
          <w:i/>
          <w:sz w:val="28"/>
          <w:szCs w:val="28"/>
          <w:lang w:val="en-US"/>
        </w:rPr>
        <w:t xml:space="preserve">Breazeal </w:t>
      </w:r>
      <w:r w:rsidR="006E67B1" w:rsidRPr="006E67B1">
        <w:rPr>
          <w:rFonts w:asciiTheme="minorHAnsi" w:hAnsiTheme="minorHAnsi"/>
          <w:i/>
          <w:sz w:val="28"/>
          <w:szCs w:val="28"/>
          <w:lang w:val="en-US"/>
        </w:rPr>
        <w:t xml:space="preserve">C. </w:t>
      </w:r>
      <w:r w:rsidR="00805EAE" w:rsidRPr="006E67B1">
        <w:rPr>
          <w:rFonts w:asciiTheme="minorHAnsi" w:hAnsiTheme="minorHAnsi"/>
          <w:sz w:val="28"/>
          <w:szCs w:val="28"/>
          <w:lang w:val="en-US"/>
        </w:rPr>
        <w:t>Emoti</w:t>
      </w:r>
      <w:r w:rsidR="006E67B1" w:rsidRPr="006E67B1">
        <w:rPr>
          <w:rFonts w:asciiTheme="minorHAnsi" w:hAnsiTheme="minorHAnsi"/>
          <w:sz w:val="28"/>
          <w:szCs w:val="28"/>
          <w:lang w:val="en-US"/>
        </w:rPr>
        <w:t>on and sociable humanoid robots// International Journal of Human-Computer Studies – Application of affective computing in human</w:t>
      </w:r>
      <w:r w:rsidR="006E67B1">
        <w:rPr>
          <w:rFonts w:asciiTheme="minorHAnsi" w:hAnsiTheme="minorHAnsi"/>
          <w:sz w:val="28"/>
          <w:szCs w:val="28"/>
          <w:lang w:val="en-US"/>
        </w:rPr>
        <w:t xml:space="preserve"> – </w:t>
      </w:r>
      <w:r w:rsidR="006E67B1" w:rsidRPr="006E67B1">
        <w:rPr>
          <w:rFonts w:asciiTheme="minorHAnsi" w:hAnsiTheme="minorHAnsi"/>
          <w:sz w:val="28"/>
          <w:szCs w:val="28"/>
          <w:lang w:val="en-US"/>
        </w:rPr>
        <w:t>Computer interaction</w:t>
      </w:r>
      <w:r w:rsidR="006E67B1">
        <w:rPr>
          <w:rFonts w:asciiTheme="minorHAnsi" w:hAnsiTheme="minorHAnsi"/>
          <w:sz w:val="28"/>
          <w:szCs w:val="28"/>
          <w:lang w:val="en-US"/>
        </w:rPr>
        <w:t>.</w:t>
      </w:r>
      <w:r w:rsidR="006E67B1" w:rsidRPr="006E67B1">
        <w:rPr>
          <w:rFonts w:asciiTheme="minorHAnsi" w:hAnsiTheme="minorHAnsi"/>
          <w:sz w:val="28"/>
          <w:szCs w:val="28"/>
          <w:lang w:val="en-US"/>
        </w:rPr>
        <w:t xml:space="preserve"> 2003. V. 59, Issue 1-2. P. 119-155.</w:t>
      </w:r>
    </w:p>
    <w:p w14:paraId="68DBE40B" w14:textId="77777777" w:rsidR="002479A4" w:rsidRDefault="002479A4" w:rsidP="002479A4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7. </w:t>
      </w:r>
      <w:r w:rsidR="00805EAE" w:rsidRPr="004D2FE3">
        <w:rPr>
          <w:rFonts w:asciiTheme="minorHAnsi" w:hAnsiTheme="minorHAnsi"/>
          <w:i/>
          <w:sz w:val="28"/>
          <w:szCs w:val="28"/>
          <w:lang w:val="en-US"/>
        </w:rPr>
        <w:t>Cambria</w:t>
      </w:r>
      <w:r w:rsidR="006E67B1" w:rsidRPr="004D2FE3">
        <w:rPr>
          <w:rFonts w:asciiTheme="minorHAnsi" w:hAnsiTheme="minorHAnsi"/>
          <w:i/>
          <w:sz w:val="28"/>
          <w:szCs w:val="28"/>
          <w:lang w:val="en-US"/>
        </w:rPr>
        <w:t xml:space="preserve"> E.</w:t>
      </w:r>
      <w:r w:rsidR="00805EAE" w:rsidRPr="004D2FE3">
        <w:rPr>
          <w:rFonts w:asciiTheme="minorHAnsi" w:hAnsiTheme="minorHAnsi"/>
          <w:i/>
          <w:sz w:val="28"/>
          <w:szCs w:val="28"/>
          <w:lang w:val="en-US"/>
        </w:rPr>
        <w:t xml:space="preserve">, Hussain </w:t>
      </w:r>
      <w:r w:rsidR="006E67B1" w:rsidRPr="004D2FE3">
        <w:rPr>
          <w:rFonts w:asciiTheme="minorHAnsi" w:hAnsiTheme="minorHAnsi"/>
          <w:i/>
          <w:sz w:val="28"/>
          <w:szCs w:val="28"/>
          <w:lang w:val="en-US"/>
        </w:rPr>
        <w:t>A.</w:t>
      </w:r>
      <w:r w:rsidR="006E67B1" w:rsidRPr="009A51AC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="00805EAE" w:rsidRPr="009A51AC">
        <w:rPr>
          <w:rFonts w:asciiTheme="minorHAnsi" w:hAnsiTheme="minorHAnsi"/>
          <w:sz w:val="28"/>
          <w:szCs w:val="28"/>
          <w:lang w:val="en-US"/>
        </w:rPr>
        <w:t>Sentic</w:t>
      </w:r>
      <w:proofErr w:type="spellEnd"/>
      <w:r w:rsidR="00805EAE" w:rsidRPr="009A51AC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6E67B1" w:rsidRPr="009A51AC">
        <w:rPr>
          <w:rFonts w:asciiTheme="minorHAnsi" w:hAnsiTheme="minorHAnsi"/>
          <w:sz w:val="28"/>
          <w:szCs w:val="28"/>
          <w:lang w:val="en-US"/>
        </w:rPr>
        <w:t>computi</w:t>
      </w:r>
      <w:r w:rsidR="00805EAE" w:rsidRPr="009A51AC">
        <w:rPr>
          <w:rFonts w:asciiTheme="minorHAnsi" w:hAnsiTheme="minorHAnsi"/>
          <w:sz w:val="28"/>
          <w:szCs w:val="28"/>
          <w:lang w:val="en-US"/>
        </w:rPr>
        <w:t xml:space="preserve">ng. </w:t>
      </w:r>
      <w:r w:rsidR="004D2FE3">
        <w:rPr>
          <w:rFonts w:asciiTheme="minorHAnsi" w:hAnsiTheme="minorHAnsi"/>
          <w:sz w:val="28"/>
          <w:szCs w:val="28"/>
          <w:lang w:val="en-US"/>
        </w:rPr>
        <w:t>T</w:t>
      </w:r>
      <w:r w:rsidR="006E67B1" w:rsidRPr="009A51AC">
        <w:rPr>
          <w:rFonts w:asciiTheme="minorHAnsi" w:hAnsiTheme="minorHAnsi"/>
          <w:sz w:val="28"/>
          <w:szCs w:val="28"/>
          <w:lang w:val="en-US"/>
        </w:rPr>
        <w:t>echniques, tools, and applications.</w:t>
      </w:r>
      <w:r w:rsidR="006E67B1">
        <w:rPr>
          <w:rFonts w:asciiTheme="minorHAnsi" w:hAnsiTheme="minorHAnsi"/>
          <w:sz w:val="28"/>
          <w:szCs w:val="28"/>
          <w:lang w:val="en-US"/>
        </w:rPr>
        <w:t xml:space="preserve"> Springer, 2012</w:t>
      </w:r>
      <w:r w:rsidR="004D2FE3">
        <w:rPr>
          <w:rFonts w:asciiTheme="minorHAnsi" w:hAnsiTheme="minorHAnsi"/>
          <w:sz w:val="28"/>
          <w:szCs w:val="28"/>
          <w:lang w:val="en-US"/>
        </w:rPr>
        <w:t>. 146 p.</w:t>
      </w:r>
    </w:p>
    <w:p w14:paraId="584C4613" w14:textId="77777777" w:rsidR="002479A4" w:rsidRDefault="002479A4" w:rsidP="002479A4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8. </w:t>
      </w:r>
      <w:r w:rsidR="00805EAE" w:rsidRPr="004D2FE3">
        <w:rPr>
          <w:rFonts w:asciiTheme="minorHAnsi" w:hAnsiTheme="minorHAnsi"/>
          <w:i/>
          <w:sz w:val="28"/>
          <w:szCs w:val="28"/>
          <w:lang w:val="en-US"/>
        </w:rPr>
        <w:t>Cambria</w:t>
      </w:r>
      <w:r w:rsidR="004D2FE3" w:rsidRPr="004D2FE3">
        <w:rPr>
          <w:rFonts w:asciiTheme="minorHAnsi" w:hAnsiTheme="minorHAnsi"/>
          <w:i/>
          <w:sz w:val="28"/>
          <w:szCs w:val="28"/>
          <w:lang w:val="en-US"/>
        </w:rPr>
        <w:t xml:space="preserve"> E.</w:t>
      </w:r>
      <w:r w:rsidR="00805EAE" w:rsidRPr="004D2FE3">
        <w:rPr>
          <w:rFonts w:asciiTheme="minorHAnsi" w:hAnsiTheme="minorHAnsi"/>
          <w:i/>
          <w:sz w:val="28"/>
          <w:szCs w:val="28"/>
          <w:lang w:val="en-US"/>
        </w:rPr>
        <w:t>, Livingstone</w:t>
      </w:r>
      <w:r w:rsidR="004D2FE3" w:rsidRPr="004D2FE3">
        <w:rPr>
          <w:rFonts w:asciiTheme="minorHAnsi" w:hAnsiTheme="minorHAnsi"/>
          <w:i/>
          <w:sz w:val="28"/>
          <w:szCs w:val="28"/>
          <w:lang w:val="en-US"/>
        </w:rPr>
        <w:t xml:space="preserve"> A.</w:t>
      </w:r>
      <w:r w:rsidR="00805EAE" w:rsidRPr="004D2FE3">
        <w:rPr>
          <w:rFonts w:asciiTheme="minorHAnsi" w:hAnsiTheme="minorHAnsi"/>
          <w:i/>
          <w:sz w:val="28"/>
          <w:szCs w:val="28"/>
          <w:lang w:val="en-US"/>
        </w:rPr>
        <w:t xml:space="preserve">, Hussain </w:t>
      </w:r>
      <w:r w:rsidR="004D2FE3" w:rsidRPr="004D2FE3">
        <w:rPr>
          <w:rFonts w:asciiTheme="minorHAnsi" w:hAnsiTheme="minorHAnsi"/>
          <w:i/>
          <w:sz w:val="28"/>
          <w:szCs w:val="28"/>
          <w:lang w:val="en-US"/>
        </w:rPr>
        <w:t>A.</w:t>
      </w:r>
      <w:r w:rsidR="004D2FE3" w:rsidRPr="009A51AC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4D2FE3">
        <w:rPr>
          <w:rFonts w:asciiTheme="minorHAnsi" w:hAnsiTheme="minorHAnsi"/>
          <w:sz w:val="28"/>
          <w:szCs w:val="28"/>
          <w:lang w:val="en-US"/>
        </w:rPr>
        <w:t>Cognitive behavioral s</w:t>
      </w:r>
      <w:r w:rsidR="00805EAE" w:rsidRPr="009A51AC">
        <w:rPr>
          <w:rFonts w:asciiTheme="minorHAnsi" w:hAnsiTheme="minorHAnsi"/>
          <w:sz w:val="28"/>
          <w:szCs w:val="28"/>
          <w:lang w:val="en-US"/>
        </w:rPr>
        <w:t>ystems</w:t>
      </w:r>
      <w:r w:rsidR="004D2FE3">
        <w:rPr>
          <w:rFonts w:asciiTheme="minorHAnsi" w:hAnsiTheme="minorHAnsi"/>
          <w:sz w:val="28"/>
          <w:szCs w:val="28"/>
          <w:lang w:val="en-US"/>
        </w:rPr>
        <w:t>. C</w:t>
      </w:r>
      <w:r w:rsidR="00805EAE" w:rsidRPr="009A51AC">
        <w:rPr>
          <w:rFonts w:asciiTheme="minorHAnsi" w:hAnsiTheme="minorHAnsi"/>
          <w:sz w:val="28"/>
          <w:szCs w:val="28"/>
          <w:lang w:val="en-US"/>
        </w:rPr>
        <w:t xml:space="preserve">hapter The Hourglass of Emotions. </w:t>
      </w:r>
      <w:r w:rsidR="00805EAE" w:rsidRPr="004D2FE3">
        <w:rPr>
          <w:rFonts w:asciiTheme="minorHAnsi" w:hAnsiTheme="minorHAnsi"/>
          <w:sz w:val="28"/>
          <w:szCs w:val="28"/>
          <w:lang w:val="en-US"/>
        </w:rPr>
        <w:t>Springer</w:t>
      </w:r>
      <w:r w:rsidR="004D2FE3">
        <w:rPr>
          <w:rFonts w:asciiTheme="minorHAnsi" w:hAnsiTheme="minorHAnsi"/>
          <w:sz w:val="28"/>
          <w:szCs w:val="28"/>
          <w:lang w:val="en-US"/>
        </w:rPr>
        <w:t>, 2012. P. 144-157.</w:t>
      </w:r>
    </w:p>
    <w:p w14:paraId="7733ABD8" w14:textId="77777777" w:rsidR="002479A4" w:rsidRDefault="002479A4" w:rsidP="002479A4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 xml:space="preserve">9. </w:t>
      </w:r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Turing </w:t>
      </w:r>
      <w:r w:rsidR="004D2FE3" w:rsidRPr="002479A4">
        <w:rPr>
          <w:rFonts w:asciiTheme="minorHAnsi" w:hAnsiTheme="minorHAnsi"/>
          <w:i/>
          <w:sz w:val="28"/>
          <w:szCs w:val="28"/>
          <w:lang w:val="en-US"/>
        </w:rPr>
        <w:t>A.M.</w:t>
      </w:r>
      <w:r w:rsidR="004D2FE3" w:rsidRPr="002479A4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Intelligent </w:t>
      </w:r>
      <w:r w:rsidR="004D2FE3" w:rsidRPr="002479A4">
        <w:rPr>
          <w:rFonts w:asciiTheme="minorHAnsi" w:hAnsiTheme="minorHAnsi"/>
          <w:sz w:val="28"/>
          <w:szCs w:val="28"/>
          <w:lang w:val="en-US"/>
        </w:rPr>
        <w:t>m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achinery. In B.J. Copeland, editor: The Essential Turing: the ideas that gave birth to the Computer Age. Oxford: Clarendon, 2004. 411</w:t>
      </w:r>
      <w:r w:rsidR="004D2FE3" w:rsidRPr="002479A4">
        <w:rPr>
          <w:rFonts w:asciiTheme="minorHAnsi" w:hAnsiTheme="minorHAnsi"/>
          <w:sz w:val="28"/>
          <w:szCs w:val="28"/>
          <w:lang w:val="en-US"/>
        </w:rPr>
        <w:t> p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.</w:t>
      </w:r>
    </w:p>
    <w:p w14:paraId="7683E1DC" w14:textId="77777777" w:rsidR="002479A4" w:rsidRDefault="002479A4" w:rsidP="002479A4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10. </w:t>
      </w:r>
      <w:r w:rsidR="004D2FE3" w:rsidRPr="00F46FB0">
        <w:rPr>
          <w:rFonts w:asciiTheme="minorHAnsi" w:eastAsia="Times New Roman" w:hAnsiTheme="minorHAnsi"/>
          <w:i/>
          <w:sz w:val="28"/>
          <w:szCs w:val="28"/>
          <w:lang w:val="en-US" w:eastAsia="ru-RU"/>
        </w:rPr>
        <w:t>Minsky M.</w:t>
      </w:r>
      <w:r w:rsidR="004D2FE3" w:rsidRPr="00F46FB0">
        <w:rPr>
          <w:rFonts w:asciiTheme="minorHAnsi" w:eastAsia="Times New Roman" w:hAnsiTheme="minorHAnsi"/>
          <w:sz w:val="28"/>
          <w:szCs w:val="28"/>
          <w:lang w:val="en-US" w:eastAsia="ru-RU"/>
        </w:rPr>
        <w:t xml:space="preserve"> The emotion machine. Simon &amp; Shuster Paperbacks</w:t>
      </w:r>
      <w:r w:rsidR="004D2FE3">
        <w:rPr>
          <w:rFonts w:asciiTheme="minorHAnsi" w:hAnsiTheme="minorHAnsi"/>
          <w:sz w:val="28"/>
          <w:szCs w:val="28"/>
          <w:lang w:val="en-US" w:eastAsia="ru-RU"/>
        </w:rPr>
        <w:t>, 2007. 400 </w:t>
      </w:r>
      <w:r w:rsidR="004D2FE3" w:rsidRPr="00F46FB0">
        <w:rPr>
          <w:rFonts w:asciiTheme="minorHAnsi" w:eastAsia="Times New Roman" w:hAnsiTheme="minorHAnsi"/>
          <w:sz w:val="28"/>
          <w:szCs w:val="28"/>
          <w:lang w:val="en-US" w:eastAsia="ru-RU"/>
        </w:rPr>
        <w:t>p.</w:t>
      </w:r>
    </w:p>
    <w:p w14:paraId="0ECE6B6C" w14:textId="77777777" w:rsidR="002479A4" w:rsidRDefault="002479A4" w:rsidP="002479A4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 xml:space="preserve">11. </w:t>
      </w:r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Antonio R. </w:t>
      </w:r>
      <w:proofErr w:type="spellStart"/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>Damasio</w:t>
      </w:r>
      <w:proofErr w:type="spellEnd"/>
      <w:r w:rsidR="009E3F91" w:rsidRPr="002479A4">
        <w:rPr>
          <w:rFonts w:asciiTheme="minorHAnsi" w:hAnsiTheme="minorHAnsi"/>
          <w:i/>
          <w:sz w:val="28"/>
          <w:szCs w:val="28"/>
          <w:lang w:val="en-US"/>
        </w:rPr>
        <w:t>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Emotion in the perspective of an integrated nervous system</w:t>
      </w:r>
      <w:r w:rsidR="00F078BC" w:rsidRPr="002479A4">
        <w:rPr>
          <w:rFonts w:asciiTheme="minorHAnsi" w:hAnsiTheme="minorHAnsi"/>
          <w:sz w:val="28"/>
          <w:szCs w:val="28"/>
          <w:lang w:val="en-US"/>
        </w:rPr>
        <w:t>// Brain Research Reviews 26 1998. V. 26. P. 83-86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. </w:t>
      </w:r>
    </w:p>
    <w:p w14:paraId="6FDD01B6" w14:textId="77777777" w:rsidR="002479A4" w:rsidRDefault="002479A4" w:rsidP="002479A4">
      <w:pPr>
        <w:spacing w:after="0" w:line="288" w:lineRule="auto"/>
        <w:ind w:firstLine="567"/>
        <w:jc w:val="both"/>
        <w:rPr>
          <w:lang w:val="en-US"/>
        </w:rPr>
      </w:pPr>
      <w:r w:rsidRPr="002479A4">
        <w:rPr>
          <w:sz w:val="28"/>
          <w:szCs w:val="28"/>
          <w:lang w:val="en-US"/>
        </w:rPr>
        <w:lastRenderedPageBreak/>
        <w:t xml:space="preserve">12. </w:t>
      </w:r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Tom </w:t>
      </w:r>
      <w:proofErr w:type="spellStart"/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>Ziemke</w:t>
      </w:r>
      <w:proofErr w:type="spellEnd"/>
      <w:r w:rsidR="00F078BC" w:rsidRPr="002479A4">
        <w:rPr>
          <w:rFonts w:asciiTheme="minorHAnsi" w:hAnsiTheme="minorHAnsi"/>
          <w:i/>
          <w:sz w:val="28"/>
          <w:szCs w:val="28"/>
          <w:lang w:val="en-US"/>
        </w:rPr>
        <w:t>,</w:t>
      </w:r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 Robert Lowe</w:t>
      </w:r>
      <w:r w:rsidR="00182778" w:rsidRPr="002479A4">
        <w:rPr>
          <w:rFonts w:asciiTheme="minorHAnsi" w:hAnsiTheme="minorHAnsi"/>
          <w:i/>
          <w:sz w:val="28"/>
          <w:szCs w:val="28"/>
          <w:lang w:val="en-US"/>
        </w:rPr>
        <w:t>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On the </w:t>
      </w:r>
      <w:r w:rsidR="00F078BC" w:rsidRPr="002479A4">
        <w:rPr>
          <w:rFonts w:asciiTheme="minorHAnsi" w:hAnsiTheme="minorHAnsi"/>
          <w:sz w:val="28"/>
          <w:szCs w:val="28"/>
          <w:lang w:val="en-US"/>
        </w:rPr>
        <w:t>role of emotion in embodied cognitive architecture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s: </w:t>
      </w:r>
      <w:r w:rsidR="00F078BC" w:rsidRPr="002479A4">
        <w:rPr>
          <w:rFonts w:asciiTheme="minorHAnsi" w:hAnsiTheme="minorHAnsi"/>
          <w:sz w:val="28"/>
          <w:szCs w:val="28"/>
          <w:lang w:val="en-US"/>
        </w:rPr>
        <w:t>from organisms to robots/</w:t>
      </w:r>
      <w:r w:rsidR="00182778" w:rsidRPr="002479A4">
        <w:rPr>
          <w:rFonts w:asciiTheme="minorHAnsi" w:hAnsiTheme="minorHAnsi"/>
          <w:sz w:val="28"/>
          <w:szCs w:val="28"/>
          <w:lang w:val="en-US"/>
        </w:rPr>
        <w:t>/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="00805EAE" w:rsidRPr="002479A4">
        <w:rPr>
          <w:rFonts w:asciiTheme="minorHAnsi" w:hAnsiTheme="minorHAnsi"/>
          <w:sz w:val="28"/>
          <w:szCs w:val="28"/>
          <w:lang w:val="en-US"/>
        </w:rPr>
        <w:t>Cogn</w:t>
      </w:r>
      <w:proofErr w:type="spellEnd"/>
      <w:r w:rsidR="00182778" w:rsidRPr="002479A4">
        <w:rPr>
          <w:rFonts w:asciiTheme="minorHAnsi" w:hAnsiTheme="minorHAnsi"/>
          <w:sz w:val="28"/>
          <w:szCs w:val="28"/>
          <w:lang w:val="en-US"/>
        </w:rPr>
        <w:t>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="00805EAE" w:rsidRPr="002479A4">
        <w:rPr>
          <w:rFonts w:asciiTheme="minorHAnsi" w:hAnsiTheme="minorHAnsi"/>
          <w:sz w:val="28"/>
          <w:szCs w:val="28"/>
          <w:lang w:val="en-US"/>
        </w:rPr>
        <w:t>Comput</w:t>
      </w:r>
      <w:proofErr w:type="spellEnd"/>
      <w:r w:rsidR="00F078BC" w:rsidRPr="002479A4">
        <w:rPr>
          <w:rFonts w:asciiTheme="minorHAnsi" w:hAnsiTheme="minorHAnsi"/>
          <w:sz w:val="28"/>
          <w:szCs w:val="28"/>
          <w:lang w:val="en-US"/>
        </w:rPr>
        <w:t xml:space="preserve">. 2009. </w:t>
      </w:r>
      <w:r w:rsidR="00182778" w:rsidRPr="002479A4">
        <w:rPr>
          <w:rFonts w:asciiTheme="minorHAnsi" w:hAnsiTheme="minorHAnsi"/>
          <w:sz w:val="28"/>
          <w:szCs w:val="28"/>
          <w:lang w:val="en-US"/>
        </w:rPr>
        <w:t xml:space="preserve">V. 1. </w:t>
      </w:r>
      <w:r w:rsidR="00F078BC" w:rsidRPr="002479A4">
        <w:rPr>
          <w:rFonts w:asciiTheme="minorHAnsi" w:hAnsiTheme="minorHAnsi"/>
          <w:sz w:val="28"/>
          <w:szCs w:val="28"/>
          <w:lang w:val="en-US"/>
        </w:rPr>
        <w:t>P. 104-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117.</w:t>
      </w:r>
    </w:p>
    <w:p w14:paraId="19E59ED2" w14:textId="77777777" w:rsidR="002479A4" w:rsidRDefault="002479A4" w:rsidP="002479A4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>13.</w:t>
      </w:r>
      <w:r w:rsidRPr="002479A4">
        <w:rPr>
          <w:lang w:val="en-US"/>
        </w:rPr>
        <w:t xml:space="preserve"> </w:t>
      </w:r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Stacy </w:t>
      </w:r>
      <w:proofErr w:type="spellStart"/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>Marsella</w:t>
      </w:r>
      <w:proofErr w:type="spellEnd"/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, Jonathan </w:t>
      </w:r>
      <w:proofErr w:type="spellStart"/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>Gratch</w:t>
      </w:r>
      <w:proofErr w:type="spellEnd"/>
      <w:r w:rsidR="00182778" w:rsidRPr="002479A4">
        <w:rPr>
          <w:rFonts w:asciiTheme="minorHAnsi" w:hAnsiTheme="minorHAnsi"/>
          <w:i/>
          <w:sz w:val="28"/>
          <w:szCs w:val="28"/>
          <w:lang w:val="en-US"/>
        </w:rPr>
        <w:t>,</w:t>
      </w:r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 Paolo </w:t>
      </w:r>
      <w:proofErr w:type="spellStart"/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>Petta</w:t>
      </w:r>
      <w:proofErr w:type="spellEnd"/>
      <w:r w:rsidR="00182778" w:rsidRPr="002479A4">
        <w:rPr>
          <w:rFonts w:asciiTheme="minorHAnsi" w:hAnsiTheme="minorHAnsi"/>
          <w:i/>
          <w:sz w:val="28"/>
          <w:szCs w:val="28"/>
          <w:lang w:val="en-US"/>
        </w:rPr>
        <w:t>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182778" w:rsidRPr="002479A4">
        <w:rPr>
          <w:rFonts w:asciiTheme="minorHAnsi" w:hAnsiTheme="minorHAnsi"/>
          <w:sz w:val="28"/>
          <w:szCs w:val="28"/>
          <w:lang w:val="en-US"/>
        </w:rPr>
        <w:t>Computational models of emot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ion. In K.R. Scherer, T. </w:t>
      </w:r>
      <w:proofErr w:type="spellStart"/>
      <w:r w:rsidR="00805EAE" w:rsidRPr="002479A4">
        <w:rPr>
          <w:rFonts w:asciiTheme="minorHAnsi" w:hAnsiTheme="minorHAnsi"/>
          <w:sz w:val="28"/>
          <w:szCs w:val="28"/>
          <w:lang w:val="en-US"/>
        </w:rPr>
        <w:t>Bnziger</w:t>
      </w:r>
      <w:proofErr w:type="spellEnd"/>
      <w:r w:rsidR="00182778" w:rsidRPr="002479A4">
        <w:rPr>
          <w:rFonts w:asciiTheme="minorHAnsi" w:hAnsiTheme="minorHAnsi"/>
          <w:sz w:val="28"/>
          <w:szCs w:val="28"/>
          <w:lang w:val="en-US"/>
        </w:rPr>
        <w:t>,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E. </w:t>
      </w:r>
      <w:proofErr w:type="spellStart"/>
      <w:r w:rsidR="00805EAE" w:rsidRPr="002479A4">
        <w:rPr>
          <w:rFonts w:asciiTheme="minorHAnsi" w:hAnsiTheme="minorHAnsi"/>
          <w:sz w:val="28"/>
          <w:szCs w:val="28"/>
          <w:lang w:val="en-US"/>
        </w:rPr>
        <w:t>Roesch</w:t>
      </w:r>
      <w:proofErr w:type="spellEnd"/>
      <w:r w:rsidR="00182778" w:rsidRPr="002479A4">
        <w:rPr>
          <w:rFonts w:asciiTheme="minorHAnsi" w:hAnsiTheme="minorHAnsi"/>
          <w:sz w:val="28"/>
          <w:szCs w:val="28"/>
          <w:lang w:val="en-US"/>
        </w:rPr>
        <w:t xml:space="preserve"> (</w:t>
      </w:r>
      <w:proofErr w:type="spellStart"/>
      <w:r w:rsidR="00182778" w:rsidRPr="002479A4">
        <w:rPr>
          <w:rFonts w:asciiTheme="minorHAnsi" w:hAnsiTheme="minorHAnsi"/>
          <w:sz w:val="28"/>
          <w:szCs w:val="28"/>
          <w:lang w:val="en-US"/>
        </w:rPr>
        <w:t>Es</w:t>
      </w:r>
      <w:proofErr w:type="spellEnd"/>
      <w:r w:rsidR="00182778" w:rsidRPr="002479A4">
        <w:rPr>
          <w:rFonts w:asciiTheme="minorHAnsi" w:hAnsiTheme="minorHAnsi"/>
          <w:sz w:val="28"/>
          <w:szCs w:val="28"/>
          <w:lang w:val="en-US"/>
        </w:rPr>
        <w:t>.).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A blueprint for </w:t>
      </w:r>
      <w:proofErr w:type="gramStart"/>
      <w:r w:rsidR="00805EAE" w:rsidRPr="002479A4">
        <w:rPr>
          <w:rFonts w:asciiTheme="minorHAnsi" w:hAnsiTheme="minorHAnsi"/>
          <w:sz w:val="28"/>
          <w:szCs w:val="28"/>
          <w:lang w:val="en-US"/>
        </w:rPr>
        <w:t>a</w:t>
      </w:r>
      <w:proofErr w:type="gramEnd"/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affective computing: </w:t>
      </w:r>
      <w:r w:rsidR="00182778" w:rsidRPr="002479A4">
        <w:rPr>
          <w:rFonts w:asciiTheme="minorHAnsi" w:hAnsiTheme="minorHAnsi"/>
          <w:sz w:val="28"/>
          <w:szCs w:val="28"/>
          <w:lang w:val="en-US"/>
        </w:rPr>
        <w:t>a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sourcebook and manual</w:t>
      </w:r>
      <w:r w:rsidR="00182778" w:rsidRPr="002479A4">
        <w:rPr>
          <w:rFonts w:asciiTheme="minorHAnsi" w:hAnsiTheme="minorHAnsi"/>
          <w:sz w:val="28"/>
          <w:szCs w:val="28"/>
          <w:lang w:val="en-US"/>
        </w:rPr>
        <w:t xml:space="preserve"> (Series in Affective Science).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Oxford: Oxford University Press</w:t>
      </w:r>
      <w:r w:rsidR="00182778" w:rsidRPr="002479A4">
        <w:rPr>
          <w:rFonts w:asciiTheme="minorHAnsi" w:hAnsiTheme="minorHAnsi"/>
          <w:sz w:val="28"/>
          <w:szCs w:val="28"/>
          <w:lang w:val="en-US"/>
        </w:rPr>
        <w:t>, 2010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.</w:t>
      </w:r>
    </w:p>
    <w:p w14:paraId="7AFD2044" w14:textId="77777777" w:rsidR="002479A4" w:rsidRDefault="002479A4" w:rsidP="002479A4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14. </w:t>
      </w:r>
      <w:r w:rsidR="00805EAE" w:rsidRPr="006A053A">
        <w:rPr>
          <w:rFonts w:asciiTheme="minorHAnsi" w:hAnsiTheme="minorHAnsi"/>
          <w:i/>
          <w:sz w:val="28"/>
          <w:szCs w:val="28"/>
          <w:lang w:val="en-US"/>
        </w:rPr>
        <w:t xml:space="preserve">Jerry Lin, Marc </w:t>
      </w:r>
      <w:proofErr w:type="spellStart"/>
      <w:r w:rsidR="00805EAE" w:rsidRPr="006A053A">
        <w:rPr>
          <w:rFonts w:asciiTheme="minorHAnsi" w:hAnsiTheme="minorHAnsi"/>
          <w:i/>
          <w:sz w:val="28"/>
          <w:szCs w:val="28"/>
          <w:lang w:val="en-US"/>
        </w:rPr>
        <w:t>Spraragen</w:t>
      </w:r>
      <w:proofErr w:type="spellEnd"/>
      <w:r w:rsidR="006A053A" w:rsidRPr="006A053A">
        <w:rPr>
          <w:rFonts w:asciiTheme="minorHAnsi" w:hAnsiTheme="minorHAnsi"/>
          <w:i/>
          <w:sz w:val="28"/>
          <w:szCs w:val="28"/>
          <w:lang w:val="en-US"/>
        </w:rPr>
        <w:t>,</w:t>
      </w:r>
      <w:r w:rsidR="00805EAE" w:rsidRPr="006A053A">
        <w:rPr>
          <w:rFonts w:asciiTheme="minorHAnsi" w:hAnsiTheme="minorHAnsi"/>
          <w:i/>
          <w:sz w:val="28"/>
          <w:szCs w:val="28"/>
          <w:lang w:val="en-US"/>
        </w:rPr>
        <w:t xml:space="preserve"> Michael </w:t>
      </w:r>
      <w:proofErr w:type="spellStart"/>
      <w:r w:rsidR="00805EAE" w:rsidRPr="006A053A">
        <w:rPr>
          <w:rFonts w:asciiTheme="minorHAnsi" w:hAnsiTheme="minorHAnsi"/>
          <w:i/>
          <w:sz w:val="28"/>
          <w:szCs w:val="28"/>
          <w:lang w:val="en-US"/>
        </w:rPr>
        <w:t>Zyda</w:t>
      </w:r>
      <w:proofErr w:type="spellEnd"/>
      <w:r w:rsidR="006A053A" w:rsidRPr="006A053A">
        <w:rPr>
          <w:rFonts w:asciiTheme="minorHAnsi" w:hAnsiTheme="minorHAnsi"/>
          <w:i/>
          <w:sz w:val="28"/>
          <w:szCs w:val="28"/>
          <w:lang w:val="en-US"/>
        </w:rPr>
        <w:t>.</w:t>
      </w:r>
      <w:r w:rsidR="00805EAE" w:rsidRPr="006A053A">
        <w:rPr>
          <w:rFonts w:asciiTheme="minorHAnsi" w:hAnsiTheme="minorHAnsi"/>
          <w:i/>
          <w:sz w:val="28"/>
          <w:szCs w:val="28"/>
          <w:lang w:val="en-US"/>
        </w:rPr>
        <w:t xml:space="preserve"> </w:t>
      </w:r>
      <w:r w:rsidR="00805EAE" w:rsidRPr="009A51AC">
        <w:rPr>
          <w:rFonts w:asciiTheme="minorHAnsi" w:hAnsiTheme="minorHAnsi"/>
          <w:sz w:val="28"/>
          <w:szCs w:val="28"/>
          <w:lang w:val="en-US"/>
        </w:rPr>
        <w:t xml:space="preserve">Computational </w:t>
      </w:r>
      <w:r w:rsidR="006A053A" w:rsidRPr="009A51AC">
        <w:rPr>
          <w:rFonts w:asciiTheme="minorHAnsi" w:hAnsiTheme="minorHAnsi"/>
          <w:sz w:val="28"/>
          <w:szCs w:val="28"/>
          <w:lang w:val="en-US"/>
        </w:rPr>
        <w:t>models of emotion and cogn</w:t>
      </w:r>
      <w:r w:rsidR="00805EAE" w:rsidRPr="009A51AC">
        <w:rPr>
          <w:rFonts w:asciiTheme="minorHAnsi" w:hAnsiTheme="minorHAnsi"/>
          <w:sz w:val="28"/>
          <w:szCs w:val="28"/>
          <w:lang w:val="en-US"/>
        </w:rPr>
        <w:t>ition</w:t>
      </w:r>
      <w:r w:rsidR="006A053A">
        <w:rPr>
          <w:rFonts w:asciiTheme="minorHAnsi" w:hAnsiTheme="minorHAnsi"/>
          <w:sz w:val="28"/>
          <w:szCs w:val="28"/>
          <w:lang w:val="en-US"/>
        </w:rPr>
        <w:t>//</w:t>
      </w:r>
      <w:r w:rsidR="00805EAE" w:rsidRPr="009A51AC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805EAE" w:rsidRPr="00182778">
        <w:rPr>
          <w:rFonts w:asciiTheme="minorHAnsi" w:hAnsiTheme="minorHAnsi"/>
          <w:sz w:val="28"/>
          <w:szCs w:val="28"/>
          <w:lang w:val="en-US"/>
        </w:rPr>
        <w:t>Advances in Cognitive Systems</w:t>
      </w:r>
      <w:r w:rsidR="006A053A">
        <w:rPr>
          <w:rFonts w:asciiTheme="minorHAnsi" w:hAnsiTheme="minorHAnsi"/>
          <w:sz w:val="28"/>
          <w:szCs w:val="28"/>
          <w:lang w:val="en-US"/>
        </w:rPr>
        <w:t xml:space="preserve">. 2012. V. </w:t>
      </w:r>
      <w:r w:rsidR="00805EAE" w:rsidRPr="00182778">
        <w:rPr>
          <w:rFonts w:asciiTheme="minorHAnsi" w:hAnsiTheme="minorHAnsi"/>
          <w:sz w:val="28"/>
          <w:szCs w:val="28"/>
          <w:lang w:val="en-US"/>
        </w:rPr>
        <w:t>2</w:t>
      </w:r>
      <w:r w:rsidR="006A053A">
        <w:rPr>
          <w:rFonts w:asciiTheme="minorHAnsi" w:hAnsiTheme="minorHAnsi"/>
          <w:sz w:val="28"/>
          <w:szCs w:val="28"/>
          <w:lang w:val="en-US"/>
        </w:rPr>
        <w:t>.</w:t>
      </w:r>
      <w:r w:rsidR="00805EAE" w:rsidRPr="00182778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6A053A">
        <w:rPr>
          <w:rFonts w:asciiTheme="minorHAnsi" w:hAnsiTheme="minorHAnsi"/>
          <w:sz w:val="28"/>
          <w:szCs w:val="28"/>
          <w:lang w:val="en-US"/>
        </w:rPr>
        <w:t>P</w:t>
      </w:r>
      <w:r w:rsidR="00805EAE" w:rsidRPr="00182778">
        <w:rPr>
          <w:rFonts w:asciiTheme="minorHAnsi" w:hAnsiTheme="minorHAnsi"/>
          <w:sz w:val="28"/>
          <w:szCs w:val="28"/>
          <w:lang w:val="en-US"/>
        </w:rPr>
        <w:t>. 59</w:t>
      </w:r>
      <w:r w:rsidR="006A053A">
        <w:rPr>
          <w:rFonts w:asciiTheme="minorHAnsi" w:hAnsiTheme="minorHAnsi"/>
          <w:sz w:val="28"/>
          <w:szCs w:val="28"/>
          <w:lang w:val="en-US"/>
        </w:rPr>
        <w:t>-</w:t>
      </w:r>
      <w:r w:rsidR="00805EAE" w:rsidRPr="00182778">
        <w:rPr>
          <w:rFonts w:asciiTheme="minorHAnsi" w:hAnsiTheme="minorHAnsi"/>
          <w:sz w:val="28"/>
          <w:szCs w:val="28"/>
          <w:lang w:val="en-US"/>
        </w:rPr>
        <w:t>76.</w:t>
      </w:r>
    </w:p>
    <w:p w14:paraId="0C682DA5" w14:textId="77777777" w:rsidR="002479A4" w:rsidRDefault="002479A4" w:rsidP="002479A4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 xml:space="preserve">15. </w:t>
      </w:r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Jonathan </w:t>
      </w:r>
      <w:proofErr w:type="spellStart"/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>Gratch</w:t>
      </w:r>
      <w:proofErr w:type="spellEnd"/>
      <w:r w:rsidR="006A053A" w:rsidRPr="002479A4">
        <w:rPr>
          <w:rFonts w:asciiTheme="minorHAnsi" w:hAnsiTheme="minorHAnsi"/>
          <w:i/>
          <w:sz w:val="28"/>
          <w:szCs w:val="28"/>
          <w:lang w:val="en-US"/>
        </w:rPr>
        <w:t>,</w:t>
      </w:r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 xml:space="preserve"> Stacy </w:t>
      </w:r>
      <w:proofErr w:type="spellStart"/>
      <w:r w:rsidR="00805EAE" w:rsidRPr="002479A4">
        <w:rPr>
          <w:rFonts w:asciiTheme="minorHAnsi" w:hAnsiTheme="minorHAnsi"/>
          <w:i/>
          <w:sz w:val="28"/>
          <w:szCs w:val="28"/>
          <w:lang w:val="en-US"/>
        </w:rPr>
        <w:t>Marsella</w:t>
      </w:r>
      <w:proofErr w:type="spellEnd"/>
      <w:r w:rsidR="006A053A" w:rsidRPr="002479A4">
        <w:rPr>
          <w:rFonts w:asciiTheme="minorHAnsi" w:hAnsiTheme="minorHAnsi"/>
          <w:sz w:val="28"/>
          <w:szCs w:val="28"/>
          <w:lang w:val="en-US"/>
        </w:rPr>
        <w:t>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6A053A" w:rsidRPr="002479A4">
        <w:rPr>
          <w:rFonts w:asciiTheme="minorHAnsi" w:hAnsiTheme="minorHAnsi"/>
          <w:sz w:val="28"/>
          <w:szCs w:val="28"/>
          <w:lang w:val="en-US"/>
        </w:rPr>
        <w:t>Evaluating a computational model of emotion//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Autonomous Agents and Multi-Agent Systems</w:t>
      </w:r>
      <w:r w:rsidR="006A053A" w:rsidRPr="002479A4">
        <w:rPr>
          <w:rFonts w:asciiTheme="minorHAnsi" w:hAnsiTheme="minorHAnsi"/>
          <w:sz w:val="28"/>
          <w:szCs w:val="28"/>
          <w:lang w:val="en-US"/>
        </w:rPr>
        <w:t>. 2005. V.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11</w:t>
      </w:r>
      <w:r w:rsidR="006A053A" w:rsidRPr="002479A4">
        <w:rPr>
          <w:rFonts w:asciiTheme="minorHAnsi" w:hAnsiTheme="minorHAnsi"/>
          <w:sz w:val="28"/>
          <w:szCs w:val="28"/>
          <w:lang w:val="en-US"/>
        </w:rPr>
        <w:t>. P.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23</w:t>
      </w:r>
      <w:r w:rsidR="006A053A" w:rsidRPr="002479A4">
        <w:rPr>
          <w:rFonts w:asciiTheme="minorHAnsi" w:hAnsiTheme="minorHAnsi"/>
          <w:sz w:val="28"/>
          <w:szCs w:val="28"/>
          <w:lang w:val="en-US"/>
        </w:rPr>
        <w:t>-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43.</w:t>
      </w:r>
    </w:p>
    <w:p w14:paraId="1C88311D" w14:textId="77777777" w:rsidR="002479A4" w:rsidRDefault="002479A4" w:rsidP="002479A4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 xml:space="preserve">16. </w:t>
      </w:r>
      <w:r w:rsidR="006A053A" w:rsidRPr="002479A4">
        <w:rPr>
          <w:rFonts w:asciiTheme="minorHAnsi" w:hAnsiTheme="minorHAnsi"/>
          <w:i/>
          <w:sz w:val="28"/>
          <w:szCs w:val="28"/>
          <w:lang w:val="en-US"/>
        </w:rPr>
        <w:t xml:space="preserve">Hugo </w:t>
      </w:r>
      <w:proofErr w:type="spellStart"/>
      <w:r w:rsidR="006A053A" w:rsidRPr="002479A4">
        <w:rPr>
          <w:rFonts w:asciiTheme="minorHAnsi" w:hAnsiTheme="minorHAnsi"/>
          <w:i/>
          <w:sz w:val="28"/>
          <w:szCs w:val="28"/>
          <w:lang w:val="en-US"/>
        </w:rPr>
        <w:t>Lovheim</w:t>
      </w:r>
      <w:proofErr w:type="spellEnd"/>
      <w:r w:rsidR="006A053A" w:rsidRPr="002479A4">
        <w:rPr>
          <w:rFonts w:asciiTheme="minorHAnsi" w:hAnsiTheme="minorHAnsi"/>
          <w:sz w:val="28"/>
          <w:szCs w:val="28"/>
          <w:lang w:val="en-US"/>
        </w:rPr>
        <w:t xml:space="preserve">. 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A new three-dimensional model for emotions </w:t>
      </w:r>
      <w:r w:rsidR="006A053A" w:rsidRPr="002479A4">
        <w:rPr>
          <w:rFonts w:asciiTheme="minorHAnsi" w:hAnsiTheme="minorHAnsi"/>
          <w:sz w:val="28"/>
          <w:szCs w:val="28"/>
          <w:lang w:val="en-US"/>
        </w:rPr>
        <w:t xml:space="preserve">and monoamine neurotransmitters// </w:t>
      </w:r>
      <w:hyperlink r:id="rId15" w:tooltip="Medical hypotheses." w:history="1">
        <w:r w:rsidR="006A053A" w:rsidRPr="002479A4">
          <w:rPr>
            <w:rFonts w:asciiTheme="minorHAnsi" w:hAnsiTheme="minorHAnsi"/>
            <w:sz w:val="28"/>
            <w:szCs w:val="28"/>
            <w:lang w:val="en-US"/>
          </w:rPr>
          <w:t>Med Hypotheses.</w:t>
        </w:r>
      </w:hyperlink>
      <w:r w:rsidR="006A053A" w:rsidRPr="002479A4">
        <w:rPr>
          <w:rFonts w:asciiTheme="minorHAnsi" w:hAnsiTheme="minorHAnsi"/>
          <w:sz w:val="28"/>
          <w:szCs w:val="28"/>
          <w:lang w:val="en-US"/>
        </w:rPr>
        <w:t> 2012. V. 78, No 2. P. 341-348.</w:t>
      </w:r>
    </w:p>
    <w:p w14:paraId="78D02DFF" w14:textId="7B640B46" w:rsidR="00805EAE" w:rsidRPr="002479A4" w:rsidRDefault="002479A4" w:rsidP="002479A4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 xml:space="preserve">17. </w:t>
      </w:r>
      <w:hyperlink r:id="rId16" w:tooltip="Silvan S. Tomkins" w:history="1">
        <w:r w:rsidR="006A053A" w:rsidRPr="002479A4">
          <w:rPr>
            <w:rFonts w:asciiTheme="minorHAnsi" w:hAnsiTheme="minorHAnsi"/>
            <w:i/>
            <w:sz w:val="28"/>
            <w:szCs w:val="28"/>
            <w:lang w:val="en-US"/>
          </w:rPr>
          <w:t>Silvan S. Tomkins</w:t>
        </w:r>
      </w:hyperlink>
      <w:r w:rsidR="006A053A" w:rsidRPr="002479A4">
        <w:rPr>
          <w:rFonts w:asciiTheme="minorHAnsi" w:hAnsiTheme="minorHAnsi"/>
          <w:i/>
          <w:sz w:val="28"/>
          <w:szCs w:val="28"/>
          <w:lang w:val="en-US"/>
        </w:rPr>
        <w:t xml:space="preserve">. 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Affect imagery consciousness</w:t>
      </w:r>
      <w:r w:rsidR="006A053A" w:rsidRPr="002479A4">
        <w:rPr>
          <w:rFonts w:asciiTheme="minorHAnsi" w:hAnsiTheme="minorHAnsi"/>
          <w:sz w:val="28"/>
          <w:szCs w:val="28"/>
          <w:lang w:val="en-US"/>
        </w:rPr>
        <w:t>.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6A053A" w:rsidRPr="002479A4">
        <w:rPr>
          <w:rFonts w:asciiTheme="minorHAnsi" w:hAnsiTheme="minorHAnsi"/>
          <w:sz w:val="28"/>
          <w:szCs w:val="28"/>
          <w:lang w:val="en-US"/>
        </w:rPr>
        <w:t>V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olume I</w:t>
      </w:r>
      <w:r w:rsidR="006A053A" w:rsidRPr="002479A4">
        <w:rPr>
          <w:rFonts w:asciiTheme="minorHAnsi" w:hAnsiTheme="minorHAnsi"/>
          <w:sz w:val="28"/>
          <w:szCs w:val="28"/>
          <w:lang w:val="en-US"/>
        </w:rPr>
        <w:t>. T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he positive affects. New York: Springer Publishing Company</w:t>
      </w:r>
      <w:r w:rsidR="006A053A" w:rsidRPr="002479A4">
        <w:rPr>
          <w:rFonts w:asciiTheme="minorHAnsi" w:hAnsiTheme="minorHAnsi"/>
          <w:sz w:val="28"/>
          <w:szCs w:val="28"/>
          <w:lang w:val="en-US"/>
        </w:rPr>
        <w:t>, 1962</w:t>
      </w:r>
      <w:r w:rsidR="00805EAE" w:rsidRPr="002479A4">
        <w:rPr>
          <w:rFonts w:asciiTheme="minorHAnsi" w:hAnsiTheme="minorHAnsi"/>
          <w:sz w:val="28"/>
          <w:szCs w:val="28"/>
          <w:lang w:val="en-US"/>
        </w:rPr>
        <w:t>.</w:t>
      </w:r>
    </w:p>
    <w:p w14:paraId="613DF553" w14:textId="77777777" w:rsidR="00805EAE" w:rsidRPr="006A053A" w:rsidRDefault="00805EAE" w:rsidP="001A5463">
      <w:pPr>
        <w:pStyle w:val="ad"/>
        <w:tabs>
          <w:tab w:val="num" w:pos="1080"/>
        </w:tabs>
        <w:spacing w:line="288" w:lineRule="auto"/>
        <w:ind w:firstLine="720"/>
        <w:jc w:val="both"/>
        <w:rPr>
          <w:rFonts w:asciiTheme="minorHAnsi" w:eastAsia="Calibri" w:hAnsiTheme="minorHAnsi"/>
          <w:sz w:val="28"/>
          <w:szCs w:val="28"/>
          <w:lang w:val="en-US"/>
        </w:rPr>
      </w:pPr>
    </w:p>
    <w:p w14:paraId="20F969B7" w14:textId="41284F99" w:rsidR="00805EAE" w:rsidRPr="006A053A" w:rsidRDefault="002479A4" w:rsidP="001A5463">
      <w:pPr>
        <w:spacing w:after="0" w:line="288" w:lineRule="auto"/>
        <w:rPr>
          <w:rFonts w:asciiTheme="minorHAnsi" w:eastAsia="Times New Roman" w:hAnsiTheme="minorHAnsi"/>
          <w:b/>
          <w:sz w:val="24"/>
          <w:szCs w:val="24"/>
          <w:lang w:val="en-US"/>
        </w:rPr>
      </w:pPr>
      <w:r>
        <w:rPr>
          <w:rFonts w:asciiTheme="minorHAnsi" w:eastAsia="Times New Roman" w:hAnsiTheme="minorHAnsi"/>
          <w:b/>
          <w:sz w:val="24"/>
          <w:szCs w:val="24"/>
          <w:lang w:val="en-US"/>
        </w:rPr>
        <w:t>_________________________________________________________________________________</w:t>
      </w:r>
    </w:p>
    <w:p w14:paraId="1B594EED" w14:textId="77777777" w:rsidR="00805EAE" w:rsidRPr="006A053A" w:rsidRDefault="00805EAE" w:rsidP="001A5463">
      <w:pPr>
        <w:pStyle w:val="ad"/>
        <w:tabs>
          <w:tab w:val="num" w:pos="1080"/>
        </w:tabs>
        <w:spacing w:line="288" w:lineRule="auto"/>
        <w:ind w:firstLine="720"/>
        <w:jc w:val="both"/>
        <w:rPr>
          <w:rFonts w:asciiTheme="minorHAnsi" w:hAnsiTheme="minorHAnsi"/>
          <w:b/>
          <w:sz w:val="24"/>
          <w:szCs w:val="24"/>
          <w:lang w:val="en-US"/>
        </w:rPr>
      </w:pPr>
    </w:p>
    <w:p w14:paraId="3D3495B2" w14:textId="35106F43" w:rsidR="00805EAE" w:rsidRPr="00A91C84" w:rsidRDefault="00FC7603" w:rsidP="001A5463">
      <w:pPr>
        <w:spacing w:after="0" w:line="288" w:lineRule="auto"/>
        <w:rPr>
          <w:rFonts w:asciiTheme="minorHAnsi" w:eastAsia="Times New Roman" w:hAnsiTheme="minorHAnsi" w:cs="Calibri"/>
          <w:b/>
          <w:sz w:val="32"/>
          <w:szCs w:val="32"/>
          <w:lang w:val="en-US"/>
        </w:rPr>
      </w:pPr>
      <w:r>
        <w:rPr>
          <w:rFonts w:asciiTheme="minorHAnsi" w:eastAsia="Times New Roman" w:hAnsiTheme="minorHAnsi" w:cs="Calibri"/>
          <w:b/>
          <w:sz w:val="32"/>
          <w:szCs w:val="32"/>
          <w:lang w:val="en-US"/>
        </w:rPr>
        <w:t>CALCULATED EMOTIONS MODEL IN INTELELCTUAL SOFTWARE SYSTEMS</w:t>
      </w:r>
    </w:p>
    <w:p w14:paraId="255FA75B" w14:textId="77777777" w:rsidR="00805EAE" w:rsidRPr="009A51AC" w:rsidRDefault="00805EAE" w:rsidP="001A5463">
      <w:pPr>
        <w:spacing w:line="288" w:lineRule="auto"/>
        <w:rPr>
          <w:rFonts w:asciiTheme="minorHAnsi" w:eastAsia="Times New Roman" w:hAnsiTheme="minorHAnsi"/>
          <w:b/>
          <w:i/>
          <w:sz w:val="24"/>
          <w:szCs w:val="24"/>
          <w:lang w:val="en-US"/>
        </w:rPr>
      </w:pPr>
    </w:p>
    <w:p w14:paraId="61A411CB" w14:textId="2C447E46" w:rsidR="00805EAE" w:rsidRPr="009A51AC" w:rsidRDefault="007207F3" w:rsidP="001A5463">
      <w:pPr>
        <w:spacing w:after="0" w:line="288" w:lineRule="auto"/>
        <w:rPr>
          <w:rFonts w:asciiTheme="minorHAnsi" w:hAnsiTheme="minorHAnsi"/>
          <w:b/>
          <w:sz w:val="28"/>
          <w:szCs w:val="28"/>
          <w:lang w:val="en-US"/>
        </w:rPr>
      </w:pPr>
      <w:r w:rsidRPr="009A51AC">
        <w:rPr>
          <w:rFonts w:asciiTheme="minorHAnsi" w:hAnsiTheme="minorHAnsi"/>
          <w:b/>
          <w:sz w:val="28"/>
          <w:szCs w:val="28"/>
          <w:lang w:val="en-US"/>
        </w:rPr>
        <w:t>M.</w:t>
      </w:r>
      <w:r>
        <w:rPr>
          <w:rFonts w:asciiTheme="minorHAnsi" w:hAnsiTheme="minorHAnsi"/>
          <w:b/>
          <w:sz w:val="28"/>
          <w:szCs w:val="28"/>
          <w:lang w:val="en-US"/>
        </w:rPr>
        <w:t>O.</w:t>
      </w:r>
      <w:r w:rsidRPr="009A51AC">
        <w:rPr>
          <w:rFonts w:asciiTheme="minorHAnsi" w:hAnsiTheme="minorHAnsi"/>
          <w:b/>
          <w:sz w:val="28"/>
          <w:szCs w:val="28"/>
          <w:lang w:val="en-US"/>
        </w:rPr>
        <w:t xml:space="preserve"> Tanalov</w:t>
      </w:r>
      <w:r w:rsidRPr="007207F3">
        <w:rPr>
          <w:rFonts w:asciiTheme="minorHAnsi" w:hAnsiTheme="minorHAnsi"/>
          <w:b/>
          <w:sz w:val="28"/>
          <w:szCs w:val="28"/>
          <w:vertAlign w:val="superscript"/>
          <w:lang w:val="en-US"/>
        </w:rPr>
        <w:t>1</w:t>
      </w:r>
      <w:r w:rsidRPr="007207F3">
        <w:rPr>
          <w:rFonts w:asciiTheme="minorHAnsi" w:hAnsiTheme="minorHAnsi"/>
          <w:b/>
          <w:sz w:val="28"/>
          <w:szCs w:val="28"/>
          <w:lang w:val="en-US"/>
        </w:rPr>
        <w:t>,</w:t>
      </w:r>
      <w:r w:rsidRPr="009A51AC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r w:rsidR="00805EAE" w:rsidRPr="009A51AC">
        <w:rPr>
          <w:rFonts w:asciiTheme="minorHAnsi" w:hAnsiTheme="minorHAnsi"/>
          <w:b/>
          <w:sz w:val="28"/>
          <w:szCs w:val="28"/>
          <w:lang w:val="en-US"/>
        </w:rPr>
        <w:t>A.</w:t>
      </w:r>
      <w:r w:rsidR="002479A4">
        <w:rPr>
          <w:rFonts w:asciiTheme="minorHAnsi" w:hAnsiTheme="minorHAnsi"/>
          <w:b/>
          <w:sz w:val="28"/>
          <w:szCs w:val="28"/>
          <w:lang w:val="en-US"/>
        </w:rPr>
        <w:t>S.</w:t>
      </w:r>
      <w:r w:rsidR="00805EAE" w:rsidRPr="009A51AC">
        <w:rPr>
          <w:rFonts w:asciiTheme="minorHAnsi" w:hAnsiTheme="minorHAnsi"/>
          <w:b/>
          <w:sz w:val="28"/>
          <w:szCs w:val="28"/>
          <w:lang w:val="en-US"/>
        </w:rPr>
        <w:t xml:space="preserve"> Toschev</w:t>
      </w:r>
      <w:r w:rsidRPr="007207F3">
        <w:rPr>
          <w:rFonts w:asciiTheme="minorHAnsi" w:hAnsiTheme="minorHAnsi"/>
          <w:b/>
          <w:sz w:val="28"/>
          <w:szCs w:val="28"/>
          <w:vertAlign w:val="superscript"/>
          <w:lang w:val="en-US"/>
        </w:rPr>
        <w:t>2</w:t>
      </w:r>
      <w:r w:rsidR="00805EAE" w:rsidRPr="009A51AC">
        <w:rPr>
          <w:rFonts w:asciiTheme="minorHAnsi" w:hAnsiTheme="minorHAnsi"/>
          <w:b/>
          <w:sz w:val="28"/>
          <w:szCs w:val="28"/>
          <w:lang w:val="en-US"/>
        </w:rPr>
        <w:t xml:space="preserve">, </w:t>
      </w:r>
    </w:p>
    <w:p w14:paraId="16EB8659" w14:textId="77777777" w:rsidR="002479A4" w:rsidRDefault="002479A4" w:rsidP="002479A4">
      <w:pPr>
        <w:spacing w:after="0" w:line="288" w:lineRule="auto"/>
        <w:outlineLvl w:val="0"/>
        <w:rPr>
          <w:rFonts w:asciiTheme="minorHAnsi" w:hAnsiTheme="minorHAnsi"/>
          <w:i/>
          <w:sz w:val="28"/>
          <w:szCs w:val="28"/>
          <w:lang w:val="en-US"/>
        </w:rPr>
      </w:pPr>
      <w:r w:rsidRPr="009A724F">
        <w:rPr>
          <w:rFonts w:asciiTheme="minorHAnsi" w:hAnsiTheme="minorHAnsi"/>
          <w:i/>
          <w:sz w:val="28"/>
          <w:szCs w:val="28"/>
          <w:lang w:val="en-US"/>
        </w:rPr>
        <w:t>High School of Information Technology and Information Systems</w:t>
      </w:r>
      <w:r>
        <w:rPr>
          <w:rFonts w:asciiTheme="minorHAnsi" w:hAnsiTheme="minorHAnsi"/>
          <w:i/>
          <w:sz w:val="28"/>
          <w:szCs w:val="28"/>
          <w:lang w:val="en-US"/>
        </w:rPr>
        <w:t xml:space="preserve"> </w:t>
      </w:r>
    </w:p>
    <w:p w14:paraId="6ED5B1F3" w14:textId="648DC97D" w:rsidR="002479A4" w:rsidRDefault="002479A4" w:rsidP="002479A4">
      <w:pPr>
        <w:spacing w:after="0" w:line="288" w:lineRule="auto"/>
        <w:outlineLvl w:val="0"/>
        <w:rPr>
          <w:rFonts w:asciiTheme="minorHAnsi" w:hAnsiTheme="minorHAnsi"/>
          <w:i/>
          <w:sz w:val="28"/>
          <w:szCs w:val="28"/>
          <w:lang w:val="en-US"/>
        </w:rPr>
      </w:pPr>
      <w:r w:rsidRPr="00F46FB0">
        <w:rPr>
          <w:rFonts w:asciiTheme="minorHAnsi" w:hAnsiTheme="minorHAnsi"/>
          <w:i/>
          <w:sz w:val="28"/>
          <w:szCs w:val="28"/>
          <w:lang w:val="en-US"/>
        </w:rPr>
        <w:t>of Kazan Federal University</w:t>
      </w:r>
    </w:p>
    <w:p w14:paraId="5B2F476D" w14:textId="1B54B612" w:rsidR="00805EAE" w:rsidRPr="009A51AC" w:rsidRDefault="002479A4" w:rsidP="00F914DD">
      <w:pPr>
        <w:spacing w:after="0" w:line="288" w:lineRule="auto"/>
        <w:rPr>
          <w:rFonts w:asciiTheme="minorHAnsi" w:eastAsia="Times New Roman" w:hAnsiTheme="minorHAnsi"/>
          <w:b/>
          <w:i/>
          <w:sz w:val="28"/>
          <w:szCs w:val="28"/>
          <w:lang w:val="en-US"/>
        </w:rPr>
      </w:pPr>
      <w:r w:rsidRPr="007207F3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805EAE" w:rsidRPr="007207F3">
        <w:rPr>
          <w:rFonts w:asciiTheme="minorHAnsi" w:hAnsiTheme="minorHAnsi"/>
          <w:sz w:val="28"/>
          <w:szCs w:val="28"/>
          <w:vertAlign w:val="superscript"/>
          <w:lang w:val="en-US"/>
        </w:rPr>
        <w:t>1</w:t>
      </w:r>
      <w:hyperlink r:id="rId17" w:history="1">
        <w:hyperlink r:id="rId18" w:history="1">
          <w:r w:rsidR="007207F3" w:rsidRPr="007207F3">
            <w:rPr>
              <w:rStyle w:val="ac"/>
              <w:rFonts w:asciiTheme="minorHAnsi" w:hAnsiTheme="minorHAnsi"/>
              <w:sz w:val="28"/>
              <w:szCs w:val="28"/>
              <w:lang w:val="en-US"/>
            </w:rPr>
            <w:t>max.talanov@gmail.com</w:t>
          </w:r>
        </w:hyperlink>
      </w:hyperlink>
      <w:r w:rsidR="00805EAE" w:rsidRPr="007207F3">
        <w:rPr>
          <w:rFonts w:asciiTheme="minorHAnsi" w:hAnsiTheme="minorHAnsi"/>
          <w:sz w:val="28"/>
          <w:szCs w:val="28"/>
          <w:lang w:val="en-US"/>
        </w:rPr>
        <w:t xml:space="preserve">, </w:t>
      </w:r>
      <w:r w:rsidR="007207F3" w:rsidRPr="007207F3">
        <w:rPr>
          <w:rFonts w:asciiTheme="minorHAnsi" w:hAnsiTheme="minorHAnsi"/>
          <w:sz w:val="28"/>
          <w:szCs w:val="28"/>
          <w:lang w:val="en-US"/>
        </w:rPr>
        <w:t>atoschev@kpfu.ru</w:t>
      </w:r>
      <w:r w:rsidR="007207F3" w:rsidRPr="007207F3">
        <w:rPr>
          <w:rFonts w:asciiTheme="minorHAnsi" w:hAnsiTheme="minorHAnsi"/>
          <w:sz w:val="28"/>
          <w:szCs w:val="28"/>
          <w:vertAlign w:val="superscript"/>
          <w:lang w:val="en-US"/>
        </w:rPr>
        <w:t>2</w:t>
      </w:r>
    </w:p>
    <w:p w14:paraId="3FD3FD5C" w14:textId="77777777" w:rsidR="00805EAE" w:rsidRPr="009A51AC" w:rsidRDefault="00805EAE" w:rsidP="001A5463">
      <w:pPr>
        <w:spacing w:after="0" w:line="288" w:lineRule="auto"/>
        <w:ind w:firstLine="708"/>
        <w:rPr>
          <w:rFonts w:asciiTheme="minorHAnsi" w:eastAsia="Times New Roman" w:hAnsiTheme="minorHAnsi" w:cs="Calibri"/>
          <w:b/>
          <w:i/>
          <w:sz w:val="28"/>
          <w:szCs w:val="28"/>
          <w:lang w:val="en-US"/>
        </w:rPr>
      </w:pPr>
      <w:r w:rsidRPr="009A51AC">
        <w:rPr>
          <w:rFonts w:asciiTheme="minorHAnsi" w:eastAsia="Times New Roman" w:hAnsiTheme="minorHAnsi" w:cs="Calibri"/>
          <w:b/>
          <w:i/>
          <w:sz w:val="28"/>
          <w:szCs w:val="28"/>
          <w:lang w:val="en-US"/>
        </w:rPr>
        <w:t xml:space="preserve">Abstract </w:t>
      </w:r>
    </w:p>
    <w:p w14:paraId="7DBB0ADD" w14:textId="273C53A0" w:rsidR="009D16C5" w:rsidRDefault="00805EAE" w:rsidP="00C1200F">
      <w:pPr>
        <w:spacing w:after="0" w:line="288" w:lineRule="auto"/>
        <w:ind w:firstLine="708"/>
        <w:jc w:val="both"/>
        <w:rPr>
          <w:rFonts w:asciiTheme="minorHAnsi" w:eastAsia="Times New Roman" w:hAnsiTheme="minorHAnsi"/>
          <w:sz w:val="28"/>
          <w:szCs w:val="28"/>
          <w:lang w:val="en-US"/>
        </w:rPr>
      </w:pPr>
      <w:r w:rsidRPr="008B5ED6">
        <w:rPr>
          <w:rFonts w:asciiTheme="minorHAnsi" w:eastAsia="Times New Roman" w:hAnsiTheme="minorHAnsi"/>
          <w:sz w:val="28"/>
          <w:szCs w:val="28"/>
          <w:lang w:val="en-US"/>
        </w:rPr>
        <w:t>We have studied emotion</w:t>
      </w:r>
      <w:r w:rsidR="002338C8">
        <w:rPr>
          <w:rFonts w:asciiTheme="minorHAnsi" w:eastAsia="Times New Roman" w:hAnsiTheme="minorHAnsi"/>
          <w:sz w:val="28"/>
          <w:szCs w:val="28"/>
          <w:lang w:val="en-US"/>
        </w:rPr>
        <w:t>s</w:t>
      </w:r>
      <w:r w:rsidRPr="008B5ED6">
        <w:rPr>
          <w:rFonts w:asciiTheme="minorHAnsi" w:eastAsia="Times New Roman" w:hAnsiTheme="minorHAnsi"/>
          <w:sz w:val="28"/>
          <w:szCs w:val="28"/>
          <w:lang w:val="en-US"/>
        </w:rPr>
        <w:t xml:space="preserve"> </w:t>
      </w:r>
      <w:r>
        <w:rPr>
          <w:rFonts w:asciiTheme="minorHAnsi" w:eastAsia="Times New Roman" w:hAnsiTheme="minorHAnsi"/>
          <w:sz w:val="28"/>
          <w:szCs w:val="28"/>
          <w:lang w:val="en-US"/>
        </w:rPr>
        <w:t xml:space="preserve">in </w:t>
      </w:r>
      <w:r w:rsidR="002338C8">
        <w:rPr>
          <w:rFonts w:asciiTheme="minorHAnsi" w:eastAsia="Times New Roman" w:hAnsiTheme="minorHAnsi"/>
          <w:sz w:val="28"/>
          <w:szCs w:val="28"/>
          <w:lang w:val="en-US"/>
        </w:rPr>
        <w:t>various aspects</w:t>
      </w:r>
      <w:r>
        <w:rPr>
          <w:rFonts w:asciiTheme="minorHAnsi" w:eastAsia="Times New Roman" w:hAnsiTheme="minorHAnsi"/>
          <w:sz w:val="28"/>
          <w:szCs w:val="28"/>
          <w:lang w:val="en-US"/>
        </w:rPr>
        <w:t xml:space="preserve">: </w:t>
      </w:r>
      <w:r w:rsidR="002338C8">
        <w:rPr>
          <w:rFonts w:asciiTheme="minorHAnsi" w:eastAsia="Times New Roman" w:hAnsiTheme="minorHAnsi"/>
          <w:sz w:val="28"/>
          <w:szCs w:val="28"/>
          <w:lang w:val="en-US"/>
        </w:rPr>
        <w:t>philosophical</w:t>
      </w:r>
      <w:r>
        <w:rPr>
          <w:rFonts w:asciiTheme="minorHAnsi" w:eastAsia="Times New Roman" w:hAnsiTheme="minorHAnsi"/>
          <w:sz w:val="28"/>
          <w:szCs w:val="28"/>
          <w:lang w:val="en-US"/>
        </w:rPr>
        <w:t xml:space="preserve">, </w:t>
      </w:r>
      <w:r w:rsidR="002338C8">
        <w:rPr>
          <w:rFonts w:asciiTheme="minorHAnsi" w:eastAsia="Times New Roman" w:hAnsiTheme="minorHAnsi"/>
          <w:sz w:val="28"/>
          <w:szCs w:val="28"/>
          <w:lang w:val="en-US"/>
        </w:rPr>
        <w:t xml:space="preserve">psychological </w:t>
      </w:r>
      <w:r>
        <w:rPr>
          <w:rFonts w:asciiTheme="minorHAnsi" w:eastAsia="Times New Roman" w:hAnsiTheme="minorHAnsi"/>
          <w:sz w:val="28"/>
          <w:szCs w:val="28"/>
          <w:lang w:val="en-US"/>
        </w:rPr>
        <w:t xml:space="preserve">and </w:t>
      </w:r>
      <w:r w:rsidR="002338C8" w:rsidRPr="002338C8">
        <w:rPr>
          <w:rFonts w:asciiTheme="minorHAnsi" w:eastAsia="Times New Roman" w:hAnsiTheme="minorHAnsi"/>
          <w:sz w:val="28"/>
          <w:szCs w:val="28"/>
          <w:lang w:val="en-US"/>
        </w:rPr>
        <w:t>neurophysiological</w:t>
      </w:r>
      <w:r w:rsidR="002338C8">
        <w:rPr>
          <w:rFonts w:asciiTheme="minorHAnsi" w:eastAsia="Times New Roman" w:hAnsiTheme="minorHAnsi"/>
          <w:sz w:val="28"/>
          <w:szCs w:val="28"/>
          <w:lang w:val="en-US"/>
        </w:rPr>
        <w:t>; taking them into account cognitive architecture has been described.</w:t>
      </w:r>
      <w:r>
        <w:rPr>
          <w:rFonts w:asciiTheme="minorHAnsi" w:eastAsia="Times New Roman" w:hAnsiTheme="minorHAnsi"/>
          <w:sz w:val="28"/>
          <w:szCs w:val="28"/>
          <w:lang w:val="en-US"/>
        </w:rPr>
        <w:t xml:space="preserve"> </w:t>
      </w:r>
      <w:r w:rsidR="002338C8">
        <w:rPr>
          <w:rFonts w:asciiTheme="minorHAnsi" w:eastAsia="Times New Roman" w:hAnsiTheme="minorHAnsi"/>
          <w:sz w:val="28"/>
          <w:szCs w:val="28"/>
          <w:lang w:val="en-US"/>
        </w:rPr>
        <w:t xml:space="preserve">Based on </w:t>
      </w:r>
      <w:proofErr w:type="spellStart"/>
      <w:r w:rsidR="002338C8">
        <w:rPr>
          <w:rFonts w:asciiTheme="minorHAnsi" w:eastAsia="Times New Roman" w:hAnsiTheme="minorHAnsi"/>
          <w:sz w:val="28"/>
          <w:szCs w:val="28"/>
          <w:lang w:val="en-US"/>
        </w:rPr>
        <w:t>Lovheim</w:t>
      </w:r>
      <w:proofErr w:type="spellEnd"/>
      <w:r w:rsidR="002338C8">
        <w:rPr>
          <w:rFonts w:asciiTheme="minorHAnsi" w:eastAsia="Times New Roman" w:hAnsiTheme="minorHAnsi"/>
          <w:sz w:val="28"/>
          <w:szCs w:val="28"/>
          <w:lang w:val="en-US"/>
        </w:rPr>
        <w:t xml:space="preserve"> “Emotion Cube”, “Wheel of emotions” by </w:t>
      </w:r>
      <w:proofErr w:type="spellStart"/>
      <w:r w:rsidR="002338C8">
        <w:rPr>
          <w:rFonts w:asciiTheme="minorHAnsi" w:eastAsia="Times New Roman" w:hAnsiTheme="minorHAnsi"/>
          <w:sz w:val="28"/>
          <w:szCs w:val="28"/>
          <w:lang w:val="en-US"/>
        </w:rPr>
        <w:t>Plutchik</w:t>
      </w:r>
      <w:proofErr w:type="spellEnd"/>
      <w:r w:rsidR="002338C8">
        <w:rPr>
          <w:rFonts w:asciiTheme="minorHAnsi" w:eastAsia="Times New Roman" w:hAnsiTheme="minorHAnsi"/>
          <w:sz w:val="28"/>
          <w:szCs w:val="28"/>
          <w:lang w:val="en-US"/>
        </w:rPr>
        <w:t xml:space="preserve">, Tomkins “Theory of affects” and Marvin Minsky thinking model we describe </w:t>
      </w:r>
      <w:r w:rsidR="009D16C5">
        <w:rPr>
          <w:rFonts w:asciiTheme="minorHAnsi" w:eastAsia="Times New Roman" w:hAnsiTheme="minorHAnsi"/>
          <w:sz w:val="28"/>
          <w:szCs w:val="28"/>
          <w:lang w:val="en-US"/>
        </w:rPr>
        <w:t>usage of emotions as influence factors for computing processes.</w:t>
      </w:r>
      <w:r w:rsidR="002338C8">
        <w:rPr>
          <w:rFonts w:asciiTheme="minorHAnsi" w:eastAsia="Times New Roman" w:hAnsiTheme="minorHAnsi"/>
          <w:sz w:val="28"/>
          <w:szCs w:val="28"/>
          <w:lang w:val="en-US"/>
        </w:rPr>
        <w:t xml:space="preserve"> </w:t>
      </w:r>
      <w:r w:rsidR="009D16C5" w:rsidRPr="009D16C5">
        <w:rPr>
          <w:rFonts w:asciiTheme="minorHAnsi" w:eastAsia="Times New Roman" w:hAnsiTheme="minorHAnsi"/>
          <w:sz w:val="28"/>
          <w:szCs w:val="28"/>
          <w:lang w:val="en-US"/>
        </w:rPr>
        <w:t>Also indicated the possibility of using emotions in intelligent question-answer systems.</w:t>
      </w:r>
    </w:p>
    <w:p w14:paraId="0EA7A388" w14:textId="425A23CB" w:rsidR="00805EAE" w:rsidRPr="009A51AC" w:rsidRDefault="00805EAE" w:rsidP="001A5463">
      <w:pPr>
        <w:spacing w:after="0" w:line="288" w:lineRule="auto"/>
        <w:ind w:firstLine="708"/>
        <w:jc w:val="both"/>
        <w:rPr>
          <w:rFonts w:asciiTheme="minorHAnsi" w:hAnsiTheme="minorHAnsi"/>
          <w:i/>
          <w:sz w:val="28"/>
          <w:szCs w:val="28"/>
          <w:lang w:val="en-US"/>
        </w:rPr>
      </w:pPr>
      <w:r w:rsidRPr="009A51AC">
        <w:rPr>
          <w:rFonts w:asciiTheme="minorHAnsi" w:hAnsiTheme="minorHAnsi"/>
          <w:b/>
          <w:i/>
          <w:sz w:val="28"/>
          <w:szCs w:val="28"/>
          <w:lang w:val="en-US"/>
        </w:rPr>
        <w:t>Keywords</w:t>
      </w:r>
      <w:r w:rsidRPr="009A51AC">
        <w:rPr>
          <w:rFonts w:asciiTheme="minorHAnsi" w:hAnsiTheme="minorHAnsi"/>
          <w:i/>
          <w:sz w:val="28"/>
          <w:szCs w:val="28"/>
          <w:lang w:val="en-US"/>
        </w:rPr>
        <w:t xml:space="preserve">: </w:t>
      </w:r>
      <w:r w:rsidR="009D16C5" w:rsidRPr="00F914DD">
        <w:rPr>
          <w:rFonts w:asciiTheme="minorHAnsi" w:hAnsiTheme="minorHAnsi"/>
          <w:i/>
          <w:sz w:val="28"/>
          <w:szCs w:val="28"/>
          <w:lang w:val="en-US"/>
        </w:rPr>
        <w:t xml:space="preserve">artificial </w:t>
      </w:r>
      <w:r w:rsidR="00C1200F" w:rsidRPr="00F914DD">
        <w:rPr>
          <w:rFonts w:asciiTheme="minorHAnsi" w:hAnsiTheme="minorHAnsi"/>
          <w:i/>
          <w:sz w:val="28"/>
          <w:szCs w:val="28"/>
          <w:lang w:val="en-US"/>
        </w:rPr>
        <w:t>i</w:t>
      </w:r>
      <w:r w:rsidR="009D16C5" w:rsidRPr="00F914DD">
        <w:rPr>
          <w:rFonts w:asciiTheme="minorHAnsi" w:hAnsiTheme="minorHAnsi"/>
          <w:i/>
          <w:sz w:val="28"/>
          <w:szCs w:val="28"/>
          <w:lang w:val="en-US"/>
        </w:rPr>
        <w:t>ntelligence</w:t>
      </w:r>
      <w:r w:rsidR="00C1200F" w:rsidRPr="00F914DD">
        <w:rPr>
          <w:rFonts w:asciiTheme="minorHAnsi" w:hAnsiTheme="minorHAnsi"/>
          <w:i/>
          <w:sz w:val="28"/>
          <w:szCs w:val="28"/>
          <w:lang w:val="en-US"/>
        </w:rPr>
        <w:t>,</w:t>
      </w:r>
      <w:r w:rsidR="00C1200F" w:rsidRPr="009A51AC">
        <w:rPr>
          <w:rFonts w:asciiTheme="minorHAnsi" w:hAnsiTheme="minorHAnsi"/>
          <w:i/>
          <w:sz w:val="28"/>
          <w:szCs w:val="28"/>
          <w:lang w:val="en-US"/>
        </w:rPr>
        <w:t xml:space="preserve"> </w:t>
      </w:r>
      <w:r w:rsidR="009D16C5">
        <w:rPr>
          <w:rFonts w:asciiTheme="minorHAnsi" w:hAnsiTheme="minorHAnsi"/>
          <w:i/>
          <w:sz w:val="28"/>
          <w:szCs w:val="28"/>
          <w:lang w:val="en-US"/>
        </w:rPr>
        <w:t>virtual assistant, social agent, emotions, thinking models, calculated emotions</w:t>
      </w:r>
    </w:p>
    <w:p w14:paraId="5039400B" w14:textId="77777777" w:rsidR="00805EAE" w:rsidRPr="009A51AC" w:rsidRDefault="00805EAE" w:rsidP="001A5463">
      <w:pPr>
        <w:spacing w:line="288" w:lineRule="auto"/>
        <w:rPr>
          <w:rFonts w:asciiTheme="minorHAnsi" w:eastAsia="Times New Roman" w:hAnsiTheme="minorHAnsi"/>
          <w:b/>
          <w:i/>
          <w:sz w:val="24"/>
          <w:szCs w:val="24"/>
          <w:lang w:val="en-US"/>
        </w:rPr>
      </w:pPr>
    </w:p>
    <w:p w14:paraId="3F5AC335" w14:textId="77777777" w:rsidR="00805EAE" w:rsidRPr="00C1200F" w:rsidRDefault="00805EAE" w:rsidP="001A5463">
      <w:pPr>
        <w:spacing w:line="288" w:lineRule="auto"/>
        <w:ind w:firstLine="708"/>
        <w:rPr>
          <w:rFonts w:asciiTheme="minorHAnsi" w:eastAsia="Times New Roman" w:hAnsiTheme="minorHAnsi"/>
          <w:sz w:val="24"/>
          <w:szCs w:val="24"/>
          <w:lang w:val="en-US"/>
        </w:rPr>
      </w:pPr>
      <w:r w:rsidRPr="00C1200F">
        <w:rPr>
          <w:rFonts w:asciiTheme="minorHAnsi" w:eastAsia="Times New Roman" w:hAnsiTheme="minorHAnsi"/>
          <w:b/>
          <w:sz w:val="28"/>
          <w:szCs w:val="28"/>
          <w:lang w:val="en-US"/>
        </w:rPr>
        <w:lastRenderedPageBreak/>
        <w:t>REFERENCES</w:t>
      </w:r>
      <w:r w:rsidRPr="00C1200F">
        <w:rPr>
          <w:rFonts w:asciiTheme="minorHAnsi" w:eastAsia="Times New Roman" w:hAnsiTheme="minorHAnsi"/>
          <w:b/>
          <w:sz w:val="24"/>
          <w:szCs w:val="24"/>
          <w:lang w:val="en-US"/>
        </w:rPr>
        <w:t xml:space="preserve"> </w:t>
      </w:r>
    </w:p>
    <w:p w14:paraId="2E29D3CD" w14:textId="77777777" w:rsidR="00C1200F" w:rsidRDefault="00C1200F" w:rsidP="00C1200F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>1.</w:t>
      </w:r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 Picard R.W.</w:t>
      </w:r>
      <w:r w:rsidRPr="002479A4">
        <w:rPr>
          <w:rFonts w:asciiTheme="minorHAnsi" w:hAnsiTheme="minorHAnsi"/>
          <w:sz w:val="28"/>
          <w:szCs w:val="28"/>
          <w:lang w:val="en-US"/>
        </w:rPr>
        <w:t xml:space="preserve"> Affective computing: challenges// International Journal of Human-Computer Studies. 2003. V. 59. P. 55-64.</w:t>
      </w:r>
    </w:p>
    <w:p w14:paraId="15AF2229" w14:textId="114F9A80" w:rsidR="00C1200F" w:rsidRDefault="00C1200F" w:rsidP="00C1200F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2. </w:t>
      </w:r>
      <w:proofErr w:type="spellStart"/>
      <w:r w:rsidRPr="00E45BF2">
        <w:rPr>
          <w:rFonts w:asciiTheme="minorHAnsi" w:hAnsiTheme="minorHAnsi"/>
          <w:i/>
          <w:sz w:val="28"/>
          <w:szCs w:val="28"/>
          <w:lang w:val="en-US"/>
        </w:rPr>
        <w:t>Plutchik</w:t>
      </w:r>
      <w:proofErr w:type="spellEnd"/>
      <w:r w:rsidRPr="00E45BF2">
        <w:rPr>
          <w:rFonts w:asciiTheme="minorHAnsi" w:hAnsiTheme="minorHAnsi"/>
          <w:i/>
          <w:sz w:val="28"/>
          <w:szCs w:val="28"/>
          <w:lang w:val="en-US"/>
        </w:rPr>
        <w:t xml:space="preserve"> R.</w:t>
      </w:r>
      <w:r w:rsidRPr="009A51AC">
        <w:rPr>
          <w:rFonts w:asciiTheme="minorHAnsi" w:hAnsiTheme="minorHAnsi"/>
          <w:sz w:val="28"/>
          <w:szCs w:val="28"/>
          <w:lang w:val="en-US"/>
        </w:rPr>
        <w:t xml:space="preserve"> The nature of emotions</w:t>
      </w:r>
      <w:r>
        <w:rPr>
          <w:rFonts w:asciiTheme="minorHAnsi" w:hAnsiTheme="minorHAnsi"/>
          <w:sz w:val="28"/>
          <w:szCs w:val="28"/>
          <w:lang w:val="en-US"/>
        </w:rPr>
        <w:t>//</w:t>
      </w:r>
      <w:r w:rsidRPr="009A51AC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E45BF2">
        <w:rPr>
          <w:rFonts w:asciiTheme="minorHAnsi" w:hAnsiTheme="minorHAnsi"/>
          <w:sz w:val="28"/>
          <w:szCs w:val="28"/>
          <w:lang w:val="en-US"/>
        </w:rPr>
        <w:t>American Scientist</w:t>
      </w:r>
      <w:r>
        <w:rPr>
          <w:rFonts w:asciiTheme="minorHAnsi" w:hAnsiTheme="minorHAnsi"/>
          <w:sz w:val="28"/>
          <w:szCs w:val="28"/>
          <w:lang w:val="en-US"/>
        </w:rPr>
        <w:t>. 2001. V. </w:t>
      </w:r>
      <w:r w:rsidRPr="00E45BF2">
        <w:rPr>
          <w:rFonts w:asciiTheme="minorHAnsi" w:hAnsiTheme="minorHAnsi"/>
          <w:sz w:val="28"/>
          <w:szCs w:val="28"/>
          <w:lang w:val="en-US"/>
        </w:rPr>
        <w:t>89</w:t>
      </w:r>
      <w:r>
        <w:rPr>
          <w:rFonts w:asciiTheme="minorHAnsi" w:hAnsiTheme="minorHAnsi"/>
          <w:sz w:val="28"/>
          <w:szCs w:val="28"/>
          <w:lang w:val="en-US"/>
        </w:rPr>
        <w:t xml:space="preserve">, No </w:t>
      </w:r>
      <w:r w:rsidRPr="00E45BF2">
        <w:rPr>
          <w:rFonts w:asciiTheme="minorHAnsi" w:hAnsiTheme="minorHAnsi"/>
          <w:sz w:val="28"/>
          <w:szCs w:val="28"/>
          <w:lang w:val="en-US"/>
        </w:rPr>
        <w:t>4</w:t>
      </w:r>
      <w:r>
        <w:rPr>
          <w:rFonts w:asciiTheme="minorHAnsi" w:hAnsiTheme="minorHAnsi"/>
          <w:sz w:val="28"/>
          <w:szCs w:val="28"/>
          <w:lang w:val="en-US"/>
        </w:rPr>
        <w:t>.</w:t>
      </w:r>
      <w:r w:rsidRPr="00E45BF2">
        <w:rPr>
          <w:rFonts w:asciiTheme="minorHAnsi" w:hAnsi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sz w:val="28"/>
          <w:szCs w:val="28"/>
          <w:lang w:val="en-US"/>
        </w:rPr>
        <w:t>P</w:t>
      </w:r>
      <w:r w:rsidR="00CB0981">
        <w:rPr>
          <w:rFonts w:asciiTheme="minorHAnsi" w:hAnsiTheme="minorHAnsi"/>
          <w:sz w:val="28"/>
          <w:szCs w:val="28"/>
          <w:lang w:val="en-US"/>
        </w:rPr>
        <w:t>. </w:t>
      </w:r>
      <w:r w:rsidRPr="00E45BF2">
        <w:rPr>
          <w:rFonts w:asciiTheme="minorHAnsi" w:hAnsiTheme="minorHAnsi"/>
          <w:sz w:val="28"/>
          <w:szCs w:val="28"/>
          <w:lang w:val="en-US"/>
        </w:rPr>
        <w:t>344</w:t>
      </w:r>
      <w:r>
        <w:rPr>
          <w:rFonts w:asciiTheme="minorHAnsi" w:hAnsiTheme="minorHAnsi"/>
          <w:sz w:val="28"/>
          <w:szCs w:val="28"/>
          <w:lang w:val="en-US"/>
        </w:rPr>
        <w:t>-</w:t>
      </w:r>
      <w:r w:rsidRPr="00E45BF2">
        <w:rPr>
          <w:rFonts w:asciiTheme="minorHAnsi" w:hAnsiTheme="minorHAnsi"/>
          <w:sz w:val="28"/>
          <w:szCs w:val="28"/>
          <w:lang w:val="en-US"/>
        </w:rPr>
        <w:t>350.</w:t>
      </w:r>
    </w:p>
    <w:p w14:paraId="7ABE4BB1" w14:textId="77777777" w:rsidR="00C1200F" w:rsidRPr="002479A4" w:rsidRDefault="00C1200F" w:rsidP="00C1200F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3. </w:t>
      </w:r>
      <w:proofErr w:type="spellStart"/>
      <w:r w:rsidRPr="00E45BF2">
        <w:rPr>
          <w:rFonts w:asciiTheme="minorHAnsi" w:hAnsiTheme="minorHAnsi"/>
          <w:i/>
          <w:sz w:val="28"/>
          <w:szCs w:val="28"/>
          <w:lang w:val="en-US"/>
        </w:rPr>
        <w:t>Roseman</w:t>
      </w:r>
      <w:proofErr w:type="spellEnd"/>
      <w:r w:rsidRPr="00E45BF2">
        <w:rPr>
          <w:rFonts w:asciiTheme="minorHAnsi" w:hAnsiTheme="minorHAnsi"/>
          <w:i/>
          <w:sz w:val="28"/>
          <w:szCs w:val="28"/>
          <w:lang w:val="en-US"/>
        </w:rPr>
        <w:t xml:space="preserve"> I.</w:t>
      </w:r>
      <w:r w:rsidRPr="009A51AC">
        <w:rPr>
          <w:rFonts w:asciiTheme="minorHAnsi" w:hAnsiTheme="minorHAnsi"/>
          <w:sz w:val="28"/>
          <w:szCs w:val="28"/>
          <w:lang w:val="en-US"/>
        </w:rPr>
        <w:t xml:space="preserve"> Appraisal determinants of emotions: constructing a more accurate and </w:t>
      </w:r>
      <w:r w:rsidRPr="002479A4">
        <w:rPr>
          <w:rFonts w:asciiTheme="minorHAnsi" w:hAnsiTheme="minorHAnsi"/>
          <w:sz w:val="28"/>
          <w:szCs w:val="28"/>
          <w:lang w:val="en-US"/>
        </w:rPr>
        <w:t>comprehensive theory// Cognition &amp; Emotion. 1996. V. 10, No 3. P. 241-278.</w:t>
      </w:r>
    </w:p>
    <w:p w14:paraId="716ACC78" w14:textId="77777777" w:rsidR="00C1200F" w:rsidRPr="002479A4" w:rsidRDefault="00C1200F" w:rsidP="00C1200F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 xml:space="preserve">4. </w:t>
      </w:r>
      <w:proofErr w:type="spellStart"/>
      <w:r w:rsidRPr="002479A4">
        <w:rPr>
          <w:rFonts w:asciiTheme="minorHAnsi" w:hAnsiTheme="minorHAnsi"/>
          <w:i/>
          <w:sz w:val="28"/>
          <w:szCs w:val="28"/>
          <w:lang w:val="en-US"/>
        </w:rPr>
        <w:t>Arbib</w:t>
      </w:r>
      <w:proofErr w:type="spellEnd"/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 Mi., </w:t>
      </w:r>
      <w:proofErr w:type="spellStart"/>
      <w:r w:rsidRPr="002479A4">
        <w:rPr>
          <w:rFonts w:asciiTheme="minorHAnsi" w:hAnsiTheme="minorHAnsi"/>
          <w:i/>
          <w:sz w:val="28"/>
          <w:szCs w:val="28"/>
          <w:lang w:val="en-US"/>
        </w:rPr>
        <w:t>Fellous</w:t>
      </w:r>
      <w:proofErr w:type="spellEnd"/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 J.-M.</w:t>
      </w:r>
      <w:r w:rsidRPr="002479A4">
        <w:rPr>
          <w:rFonts w:asciiTheme="minorHAnsi" w:hAnsiTheme="minorHAnsi"/>
          <w:sz w:val="28"/>
          <w:szCs w:val="28"/>
          <w:lang w:val="en-US"/>
        </w:rPr>
        <w:t xml:space="preserve"> Emotions: from brain to robot// Trends in Cognitive Sciences. 2004. V. 8, No 12. P. 554-559.</w:t>
      </w:r>
    </w:p>
    <w:p w14:paraId="29330B82" w14:textId="5AC09469" w:rsidR="00C1200F" w:rsidRDefault="00C1200F" w:rsidP="00C1200F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 xml:space="preserve">5. </w:t>
      </w:r>
      <w:proofErr w:type="spellStart"/>
      <w:r w:rsidRPr="002479A4">
        <w:rPr>
          <w:rFonts w:asciiTheme="minorHAnsi" w:hAnsiTheme="minorHAnsi"/>
          <w:i/>
          <w:sz w:val="28"/>
          <w:szCs w:val="28"/>
          <w:lang w:val="en-US"/>
        </w:rPr>
        <w:t>Berridge</w:t>
      </w:r>
      <w:proofErr w:type="spellEnd"/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 K.C., Robinson T.E.</w:t>
      </w:r>
      <w:r w:rsidRPr="002479A4">
        <w:rPr>
          <w:rFonts w:asciiTheme="minorHAnsi" w:hAnsiTheme="minorHAnsi"/>
          <w:sz w:val="28"/>
          <w:szCs w:val="28"/>
          <w:lang w:val="en-US"/>
        </w:rPr>
        <w:t xml:space="preserve"> Parsing reward// Tr</w:t>
      </w:r>
      <w:r w:rsidR="00CB0981">
        <w:rPr>
          <w:rFonts w:asciiTheme="minorHAnsi" w:hAnsiTheme="minorHAnsi"/>
          <w:sz w:val="28"/>
          <w:szCs w:val="28"/>
          <w:lang w:val="en-US"/>
        </w:rPr>
        <w:t>ends in Neurosciences. 2003. V. </w:t>
      </w:r>
      <w:r w:rsidRPr="002479A4">
        <w:rPr>
          <w:rFonts w:asciiTheme="minorHAnsi" w:hAnsiTheme="minorHAnsi"/>
          <w:sz w:val="28"/>
          <w:szCs w:val="28"/>
          <w:lang w:val="en-US"/>
        </w:rPr>
        <w:t>26, No 9. P. 507-510.</w:t>
      </w:r>
    </w:p>
    <w:p w14:paraId="264D5411" w14:textId="77777777" w:rsidR="00C1200F" w:rsidRDefault="00C1200F" w:rsidP="00C1200F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6. </w:t>
      </w:r>
      <w:r w:rsidRPr="006E67B1">
        <w:rPr>
          <w:rFonts w:asciiTheme="minorHAnsi" w:hAnsiTheme="minorHAnsi"/>
          <w:i/>
          <w:sz w:val="28"/>
          <w:szCs w:val="28"/>
          <w:lang w:val="en-US"/>
        </w:rPr>
        <w:t xml:space="preserve">Breazeal C. </w:t>
      </w:r>
      <w:r w:rsidRPr="006E67B1">
        <w:rPr>
          <w:rFonts w:asciiTheme="minorHAnsi" w:hAnsiTheme="minorHAnsi"/>
          <w:sz w:val="28"/>
          <w:szCs w:val="28"/>
          <w:lang w:val="en-US"/>
        </w:rPr>
        <w:t>Emotion and sociable humanoid robots// International Journal of Human-Computer Studies – Application of affective computing in human</w:t>
      </w:r>
      <w:r>
        <w:rPr>
          <w:rFonts w:asciiTheme="minorHAnsi" w:hAnsiTheme="minorHAnsi"/>
          <w:sz w:val="28"/>
          <w:szCs w:val="28"/>
          <w:lang w:val="en-US"/>
        </w:rPr>
        <w:t xml:space="preserve"> – </w:t>
      </w:r>
      <w:r w:rsidRPr="006E67B1">
        <w:rPr>
          <w:rFonts w:asciiTheme="minorHAnsi" w:hAnsiTheme="minorHAnsi"/>
          <w:sz w:val="28"/>
          <w:szCs w:val="28"/>
          <w:lang w:val="en-US"/>
        </w:rPr>
        <w:t>Computer interaction</w:t>
      </w:r>
      <w:r>
        <w:rPr>
          <w:rFonts w:asciiTheme="minorHAnsi" w:hAnsiTheme="minorHAnsi"/>
          <w:sz w:val="28"/>
          <w:szCs w:val="28"/>
          <w:lang w:val="en-US"/>
        </w:rPr>
        <w:t>.</w:t>
      </w:r>
      <w:r w:rsidRPr="006E67B1">
        <w:rPr>
          <w:rFonts w:asciiTheme="minorHAnsi" w:hAnsiTheme="minorHAnsi"/>
          <w:sz w:val="28"/>
          <w:szCs w:val="28"/>
          <w:lang w:val="en-US"/>
        </w:rPr>
        <w:t xml:space="preserve"> 2003. V. 59, Issue 1-2. P. 119-155.</w:t>
      </w:r>
    </w:p>
    <w:p w14:paraId="7F9EE1D8" w14:textId="77777777" w:rsidR="00C1200F" w:rsidRDefault="00C1200F" w:rsidP="00C1200F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7. </w:t>
      </w:r>
      <w:r w:rsidRPr="004D2FE3">
        <w:rPr>
          <w:rFonts w:asciiTheme="minorHAnsi" w:hAnsiTheme="minorHAnsi"/>
          <w:i/>
          <w:sz w:val="28"/>
          <w:szCs w:val="28"/>
          <w:lang w:val="en-US"/>
        </w:rPr>
        <w:t>Cambria E., Hussain A.</w:t>
      </w:r>
      <w:r w:rsidRPr="009A51AC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9A51AC">
        <w:rPr>
          <w:rFonts w:asciiTheme="minorHAnsi" w:hAnsiTheme="minorHAnsi"/>
          <w:sz w:val="28"/>
          <w:szCs w:val="28"/>
          <w:lang w:val="en-US"/>
        </w:rPr>
        <w:t>Sentic</w:t>
      </w:r>
      <w:proofErr w:type="spellEnd"/>
      <w:r w:rsidRPr="009A51AC">
        <w:rPr>
          <w:rFonts w:asciiTheme="minorHAnsi" w:hAnsiTheme="minorHAnsi"/>
          <w:sz w:val="28"/>
          <w:szCs w:val="28"/>
          <w:lang w:val="en-US"/>
        </w:rPr>
        <w:t xml:space="preserve"> computing. </w:t>
      </w:r>
      <w:r>
        <w:rPr>
          <w:rFonts w:asciiTheme="minorHAnsi" w:hAnsiTheme="minorHAnsi"/>
          <w:sz w:val="28"/>
          <w:szCs w:val="28"/>
          <w:lang w:val="en-US"/>
        </w:rPr>
        <w:t>T</w:t>
      </w:r>
      <w:r w:rsidRPr="009A51AC">
        <w:rPr>
          <w:rFonts w:asciiTheme="minorHAnsi" w:hAnsiTheme="minorHAnsi"/>
          <w:sz w:val="28"/>
          <w:szCs w:val="28"/>
          <w:lang w:val="en-US"/>
        </w:rPr>
        <w:t>echniques, tools, and applications.</w:t>
      </w:r>
      <w:r>
        <w:rPr>
          <w:rFonts w:asciiTheme="minorHAnsi" w:hAnsiTheme="minorHAnsi"/>
          <w:sz w:val="28"/>
          <w:szCs w:val="28"/>
          <w:lang w:val="en-US"/>
        </w:rPr>
        <w:t xml:space="preserve"> Springer, 2012. 146 p.</w:t>
      </w:r>
    </w:p>
    <w:p w14:paraId="0D4B1B3A" w14:textId="77777777" w:rsidR="00C1200F" w:rsidRDefault="00C1200F" w:rsidP="00C1200F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8. </w:t>
      </w:r>
      <w:r w:rsidRPr="004D2FE3">
        <w:rPr>
          <w:rFonts w:asciiTheme="minorHAnsi" w:hAnsiTheme="minorHAnsi"/>
          <w:i/>
          <w:sz w:val="28"/>
          <w:szCs w:val="28"/>
          <w:lang w:val="en-US"/>
        </w:rPr>
        <w:t>Cambria E., Livingstone A., Hussain A.</w:t>
      </w:r>
      <w:r w:rsidRPr="009A51AC">
        <w:rPr>
          <w:rFonts w:asciiTheme="minorHAnsi" w:hAnsi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sz w:val="28"/>
          <w:szCs w:val="28"/>
          <w:lang w:val="en-US"/>
        </w:rPr>
        <w:t>Cognitive behavioral s</w:t>
      </w:r>
      <w:r w:rsidRPr="009A51AC">
        <w:rPr>
          <w:rFonts w:asciiTheme="minorHAnsi" w:hAnsiTheme="minorHAnsi"/>
          <w:sz w:val="28"/>
          <w:szCs w:val="28"/>
          <w:lang w:val="en-US"/>
        </w:rPr>
        <w:t>ystems</w:t>
      </w:r>
      <w:r>
        <w:rPr>
          <w:rFonts w:asciiTheme="minorHAnsi" w:hAnsiTheme="minorHAnsi"/>
          <w:sz w:val="28"/>
          <w:szCs w:val="28"/>
          <w:lang w:val="en-US"/>
        </w:rPr>
        <w:t>. C</w:t>
      </w:r>
      <w:r w:rsidRPr="009A51AC">
        <w:rPr>
          <w:rFonts w:asciiTheme="minorHAnsi" w:hAnsiTheme="minorHAnsi"/>
          <w:sz w:val="28"/>
          <w:szCs w:val="28"/>
          <w:lang w:val="en-US"/>
        </w:rPr>
        <w:t xml:space="preserve">hapter The Hourglass of Emotions. </w:t>
      </w:r>
      <w:r w:rsidRPr="004D2FE3">
        <w:rPr>
          <w:rFonts w:asciiTheme="minorHAnsi" w:hAnsiTheme="minorHAnsi"/>
          <w:sz w:val="28"/>
          <w:szCs w:val="28"/>
          <w:lang w:val="en-US"/>
        </w:rPr>
        <w:t>Springer</w:t>
      </w:r>
      <w:r>
        <w:rPr>
          <w:rFonts w:asciiTheme="minorHAnsi" w:hAnsiTheme="minorHAnsi"/>
          <w:sz w:val="28"/>
          <w:szCs w:val="28"/>
          <w:lang w:val="en-US"/>
        </w:rPr>
        <w:t>, 2012. P. 144-157.</w:t>
      </w:r>
    </w:p>
    <w:p w14:paraId="15602803" w14:textId="77777777" w:rsidR="00C1200F" w:rsidRDefault="00C1200F" w:rsidP="00C1200F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 xml:space="preserve">9. </w:t>
      </w:r>
      <w:r w:rsidRPr="002479A4">
        <w:rPr>
          <w:rFonts w:asciiTheme="minorHAnsi" w:hAnsiTheme="minorHAnsi"/>
          <w:i/>
          <w:sz w:val="28"/>
          <w:szCs w:val="28"/>
          <w:lang w:val="en-US"/>
        </w:rPr>
        <w:t>Turing A.M.</w:t>
      </w:r>
      <w:r w:rsidRPr="002479A4">
        <w:rPr>
          <w:rFonts w:asciiTheme="minorHAnsi" w:hAnsiTheme="minorHAnsi"/>
          <w:sz w:val="28"/>
          <w:szCs w:val="28"/>
          <w:lang w:val="en-US"/>
        </w:rPr>
        <w:t xml:space="preserve"> Intelligent machinery. In B.J. Copeland, editor: The Essential Turing: the ideas that gave birth to the Computer Age. Oxford: Clarendon, 2004. 411 p.</w:t>
      </w:r>
    </w:p>
    <w:p w14:paraId="24EBA773" w14:textId="77777777" w:rsidR="00C1200F" w:rsidRDefault="00C1200F" w:rsidP="00C1200F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10. </w:t>
      </w:r>
      <w:r w:rsidRPr="00F46FB0">
        <w:rPr>
          <w:rFonts w:asciiTheme="minorHAnsi" w:eastAsia="Times New Roman" w:hAnsiTheme="minorHAnsi"/>
          <w:i/>
          <w:sz w:val="28"/>
          <w:szCs w:val="28"/>
          <w:lang w:val="en-US" w:eastAsia="ru-RU"/>
        </w:rPr>
        <w:t>Minsky M.</w:t>
      </w:r>
      <w:r w:rsidRPr="00F46FB0">
        <w:rPr>
          <w:rFonts w:asciiTheme="minorHAnsi" w:eastAsia="Times New Roman" w:hAnsiTheme="minorHAnsi"/>
          <w:sz w:val="28"/>
          <w:szCs w:val="28"/>
          <w:lang w:val="en-US" w:eastAsia="ru-RU"/>
        </w:rPr>
        <w:t xml:space="preserve"> The emotion machine. Simon &amp; Shuster Paperbacks</w:t>
      </w:r>
      <w:r>
        <w:rPr>
          <w:rFonts w:asciiTheme="minorHAnsi" w:hAnsiTheme="minorHAnsi"/>
          <w:sz w:val="28"/>
          <w:szCs w:val="28"/>
          <w:lang w:val="en-US" w:eastAsia="ru-RU"/>
        </w:rPr>
        <w:t>, 2007. 400 </w:t>
      </w:r>
      <w:r w:rsidRPr="00F46FB0">
        <w:rPr>
          <w:rFonts w:asciiTheme="minorHAnsi" w:eastAsia="Times New Roman" w:hAnsiTheme="minorHAnsi"/>
          <w:sz w:val="28"/>
          <w:szCs w:val="28"/>
          <w:lang w:val="en-US" w:eastAsia="ru-RU"/>
        </w:rPr>
        <w:t>p.</w:t>
      </w:r>
    </w:p>
    <w:p w14:paraId="7F83AEA1" w14:textId="77777777" w:rsidR="00C1200F" w:rsidRDefault="00C1200F" w:rsidP="00C1200F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 xml:space="preserve">11. </w:t>
      </w:r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Antonio R. </w:t>
      </w:r>
      <w:proofErr w:type="spellStart"/>
      <w:r w:rsidRPr="002479A4">
        <w:rPr>
          <w:rFonts w:asciiTheme="minorHAnsi" w:hAnsiTheme="minorHAnsi"/>
          <w:i/>
          <w:sz w:val="28"/>
          <w:szCs w:val="28"/>
          <w:lang w:val="en-US"/>
        </w:rPr>
        <w:t>Damasio</w:t>
      </w:r>
      <w:proofErr w:type="spellEnd"/>
      <w:r w:rsidRPr="002479A4">
        <w:rPr>
          <w:rFonts w:asciiTheme="minorHAnsi" w:hAnsiTheme="minorHAnsi"/>
          <w:i/>
          <w:sz w:val="28"/>
          <w:szCs w:val="28"/>
          <w:lang w:val="en-US"/>
        </w:rPr>
        <w:t>.</w:t>
      </w:r>
      <w:r w:rsidRPr="002479A4">
        <w:rPr>
          <w:rFonts w:asciiTheme="minorHAnsi" w:hAnsiTheme="minorHAnsi"/>
          <w:sz w:val="28"/>
          <w:szCs w:val="28"/>
          <w:lang w:val="en-US"/>
        </w:rPr>
        <w:t xml:space="preserve"> Emotion in the perspective of an integrated nervous system// Brain Research Reviews 26 1998. V. 26. P. 83-86. </w:t>
      </w:r>
    </w:p>
    <w:p w14:paraId="79CF5E1B" w14:textId="77777777" w:rsidR="00C1200F" w:rsidRDefault="00C1200F" w:rsidP="00C1200F">
      <w:pPr>
        <w:spacing w:after="0" w:line="288" w:lineRule="auto"/>
        <w:ind w:firstLine="567"/>
        <w:jc w:val="both"/>
        <w:rPr>
          <w:lang w:val="en-US"/>
        </w:rPr>
      </w:pPr>
      <w:r w:rsidRPr="002479A4">
        <w:rPr>
          <w:sz w:val="28"/>
          <w:szCs w:val="28"/>
          <w:lang w:val="en-US"/>
        </w:rPr>
        <w:t xml:space="preserve">12. </w:t>
      </w:r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Tom </w:t>
      </w:r>
      <w:proofErr w:type="spellStart"/>
      <w:r w:rsidRPr="002479A4">
        <w:rPr>
          <w:rFonts w:asciiTheme="minorHAnsi" w:hAnsiTheme="minorHAnsi"/>
          <w:i/>
          <w:sz w:val="28"/>
          <w:szCs w:val="28"/>
          <w:lang w:val="en-US"/>
        </w:rPr>
        <w:t>Ziemke</w:t>
      </w:r>
      <w:proofErr w:type="spellEnd"/>
      <w:r w:rsidRPr="002479A4">
        <w:rPr>
          <w:rFonts w:asciiTheme="minorHAnsi" w:hAnsiTheme="minorHAnsi"/>
          <w:i/>
          <w:sz w:val="28"/>
          <w:szCs w:val="28"/>
          <w:lang w:val="en-US"/>
        </w:rPr>
        <w:t>, Robert Lowe.</w:t>
      </w:r>
      <w:r w:rsidRPr="002479A4">
        <w:rPr>
          <w:rFonts w:asciiTheme="minorHAnsi" w:hAnsiTheme="minorHAnsi"/>
          <w:sz w:val="28"/>
          <w:szCs w:val="28"/>
          <w:lang w:val="en-US"/>
        </w:rPr>
        <w:t xml:space="preserve"> On the role of emotion in embodied cognitive architectures: from organisms to robots// </w:t>
      </w:r>
      <w:proofErr w:type="spellStart"/>
      <w:r w:rsidRPr="002479A4">
        <w:rPr>
          <w:rFonts w:asciiTheme="minorHAnsi" w:hAnsiTheme="minorHAnsi"/>
          <w:sz w:val="28"/>
          <w:szCs w:val="28"/>
          <w:lang w:val="en-US"/>
        </w:rPr>
        <w:t>Cogn</w:t>
      </w:r>
      <w:proofErr w:type="spellEnd"/>
      <w:r w:rsidRPr="002479A4">
        <w:rPr>
          <w:rFonts w:asciiTheme="minorHAnsi" w:hAnsiTheme="minorHAnsi"/>
          <w:sz w:val="28"/>
          <w:szCs w:val="28"/>
          <w:lang w:val="en-US"/>
        </w:rPr>
        <w:t xml:space="preserve">. </w:t>
      </w:r>
      <w:proofErr w:type="spellStart"/>
      <w:r w:rsidRPr="002479A4">
        <w:rPr>
          <w:rFonts w:asciiTheme="minorHAnsi" w:hAnsiTheme="minorHAnsi"/>
          <w:sz w:val="28"/>
          <w:szCs w:val="28"/>
          <w:lang w:val="en-US"/>
        </w:rPr>
        <w:t>Comput</w:t>
      </w:r>
      <w:proofErr w:type="spellEnd"/>
      <w:r w:rsidRPr="002479A4">
        <w:rPr>
          <w:rFonts w:asciiTheme="minorHAnsi" w:hAnsiTheme="minorHAnsi"/>
          <w:sz w:val="28"/>
          <w:szCs w:val="28"/>
          <w:lang w:val="en-US"/>
        </w:rPr>
        <w:t>. 2009. V. 1. P. 104-117.</w:t>
      </w:r>
    </w:p>
    <w:p w14:paraId="235A2952" w14:textId="77777777" w:rsidR="00C1200F" w:rsidRDefault="00C1200F" w:rsidP="00C1200F">
      <w:pPr>
        <w:spacing w:after="0" w:line="288" w:lineRule="auto"/>
        <w:ind w:firstLine="567"/>
        <w:jc w:val="both"/>
        <w:rPr>
          <w:rFonts w:asciiTheme="minorHAnsi" w:hAnsiTheme="minorHAnsi"/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>13.</w:t>
      </w:r>
      <w:r w:rsidRPr="002479A4">
        <w:rPr>
          <w:lang w:val="en-US"/>
        </w:rPr>
        <w:t xml:space="preserve"> </w:t>
      </w:r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Stacy </w:t>
      </w:r>
      <w:proofErr w:type="spellStart"/>
      <w:r w:rsidRPr="002479A4">
        <w:rPr>
          <w:rFonts w:asciiTheme="minorHAnsi" w:hAnsiTheme="minorHAnsi"/>
          <w:i/>
          <w:sz w:val="28"/>
          <w:szCs w:val="28"/>
          <w:lang w:val="en-US"/>
        </w:rPr>
        <w:t>Marsella</w:t>
      </w:r>
      <w:proofErr w:type="spellEnd"/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, Jonathan </w:t>
      </w:r>
      <w:proofErr w:type="spellStart"/>
      <w:r w:rsidRPr="002479A4">
        <w:rPr>
          <w:rFonts w:asciiTheme="minorHAnsi" w:hAnsiTheme="minorHAnsi"/>
          <w:i/>
          <w:sz w:val="28"/>
          <w:szCs w:val="28"/>
          <w:lang w:val="en-US"/>
        </w:rPr>
        <w:t>Gratch</w:t>
      </w:r>
      <w:proofErr w:type="spellEnd"/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, Paolo </w:t>
      </w:r>
      <w:proofErr w:type="spellStart"/>
      <w:r w:rsidRPr="002479A4">
        <w:rPr>
          <w:rFonts w:asciiTheme="minorHAnsi" w:hAnsiTheme="minorHAnsi"/>
          <w:i/>
          <w:sz w:val="28"/>
          <w:szCs w:val="28"/>
          <w:lang w:val="en-US"/>
        </w:rPr>
        <w:t>Petta</w:t>
      </w:r>
      <w:proofErr w:type="spellEnd"/>
      <w:r w:rsidRPr="002479A4">
        <w:rPr>
          <w:rFonts w:asciiTheme="minorHAnsi" w:hAnsiTheme="minorHAnsi"/>
          <w:i/>
          <w:sz w:val="28"/>
          <w:szCs w:val="28"/>
          <w:lang w:val="en-US"/>
        </w:rPr>
        <w:t>.</w:t>
      </w:r>
      <w:r w:rsidRPr="002479A4">
        <w:rPr>
          <w:rFonts w:asciiTheme="minorHAnsi" w:hAnsiTheme="minorHAnsi"/>
          <w:sz w:val="28"/>
          <w:szCs w:val="28"/>
          <w:lang w:val="en-US"/>
        </w:rPr>
        <w:t xml:space="preserve"> Computational models of emotion. In K.R. Scherer, T. </w:t>
      </w:r>
      <w:proofErr w:type="spellStart"/>
      <w:r w:rsidRPr="002479A4">
        <w:rPr>
          <w:rFonts w:asciiTheme="minorHAnsi" w:hAnsiTheme="minorHAnsi"/>
          <w:sz w:val="28"/>
          <w:szCs w:val="28"/>
          <w:lang w:val="en-US"/>
        </w:rPr>
        <w:t>Bnziger</w:t>
      </w:r>
      <w:proofErr w:type="spellEnd"/>
      <w:r w:rsidRPr="002479A4">
        <w:rPr>
          <w:rFonts w:asciiTheme="minorHAnsi" w:hAnsiTheme="minorHAnsi"/>
          <w:sz w:val="28"/>
          <w:szCs w:val="28"/>
          <w:lang w:val="en-US"/>
        </w:rPr>
        <w:t xml:space="preserve">, E. </w:t>
      </w:r>
      <w:proofErr w:type="spellStart"/>
      <w:r w:rsidRPr="002479A4">
        <w:rPr>
          <w:rFonts w:asciiTheme="minorHAnsi" w:hAnsiTheme="minorHAnsi"/>
          <w:sz w:val="28"/>
          <w:szCs w:val="28"/>
          <w:lang w:val="en-US"/>
        </w:rPr>
        <w:t>Roesch</w:t>
      </w:r>
      <w:proofErr w:type="spellEnd"/>
      <w:r w:rsidRPr="002479A4">
        <w:rPr>
          <w:rFonts w:asciiTheme="minorHAnsi" w:hAnsiTheme="minorHAnsi"/>
          <w:sz w:val="28"/>
          <w:szCs w:val="28"/>
          <w:lang w:val="en-US"/>
        </w:rPr>
        <w:t xml:space="preserve"> (</w:t>
      </w:r>
      <w:proofErr w:type="spellStart"/>
      <w:r w:rsidRPr="002479A4">
        <w:rPr>
          <w:rFonts w:asciiTheme="minorHAnsi" w:hAnsiTheme="minorHAnsi"/>
          <w:sz w:val="28"/>
          <w:szCs w:val="28"/>
          <w:lang w:val="en-US"/>
        </w:rPr>
        <w:t>Es</w:t>
      </w:r>
      <w:proofErr w:type="spellEnd"/>
      <w:r w:rsidRPr="002479A4">
        <w:rPr>
          <w:rFonts w:asciiTheme="minorHAnsi" w:hAnsiTheme="minorHAnsi"/>
          <w:sz w:val="28"/>
          <w:szCs w:val="28"/>
          <w:lang w:val="en-US"/>
        </w:rPr>
        <w:t xml:space="preserve">.). A blueprint for </w:t>
      </w:r>
      <w:proofErr w:type="gramStart"/>
      <w:r w:rsidRPr="002479A4">
        <w:rPr>
          <w:rFonts w:asciiTheme="minorHAnsi" w:hAnsiTheme="minorHAnsi"/>
          <w:sz w:val="28"/>
          <w:szCs w:val="28"/>
          <w:lang w:val="en-US"/>
        </w:rPr>
        <w:t>a</w:t>
      </w:r>
      <w:proofErr w:type="gramEnd"/>
      <w:r w:rsidRPr="002479A4">
        <w:rPr>
          <w:rFonts w:asciiTheme="minorHAnsi" w:hAnsiTheme="minorHAnsi"/>
          <w:sz w:val="28"/>
          <w:szCs w:val="28"/>
          <w:lang w:val="en-US"/>
        </w:rPr>
        <w:t xml:space="preserve"> affective computing: a sourcebook and manual (Series in Affective Science). Oxford: Oxford University Press, 2010.</w:t>
      </w:r>
    </w:p>
    <w:p w14:paraId="54EFFDD6" w14:textId="73E75FE1" w:rsidR="00C1200F" w:rsidRDefault="00C1200F" w:rsidP="00C1200F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rFonts w:asciiTheme="minorHAnsi" w:hAnsiTheme="minorHAnsi"/>
          <w:sz w:val="28"/>
          <w:szCs w:val="28"/>
          <w:lang w:val="en-US"/>
        </w:rPr>
        <w:t xml:space="preserve">14. </w:t>
      </w:r>
      <w:r w:rsidRPr="006A053A">
        <w:rPr>
          <w:rFonts w:asciiTheme="minorHAnsi" w:hAnsiTheme="minorHAnsi"/>
          <w:i/>
          <w:sz w:val="28"/>
          <w:szCs w:val="28"/>
          <w:lang w:val="en-US"/>
        </w:rPr>
        <w:t xml:space="preserve">Jerry Lin, Marc </w:t>
      </w:r>
      <w:proofErr w:type="spellStart"/>
      <w:r w:rsidRPr="006A053A">
        <w:rPr>
          <w:rFonts w:asciiTheme="minorHAnsi" w:hAnsiTheme="minorHAnsi"/>
          <w:i/>
          <w:sz w:val="28"/>
          <w:szCs w:val="28"/>
          <w:lang w:val="en-US"/>
        </w:rPr>
        <w:t>Spraragen</w:t>
      </w:r>
      <w:proofErr w:type="spellEnd"/>
      <w:r w:rsidRPr="006A053A">
        <w:rPr>
          <w:rFonts w:asciiTheme="minorHAnsi" w:hAnsiTheme="minorHAnsi"/>
          <w:i/>
          <w:sz w:val="28"/>
          <w:szCs w:val="28"/>
          <w:lang w:val="en-US"/>
        </w:rPr>
        <w:t xml:space="preserve">, Michael </w:t>
      </w:r>
      <w:proofErr w:type="spellStart"/>
      <w:r w:rsidRPr="006A053A">
        <w:rPr>
          <w:rFonts w:asciiTheme="minorHAnsi" w:hAnsiTheme="minorHAnsi"/>
          <w:i/>
          <w:sz w:val="28"/>
          <w:szCs w:val="28"/>
          <w:lang w:val="en-US"/>
        </w:rPr>
        <w:t>Zyda</w:t>
      </w:r>
      <w:proofErr w:type="spellEnd"/>
      <w:r w:rsidRPr="006A053A">
        <w:rPr>
          <w:rFonts w:asciiTheme="minorHAnsi" w:hAnsiTheme="minorHAnsi"/>
          <w:i/>
          <w:sz w:val="28"/>
          <w:szCs w:val="28"/>
          <w:lang w:val="en-US"/>
        </w:rPr>
        <w:t xml:space="preserve">. </w:t>
      </w:r>
      <w:r w:rsidRPr="009A51AC">
        <w:rPr>
          <w:rFonts w:asciiTheme="minorHAnsi" w:hAnsiTheme="minorHAnsi"/>
          <w:sz w:val="28"/>
          <w:szCs w:val="28"/>
          <w:lang w:val="en-US"/>
        </w:rPr>
        <w:t>Computational models of emotion and cognition</w:t>
      </w:r>
      <w:r>
        <w:rPr>
          <w:rFonts w:asciiTheme="minorHAnsi" w:hAnsiTheme="minorHAnsi"/>
          <w:sz w:val="28"/>
          <w:szCs w:val="28"/>
          <w:lang w:val="en-US"/>
        </w:rPr>
        <w:t>//</w:t>
      </w:r>
      <w:r w:rsidRPr="009A51AC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182778">
        <w:rPr>
          <w:rFonts w:asciiTheme="minorHAnsi" w:hAnsiTheme="minorHAnsi"/>
          <w:sz w:val="28"/>
          <w:szCs w:val="28"/>
          <w:lang w:val="en-US"/>
        </w:rPr>
        <w:t>Advances in Cognitive Systems</w:t>
      </w:r>
      <w:r>
        <w:rPr>
          <w:rFonts w:asciiTheme="minorHAnsi" w:hAnsiTheme="minorHAnsi"/>
          <w:sz w:val="28"/>
          <w:szCs w:val="28"/>
          <w:lang w:val="en-US"/>
        </w:rPr>
        <w:t xml:space="preserve">. 2012. V. </w:t>
      </w:r>
      <w:r w:rsidRPr="00182778">
        <w:rPr>
          <w:rFonts w:asciiTheme="minorHAnsi" w:hAnsiTheme="minorHAnsi"/>
          <w:sz w:val="28"/>
          <w:szCs w:val="28"/>
          <w:lang w:val="en-US"/>
        </w:rPr>
        <w:t>2</w:t>
      </w:r>
      <w:r>
        <w:rPr>
          <w:rFonts w:asciiTheme="minorHAnsi" w:hAnsiTheme="minorHAnsi"/>
          <w:sz w:val="28"/>
          <w:szCs w:val="28"/>
          <w:lang w:val="en-US"/>
        </w:rPr>
        <w:t>.</w:t>
      </w:r>
      <w:r w:rsidRPr="00182778">
        <w:rPr>
          <w:rFonts w:asciiTheme="minorHAnsi" w:hAnsi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/>
          <w:sz w:val="28"/>
          <w:szCs w:val="28"/>
          <w:lang w:val="en-US"/>
        </w:rPr>
        <w:t>P</w:t>
      </w:r>
      <w:r w:rsidRPr="00182778">
        <w:rPr>
          <w:rFonts w:asciiTheme="minorHAnsi" w:hAnsiTheme="minorHAnsi"/>
          <w:sz w:val="28"/>
          <w:szCs w:val="28"/>
          <w:lang w:val="en-US"/>
        </w:rPr>
        <w:t>. 59</w:t>
      </w:r>
      <w:r>
        <w:rPr>
          <w:rFonts w:asciiTheme="minorHAnsi" w:hAnsiTheme="minorHAnsi"/>
          <w:sz w:val="28"/>
          <w:szCs w:val="28"/>
          <w:lang w:val="en-US"/>
        </w:rPr>
        <w:t>-</w:t>
      </w:r>
      <w:r w:rsidRPr="00182778">
        <w:rPr>
          <w:rFonts w:asciiTheme="minorHAnsi" w:hAnsiTheme="minorHAnsi"/>
          <w:sz w:val="28"/>
          <w:szCs w:val="28"/>
          <w:lang w:val="en-US"/>
        </w:rPr>
        <w:t>76.</w:t>
      </w:r>
    </w:p>
    <w:p w14:paraId="15E9ECC9" w14:textId="67F6B78F" w:rsidR="00C1200F" w:rsidRDefault="00C1200F" w:rsidP="00C1200F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t xml:space="preserve">15. </w:t>
      </w:r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Jonathan </w:t>
      </w:r>
      <w:proofErr w:type="spellStart"/>
      <w:r w:rsidRPr="002479A4">
        <w:rPr>
          <w:rFonts w:asciiTheme="minorHAnsi" w:hAnsiTheme="minorHAnsi"/>
          <w:i/>
          <w:sz w:val="28"/>
          <w:szCs w:val="28"/>
          <w:lang w:val="en-US"/>
        </w:rPr>
        <w:t>Gratch</w:t>
      </w:r>
      <w:proofErr w:type="spellEnd"/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, Stacy </w:t>
      </w:r>
      <w:proofErr w:type="spellStart"/>
      <w:r w:rsidRPr="002479A4">
        <w:rPr>
          <w:rFonts w:asciiTheme="minorHAnsi" w:hAnsiTheme="minorHAnsi"/>
          <w:i/>
          <w:sz w:val="28"/>
          <w:szCs w:val="28"/>
          <w:lang w:val="en-US"/>
        </w:rPr>
        <w:t>Marsella</w:t>
      </w:r>
      <w:proofErr w:type="spellEnd"/>
      <w:r w:rsidRPr="002479A4">
        <w:rPr>
          <w:rFonts w:asciiTheme="minorHAnsi" w:hAnsiTheme="minorHAnsi"/>
          <w:sz w:val="28"/>
          <w:szCs w:val="28"/>
          <w:lang w:val="en-US"/>
        </w:rPr>
        <w:t>. Evaluating a computational model of emotion// Autonomous Agents and Multi-Agent Systems. 2005. V. 11. P. 23-43.</w:t>
      </w:r>
    </w:p>
    <w:p w14:paraId="4A2DA007" w14:textId="3EA3F473" w:rsidR="00C1200F" w:rsidRDefault="00C1200F" w:rsidP="00C1200F">
      <w:pPr>
        <w:spacing w:after="0" w:line="288" w:lineRule="auto"/>
        <w:ind w:firstLine="567"/>
        <w:jc w:val="both"/>
        <w:rPr>
          <w:sz w:val="28"/>
          <w:szCs w:val="28"/>
          <w:lang w:val="en-US"/>
        </w:rPr>
      </w:pPr>
      <w:r w:rsidRPr="002479A4">
        <w:rPr>
          <w:sz w:val="28"/>
          <w:szCs w:val="28"/>
          <w:lang w:val="en-US"/>
        </w:rPr>
        <w:lastRenderedPageBreak/>
        <w:t xml:space="preserve">16. </w:t>
      </w:r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Hugo </w:t>
      </w:r>
      <w:proofErr w:type="spellStart"/>
      <w:r w:rsidRPr="002479A4">
        <w:rPr>
          <w:rFonts w:asciiTheme="minorHAnsi" w:hAnsiTheme="minorHAnsi"/>
          <w:i/>
          <w:sz w:val="28"/>
          <w:szCs w:val="28"/>
          <w:lang w:val="en-US"/>
        </w:rPr>
        <w:t>Lovheim</w:t>
      </w:r>
      <w:proofErr w:type="spellEnd"/>
      <w:r w:rsidRPr="002479A4">
        <w:rPr>
          <w:rFonts w:asciiTheme="minorHAnsi" w:hAnsiTheme="minorHAnsi"/>
          <w:sz w:val="28"/>
          <w:szCs w:val="28"/>
          <w:lang w:val="en-US"/>
        </w:rPr>
        <w:t xml:space="preserve">. A new three-dimensional model for emotions and monoamine neurotransmitters// </w:t>
      </w:r>
      <w:hyperlink r:id="rId19" w:tooltip="Medical hypotheses." w:history="1">
        <w:r w:rsidRPr="002479A4">
          <w:rPr>
            <w:rFonts w:asciiTheme="minorHAnsi" w:hAnsiTheme="minorHAnsi"/>
            <w:sz w:val="28"/>
            <w:szCs w:val="28"/>
            <w:lang w:val="en-US"/>
          </w:rPr>
          <w:t>Med Hypotheses.</w:t>
        </w:r>
      </w:hyperlink>
      <w:r w:rsidRPr="002479A4">
        <w:rPr>
          <w:rFonts w:asciiTheme="minorHAnsi" w:hAnsiTheme="minorHAnsi"/>
          <w:sz w:val="28"/>
          <w:szCs w:val="28"/>
          <w:lang w:val="en-US"/>
        </w:rPr>
        <w:t> 2012. V. 78, No 2. P. 341-348.</w:t>
      </w:r>
    </w:p>
    <w:p w14:paraId="5361118C" w14:textId="063EA4B0" w:rsidR="00C1200F" w:rsidRPr="00F914DD" w:rsidRDefault="00C1200F" w:rsidP="00C1200F">
      <w:pPr>
        <w:spacing w:after="0" w:line="288" w:lineRule="auto"/>
        <w:ind w:firstLine="567"/>
        <w:jc w:val="both"/>
        <w:rPr>
          <w:sz w:val="28"/>
          <w:szCs w:val="28"/>
        </w:rPr>
      </w:pPr>
      <w:r w:rsidRPr="002479A4">
        <w:rPr>
          <w:sz w:val="28"/>
          <w:szCs w:val="28"/>
          <w:lang w:val="en-US"/>
        </w:rPr>
        <w:t xml:space="preserve">17. </w:t>
      </w:r>
      <w:hyperlink r:id="rId20" w:tooltip="Silvan S. Tomkins" w:history="1">
        <w:r w:rsidRPr="002479A4">
          <w:rPr>
            <w:rFonts w:asciiTheme="minorHAnsi" w:hAnsiTheme="minorHAnsi"/>
            <w:i/>
            <w:sz w:val="28"/>
            <w:szCs w:val="28"/>
            <w:lang w:val="en-US"/>
          </w:rPr>
          <w:t>Silvan S. Tomkins</w:t>
        </w:r>
      </w:hyperlink>
      <w:r w:rsidRPr="002479A4">
        <w:rPr>
          <w:rFonts w:asciiTheme="minorHAnsi" w:hAnsiTheme="minorHAnsi"/>
          <w:i/>
          <w:sz w:val="28"/>
          <w:szCs w:val="28"/>
          <w:lang w:val="en-US"/>
        </w:rPr>
        <w:t xml:space="preserve">. </w:t>
      </w:r>
      <w:r w:rsidRPr="002479A4">
        <w:rPr>
          <w:rFonts w:asciiTheme="minorHAnsi" w:hAnsiTheme="minorHAnsi"/>
          <w:sz w:val="28"/>
          <w:szCs w:val="28"/>
          <w:lang w:val="en-US"/>
        </w:rPr>
        <w:t>Affect imagery consciousness. Volume I. The positive affects. New</w:t>
      </w:r>
      <w:r w:rsidRPr="00F914DD">
        <w:rPr>
          <w:rFonts w:asciiTheme="minorHAnsi" w:hAnsiTheme="minorHAnsi"/>
          <w:sz w:val="28"/>
          <w:szCs w:val="28"/>
        </w:rPr>
        <w:t xml:space="preserve"> </w:t>
      </w:r>
      <w:r w:rsidRPr="002479A4">
        <w:rPr>
          <w:rFonts w:asciiTheme="minorHAnsi" w:hAnsiTheme="minorHAnsi"/>
          <w:sz w:val="28"/>
          <w:szCs w:val="28"/>
          <w:lang w:val="en-US"/>
        </w:rPr>
        <w:t>York</w:t>
      </w:r>
      <w:r w:rsidRPr="00F914DD">
        <w:rPr>
          <w:rFonts w:asciiTheme="minorHAnsi" w:hAnsiTheme="minorHAnsi"/>
          <w:sz w:val="28"/>
          <w:szCs w:val="28"/>
        </w:rPr>
        <w:t xml:space="preserve">: </w:t>
      </w:r>
      <w:r w:rsidRPr="002479A4">
        <w:rPr>
          <w:rFonts w:asciiTheme="minorHAnsi" w:hAnsiTheme="minorHAnsi"/>
          <w:sz w:val="28"/>
          <w:szCs w:val="28"/>
          <w:lang w:val="en-US"/>
        </w:rPr>
        <w:t>Springer</w:t>
      </w:r>
      <w:r w:rsidRPr="00F914DD">
        <w:rPr>
          <w:rFonts w:asciiTheme="minorHAnsi" w:hAnsiTheme="minorHAnsi"/>
          <w:sz w:val="28"/>
          <w:szCs w:val="28"/>
        </w:rPr>
        <w:t xml:space="preserve"> </w:t>
      </w:r>
      <w:r w:rsidRPr="002479A4">
        <w:rPr>
          <w:rFonts w:asciiTheme="minorHAnsi" w:hAnsiTheme="minorHAnsi"/>
          <w:sz w:val="28"/>
          <w:szCs w:val="28"/>
          <w:lang w:val="en-US"/>
        </w:rPr>
        <w:t>Publishing</w:t>
      </w:r>
      <w:r w:rsidRPr="00F914DD">
        <w:rPr>
          <w:rFonts w:asciiTheme="minorHAnsi" w:hAnsiTheme="minorHAnsi"/>
          <w:sz w:val="28"/>
          <w:szCs w:val="28"/>
        </w:rPr>
        <w:t xml:space="preserve"> </w:t>
      </w:r>
      <w:r w:rsidRPr="002479A4">
        <w:rPr>
          <w:rFonts w:asciiTheme="minorHAnsi" w:hAnsiTheme="minorHAnsi"/>
          <w:sz w:val="28"/>
          <w:szCs w:val="28"/>
          <w:lang w:val="en-US"/>
        </w:rPr>
        <w:t>Company</w:t>
      </w:r>
      <w:r w:rsidRPr="00F914DD">
        <w:rPr>
          <w:rFonts w:asciiTheme="minorHAnsi" w:hAnsiTheme="minorHAnsi"/>
          <w:sz w:val="28"/>
          <w:szCs w:val="28"/>
        </w:rPr>
        <w:t>, 1962.</w:t>
      </w:r>
    </w:p>
    <w:p w14:paraId="7B006D6F" w14:textId="1B6F15AD" w:rsidR="00805EAE" w:rsidRPr="00F914DD" w:rsidRDefault="00805EAE" w:rsidP="001A5463">
      <w:pPr>
        <w:spacing w:after="0" w:line="288" w:lineRule="auto"/>
        <w:ind w:firstLine="709"/>
        <w:jc w:val="both"/>
        <w:rPr>
          <w:rFonts w:asciiTheme="minorHAnsi" w:eastAsia="Times New Roman" w:hAnsiTheme="minorHAnsi"/>
          <w:b/>
          <w:i/>
          <w:sz w:val="24"/>
          <w:szCs w:val="24"/>
        </w:rPr>
      </w:pPr>
    </w:p>
    <w:p w14:paraId="0E10A636" w14:textId="6A06DC19" w:rsidR="00805EAE" w:rsidRDefault="00805EAE" w:rsidP="001A5463">
      <w:pPr>
        <w:pStyle w:val="ad"/>
        <w:spacing w:line="288" w:lineRule="auto"/>
        <w:ind w:left="540" w:hanging="540"/>
        <w:jc w:val="both"/>
        <w:rPr>
          <w:rFonts w:asciiTheme="minorHAnsi" w:hAnsiTheme="minorHAnsi" w:cs="Calibri"/>
          <w:b/>
          <w:i/>
          <w:sz w:val="28"/>
          <w:szCs w:val="28"/>
          <w:lang w:val="ru-RU"/>
        </w:rPr>
      </w:pPr>
      <w:r w:rsidRPr="001628DD">
        <w:rPr>
          <w:rFonts w:asciiTheme="minorHAnsi" w:hAnsiTheme="minorHAnsi" w:cs="Calibri"/>
          <w:b/>
          <w:i/>
          <w:sz w:val="28"/>
          <w:szCs w:val="28"/>
          <w:lang w:val="ru-RU"/>
        </w:rPr>
        <w:t>СВЕДЕНИЯ</w:t>
      </w:r>
      <w:r w:rsidRPr="00C1200F">
        <w:rPr>
          <w:rFonts w:asciiTheme="minorHAnsi" w:hAnsiTheme="minorHAnsi" w:cs="Calibri"/>
          <w:b/>
          <w:i/>
          <w:sz w:val="28"/>
          <w:szCs w:val="28"/>
          <w:lang w:val="ru-RU"/>
        </w:rPr>
        <w:t xml:space="preserve"> </w:t>
      </w:r>
      <w:r w:rsidRPr="001628DD">
        <w:rPr>
          <w:rFonts w:asciiTheme="minorHAnsi" w:hAnsiTheme="minorHAnsi" w:cs="Calibri"/>
          <w:b/>
          <w:i/>
          <w:sz w:val="28"/>
          <w:szCs w:val="28"/>
          <w:lang w:val="ru-RU"/>
        </w:rPr>
        <w:t>ОБ</w:t>
      </w:r>
      <w:r w:rsidRPr="00C1200F">
        <w:rPr>
          <w:rFonts w:asciiTheme="minorHAnsi" w:hAnsiTheme="minorHAnsi" w:cs="Calibri"/>
          <w:b/>
          <w:i/>
          <w:sz w:val="28"/>
          <w:szCs w:val="28"/>
          <w:lang w:val="ru-RU"/>
        </w:rPr>
        <w:t xml:space="preserve"> </w:t>
      </w:r>
      <w:r w:rsidRPr="001628DD">
        <w:rPr>
          <w:rFonts w:asciiTheme="minorHAnsi" w:hAnsiTheme="minorHAnsi" w:cs="Calibri"/>
          <w:b/>
          <w:i/>
          <w:sz w:val="28"/>
          <w:szCs w:val="28"/>
          <w:lang w:val="ru-RU"/>
        </w:rPr>
        <w:t>АВТОРАХ</w:t>
      </w:r>
      <w:r w:rsidRPr="00C1200F">
        <w:rPr>
          <w:rFonts w:asciiTheme="minorHAnsi" w:hAnsiTheme="minorHAnsi" w:cs="Calibri"/>
          <w:b/>
          <w:i/>
          <w:sz w:val="28"/>
          <w:szCs w:val="28"/>
          <w:lang w:val="ru-RU"/>
        </w:rPr>
        <w:t xml:space="preserve"> </w:t>
      </w:r>
    </w:p>
    <w:p w14:paraId="5A353BCB" w14:textId="0FBA49C4" w:rsidR="00F914DD" w:rsidRPr="00C1200F" w:rsidRDefault="00F914DD" w:rsidP="001A5463">
      <w:pPr>
        <w:pStyle w:val="ad"/>
        <w:spacing w:line="288" w:lineRule="auto"/>
        <w:ind w:left="540" w:hanging="540"/>
        <w:jc w:val="both"/>
        <w:rPr>
          <w:rFonts w:asciiTheme="minorHAnsi" w:hAnsiTheme="minorHAnsi" w:cs="Calibri"/>
          <w:b/>
          <w:i/>
          <w:sz w:val="28"/>
          <w:szCs w:val="28"/>
          <w:lang w:val="ru-RU"/>
        </w:rPr>
      </w:pPr>
      <w:r w:rsidRPr="00CE10CD">
        <w:rPr>
          <w:rFonts w:asciiTheme="minorHAnsi" w:hAnsiTheme="minorHAnsi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AC4E497" wp14:editId="775FBC20">
            <wp:simplePos x="0" y="0"/>
            <wp:positionH relativeFrom="margin">
              <wp:posOffset>-94971</wp:posOffset>
            </wp:positionH>
            <wp:positionV relativeFrom="margin">
              <wp:posOffset>1768779</wp:posOffset>
            </wp:positionV>
            <wp:extent cx="1896110" cy="1896110"/>
            <wp:effectExtent l="0" t="0" r="8890" b="8890"/>
            <wp:wrapSquare wrapText="bothSides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5289B" w14:textId="2F273F75" w:rsidR="00805EAE" w:rsidRPr="00C1200F" w:rsidRDefault="00C1200F" w:rsidP="00C1200F">
      <w:pPr>
        <w:pStyle w:val="ad"/>
        <w:spacing w:line="288" w:lineRule="auto"/>
        <w:ind w:left="709" w:firstLine="567"/>
        <w:jc w:val="both"/>
        <w:rPr>
          <w:rFonts w:asciiTheme="minorHAnsi" w:hAnsiTheme="minorHAnsi"/>
          <w:sz w:val="24"/>
          <w:szCs w:val="24"/>
          <w:lang w:val="ru-RU"/>
        </w:rPr>
      </w:pPr>
      <w:r w:rsidRPr="00C1200F">
        <w:rPr>
          <w:rFonts w:asciiTheme="minorHAnsi" w:hAnsiTheme="minorHAnsi"/>
          <w:b/>
          <w:i/>
          <w:sz w:val="24"/>
          <w:szCs w:val="24"/>
          <w:lang w:val="ru-RU" w:eastAsia="ru-RU"/>
        </w:rPr>
        <w:t>ТАЛАНОВ</w:t>
      </w:r>
      <w:r w:rsidR="00805EAE" w:rsidRPr="00C1200F">
        <w:rPr>
          <w:rFonts w:asciiTheme="minorHAnsi" w:hAnsiTheme="minorHAnsi"/>
          <w:b/>
          <w:i/>
          <w:sz w:val="24"/>
          <w:szCs w:val="24"/>
          <w:lang w:val="ru-RU" w:eastAsia="ru-RU"/>
        </w:rPr>
        <w:t xml:space="preserve"> Максим Олегович</w:t>
      </w:r>
      <w:r w:rsidR="00805EAE" w:rsidRPr="00C1200F">
        <w:rPr>
          <w:rFonts w:asciiTheme="minorHAnsi" w:hAnsiTheme="minorHAnsi"/>
          <w:b/>
          <w:sz w:val="24"/>
          <w:szCs w:val="24"/>
          <w:lang w:val="ru-RU"/>
        </w:rPr>
        <w:t xml:space="preserve"> </w:t>
      </w:r>
      <w:r w:rsidR="00805EAE" w:rsidRPr="00C1200F">
        <w:rPr>
          <w:rFonts w:asciiTheme="minorHAnsi" w:hAnsiTheme="minorHAnsi"/>
          <w:sz w:val="24"/>
          <w:szCs w:val="24"/>
          <w:lang w:val="ru-RU"/>
        </w:rPr>
        <w:t xml:space="preserve">– </w:t>
      </w:r>
      <w:r w:rsidR="00805EAE">
        <w:rPr>
          <w:rFonts w:asciiTheme="minorHAnsi" w:hAnsiTheme="minorHAnsi"/>
          <w:sz w:val="24"/>
          <w:szCs w:val="24"/>
          <w:lang w:val="ru-RU"/>
        </w:rPr>
        <w:t>к</w:t>
      </w:r>
      <w:r>
        <w:rPr>
          <w:rFonts w:asciiTheme="minorHAnsi" w:hAnsiTheme="minorHAnsi"/>
          <w:sz w:val="24"/>
          <w:szCs w:val="24"/>
          <w:lang w:val="ru-RU"/>
        </w:rPr>
        <w:t>андидат технических наук</w:t>
      </w:r>
      <w:r w:rsidR="00805EAE" w:rsidRPr="00C1200F">
        <w:rPr>
          <w:rFonts w:asciiTheme="minorHAnsi" w:hAnsiTheme="minorHAnsi"/>
          <w:sz w:val="24"/>
          <w:szCs w:val="24"/>
          <w:lang w:val="ru-RU"/>
        </w:rPr>
        <w:t xml:space="preserve">, </w:t>
      </w:r>
      <w:r w:rsidR="00805EAE">
        <w:rPr>
          <w:rFonts w:asciiTheme="minorHAnsi" w:hAnsiTheme="minorHAnsi"/>
          <w:sz w:val="24"/>
          <w:szCs w:val="24"/>
          <w:lang w:val="ru-RU"/>
        </w:rPr>
        <w:t>руководитель</w:t>
      </w:r>
      <w:r w:rsidR="00805EAE" w:rsidRPr="00C1200F">
        <w:rPr>
          <w:rFonts w:asciiTheme="minorHAnsi" w:hAnsiTheme="minorHAnsi"/>
          <w:sz w:val="24"/>
          <w:szCs w:val="24"/>
          <w:lang w:val="ru-RU"/>
        </w:rPr>
        <w:t xml:space="preserve"> </w:t>
      </w:r>
      <w:r>
        <w:rPr>
          <w:rFonts w:asciiTheme="minorHAnsi" w:hAnsiTheme="minorHAnsi"/>
          <w:sz w:val="24"/>
          <w:szCs w:val="24"/>
          <w:lang w:val="ru-RU"/>
        </w:rPr>
        <w:t>Л</w:t>
      </w:r>
      <w:r w:rsidR="00805EAE">
        <w:rPr>
          <w:rFonts w:asciiTheme="minorHAnsi" w:hAnsiTheme="minorHAnsi"/>
          <w:sz w:val="24"/>
          <w:szCs w:val="24"/>
          <w:lang w:val="ru-RU"/>
        </w:rPr>
        <w:t>аборатории</w:t>
      </w:r>
      <w:r w:rsidR="00805EAE" w:rsidRPr="00C1200F">
        <w:rPr>
          <w:rFonts w:asciiTheme="minorHAnsi" w:hAnsiTheme="minorHAnsi"/>
          <w:sz w:val="24"/>
          <w:szCs w:val="24"/>
          <w:lang w:val="ru-RU"/>
        </w:rPr>
        <w:t xml:space="preserve"> </w:t>
      </w:r>
      <w:r w:rsidR="00805EAE">
        <w:rPr>
          <w:rFonts w:asciiTheme="minorHAnsi" w:hAnsiTheme="minorHAnsi"/>
          <w:sz w:val="24"/>
          <w:szCs w:val="24"/>
          <w:lang w:val="ru-RU"/>
        </w:rPr>
        <w:t>машинного</w:t>
      </w:r>
      <w:r w:rsidR="00805EAE" w:rsidRPr="00C1200F">
        <w:rPr>
          <w:rFonts w:asciiTheme="minorHAnsi" w:hAnsiTheme="minorHAnsi"/>
          <w:sz w:val="24"/>
          <w:szCs w:val="24"/>
          <w:lang w:val="ru-RU"/>
        </w:rPr>
        <w:t xml:space="preserve"> </w:t>
      </w:r>
      <w:r w:rsidR="00805EAE">
        <w:rPr>
          <w:rFonts w:asciiTheme="minorHAnsi" w:hAnsiTheme="minorHAnsi"/>
          <w:sz w:val="24"/>
          <w:szCs w:val="24"/>
          <w:lang w:val="ru-RU"/>
        </w:rPr>
        <w:t>понимания</w:t>
      </w:r>
      <w:r w:rsidR="00805EAE" w:rsidRPr="00C1200F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BF0169">
        <w:rPr>
          <w:rFonts w:asciiTheme="minorHAnsi" w:hAnsiTheme="minorHAnsi"/>
          <w:sz w:val="24"/>
          <w:szCs w:val="24"/>
          <w:lang w:val="ru-RU"/>
        </w:rPr>
        <w:t>Высш</w:t>
      </w:r>
      <w:r>
        <w:rPr>
          <w:rFonts w:asciiTheme="minorHAnsi" w:hAnsiTheme="minorHAnsi"/>
          <w:sz w:val="24"/>
          <w:szCs w:val="24"/>
          <w:lang w:val="ru-RU"/>
        </w:rPr>
        <w:t>ей</w:t>
      </w:r>
      <w:r w:rsidRPr="00BF0169">
        <w:rPr>
          <w:rFonts w:asciiTheme="minorHAnsi" w:hAnsiTheme="minorHAnsi"/>
          <w:sz w:val="24"/>
          <w:szCs w:val="24"/>
          <w:lang w:val="ru-RU"/>
        </w:rPr>
        <w:t xml:space="preserve"> школ</w:t>
      </w:r>
      <w:r>
        <w:rPr>
          <w:rFonts w:asciiTheme="minorHAnsi" w:hAnsiTheme="minorHAnsi"/>
          <w:sz w:val="24"/>
          <w:szCs w:val="24"/>
          <w:lang w:val="ru-RU"/>
        </w:rPr>
        <w:t>ы</w:t>
      </w:r>
      <w:r w:rsidRPr="00BF0169">
        <w:rPr>
          <w:rFonts w:asciiTheme="minorHAnsi" w:hAnsiTheme="minorHAnsi"/>
          <w:sz w:val="24"/>
          <w:szCs w:val="24"/>
          <w:lang w:val="ru-RU"/>
        </w:rPr>
        <w:t xml:space="preserve"> Информационных технологий и информационных систем Казанского (Приволжского) федерального университета </w:t>
      </w:r>
      <w:r>
        <w:rPr>
          <w:rFonts w:asciiTheme="minorHAnsi" w:hAnsiTheme="minorHAnsi"/>
          <w:sz w:val="24"/>
          <w:szCs w:val="24"/>
          <w:lang w:val="ru-RU"/>
        </w:rPr>
        <w:t>(</w:t>
      </w:r>
      <w:r w:rsidR="00805EAE">
        <w:rPr>
          <w:rFonts w:asciiTheme="minorHAnsi" w:hAnsiTheme="minorHAnsi"/>
          <w:sz w:val="24"/>
          <w:szCs w:val="24"/>
          <w:lang w:val="ru-RU"/>
        </w:rPr>
        <w:t>КФУ</w:t>
      </w:r>
      <w:r>
        <w:rPr>
          <w:rFonts w:asciiTheme="minorHAnsi" w:hAnsiTheme="minorHAnsi"/>
          <w:sz w:val="24"/>
          <w:szCs w:val="24"/>
          <w:lang w:val="ru-RU"/>
        </w:rPr>
        <w:t>)</w:t>
      </w:r>
      <w:r w:rsidR="00FC7603">
        <w:rPr>
          <w:rFonts w:asciiTheme="minorHAnsi" w:hAnsiTheme="minorHAnsi"/>
          <w:sz w:val="24"/>
          <w:szCs w:val="24"/>
          <w:lang w:val="ru-RU"/>
        </w:rPr>
        <w:t>.</w:t>
      </w:r>
    </w:p>
    <w:p w14:paraId="39B3849F" w14:textId="11BAB23B" w:rsidR="00805EAE" w:rsidRPr="009A51AC" w:rsidRDefault="00805EAE" w:rsidP="00C1200F">
      <w:pPr>
        <w:pStyle w:val="ad"/>
        <w:spacing w:line="288" w:lineRule="auto"/>
        <w:ind w:firstLine="567"/>
        <w:jc w:val="both"/>
        <w:rPr>
          <w:rFonts w:asciiTheme="minorHAnsi" w:hAnsiTheme="minorHAnsi"/>
          <w:sz w:val="24"/>
          <w:szCs w:val="24"/>
          <w:lang w:val="en-US"/>
        </w:rPr>
      </w:pPr>
      <w:r w:rsidRPr="009A51AC">
        <w:rPr>
          <w:rFonts w:asciiTheme="minorHAnsi" w:hAnsiTheme="minorHAnsi"/>
          <w:b/>
          <w:i/>
          <w:sz w:val="24"/>
          <w:szCs w:val="24"/>
          <w:lang w:val="en-US"/>
        </w:rPr>
        <w:t xml:space="preserve">Maxim </w:t>
      </w:r>
      <w:proofErr w:type="spellStart"/>
      <w:r w:rsidRPr="009A51AC">
        <w:rPr>
          <w:rFonts w:asciiTheme="minorHAnsi" w:hAnsiTheme="minorHAnsi"/>
          <w:b/>
          <w:i/>
          <w:sz w:val="24"/>
          <w:szCs w:val="24"/>
          <w:lang w:val="en-US"/>
        </w:rPr>
        <w:t>Olegovich</w:t>
      </w:r>
      <w:proofErr w:type="spellEnd"/>
      <w:r w:rsidRPr="009A51AC">
        <w:rPr>
          <w:rFonts w:asciiTheme="minorHAnsi" w:hAnsiTheme="minorHAnsi"/>
          <w:b/>
          <w:i/>
          <w:sz w:val="24"/>
          <w:szCs w:val="24"/>
          <w:lang w:val="en-US"/>
        </w:rPr>
        <w:t xml:space="preserve"> </w:t>
      </w:r>
      <w:r w:rsidR="00C1200F" w:rsidRPr="009A51AC">
        <w:rPr>
          <w:rFonts w:asciiTheme="minorHAnsi" w:hAnsiTheme="minorHAnsi"/>
          <w:b/>
          <w:i/>
          <w:sz w:val="24"/>
          <w:szCs w:val="24"/>
          <w:lang w:val="en-US"/>
        </w:rPr>
        <w:t>TALANOV</w:t>
      </w:r>
      <w:r w:rsidRPr="00FC7603">
        <w:rPr>
          <w:rFonts w:asciiTheme="minorHAnsi" w:hAnsiTheme="minorHAnsi"/>
          <w:sz w:val="24"/>
          <w:szCs w:val="24"/>
          <w:lang w:val="en-US"/>
        </w:rPr>
        <w:t xml:space="preserve">, </w:t>
      </w:r>
      <w:r w:rsidR="00F914DD">
        <w:rPr>
          <w:rFonts w:asciiTheme="minorHAnsi" w:hAnsiTheme="minorHAnsi"/>
          <w:sz w:val="24"/>
          <w:szCs w:val="24"/>
          <w:lang w:val="en-US"/>
        </w:rPr>
        <w:t>P</w:t>
      </w:r>
      <w:r w:rsidR="00FC7603" w:rsidRPr="00FC7603">
        <w:rPr>
          <w:rFonts w:asciiTheme="minorHAnsi" w:hAnsiTheme="minorHAnsi"/>
          <w:sz w:val="24"/>
          <w:szCs w:val="24"/>
          <w:lang w:val="en-US"/>
        </w:rPr>
        <w:t>h</w:t>
      </w:r>
      <w:r w:rsidR="00F914DD">
        <w:rPr>
          <w:rFonts w:asciiTheme="minorHAnsi" w:hAnsiTheme="minorHAnsi"/>
          <w:sz w:val="24"/>
          <w:szCs w:val="24"/>
          <w:lang w:val="en-US"/>
        </w:rPr>
        <w:t>D</w:t>
      </w:r>
      <w:r w:rsidR="00FC7603">
        <w:rPr>
          <w:rFonts w:asciiTheme="minorHAnsi" w:hAnsiTheme="minorHAnsi"/>
          <w:b/>
          <w:i/>
          <w:sz w:val="24"/>
          <w:szCs w:val="24"/>
          <w:lang w:val="en-US"/>
        </w:rPr>
        <w:t xml:space="preserve">, </w:t>
      </w:r>
      <w:r w:rsidRPr="009A51AC">
        <w:rPr>
          <w:rFonts w:asciiTheme="minorHAnsi" w:hAnsiTheme="minorHAnsi"/>
          <w:sz w:val="24"/>
          <w:szCs w:val="24"/>
          <w:lang w:val="en-US"/>
        </w:rPr>
        <w:t xml:space="preserve">head of Machine Cognition </w:t>
      </w:r>
      <w:r w:rsidR="00F914DD">
        <w:rPr>
          <w:rFonts w:asciiTheme="minorHAnsi" w:hAnsiTheme="minorHAnsi"/>
          <w:sz w:val="24"/>
          <w:szCs w:val="24"/>
          <w:lang w:val="en-US"/>
        </w:rPr>
        <w:t>L</w:t>
      </w:r>
      <w:r w:rsidRPr="009A51AC">
        <w:rPr>
          <w:rFonts w:asciiTheme="minorHAnsi" w:hAnsiTheme="minorHAnsi"/>
          <w:sz w:val="24"/>
          <w:szCs w:val="24"/>
          <w:lang w:val="en-US"/>
        </w:rPr>
        <w:t>ab</w:t>
      </w:r>
      <w:r w:rsidR="00FC7603">
        <w:rPr>
          <w:rFonts w:asciiTheme="minorHAnsi" w:hAnsiTheme="minorHAnsi"/>
          <w:sz w:val="24"/>
          <w:szCs w:val="24"/>
          <w:lang w:val="en-US"/>
        </w:rPr>
        <w:t xml:space="preserve"> in Higher Institute of Information Technology in Kazan (Volga region) Federal University</w:t>
      </w:r>
      <w:r w:rsidRPr="009A51AC">
        <w:rPr>
          <w:rFonts w:asciiTheme="minorHAnsi" w:hAnsiTheme="minorHAnsi"/>
          <w:sz w:val="24"/>
          <w:szCs w:val="24"/>
          <w:lang w:val="en-US"/>
        </w:rPr>
        <w:t xml:space="preserve">. </w:t>
      </w:r>
    </w:p>
    <w:p w14:paraId="36F39816" w14:textId="57FAE912" w:rsidR="00805EAE" w:rsidRDefault="00805EAE" w:rsidP="00C1200F">
      <w:pPr>
        <w:pStyle w:val="ad"/>
        <w:spacing w:line="288" w:lineRule="auto"/>
        <w:ind w:left="2832" w:firstLine="567"/>
        <w:jc w:val="both"/>
        <w:rPr>
          <w:rFonts w:asciiTheme="minorHAnsi" w:hAnsiTheme="minorHAnsi"/>
          <w:sz w:val="24"/>
          <w:szCs w:val="24"/>
          <w:lang w:val="ru-RU"/>
        </w:rPr>
      </w:pPr>
      <w:r w:rsidRPr="00C1200F">
        <w:rPr>
          <w:rFonts w:asciiTheme="minorHAnsi" w:hAnsiTheme="minorHAnsi"/>
          <w:sz w:val="24"/>
          <w:szCs w:val="24"/>
          <w:lang w:val="en-US"/>
        </w:rPr>
        <w:t>email</w:t>
      </w:r>
      <w:r w:rsidRPr="00F914DD">
        <w:rPr>
          <w:rFonts w:asciiTheme="minorHAnsi" w:hAnsiTheme="minorHAnsi"/>
          <w:sz w:val="24"/>
          <w:szCs w:val="24"/>
          <w:lang w:val="ru-RU"/>
        </w:rPr>
        <w:t xml:space="preserve">: </w:t>
      </w:r>
      <w:hyperlink r:id="rId22" w:history="1">
        <w:r w:rsidRPr="00561AEC">
          <w:rPr>
            <w:rStyle w:val="ac"/>
            <w:rFonts w:asciiTheme="minorHAnsi" w:hAnsiTheme="minorHAnsi"/>
            <w:sz w:val="24"/>
            <w:szCs w:val="24"/>
            <w:lang w:val="en-US"/>
          </w:rPr>
          <w:t>max</w:t>
        </w:r>
        <w:r w:rsidRPr="00561AEC">
          <w:rPr>
            <w:rStyle w:val="ac"/>
            <w:rFonts w:asciiTheme="minorHAnsi" w:hAnsiTheme="minorHAnsi"/>
            <w:sz w:val="24"/>
            <w:szCs w:val="24"/>
            <w:lang w:val="ru-RU"/>
          </w:rPr>
          <w:t>@machine-cognition.org</w:t>
        </w:r>
      </w:hyperlink>
    </w:p>
    <w:p w14:paraId="3A1E530B" w14:textId="77777777" w:rsidR="00805EAE" w:rsidRDefault="00805EAE" w:rsidP="001A5463">
      <w:pPr>
        <w:pStyle w:val="ad"/>
        <w:spacing w:line="288" w:lineRule="auto"/>
        <w:ind w:left="2832" w:firstLine="708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386498AD" w14:textId="463CFBA4" w:rsidR="00805EAE" w:rsidRPr="001628DD" w:rsidRDefault="00805EAE" w:rsidP="001A5463">
      <w:pPr>
        <w:pStyle w:val="ad"/>
        <w:spacing w:line="288" w:lineRule="auto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29B55B90" w14:textId="2C8EA15D" w:rsidR="00805EAE" w:rsidRPr="00BF0169" w:rsidRDefault="00F914DD" w:rsidP="00C1200F">
      <w:pPr>
        <w:pStyle w:val="ad"/>
        <w:spacing w:line="288" w:lineRule="auto"/>
        <w:ind w:left="709" w:firstLine="567"/>
        <w:jc w:val="both"/>
        <w:rPr>
          <w:rFonts w:asciiTheme="minorHAnsi" w:hAnsiTheme="minorHAnsi"/>
          <w:sz w:val="24"/>
          <w:szCs w:val="24"/>
          <w:lang w:val="ru-RU"/>
        </w:rPr>
      </w:pPr>
      <w:r w:rsidRPr="00F46FB0">
        <w:rPr>
          <w:rFonts w:asciiTheme="minorHAnsi" w:hAnsiTheme="minorHAnsi"/>
          <w:i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4B93AE1" wp14:editId="043EC4B5">
            <wp:simplePos x="0" y="0"/>
            <wp:positionH relativeFrom="margin">
              <wp:posOffset>-227406</wp:posOffset>
            </wp:positionH>
            <wp:positionV relativeFrom="margin">
              <wp:posOffset>4158437</wp:posOffset>
            </wp:positionV>
            <wp:extent cx="2148205" cy="2148205"/>
            <wp:effectExtent l="0" t="0" r="4445" b="4445"/>
            <wp:wrapSquare wrapText="bothSides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Unformal-800px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EAE" w:rsidRPr="00CE10CD">
        <w:rPr>
          <w:rFonts w:asciiTheme="minorHAnsi" w:hAnsiTheme="minorHAnsi"/>
          <w:b/>
          <w:i/>
          <w:noProof/>
          <w:sz w:val="24"/>
          <w:szCs w:val="24"/>
          <w:lang w:val="ru-RU" w:eastAsia="ru-RU"/>
        </w:rPr>
        <w:t>ТОЩЕВ Александр Сергеевич</w:t>
      </w:r>
      <w:r w:rsidR="00805EAE" w:rsidRPr="0024174F">
        <w:rPr>
          <w:rFonts w:asciiTheme="minorHAnsi" w:hAnsiTheme="minorHAnsi"/>
          <w:b/>
          <w:sz w:val="24"/>
          <w:szCs w:val="24"/>
          <w:lang w:val="ru-RU"/>
        </w:rPr>
        <w:t xml:space="preserve"> </w:t>
      </w:r>
      <w:r w:rsidR="00805EAE" w:rsidRPr="0024174F">
        <w:rPr>
          <w:rFonts w:asciiTheme="minorHAnsi" w:hAnsiTheme="minorHAnsi"/>
          <w:sz w:val="24"/>
          <w:szCs w:val="24"/>
          <w:lang w:val="ru-RU"/>
        </w:rPr>
        <w:t xml:space="preserve">– </w:t>
      </w:r>
      <w:r w:rsidR="00FC7603">
        <w:rPr>
          <w:rFonts w:asciiTheme="minorHAnsi" w:hAnsiTheme="minorHAnsi"/>
          <w:sz w:val="24"/>
          <w:szCs w:val="24"/>
          <w:lang w:val="ru-RU"/>
        </w:rPr>
        <w:t xml:space="preserve">окончил Казанский Федеральный университет по специальности экономист-математик в 2011 году. В данный момент является </w:t>
      </w:r>
      <w:r w:rsidR="00805EAE" w:rsidRPr="0024174F">
        <w:rPr>
          <w:rFonts w:asciiTheme="minorHAnsi" w:hAnsiTheme="minorHAnsi"/>
          <w:sz w:val="24"/>
          <w:szCs w:val="24"/>
          <w:lang w:val="ru-RU"/>
        </w:rPr>
        <w:t>аспирант</w:t>
      </w:r>
      <w:r w:rsidR="00FC7603">
        <w:rPr>
          <w:rFonts w:asciiTheme="minorHAnsi" w:hAnsiTheme="minorHAnsi"/>
          <w:sz w:val="24"/>
          <w:szCs w:val="24"/>
          <w:lang w:val="ru-RU"/>
        </w:rPr>
        <w:t>ом</w:t>
      </w:r>
      <w:r w:rsidR="00805EAE" w:rsidRPr="0024174F">
        <w:rPr>
          <w:rFonts w:asciiTheme="minorHAnsi" w:hAnsiTheme="minorHAnsi"/>
          <w:sz w:val="24"/>
          <w:szCs w:val="24"/>
          <w:lang w:val="ru-RU"/>
        </w:rPr>
        <w:t xml:space="preserve"> Института математики и механики им. Н.И. Лобачевского </w:t>
      </w:r>
      <w:r w:rsidR="00C1200F">
        <w:rPr>
          <w:rFonts w:asciiTheme="minorHAnsi" w:hAnsiTheme="minorHAnsi"/>
          <w:sz w:val="24"/>
          <w:szCs w:val="24"/>
          <w:lang w:val="ru-RU"/>
        </w:rPr>
        <w:t>КФУ</w:t>
      </w:r>
      <w:r w:rsidR="00FC7603">
        <w:rPr>
          <w:rFonts w:asciiTheme="minorHAnsi" w:hAnsiTheme="minorHAnsi"/>
          <w:sz w:val="24"/>
          <w:szCs w:val="24"/>
          <w:lang w:val="ru-RU"/>
        </w:rPr>
        <w:t xml:space="preserve"> и</w:t>
      </w:r>
      <w:r w:rsidR="00805EAE">
        <w:rPr>
          <w:rFonts w:asciiTheme="minorHAnsi" w:hAnsiTheme="minorHAnsi"/>
          <w:sz w:val="24"/>
          <w:szCs w:val="24"/>
          <w:lang w:val="ru-RU"/>
        </w:rPr>
        <w:t xml:space="preserve"> м</w:t>
      </w:r>
      <w:r w:rsidR="00C1200F">
        <w:rPr>
          <w:rFonts w:asciiTheme="minorHAnsi" w:hAnsiTheme="minorHAnsi"/>
          <w:sz w:val="24"/>
          <w:szCs w:val="24"/>
          <w:lang w:val="ru-RU"/>
        </w:rPr>
        <w:t>ладши</w:t>
      </w:r>
      <w:r w:rsidR="00FC7603">
        <w:rPr>
          <w:rFonts w:asciiTheme="minorHAnsi" w:hAnsiTheme="minorHAnsi"/>
          <w:sz w:val="24"/>
          <w:szCs w:val="24"/>
          <w:lang w:val="ru-RU"/>
        </w:rPr>
        <w:t>м</w:t>
      </w:r>
      <w:r w:rsidR="00C1200F">
        <w:rPr>
          <w:rFonts w:asciiTheme="minorHAnsi" w:hAnsiTheme="minorHAnsi"/>
          <w:sz w:val="24"/>
          <w:szCs w:val="24"/>
          <w:lang w:val="ru-RU"/>
        </w:rPr>
        <w:t xml:space="preserve"> научны</w:t>
      </w:r>
      <w:r w:rsidR="00FC7603">
        <w:rPr>
          <w:rFonts w:asciiTheme="minorHAnsi" w:hAnsiTheme="minorHAnsi"/>
          <w:sz w:val="24"/>
          <w:szCs w:val="24"/>
          <w:lang w:val="ru-RU"/>
        </w:rPr>
        <w:t>м</w:t>
      </w:r>
      <w:r w:rsidR="00C1200F">
        <w:rPr>
          <w:rFonts w:asciiTheme="minorHAnsi" w:hAnsiTheme="minorHAnsi"/>
          <w:sz w:val="24"/>
          <w:szCs w:val="24"/>
          <w:lang w:val="ru-RU"/>
        </w:rPr>
        <w:t xml:space="preserve"> сотрудник</w:t>
      </w:r>
      <w:r w:rsidR="00FC7603">
        <w:rPr>
          <w:rFonts w:asciiTheme="minorHAnsi" w:hAnsiTheme="minorHAnsi"/>
          <w:sz w:val="24"/>
          <w:szCs w:val="24"/>
          <w:lang w:val="ru-RU"/>
        </w:rPr>
        <w:t>ом</w:t>
      </w:r>
      <w:r w:rsidR="00805EAE">
        <w:rPr>
          <w:rFonts w:asciiTheme="minorHAnsi" w:hAnsiTheme="minorHAnsi"/>
          <w:sz w:val="24"/>
          <w:szCs w:val="24"/>
          <w:lang w:val="ru-RU"/>
        </w:rPr>
        <w:t xml:space="preserve"> </w:t>
      </w:r>
      <w:r w:rsidR="00C1200F">
        <w:rPr>
          <w:rFonts w:asciiTheme="minorHAnsi" w:hAnsiTheme="minorHAnsi"/>
          <w:sz w:val="24"/>
          <w:szCs w:val="24"/>
          <w:lang w:val="ru-RU"/>
        </w:rPr>
        <w:t>Лаборатории</w:t>
      </w:r>
      <w:r w:rsidR="00C1200F" w:rsidRPr="00C1200F">
        <w:rPr>
          <w:rFonts w:asciiTheme="minorHAnsi" w:hAnsiTheme="minorHAnsi"/>
          <w:sz w:val="24"/>
          <w:szCs w:val="24"/>
          <w:lang w:val="ru-RU"/>
        </w:rPr>
        <w:t xml:space="preserve"> </w:t>
      </w:r>
      <w:r w:rsidR="00C1200F">
        <w:rPr>
          <w:rFonts w:asciiTheme="minorHAnsi" w:hAnsiTheme="minorHAnsi"/>
          <w:sz w:val="24"/>
          <w:szCs w:val="24"/>
          <w:lang w:val="ru-RU"/>
        </w:rPr>
        <w:t>машинного</w:t>
      </w:r>
      <w:r w:rsidR="00C1200F" w:rsidRPr="00C1200F">
        <w:rPr>
          <w:rFonts w:asciiTheme="minorHAnsi" w:hAnsiTheme="minorHAnsi"/>
          <w:sz w:val="24"/>
          <w:szCs w:val="24"/>
          <w:lang w:val="ru-RU"/>
        </w:rPr>
        <w:t xml:space="preserve"> </w:t>
      </w:r>
      <w:r w:rsidR="00C1200F">
        <w:rPr>
          <w:rFonts w:asciiTheme="minorHAnsi" w:hAnsiTheme="minorHAnsi"/>
          <w:sz w:val="24"/>
          <w:szCs w:val="24"/>
          <w:lang w:val="ru-RU"/>
        </w:rPr>
        <w:t>понимания</w:t>
      </w:r>
      <w:r w:rsidR="00C1200F" w:rsidRPr="00C1200F">
        <w:rPr>
          <w:rFonts w:asciiTheme="minorHAnsi" w:hAnsiTheme="minorHAnsi"/>
          <w:sz w:val="24"/>
          <w:szCs w:val="24"/>
          <w:lang w:val="ru-RU"/>
        </w:rPr>
        <w:t xml:space="preserve"> </w:t>
      </w:r>
      <w:r w:rsidR="00C1200F" w:rsidRPr="00BF0169">
        <w:rPr>
          <w:rFonts w:asciiTheme="minorHAnsi" w:hAnsiTheme="minorHAnsi"/>
          <w:sz w:val="24"/>
          <w:szCs w:val="24"/>
          <w:lang w:val="ru-RU"/>
        </w:rPr>
        <w:t>Высш</w:t>
      </w:r>
      <w:r w:rsidR="00C1200F">
        <w:rPr>
          <w:rFonts w:asciiTheme="minorHAnsi" w:hAnsiTheme="minorHAnsi"/>
          <w:sz w:val="24"/>
          <w:szCs w:val="24"/>
          <w:lang w:val="ru-RU"/>
        </w:rPr>
        <w:t>ей</w:t>
      </w:r>
      <w:r w:rsidR="00C1200F" w:rsidRPr="00BF0169">
        <w:rPr>
          <w:rFonts w:asciiTheme="minorHAnsi" w:hAnsiTheme="minorHAnsi"/>
          <w:sz w:val="24"/>
          <w:szCs w:val="24"/>
          <w:lang w:val="ru-RU"/>
        </w:rPr>
        <w:t xml:space="preserve"> школ</w:t>
      </w:r>
      <w:r w:rsidR="00C1200F">
        <w:rPr>
          <w:rFonts w:asciiTheme="minorHAnsi" w:hAnsiTheme="minorHAnsi"/>
          <w:sz w:val="24"/>
          <w:szCs w:val="24"/>
          <w:lang w:val="ru-RU"/>
        </w:rPr>
        <w:t>ы</w:t>
      </w:r>
      <w:r w:rsidR="00C1200F" w:rsidRPr="00BF0169">
        <w:rPr>
          <w:rFonts w:asciiTheme="minorHAnsi" w:hAnsiTheme="minorHAnsi"/>
          <w:sz w:val="24"/>
          <w:szCs w:val="24"/>
          <w:lang w:val="ru-RU"/>
        </w:rPr>
        <w:t xml:space="preserve"> Информационных технологий и информационных систем</w:t>
      </w:r>
      <w:r w:rsidR="00C1200F">
        <w:rPr>
          <w:rFonts w:asciiTheme="minorHAnsi" w:hAnsiTheme="minorHAnsi"/>
          <w:sz w:val="24"/>
          <w:szCs w:val="24"/>
          <w:lang w:val="ru-RU"/>
        </w:rPr>
        <w:t xml:space="preserve"> КФУ</w:t>
      </w:r>
      <w:r w:rsidR="00805EAE" w:rsidRPr="00BF0169">
        <w:rPr>
          <w:rFonts w:asciiTheme="minorHAnsi" w:hAnsiTheme="minorHAnsi"/>
          <w:sz w:val="24"/>
          <w:szCs w:val="24"/>
          <w:lang w:val="ru-RU"/>
        </w:rPr>
        <w:t>.</w:t>
      </w:r>
      <w:r w:rsidR="00FC7603">
        <w:rPr>
          <w:rFonts w:asciiTheme="minorHAnsi" w:hAnsiTheme="minorHAnsi"/>
          <w:sz w:val="24"/>
          <w:szCs w:val="24"/>
          <w:lang w:val="ru-RU"/>
        </w:rPr>
        <w:t xml:space="preserve"> Области интересов: обработка данных, искусственный интеллект, машинной обучение.</w:t>
      </w:r>
    </w:p>
    <w:p w14:paraId="1AA19CAC" w14:textId="3C32CF92" w:rsidR="00805EAE" w:rsidRPr="0024174F" w:rsidRDefault="00805EAE" w:rsidP="00CB0981">
      <w:pPr>
        <w:pStyle w:val="ad"/>
        <w:spacing w:line="288" w:lineRule="auto"/>
        <w:ind w:left="3175" w:firstLine="567"/>
        <w:jc w:val="both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b/>
          <w:i/>
          <w:sz w:val="24"/>
          <w:szCs w:val="24"/>
          <w:lang w:val="en-US"/>
        </w:rPr>
        <w:t>Alexander</w:t>
      </w:r>
      <w:r w:rsidRPr="00F914DD">
        <w:rPr>
          <w:rFonts w:asciiTheme="minorHAnsi" w:hAnsiTheme="minorHAnsi"/>
          <w:b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Theme="minorHAnsi" w:hAnsiTheme="minorHAnsi"/>
          <w:b/>
          <w:i/>
          <w:sz w:val="24"/>
          <w:szCs w:val="24"/>
          <w:lang w:val="en-US"/>
        </w:rPr>
        <w:t>Sergeevich</w:t>
      </w:r>
      <w:proofErr w:type="spellEnd"/>
      <w:r w:rsidRPr="00F914DD">
        <w:rPr>
          <w:rFonts w:asciiTheme="minorHAnsi" w:hAnsiTheme="minorHAnsi"/>
          <w:b/>
          <w:i/>
          <w:sz w:val="24"/>
          <w:szCs w:val="24"/>
          <w:lang w:val="ru-RU"/>
        </w:rPr>
        <w:t xml:space="preserve"> </w:t>
      </w:r>
      <w:r>
        <w:rPr>
          <w:rFonts w:asciiTheme="minorHAnsi" w:hAnsiTheme="minorHAnsi"/>
          <w:b/>
          <w:i/>
          <w:sz w:val="24"/>
          <w:szCs w:val="24"/>
          <w:lang w:val="en-US"/>
        </w:rPr>
        <w:t>TOSCHEV</w:t>
      </w:r>
      <w:r w:rsidRPr="00F914DD">
        <w:rPr>
          <w:rFonts w:asciiTheme="minorHAnsi" w:hAnsiTheme="minorHAnsi"/>
          <w:b/>
          <w:i/>
          <w:sz w:val="24"/>
          <w:szCs w:val="24"/>
          <w:lang w:val="ru-RU"/>
        </w:rPr>
        <w:t xml:space="preserve">, </w:t>
      </w:r>
      <w:r w:rsidRPr="0024174F">
        <w:rPr>
          <w:rFonts w:asciiTheme="minorHAnsi" w:hAnsiTheme="minorHAnsi"/>
          <w:sz w:val="24"/>
          <w:szCs w:val="24"/>
          <w:lang w:val="en-US"/>
        </w:rPr>
        <w:t>received</w:t>
      </w:r>
      <w:r w:rsidRPr="00F914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24174F">
        <w:rPr>
          <w:rFonts w:asciiTheme="minorHAnsi" w:hAnsiTheme="minorHAnsi"/>
          <w:sz w:val="24"/>
          <w:szCs w:val="24"/>
          <w:lang w:val="en-US"/>
        </w:rPr>
        <w:t>MS</w:t>
      </w:r>
      <w:r w:rsidRPr="00F914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24174F">
        <w:rPr>
          <w:rFonts w:asciiTheme="minorHAnsi" w:hAnsiTheme="minorHAnsi"/>
          <w:sz w:val="24"/>
          <w:szCs w:val="24"/>
          <w:lang w:val="en-US"/>
        </w:rPr>
        <w:t>degree</w:t>
      </w:r>
      <w:r w:rsidRPr="00F914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24174F">
        <w:rPr>
          <w:rFonts w:asciiTheme="minorHAnsi" w:hAnsiTheme="minorHAnsi"/>
          <w:sz w:val="24"/>
          <w:szCs w:val="24"/>
          <w:lang w:val="en-US"/>
        </w:rPr>
        <w:t>in</w:t>
      </w:r>
      <w:r w:rsidRPr="00F914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24174F">
        <w:rPr>
          <w:rFonts w:asciiTheme="minorHAnsi" w:hAnsiTheme="minorHAnsi"/>
          <w:sz w:val="24"/>
          <w:szCs w:val="24"/>
          <w:lang w:val="en-US"/>
        </w:rPr>
        <w:t>mathematics</w:t>
      </w:r>
      <w:r w:rsidRPr="00F914DD">
        <w:rPr>
          <w:rFonts w:asciiTheme="minorHAnsi" w:hAnsiTheme="minorHAnsi"/>
          <w:sz w:val="24"/>
          <w:szCs w:val="24"/>
          <w:lang w:val="ru-RU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and</w:t>
      </w:r>
      <w:r w:rsidRPr="00F914DD">
        <w:rPr>
          <w:rFonts w:asciiTheme="minorHAnsi" w:hAnsiTheme="minorHAnsi"/>
          <w:sz w:val="24"/>
          <w:szCs w:val="24"/>
          <w:lang w:val="ru-RU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economics</w:t>
      </w:r>
      <w:r w:rsidRPr="00F914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24174F">
        <w:rPr>
          <w:rFonts w:asciiTheme="minorHAnsi" w:hAnsiTheme="minorHAnsi"/>
          <w:sz w:val="24"/>
          <w:szCs w:val="24"/>
          <w:lang w:val="en-US"/>
        </w:rPr>
        <w:t>from</w:t>
      </w:r>
      <w:r w:rsidRPr="00F914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24174F">
        <w:rPr>
          <w:rFonts w:asciiTheme="minorHAnsi" w:hAnsiTheme="minorHAnsi"/>
          <w:sz w:val="24"/>
          <w:szCs w:val="24"/>
          <w:lang w:val="en-US"/>
        </w:rPr>
        <w:t>Kazan</w:t>
      </w:r>
      <w:r w:rsidRPr="00F914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24174F">
        <w:rPr>
          <w:rFonts w:asciiTheme="minorHAnsi" w:hAnsiTheme="minorHAnsi"/>
          <w:sz w:val="24"/>
          <w:szCs w:val="24"/>
          <w:lang w:val="en-US"/>
        </w:rPr>
        <w:t>Federal</w:t>
      </w:r>
      <w:r w:rsidRPr="00F914DD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24174F">
        <w:rPr>
          <w:rFonts w:asciiTheme="minorHAnsi" w:hAnsiTheme="minorHAnsi"/>
          <w:sz w:val="24"/>
          <w:szCs w:val="24"/>
          <w:lang w:val="en-US"/>
        </w:rPr>
        <w:t>University</w:t>
      </w:r>
      <w:r w:rsidRPr="00F914DD">
        <w:rPr>
          <w:rFonts w:asciiTheme="minorHAnsi" w:hAnsiTheme="minorHAnsi"/>
          <w:sz w:val="24"/>
          <w:szCs w:val="24"/>
          <w:lang w:val="ru-RU"/>
        </w:rPr>
        <w:t xml:space="preserve"> (2011). </w:t>
      </w:r>
      <w:r w:rsidRPr="0024174F">
        <w:rPr>
          <w:rFonts w:asciiTheme="minorHAnsi" w:hAnsiTheme="minorHAnsi"/>
          <w:sz w:val="24"/>
          <w:szCs w:val="24"/>
          <w:lang w:val="en-US"/>
        </w:rPr>
        <w:t xml:space="preserve">Currently is a graduate student at the N.I. </w:t>
      </w:r>
      <w:proofErr w:type="spellStart"/>
      <w:r w:rsidRPr="0024174F">
        <w:rPr>
          <w:rFonts w:asciiTheme="minorHAnsi" w:hAnsiTheme="minorHAnsi"/>
          <w:sz w:val="24"/>
          <w:szCs w:val="24"/>
          <w:lang w:val="en-US"/>
        </w:rPr>
        <w:t>Lobachevskii</w:t>
      </w:r>
      <w:proofErr w:type="spellEnd"/>
      <w:r w:rsidRPr="0024174F">
        <w:rPr>
          <w:rFonts w:asciiTheme="minorHAnsi" w:hAnsiTheme="minorHAnsi"/>
          <w:sz w:val="24"/>
          <w:szCs w:val="24"/>
          <w:lang w:val="en-US"/>
        </w:rPr>
        <w:t xml:space="preserve"> Institute of Mathematics and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24174F">
        <w:rPr>
          <w:rFonts w:asciiTheme="minorHAnsi" w:hAnsiTheme="minorHAnsi"/>
          <w:sz w:val="24"/>
          <w:szCs w:val="24"/>
          <w:lang w:val="en-US"/>
        </w:rPr>
        <w:t>Mechanics of Kazan Federal University</w:t>
      </w:r>
      <w:r w:rsidR="00FC7603">
        <w:rPr>
          <w:rFonts w:asciiTheme="minorHAnsi" w:hAnsiTheme="minorHAnsi"/>
          <w:sz w:val="24"/>
          <w:szCs w:val="24"/>
          <w:lang w:val="en-US"/>
        </w:rPr>
        <w:t xml:space="preserve"> and young researcher at Machine Cognition laboratory</w:t>
      </w:r>
      <w:r w:rsidRPr="0024174F">
        <w:rPr>
          <w:rFonts w:asciiTheme="minorHAnsi" w:hAnsiTheme="minorHAnsi"/>
          <w:sz w:val="24"/>
          <w:szCs w:val="24"/>
          <w:lang w:val="en-US"/>
        </w:rPr>
        <w:t xml:space="preserve">. Current scientific interests: data mining, </w:t>
      </w:r>
      <w:r>
        <w:rPr>
          <w:rFonts w:asciiTheme="minorHAnsi" w:hAnsiTheme="minorHAnsi"/>
          <w:sz w:val="24"/>
          <w:szCs w:val="24"/>
          <w:lang w:val="en-US"/>
        </w:rPr>
        <w:t>artificial intelligence, machine learning</w:t>
      </w:r>
      <w:r w:rsidRPr="0024174F">
        <w:rPr>
          <w:rFonts w:asciiTheme="minorHAnsi" w:hAnsiTheme="minorHAnsi"/>
          <w:sz w:val="24"/>
          <w:szCs w:val="24"/>
          <w:lang w:val="en-US"/>
        </w:rPr>
        <w:t>.</w:t>
      </w:r>
    </w:p>
    <w:p w14:paraId="45042BCE" w14:textId="77777777" w:rsidR="00805EAE" w:rsidRPr="00BF0169" w:rsidRDefault="00805EAE" w:rsidP="00CB0981">
      <w:pPr>
        <w:pStyle w:val="ad"/>
        <w:spacing w:line="288" w:lineRule="auto"/>
        <w:ind w:left="3175" w:firstLine="708"/>
        <w:jc w:val="both"/>
        <w:rPr>
          <w:rFonts w:asciiTheme="minorHAnsi" w:hAnsiTheme="minorHAnsi"/>
          <w:sz w:val="24"/>
          <w:szCs w:val="24"/>
          <w:lang w:val="en-US"/>
        </w:rPr>
      </w:pPr>
      <w:r w:rsidRPr="0024174F">
        <w:rPr>
          <w:rFonts w:asciiTheme="minorHAnsi" w:hAnsiTheme="minorHAnsi"/>
          <w:sz w:val="24"/>
          <w:szCs w:val="24"/>
          <w:lang w:val="en-US"/>
        </w:rPr>
        <w:t>email</w:t>
      </w:r>
      <w:r w:rsidRPr="00BF0169">
        <w:rPr>
          <w:rFonts w:asciiTheme="minorHAnsi" w:hAnsi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/>
          <w:sz w:val="24"/>
          <w:szCs w:val="24"/>
          <w:lang w:val="en-US"/>
        </w:rPr>
        <w:t>atoschev@kpfu.ru</w:t>
      </w:r>
    </w:p>
    <w:p w14:paraId="0EBCE63B" w14:textId="77777777" w:rsidR="009D16C5" w:rsidRDefault="009D16C5" w:rsidP="001A5463">
      <w:pPr>
        <w:pStyle w:val="ad"/>
        <w:spacing w:line="288" w:lineRule="auto"/>
        <w:ind w:left="539" w:hanging="539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4C1155F4" w14:textId="7FD9268B" w:rsidR="00805EAE" w:rsidRPr="009A51AC" w:rsidRDefault="00805EAE" w:rsidP="001A5463">
      <w:pPr>
        <w:pStyle w:val="ad"/>
        <w:spacing w:line="288" w:lineRule="auto"/>
        <w:ind w:left="539" w:hanging="539"/>
        <w:jc w:val="both"/>
        <w:rPr>
          <w:rFonts w:asciiTheme="minorHAnsi" w:hAnsiTheme="minorHAnsi"/>
          <w:sz w:val="24"/>
          <w:szCs w:val="24"/>
          <w:lang w:val="en-US"/>
        </w:rPr>
      </w:pPr>
    </w:p>
    <w:p w14:paraId="1EE7BAAE" w14:textId="3CABE092" w:rsidR="007E540E" w:rsidRPr="007E540E" w:rsidRDefault="007E540E" w:rsidP="001A5463">
      <w:pPr>
        <w:pStyle w:val="ad"/>
        <w:spacing w:line="288" w:lineRule="auto"/>
        <w:ind w:firstLine="539"/>
        <w:jc w:val="both"/>
        <w:rPr>
          <w:rFonts w:asciiTheme="minorHAnsi" w:hAnsiTheme="minorHAnsi"/>
          <w:sz w:val="24"/>
          <w:szCs w:val="24"/>
          <w:lang w:val="ru-RU"/>
        </w:rPr>
      </w:pPr>
      <w:r w:rsidRPr="00786012">
        <w:rPr>
          <w:rFonts w:asciiTheme="minorHAnsi" w:hAnsiTheme="minorHAnsi"/>
          <w:i/>
          <w:sz w:val="28"/>
          <w:szCs w:val="28"/>
          <w:lang w:val="ru-RU"/>
        </w:rPr>
        <w:t>Материал</w:t>
      </w:r>
      <w:r w:rsidRPr="00C1200F">
        <w:rPr>
          <w:rFonts w:asciiTheme="minorHAnsi" w:hAnsiTheme="minorHAnsi"/>
          <w:i/>
          <w:sz w:val="28"/>
          <w:szCs w:val="28"/>
          <w:lang w:val="ru-RU"/>
        </w:rPr>
        <w:t xml:space="preserve"> </w:t>
      </w:r>
      <w:r w:rsidRPr="00786012">
        <w:rPr>
          <w:rFonts w:asciiTheme="minorHAnsi" w:hAnsiTheme="minorHAnsi"/>
          <w:i/>
          <w:sz w:val="28"/>
          <w:szCs w:val="28"/>
          <w:lang w:val="ru-RU"/>
        </w:rPr>
        <w:t>поступил</w:t>
      </w:r>
      <w:r w:rsidRPr="00C1200F">
        <w:rPr>
          <w:rFonts w:asciiTheme="minorHAnsi" w:hAnsiTheme="minorHAnsi"/>
          <w:i/>
          <w:sz w:val="28"/>
          <w:szCs w:val="28"/>
          <w:lang w:val="ru-RU"/>
        </w:rPr>
        <w:t xml:space="preserve"> </w:t>
      </w:r>
      <w:r w:rsidRPr="00786012">
        <w:rPr>
          <w:rFonts w:asciiTheme="minorHAnsi" w:hAnsiTheme="minorHAnsi"/>
          <w:i/>
          <w:sz w:val="28"/>
          <w:szCs w:val="28"/>
          <w:lang w:val="ru-RU"/>
        </w:rPr>
        <w:t>в</w:t>
      </w:r>
      <w:r w:rsidRPr="00C1200F">
        <w:rPr>
          <w:rFonts w:asciiTheme="minorHAnsi" w:hAnsiTheme="minorHAnsi"/>
          <w:i/>
          <w:sz w:val="28"/>
          <w:szCs w:val="28"/>
          <w:lang w:val="ru-RU"/>
        </w:rPr>
        <w:t xml:space="preserve"> </w:t>
      </w:r>
      <w:r w:rsidRPr="00786012">
        <w:rPr>
          <w:rFonts w:asciiTheme="minorHAnsi" w:hAnsiTheme="minorHAnsi"/>
          <w:i/>
          <w:sz w:val="28"/>
          <w:szCs w:val="28"/>
          <w:lang w:val="ru-RU"/>
        </w:rPr>
        <w:t>редакцию</w:t>
      </w:r>
      <w:r w:rsidRPr="00C1200F">
        <w:rPr>
          <w:rFonts w:asciiTheme="minorHAnsi" w:hAnsiTheme="minorHAnsi"/>
          <w:i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i/>
          <w:sz w:val="28"/>
          <w:szCs w:val="28"/>
          <w:lang w:val="ru-RU"/>
        </w:rPr>
        <w:t>2</w:t>
      </w:r>
      <w:r w:rsidR="007207F3">
        <w:rPr>
          <w:rFonts w:asciiTheme="minorHAnsi" w:hAnsiTheme="minorHAnsi"/>
          <w:i/>
          <w:sz w:val="28"/>
          <w:szCs w:val="28"/>
          <w:lang w:val="ru-RU"/>
        </w:rPr>
        <w:t>5</w:t>
      </w:r>
      <w:r w:rsidRPr="00786012">
        <w:rPr>
          <w:rFonts w:asciiTheme="minorHAnsi" w:hAnsiTheme="minorHAnsi"/>
          <w:i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i/>
          <w:sz w:val="28"/>
          <w:szCs w:val="28"/>
          <w:lang w:val="ru-RU"/>
        </w:rPr>
        <w:t>мая</w:t>
      </w:r>
      <w:r w:rsidRPr="00786012">
        <w:rPr>
          <w:rFonts w:asciiTheme="minorHAnsi" w:hAnsiTheme="minorHAnsi"/>
          <w:i/>
          <w:sz w:val="28"/>
          <w:szCs w:val="28"/>
          <w:lang w:val="ru-RU"/>
        </w:rPr>
        <w:t xml:space="preserve"> 2015 года</w:t>
      </w:r>
    </w:p>
    <w:sectPr w:rsidR="007E540E" w:rsidRPr="007E540E" w:rsidSect="004D4FDD">
      <w:headerReference w:type="even" r:id="rId24"/>
      <w:headerReference w:type="default" r:id="rId25"/>
      <w:footerReference w:type="even" r:id="rId26"/>
      <w:footerReference w:type="default" r:id="rId27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exandr" w:date="2016-01-30T09:23:00Z" w:initials="A">
    <w:p w14:paraId="0AA0C511" w14:textId="286B13DB" w:rsidR="00C1200F" w:rsidRPr="005B3DA8" w:rsidRDefault="00C1200F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На рис. Его нет!</w:t>
      </w:r>
    </w:p>
  </w:comment>
  <w:comment w:id="2" w:author="Александр Тощев" w:date="2016-01-31T12:04:00Z" w:initials="АТ">
    <w:p w14:paraId="4A9A8A9C" w14:textId="51681C46" w:rsidR="006A6291" w:rsidRDefault="006A6291">
      <w:pPr>
        <w:pStyle w:val="a4"/>
      </w:pPr>
      <w:r>
        <w:rPr>
          <w:rStyle w:val="a3"/>
        </w:rPr>
        <w:annotationRef/>
      </w:r>
      <w:proofErr w:type="spellStart"/>
      <w:r>
        <w:t>Исправил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белый</w:t>
      </w:r>
      <w:proofErr w:type="spellEnd"/>
      <w:r>
        <w:t xml:space="preserve"> </w:t>
      </w:r>
      <w:proofErr w:type="spellStart"/>
      <w:r>
        <w:t>цвет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A0C511" w15:done="1"/>
  <w15:commentEx w15:paraId="4A9A8A9C" w15:paraIdParent="0AA0C511" w15:done="1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43D9B" w14:textId="77777777" w:rsidR="00357371" w:rsidRDefault="00357371" w:rsidP="005812FD">
      <w:pPr>
        <w:spacing w:after="0" w:line="240" w:lineRule="auto"/>
      </w:pPr>
      <w:r>
        <w:separator/>
      </w:r>
    </w:p>
  </w:endnote>
  <w:endnote w:type="continuationSeparator" w:id="0">
    <w:p w14:paraId="66211A8F" w14:textId="77777777" w:rsidR="00357371" w:rsidRDefault="00357371" w:rsidP="0058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8F247" w14:textId="1E09A779" w:rsidR="00C1200F" w:rsidRPr="007468C4" w:rsidRDefault="00C1200F">
    <w:pPr>
      <w:pStyle w:val="af6"/>
      <w:jc w:val="center"/>
      <w:rPr>
        <w:rFonts w:asciiTheme="minorHAnsi" w:hAnsiTheme="minorHAnsi"/>
        <w:b/>
        <w:sz w:val="24"/>
        <w:szCs w:val="24"/>
      </w:rPr>
    </w:pPr>
    <w:r>
      <w:rPr>
        <w:rFonts w:asciiTheme="minorHAnsi" w:hAnsiTheme="minorHAnsi"/>
        <w:b/>
        <w:sz w:val="24"/>
        <w:szCs w:val="24"/>
      </w:rPr>
      <w:t>_________________________________________________________________________________</w:t>
    </w:r>
  </w:p>
  <w:p w14:paraId="3D6336D2" w14:textId="49C7A2E0" w:rsidR="00C1200F" w:rsidRPr="007468C4" w:rsidRDefault="00357371">
    <w:pPr>
      <w:pStyle w:val="af6"/>
      <w:jc w:val="center"/>
      <w:rPr>
        <w:rFonts w:asciiTheme="minorHAnsi" w:hAnsiTheme="minorHAnsi"/>
        <w:sz w:val="28"/>
        <w:szCs w:val="28"/>
      </w:rPr>
    </w:pPr>
    <w:sdt>
      <w:sdtPr>
        <w:id w:val="360716577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  <w:sz w:val="28"/>
          <w:szCs w:val="28"/>
        </w:rPr>
      </w:sdtEndPr>
      <w:sdtContent>
        <w:r w:rsidR="00C1200F" w:rsidRPr="007468C4">
          <w:rPr>
            <w:rFonts w:asciiTheme="minorHAnsi" w:hAnsiTheme="minorHAnsi"/>
            <w:sz w:val="28"/>
            <w:szCs w:val="28"/>
          </w:rPr>
          <w:fldChar w:fldCharType="begin"/>
        </w:r>
        <w:r w:rsidR="00C1200F" w:rsidRPr="007468C4">
          <w:rPr>
            <w:rFonts w:asciiTheme="minorHAnsi" w:hAnsiTheme="minorHAnsi"/>
            <w:sz w:val="28"/>
            <w:szCs w:val="28"/>
          </w:rPr>
          <w:instrText>PAGE   \* MERGEFORMAT</w:instrText>
        </w:r>
        <w:r w:rsidR="00C1200F" w:rsidRPr="007468C4">
          <w:rPr>
            <w:rFonts w:asciiTheme="minorHAnsi" w:hAnsiTheme="minorHAnsi"/>
            <w:sz w:val="28"/>
            <w:szCs w:val="28"/>
          </w:rPr>
          <w:fldChar w:fldCharType="separate"/>
        </w:r>
        <w:r w:rsidR="006A6291" w:rsidRPr="006A6291">
          <w:rPr>
            <w:rFonts w:asciiTheme="minorHAnsi" w:hAnsiTheme="minorHAnsi"/>
            <w:noProof/>
            <w:sz w:val="28"/>
            <w:szCs w:val="28"/>
            <w:lang w:val="ru-RU"/>
          </w:rPr>
          <w:t>4</w:t>
        </w:r>
        <w:r w:rsidR="00C1200F" w:rsidRPr="007468C4">
          <w:rPr>
            <w:rFonts w:asciiTheme="minorHAnsi" w:hAnsiTheme="minorHAnsi"/>
            <w:sz w:val="28"/>
            <w:szCs w:val="28"/>
          </w:rPr>
          <w:fldChar w:fldCharType="end"/>
        </w:r>
      </w:sdtContent>
    </w:sdt>
  </w:p>
  <w:p w14:paraId="08FCBBFA" w14:textId="01A1F5E6" w:rsidR="00C1200F" w:rsidRDefault="00C1200F" w:rsidP="00161B56">
    <w:pPr>
      <w:pStyle w:val="af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8037961"/>
      <w:docPartObj>
        <w:docPartGallery w:val="Page Numbers (Bottom of Page)"/>
        <w:docPartUnique/>
      </w:docPartObj>
    </w:sdtPr>
    <w:sdtEndPr/>
    <w:sdtContent>
      <w:p w14:paraId="76C0ED8A" w14:textId="2C0E8D72" w:rsidR="00C1200F" w:rsidRPr="007468C4" w:rsidRDefault="00C1200F">
        <w:pPr>
          <w:pStyle w:val="af6"/>
          <w:jc w:val="center"/>
          <w:rPr>
            <w:rFonts w:asciiTheme="minorHAnsi" w:hAnsiTheme="minorHAnsi"/>
            <w:b/>
            <w:sz w:val="24"/>
            <w:szCs w:val="24"/>
            <w:lang w:val="ru-RU"/>
          </w:rPr>
        </w:pPr>
        <w:r w:rsidRPr="007468C4">
          <w:rPr>
            <w:rFonts w:asciiTheme="minorHAnsi" w:hAnsiTheme="minorHAnsi"/>
            <w:b/>
            <w:sz w:val="24"/>
            <w:szCs w:val="24"/>
            <w:lang w:val="ru-RU"/>
          </w:rPr>
          <w:t>________________________________________________________________</w:t>
        </w:r>
        <w:r>
          <w:rPr>
            <w:rFonts w:asciiTheme="minorHAnsi" w:hAnsiTheme="minorHAnsi"/>
            <w:b/>
            <w:sz w:val="24"/>
            <w:szCs w:val="24"/>
            <w:lang w:val="ru-RU"/>
          </w:rPr>
          <w:t>_________________</w:t>
        </w:r>
      </w:p>
      <w:p w14:paraId="41724C8F" w14:textId="0F235A3E" w:rsidR="00C1200F" w:rsidRDefault="00C1200F" w:rsidP="007468C4">
        <w:pPr>
          <w:pStyle w:val="af6"/>
          <w:jc w:val="center"/>
        </w:pPr>
        <w:r w:rsidRPr="007468C4">
          <w:rPr>
            <w:rFonts w:asciiTheme="minorHAnsi" w:hAnsiTheme="minorHAnsi"/>
            <w:sz w:val="28"/>
            <w:szCs w:val="28"/>
          </w:rPr>
          <w:fldChar w:fldCharType="begin"/>
        </w:r>
        <w:r w:rsidRPr="007468C4">
          <w:rPr>
            <w:rFonts w:asciiTheme="minorHAnsi" w:hAnsiTheme="minorHAnsi"/>
            <w:sz w:val="28"/>
            <w:szCs w:val="28"/>
          </w:rPr>
          <w:instrText>PAGE   \* MERGEFORMAT</w:instrText>
        </w:r>
        <w:r w:rsidRPr="007468C4">
          <w:rPr>
            <w:rFonts w:asciiTheme="minorHAnsi" w:hAnsiTheme="minorHAnsi"/>
            <w:sz w:val="28"/>
            <w:szCs w:val="28"/>
          </w:rPr>
          <w:fldChar w:fldCharType="separate"/>
        </w:r>
        <w:r w:rsidR="006A6291" w:rsidRPr="006A6291">
          <w:rPr>
            <w:rFonts w:asciiTheme="minorHAnsi" w:hAnsiTheme="minorHAnsi"/>
            <w:noProof/>
            <w:sz w:val="28"/>
            <w:szCs w:val="28"/>
            <w:lang w:val="ru-RU"/>
          </w:rPr>
          <w:t>3</w:t>
        </w:r>
        <w:r w:rsidRPr="007468C4">
          <w:rPr>
            <w:rFonts w:asciiTheme="minorHAnsi" w:hAnsiTheme="minorHAnsi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AF0C8" w14:textId="77777777" w:rsidR="00357371" w:rsidRDefault="00357371" w:rsidP="005812FD">
      <w:pPr>
        <w:spacing w:after="0" w:line="240" w:lineRule="auto"/>
      </w:pPr>
      <w:r>
        <w:separator/>
      </w:r>
    </w:p>
  </w:footnote>
  <w:footnote w:type="continuationSeparator" w:id="0">
    <w:p w14:paraId="4FC7E9CB" w14:textId="77777777" w:rsidR="00357371" w:rsidRDefault="00357371" w:rsidP="0058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D90B" w14:textId="58A0829D" w:rsidR="00C1200F" w:rsidRPr="00BF0169" w:rsidRDefault="00C1200F">
    <w:pPr>
      <w:pStyle w:val="af4"/>
      <w:rPr>
        <w:rFonts w:asciiTheme="minorHAnsi" w:hAnsiTheme="minorHAnsi"/>
        <w:b/>
        <w:i/>
        <w:color w:val="000000"/>
        <w:sz w:val="24"/>
        <w:szCs w:val="24"/>
        <w:lang w:val="en-US"/>
      </w:rPr>
    </w:pPr>
    <w:r w:rsidRPr="00A83432">
      <w:rPr>
        <w:rFonts w:asciiTheme="minorHAnsi" w:hAnsiTheme="minorHAnsi"/>
        <w:b/>
        <w:i/>
        <w:color w:val="000000"/>
        <w:sz w:val="24"/>
        <w:szCs w:val="24"/>
      </w:rPr>
      <w:t>Russian Digital Libraries Journal</w:t>
    </w:r>
    <w:r>
      <w:rPr>
        <w:rFonts w:asciiTheme="minorHAnsi" w:hAnsiTheme="minorHAnsi"/>
        <w:b/>
        <w:i/>
        <w:color w:val="000000"/>
        <w:sz w:val="24"/>
        <w:szCs w:val="24"/>
      </w:rPr>
      <w:t xml:space="preserve">. </w:t>
    </w:r>
    <w:r w:rsidRPr="007468C4">
      <w:rPr>
        <w:rFonts w:asciiTheme="minorHAnsi" w:hAnsiTheme="minorHAnsi"/>
        <w:b/>
        <w:i/>
        <w:color w:val="000000"/>
        <w:sz w:val="24"/>
        <w:szCs w:val="24"/>
        <w:lang w:val="en-US"/>
      </w:rPr>
      <w:t xml:space="preserve">2015. </w:t>
    </w:r>
    <w:r>
      <w:rPr>
        <w:rFonts w:asciiTheme="minorHAnsi" w:hAnsiTheme="minorHAnsi"/>
        <w:b/>
        <w:i/>
        <w:color w:val="000000"/>
        <w:sz w:val="24"/>
        <w:szCs w:val="24"/>
        <w:lang w:val="en-US"/>
      </w:rPr>
      <w:t>V. 1</w:t>
    </w:r>
    <w:r w:rsidRPr="00E72D1C">
      <w:rPr>
        <w:rFonts w:asciiTheme="minorHAnsi" w:hAnsiTheme="minorHAnsi"/>
        <w:b/>
        <w:i/>
        <w:color w:val="000000"/>
        <w:sz w:val="24"/>
        <w:szCs w:val="24"/>
        <w:lang w:val="en-US"/>
      </w:rPr>
      <w:t>8</w:t>
    </w:r>
    <w:r>
      <w:rPr>
        <w:rFonts w:asciiTheme="minorHAnsi" w:hAnsiTheme="minorHAnsi"/>
        <w:b/>
        <w:i/>
        <w:color w:val="000000"/>
        <w:sz w:val="24"/>
        <w:szCs w:val="24"/>
        <w:lang w:val="en-US"/>
      </w:rPr>
      <w:t>. No</w:t>
    </w:r>
    <w:r w:rsidRPr="007468C4">
      <w:rPr>
        <w:rFonts w:asciiTheme="minorHAnsi" w:hAnsiTheme="minorHAnsi"/>
        <w:b/>
        <w:i/>
        <w:color w:val="000000"/>
        <w:sz w:val="24"/>
        <w:szCs w:val="24"/>
        <w:lang w:val="en-US"/>
      </w:rPr>
      <w:t xml:space="preserve"> </w:t>
    </w:r>
    <w:r>
      <w:rPr>
        <w:rFonts w:asciiTheme="minorHAnsi" w:hAnsiTheme="minorHAnsi"/>
        <w:b/>
        <w:i/>
        <w:color w:val="000000"/>
        <w:sz w:val="24"/>
        <w:szCs w:val="24"/>
        <w:lang w:val="en-US"/>
      </w:rPr>
      <w:t>5</w:t>
    </w:r>
  </w:p>
  <w:p w14:paraId="37C792A4" w14:textId="162B57E0" w:rsidR="00C1200F" w:rsidRPr="00BF0169" w:rsidRDefault="00C1200F">
    <w:pPr>
      <w:pStyle w:val="af4"/>
      <w:rPr>
        <w:rFonts w:asciiTheme="minorHAnsi" w:hAnsiTheme="minorHAnsi"/>
        <w:b/>
        <w:i/>
        <w:sz w:val="24"/>
        <w:szCs w:val="24"/>
        <w:lang w:val="en-US"/>
      </w:rPr>
    </w:pPr>
    <w:r w:rsidRPr="00BF0169">
      <w:rPr>
        <w:rFonts w:asciiTheme="minorHAnsi" w:hAnsiTheme="minorHAnsi"/>
        <w:b/>
        <w:i/>
        <w:color w:val="000000"/>
        <w:sz w:val="24"/>
        <w:szCs w:val="24"/>
        <w:lang w:val="en-US"/>
      </w:rPr>
      <w:t>_________________________________________________________________________________</w:t>
    </w:r>
  </w:p>
  <w:p w14:paraId="043710BD" w14:textId="77777777" w:rsidR="00C1200F" w:rsidRPr="00BF0169" w:rsidRDefault="00C1200F">
    <w:pPr>
      <w:pStyle w:val="af4"/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39772" w14:textId="62849DC4" w:rsidR="00C1200F" w:rsidRDefault="00C1200F">
    <w:pPr>
      <w:pStyle w:val="af4"/>
      <w:rPr>
        <w:rFonts w:asciiTheme="minorHAnsi" w:eastAsia="Calibri" w:hAnsiTheme="minorHAnsi"/>
        <w:b/>
        <w:i/>
        <w:sz w:val="24"/>
        <w:szCs w:val="24"/>
        <w:lang w:val="ru-RU"/>
      </w:rPr>
    </w:pPr>
    <w:r>
      <w:rPr>
        <w:rFonts w:asciiTheme="minorHAnsi" w:eastAsia="Calibri" w:hAnsiTheme="minorHAnsi"/>
        <w:b/>
        <w:i/>
        <w:sz w:val="24"/>
        <w:szCs w:val="24"/>
        <w:lang w:val="ru-RU"/>
      </w:rPr>
      <w:t>Электронные библиотеки. 2015. Т. 18. №5</w:t>
    </w:r>
  </w:p>
  <w:p w14:paraId="4420703B" w14:textId="2B7E6313" w:rsidR="00C1200F" w:rsidRDefault="00C1200F">
    <w:pPr>
      <w:pStyle w:val="af4"/>
      <w:rPr>
        <w:rFonts w:asciiTheme="minorHAnsi" w:eastAsia="Calibri" w:hAnsiTheme="minorHAnsi"/>
        <w:b/>
        <w:i/>
        <w:sz w:val="24"/>
        <w:szCs w:val="24"/>
        <w:lang w:val="ru-RU"/>
      </w:rPr>
    </w:pPr>
    <w:r>
      <w:rPr>
        <w:rFonts w:asciiTheme="minorHAnsi" w:eastAsia="Calibri" w:hAnsiTheme="minorHAnsi"/>
        <w:b/>
        <w:i/>
        <w:sz w:val="24"/>
        <w:szCs w:val="24"/>
        <w:lang w:val="ru-RU"/>
      </w:rPr>
      <w:t>_________________________________________________________________________________</w:t>
    </w:r>
  </w:p>
  <w:p w14:paraId="1F3FAB79" w14:textId="77777777" w:rsidR="00C1200F" w:rsidRPr="005E7F73" w:rsidRDefault="00C1200F">
    <w:pPr>
      <w:pStyle w:val="af4"/>
      <w:rPr>
        <w:rFonts w:asciiTheme="minorHAnsi" w:hAnsiTheme="minorHAnsi"/>
        <w:b/>
        <w:i/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38F490"/>
    <w:multiLevelType w:val="hybridMultilevel"/>
    <w:tmpl w:val="C84B9A15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BC183829"/>
    <w:multiLevelType w:val="hybridMultilevel"/>
    <w:tmpl w:val="0FB47498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FFFFFF88"/>
    <w:multiLevelType w:val="singleLevel"/>
    <w:tmpl w:val="D5B65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147F0501"/>
    <w:multiLevelType w:val="hybridMultilevel"/>
    <w:tmpl w:val="1396ACA8"/>
    <w:lvl w:ilvl="0" w:tplc="464088D0">
      <w:start w:val="1"/>
      <w:numFmt w:val="decimal"/>
      <w:lvlText w:val="[%1]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">
    <w:nsid w:val="15980CAD"/>
    <w:multiLevelType w:val="hybridMultilevel"/>
    <w:tmpl w:val="0DAA7B34"/>
    <w:lvl w:ilvl="0" w:tplc="6B82B52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C063852"/>
    <w:multiLevelType w:val="hybridMultilevel"/>
    <w:tmpl w:val="ADBC7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15D13"/>
    <w:multiLevelType w:val="hybridMultilevel"/>
    <w:tmpl w:val="FA949E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FD67A3"/>
    <w:multiLevelType w:val="hybridMultilevel"/>
    <w:tmpl w:val="4948A580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8">
    <w:nsid w:val="21CD7EC2"/>
    <w:multiLevelType w:val="hybridMultilevel"/>
    <w:tmpl w:val="790AF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E40D9"/>
    <w:multiLevelType w:val="hybridMultilevel"/>
    <w:tmpl w:val="CAFA50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E11555"/>
    <w:multiLevelType w:val="hybridMultilevel"/>
    <w:tmpl w:val="42BE05C4"/>
    <w:lvl w:ilvl="0" w:tplc="F542954E">
      <w:start w:val="1"/>
      <w:numFmt w:val="decimal"/>
      <w:lvlText w:val="%1."/>
      <w:lvlJc w:val="left"/>
      <w:pPr>
        <w:ind w:left="1068" w:hanging="360"/>
      </w:pPr>
      <w:rPr>
        <w:rFonts w:asciiTheme="minorHAnsi" w:eastAsia="Times New Roman" w:hAnsi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86B3AA6"/>
    <w:multiLevelType w:val="hybridMultilevel"/>
    <w:tmpl w:val="177E8A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0F6904"/>
    <w:multiLevelType w:val="hybridMultilevel"/>
    <w:tmpl w:val="19BE04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4C5138"/>
    <w:multiLevelType w:val="hybridMultilevel"/>
    <w:tmpl w:val="63DB58ED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41FD3663"/>
    <w:multiLevelType w:val="hybridMultilevel"/>
    <w:tmpl w:val="612EA4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D24388"/>
    <w:multiLevelType w:val="hybridMultilevel"/>
    <w:tmpl w:val="F4E48D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0A30C6"/>
    <w:multiLevelType w:val="hybridMultilevel"/>
    <w:tmpl w:val="2F260EAC"/>
    <w:lvl w:ilvl="0" w:tplc="596E23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AF6BEE"/>
    <w:multiLevelType w:val="hybridMultilevel"/>
    <w:tmpl w:val="D5A0E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52D6D23"/>
    <w:multiLevelType w:val="hybridMultilevel"/>
    <w:tmpl w:val="2330623C"/>
    <w:lvl w:ilvl="0" w:tplc="E9AAA17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>
    <w:nsid w:val="5B144974"/>
    <w:multiLevelType w:val="hybridMultilevel"/>
    <w:tmpl w:val="629219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7B4E7C"/>
    <w:multiLevelType w:val="hybridMultilevel"/>
    <w:tmpl w:val="7BBA0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82625F"/>
    <w:multiLevelType w:val="hybridMultilevel"/>
    <w:tmpl w:val="53766204"/>
    <w:lvl w:ilvl="0" w:tplc="B4E897FE">
      <w:start w:val="1"/>
      <w:numFmt w:val="decimal"/>
      <w:lvlText w:val="%1."/>
      <w:lvlJc w:val="left"/>
      <w:pPr>
        <w:ind w:left="989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2">
    <w:nsid w:val="78632FF5"/>
    <w:multiLevelType w:val="hybridMultilevel"/>
    <w:tmpl w:val="0592EE2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A764E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4">
    <w:nsid w:val="7E6D791F"/>
    <w:multiLevelType w:val="hybridMultilevel"/>
    <w:tmpl w:val="DADE12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3"/>
  </w:num>
  <w:num w:numId="4">
    <w:abstractNumId w:val="12"/>
  </w:num>
  <w:num w:numId="5">
    <w:abstractNumId w:val="15"/>
  </w:num>
  <w:num w:numId="6">
    <w:abstractNumId w:val="11"/>
  </w:num>
  <w:num w:numId="7">
    <w:abstractNumId w:val="19"/>
  </w:num>
  <w:num w:numId="8">
    <w:abstractNumId w:val="14"/>
  </w:num>
  <w:num w:numId="9">
    <w:abstractNumId w:val="22"/>
  </w:num>
  <w:num w:numId="10">
    <w:abstractNumId w:val="24"/>
  </w:num>
  <w:num w:numId="11">
    <w:abstractNumId w:val="20"/>
  </w:num>
  <w:num w:numId="12">
    <w:abstractNumId w:val="6"/>
  </w:num>
  <w:num w:numId="13">
    <w:abstractNumId w:val="18"/>
  </w:num>
  <w:num w:numId="14">
    <w:abstractNumId w:val="7"/>
  </w:num>
  <w:num w:numId="15">
    <w:abstractNumId w:val="21"/>
  </w:num>
  <w:num w:numId="16">
    <w:abstractNumId w:val="17"/>
  </w:num>
  <w:num w:numId="17">
    <w:abstractNumId w:val="13"/>
  </w:num>
  <w:num w:numId="18">
    <w:abstractNumId w:val="1"/>
  </w:num>
  <w:num w:numId="19">
    <w:abstractNumId w:val="0"/>
  </w:num>
  <w:num w:numId="20">
    <w:abstractNumId w:val="5"/>
  </w:num>
  <w:num w:numId="21">
    <w:abstractNumId w:val="9"/>
  </w:num>
  <w:num w:numId="22">
    <w:abstractNumId w:val="16"/>
  </w:num>
  <w:num w:numId="23">
    <w:abstractNumId w:val="8"/>
  </w:num>
  <w:num w:numId="24">
    <w:abstractNumId w:val="4"/>
  </w:num>
  <w:num w:numId="25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r">
    <w15:presenceInfo w15:providerId="None" w15:userId="Alexandr"/>
  </w15:person>
  <w15:person w15:author="Александр Тощев">
    <w15:presenceInfo w15:providerId="Windows Live" w15:userId="8fc586c1c8956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62"/>
    <w:rsid w:val="0000088F"/>
    <w:rsid w:val="000050BE"/>
    <w:rsid w:val="000054F3"/>
    <w:rsid w:val="0002062F"/>
    <w:rsid w:val="000222A3"/>
    <w:rsid w:val="00022499"/>
    <w:rsid w:val="000240E1"/>
    <w:rsid w:val="00024B81"/>
    <w:rsid w:val="00025859"/>
    <w:rsid w:val="0004126F"/>
    <w:rsid w:val="0005217A"/>
    <w:rsid w:val="00061ED2"/>
    <w:rsid w:val="000620C6"/>
    <w:rsid w:val="0006495C"/>
    <w:rsid w:val="0006564D"/>
    <w:rsid w:val="00067FF3"/>
    <w:rsid w:val="00091428"/>
    <w:rsid w:val="00093D8C"/>
    <w:rsid w:val="000A7E56"/>
    <w:rsid w:val="000B0E5D"/>
    <w:rsid w:val="000B2CAB"/>
    <w:rsid w:val="000C2013"/>
    <w:rsid w:val="000C3747"/>
    <w:rsid w:val="000F3A61"/>
    <w:rsid w:val="000F4688"/>
    <w:rsid w:val="000F76A0"/>
    <w:rsid w:val="0010044E"/>
    <w:rsid w:val="00102A80"/>
    <w:rsid w:val="00102F0E"/>
    <w:rsid w:val="00106010"/>
    <w:rsid w:val="001558A6"/>
    <w:rsid w:val="00161B56"/>
    <w:rsid w:val="00167178"/>
    <w:rsid w:val="001732BF"/>
    <w:rsid w:val="00176A5A"/>
    <w:rsid w:val="001801C4"/>
    <w:rsid w:val="00182778"/>
    <w:rsid w:val="001877D5"/>
    <w:rsid w:val="00192667"/>
    <w:rsid w:val="00193E58"/>
    <w:rsid w:val="001A2D4E"/>
    <w:rsid w:val="001A5463"/>
    <w:rsid w:val="001A7BB0"/>
    <w:rsid w:val="001B145C"/>
    <w:rsid w:val="001B5D19"/>
    <w:rsid w:val="001B7982"/>
    <w:rsid w:val="001D21C5"/>
    <w:rsid w:val="001D6AC5"/>
    <w:rsid w:val="001E12E1"/>
    <w:rsid w:val="001E6F2E"/>
    <w:rsid w:val="001F158A"/>
    <w:rsid w:val="002005C5"/>
    <w:rsid w:val="002026AD"/>
    <w:rsid w:val="00205A50"/>
    <w:rsid w:val="00210D89"/>
    <w:rsid w:val="00220C38"/>
    <w:rsid w:val="002338C8"/>
    <w:rsid w:val="0024174F"/>
    <w:rsid w:val="00243A63"/>
    <w:rsid w:val="002479A4"/>
    <w:rsid w:val="00253116"/>
    <w:rsid w:val="00275351"/>
    <w:rsid w:val="00276E2F"/>
    <w:rsid w:val="0028253B"/>
    <w:rsid w:val="0028322F"/>
    <w:rsid w:val="002A2652"/>
    <w:rsid w:val="002A72FE"/>
    <w:rsid w:val="002A7BD7"/>
    <w:rsid w:val="002B7F7B"/>
    <w:rsid w:val="002D2EAB"/>
    <w:rsid w:val="002D6A98"/>
    <w:rsid w:val="002D6C26"/>
    <w:rsid w:val="002E1BFE"/>
    <w:rsid w:val="002E1C40"/>
    <w:rsid w:val="0030220E"/>
    <w:rsid w:val="00320074"/>
    <w:rsid w:val="00321D77"/>
    <w:rsid w:val="00327F33"/>
    <w:rsid w:val="00330E02"/>
    <w:rsid w:val="00332C8B"/>
    <w:rsid w:val="00336AA7"/>
    <w:rsid w:val="00342A87"/>
    <w:rsid w:val="003449EE"/>
    <w:rsid w:val="00353276"/>
    <w:rsid w:val="00353FE4"/>
    <w:rsid w:val="00357371"/>
    <w:rsid w:val="00380686"/>
    <w:rsid w:val="00387C0E"/>
    <w:rsid w:val="00390484"/>
    <w:rsid w:val="00392C0F"/>
    <w:rsid w:val="00393F30"/>
    <w:rsid w:val="00393F33"/>
    <w:rsid w:val="00397DD9"/>
    <w:rsid w:val="003A0418"/>
    <w:rsid w:val="003A6E7E"/>
    <w:rsid w:val="003B0ECD"/>
    <w:rsid w:val="003B3810"/>
    <w:rsid w:val="003B4DD3"/>
    <w:rsid w:val="003B73AA"/>
    <w:rsid w:val="003C152E"/>
    <w:rsid w:val="003C3611"/>
    <w:rsid w:val="003D0492"/>
    <w:rsid w:val="003D2F22"/>
    <w:rsid w:val="003D6562"/>
    <w:rsid w:val="004300C2"/>
    <w:rsid w:val="00433496"/>
    <w:rsid w:val="0044471B"/>
    <w:rsid w:val="004450DE"/>
    <w:rsid w:val="00452FFB"/>
    <w:rsid w:val="00463F22"/>
    <w:rsid w:val="00464540"/>
    <w:rsid w:val="00471640"/>
    <w:rsid w:val="00473242"/>
    <w:rsid w:val="00474E1A"/>
    <w:rsid w:val="004756D7"/>
    <w:rsid w:val="004850F2"/>
    <w:rsid w:val="00492DCD"/>
    <w:rsid w:val="0049300F"/>
    <w:rsid w:val="00496253"/>
    <w:rsid w:val="004A314F"/>
    <w:rsid w:val="004A3500"/>
    <w:rsid w:val="004A6DC1"/>
    <w:rsid w:val="004B1927"/>
    <w:rsid w:val="004B1993"/>
    <w:rsid w:val="004D2003"/>
    <w:rsid w:val="004D2E2B"/>
    <w:rsid w:val="004D2FE3"/>
    <w:rsid w:val="004D4FDD"/>
    <w:rsid w:val="004D6E39"/>
    <w:rsid w:val="004E4479"/>
    <w:rsid w:val="004E5B1B"/>
    <w:rsid w:val="004E748E"/>
    <w:rsid w:val="005010B3"/>
    <w:rsid w:val="00502430"/>
    <w:rsid w:val="00505DDF"/>
    <w:rsid w:val="0051138C"/>
    <w:rsid w:val="00511AC5"/>
    <w:rsid w:val="005127BF"/>
    <w:rsid w:val="005145F0"/>
    <w:rsid w:val="00521A98"/>
    <w:rsid w:val="0053082D"/>
    <w:rsid w:val="00533144"/>
    <w:rsid w:val="005408E6"/>
    <w:rsid w:val="00542C72"/>
    <w:rsid w:val="00550320"/>
    <w:rsid w:val="0055216D"/>
    <w:rsid w:val="00565555"/>
    <w:rsid w:val="005812FD"/>
    <w:rsid w:val="00585175"/>
    <w:rsid w:val="005933AB"/>
    <w:rsid w:val="005B08B3"/>
    <w:rsid w:val="005B0CDF"/>
    <w:rsid w:val="005B2520"/>
    <w:rsid w:val="005B3DA8"/>
    <w:rsid w:val="005B53B2"/>
    <w:rsid w:val="005B563F"/>
    <w:rsid w:val="005C2420"/>
    <w:rsid w:val="005C5AC8"/>
    <w:rsid w:val="005D21FB"/>
    <w:rsid w:val="005D5C5D"/>
    <w:rsid w:val="005E2581"/>
    <w:rsid w:val="005E5B34"/>
    <w:rsid w:val="005E6CAD"/>
    <w:rsid w:val="005E7F73"/>
    <w:rsid w:val="005E7F8D"/>
    <w:rsid w:val="005F226A"/>
    <w:rsid w:val="006122EC"/>
    <w:rsid w:val="006132EB"/>
    <w:rsid w:val="0062499B"/>
    <w:rsid w:val="00625130"/>
    <w:rsid w:val="00627289"/>
    <w:rsid w:val="0063733E"/>
    <w:rsid w:val="00644C86"/>
    <w:rsid w:val="00650D90"/>
    <w:rsid w:val="0065254B"/>
    <w:rsid w:val="0065574A"/>
    <w:rsid w:val="006638CC"/>
    <w:rsid w:val="00667C78"/>
    <w:rsid w:val="006846F6"/>
    <w:rsid w:val="00697FC2"/>
    <w:rsid w:val="006A053A"/>
    <w:rsid w:val="006A38AF"/>
    <w:rsid w:val="006A6291"/>
    <w:rsid w:val="006B1434"/>
    <w:rsid w:val="006C2E42"/>
    <w:rsid w:val="006C7C1F"/>
    <w:rsid w:val="006D1B48"/>
    <w:rsid w:val="006D4A4F"/>
    <w:rsid w:val="006E30A2"/>
    <w:rsid w:val="006E3F0A"/>
    <w:rsid w:val="006E57ED"/>
    <w:rsid w:val="006E67B1"/>
    <w:rsid w:val="006F0A37"/>
    <w:rsid w:val="006F37BA"/>
    <w:rsid w:val="006F642A"/>
    <w:rsid w:val="00700936"/>
    <w:rsid w:val="007207F3"/>
    <w:rsid w:val="00720FC9"/>
    <w:rsid w:val="00723220"/>
    <w:rsid w:val="00724298"/>
    <w:rsid w:val="00727242"/>
    <w:rsid w:val="00732E4D"/>
    <w:rsid w:val="007408B3"/>
    <w:rsid w:val="007468C4"/>
    <w:rsid w:val="00751034"/>
    <w:rsid w:val="00754DF3"/>
    <w:rsid w:val="00755ECB"/>
    <w:rsid w:val="0076089B"/>
    <w:rsid w:val="007759B8"/>
    <w:rsid w:val="00794800"/>
    <w:rsid w:val="0079650F"/>
    <w:rsid w:val="00796B38"/>
    <w:rsid w:val="00797BB0"/>
    <w:rsid w:val="007A2256"/>
    <w:rsid w:val="007A7770"/>
    <w:rsid w:val="007B00A5"/>
    <w:rsid w:val="007C2D7D"/>
    <w:rsid w:val="007C5AF8"/>
    <w:rsid w:val="007D432E"/>
    <w:rsid w:val="007E2F77"/>
    <w:rsid w:val="007E540E"/>
    <w:rsid w:val="007F63F3"/>
    <w:rsid w:val="00805EAE"/>
    <w:rsid w:val="00807264"/>
    <w:rsid w:val="0081058E"/>
    <w:rsid w:val="00827917"/>
    <w:rsid w:val="00850840"/>
    <w:rsid w:val="00854E42"/>
    <w:rsid w:val="008566F6"/>
    <w:rsid w:val="008732AA"/>
    <w:rsid w:val="0088459C"/>
    <w:rsid w:val="00897DAB"/>
    <w:rsid w:val="008C5887"/>
    <w:rsid w:val="008D2618"/>
    <w:rsid w:val="008E694D"/>
    <w:rsid w:val="008F3E17"/>
    <w:rsid w:val="008F4298"/>
    <w:rsid w:val="008F71B8"/>
    <w:rsid w:val="00913FB0"/>
    <w:rsid w:val="00916E36"/>
    <w:rsid w:val="0092133A"/>
    <w:rsid w:val="00922DEB"/>
    <w:rsid w:val="009231E0"/>
    <w:rsid w:val="009276AE"/>
    <w:rsid w:val="00933030"/>
    <w:rsid w:val="00933BAB"/>
    <w:rsid w:val="00933BDE"/>
    <w:rsid w:val="0093424D"/>
    <w:rsid w:val="009466C1"/>
    <w:rsid w:val="00951C1D"/>
    <w:rsid w:val="00954781"/>
    <w:rsid w:val="00955E5A"/>
    <w:rsid w:val="009612BF"/>
    <w:rsid w:val="0096738C"/>
    <w:rsid w:val="00967665"/>
    <w:rsid w:val="00972067"/>
    <w:rsid w:val="009755B9"/>
    <w:rsid w:val="00975877"/>
    <w:rsid w:val="00985443"/>
    <w:rsid w:val="009A03E8"/>
    <w:rsid w:val="009B44E5"/>
    <w:rsid w:val="009C283D"/>
    <w:rsid w:val="009D16C5"/>
    <w:rsid w:val="009D35E8"/>
    <w:rsid w:val="009E02CA"/>
    <w:rsid w:val="009E3F91"/>
    <w:rsid w:val="00A020EA"/>
    <w:rsid w:val="00A1129B"/>
    <w:rsid w:val="00A12F2F"/>
    <w:rsid w:val="00A225E6"/>
    <w:rsid w:val="00A22A26"/>
    <w:rsid w:val="00A42267"/>
    <w:rsid w:val="00A51CE4"/>
    <w:rsid w:val="00A564DD"/>
    <w:rsid w:val="00A56615"/>
    <w:rsid w:val="00A57CF1"/>
    <w:rsid w:val="00A60252"/>
    <w:rsid w:val="00A83432"/>
    <w:rsid w:val="00A91D9E"/>
    <w:rsid w:val="00AA3009"/>
    <w:rsid w:val="00AA3489"/>
    <w:rsid w:val="00AC7824"/>
    <w:rsid w:val="00AD458E"/>
    <w:rsid w:val="00AD477A"/>
    <w:rsid w:val="00AF3817"/>
    <w:rsid w:val="00B336DC"/>
    <w:rsid w:val="00B3370B"/>
    <w:rsid w:val="00B36B8A"/>
    <w:rsid w:val="00B42A11"/>
    <w:rsid w:val="00B44D14"/>
    <w:rsid w:val="00B63057"/>
    <w:rsid w:val="00B703DD"/>
    <w:rsid w:val="00B73B84"/>
    <w:rsid w:val="00B82F67"/>
    <w:rsid w:val="00B83780"/>
    <w:rsid w:val="00B860EC"/>
    <w:rsid w:val="00BA0C89"/>
    <w:rsid w:val="00BB6804"/>
    <w:rsid w:val="00BB6D30"/>
    <w:rsid w:val="00BB7361"/>
    <w:rsid w:val="00BC0087"/>
    <w:rsid w:val="00BC1736"/>
    <w:rsid w:val="00BD6E80"/>
    <w:rsid w:val="00BF0169"/>
    <w:rsid w:val="00BF736D"/>
    <w:rsid w:val="00C060B2"/>
    <w:rsid w:val="00C1200F"/>
    <w:rsid w:val="00C25D4F"/>
    <w:rsid w:val="00C44539"/>
    <w:rsid w:val="00C44C32"/>
    <w:rsid w:val="00C60D8E"/>
    <w:rsid w:val="00C63C5E"/>
    <w:rsid w:val="00C66486"/>
    <w:rsid w:val="00C71EA3"/>
    <w:rsid w:val="00C74A59"/>
    <w:rsid w:val="00C760AF"/>
    <w:rsid w:val="00C80711"/>
    <w:rsid w:val="00C85E77"/>
    <w:rsid w:val="00C90F08"/>
    <w:rsid w:val="00C9415B"/>
    <w:rsid w:val="00C950F1"/>
    <w:rsid w:val="00CA113D"/>
    <w:rsid w:val="00CA5693"/>
    <w:rsid w:val="00CA6818"/>
    <w:rsid w:val="00CA78C4"/>
    <w:rsid w:val="00CB04B8"/>
    <w:rsid w:val="00CB0981"/>
    <w:rsid w:val="00CB3F35"/>
    <w:rsid w:val="00CB40B5"/>
    <w:rsid w:val="00CC145A"/>
    <w:rsid w:val="00CC6E01"/>
    <w:rsid w:val="00CC75FA"/>
    <w:rsid w:val="00CD3CC6"/>
    <w:rsid w:val="00CD51E1"/>
    <w:rsid w:val="00CE19C5"/>
    <w:rsid w:val="00CF23CA"/>
    <w:rsid w:val="00CF4B49"/>
    <w:rsid w:val="00CF5B75"/>
    <w:rsid w:val="00CF7ED8"/>
    <w:rsid w:val="00D15328"/>
    <w:rsid w:val="00D33151"/>
    <w:rsid w:val="00D3561C"/>
    <w:rsid w:val="00D51D0F"/>
    <w:rsid w:val="00D54B39"/>
    <w:rsid w:val="00D7200F"/>
    <w:rsid w:val="00D724C2"/>
    <w:rsid w:val="00D73F0F"/>
    <w:rsid w:val="00D83015"/>
    <w:rsid w:val="00DA4CC3"/>
    <w:rsid w:val="00DB43D6"/>
    <w:rsid w:val="00DB6D4E"/>
    <w:rsid w:val="00DC04D9"/>
    <w:rsid w:val="00DD1D30"/>
    <w:rsid w:val="00DE1E3E"/>
    <w:rsid w:val="00E1265A"/>
    <w:rsid w:val="00E132F5"/>
    <w:rsid w:val="00E1367B"/>
    <w:rsid w:val="00E148E7"/>
    <w:rsid w:val="00E149B1"/>
    <w:rsid w:val="00E16376"/>
    <w:rsid w:val="00E31218"/>
    <w:rsid w:val="00E36894"/>
    <w:rsid w:val="00E41F49"/>
    <w:rsid w:val="00E43780"/>
    <w:rsid w:val="00E45BF2"/>
    <w:rsid w:val="00E46C8B"/>
    <w:rsid w:val="00E46F96"/>
    <w:rsid w:val="00E5483F"/>
    <w:rsid w:val="00E61958"/>
    <w:rsid w:val="00E624B6"/>
    <w:rsid w:val="00E64898"/>
    <w:rsid w:val="00E65933"/>
    <w:rsid w:val="00E65BB1"/>
    <w:rsid w:val="00E72D1C"/>
    <w:rsid w:val="00E77CE5"/>
    <w:rsid w:val="00E81264"/>
    <w:rsid w:val="00E84D42"/>
    <w:rsid w:val="00E902E4"/>
    <w:rsid w:val="00E976F0"/>
    <w:rsid w:val="00EA1A84"/>
    <w:rsid w:val="00EA56AB"/>
    <w:rsid w:val="00EC3E30"/>
    <w:rsid w:val="00EC3E62"/>
    <w:rsid w:val="00ED08F7"/>
    <w:rsid w:val="00ED62D5"/>
    <w:rsid w:val="00ED6AB1"/>
    <w:rsid w:val="00EF7B4F"/>
    <w:rsid w:val="00F0713B"/>
    <w:rsid w:val="00F078BC"/>
    <w:rsid w:val="00F07B98"/>
    <w:rsid w:val="00F11E8D"/>
    <w:rsid w:val="00F17C5A"/>
    <w:rsid w:val="00F214FD"/>
    <w:rsid w:val="00F21E9D"/>
    <w:rsid w:val="00F24A6B"/>
    <w:rsid w:val="00F24B27"/>
    <w:rsid w:val="00F25530"/>
    <w:rsid w:val="00F2591A"/>
    <w:rsid w:val="00F35FB2"/>
    <w:rsid w:val="00F37F7E"/>
    <w:rsid w:val="00F46FB0"/>
    <w:rsid w:val="00F472DA"/>
    <w:rsid w:val="00F6555B"/>
    <w:rsid w:val="00F914DD"/>
    <w:rsid w:val="00F916EC"/>
    <w:rsid w:val="00F92D82"/>
    <w:rsid w:val="00F96086"/>
    <w:rsid w:val="00FA7AC1"/>
    <w:rsid w:val="00FC7208"/>
    <w:rsid w:val="00FC7603"/>
    <w:rsid w:val="00FE1485"/>
    <w:rsid w:val="00FE1F51"/>
    <w:rsid w:val="00FE5ABE"/>
    <w:rsid w:val="00FE6BF0"/>
    <w:rsid w:val="00FE7D59"/>
    <w:rsid w:val="00FF4C36"/>
    <w:rsid w:val="00FF52D8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EB4AB"/>
  <w15:chartTrackingRefBased/>
  <w15:docId w15:val="{45035680-E43A-46F6-9150-A9E94764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087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8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C3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EC3E62"/>
    <w:rPr>
      <w:rFonts w:cs="Times New Roman"/>
      <w:sz w:val="16"/>
    </w:rPr>
  </w:style>
  <w:style w:type="paragraph" w:styleId="a4">
    <w:name w:val="annotation text"/>
    <w:basedOn w:val="a"/>
    <w:link w:val="a5"/>
    <w:uiPriority w:val="99"/>
    <w:unhideWhenUsed/>
    <w:rsid w:val="00EC3E62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5">
    <w:name w:val="Текст примечания Знак"/>
    <w:link w:val="a4"/>
    <w:uiPriority w:val="99"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6">
    <w:name w:val="Balloon Text"/>
    <w:basedOn w:val="a"/>
    <w:link w:val="a7"/>
    <w:uiPriority w:val="99"/>
    <w:semiHidden/>
    <w:unhideWhenUsed/>
    <w:rsid w:val="00EC3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EC3E6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uiPriority w:val="9"/>
    <w:rsid w:val="00EC3E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EC3E62"/>
    <w:pPr>
      <w:spacing w:after="0" w:line="240" w:lineRule="auto"/>
      <w:ind w:firstLine="284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paragraph" w:customStyle="1" w:styleId="AbstractHeading">
    <w:name w:val="Abstract Heading"/>
    <w:basedOn w:val="a"/>
    <w:next w:val="AbstractText"/>
    <w:rsid w:val="00EC3E62"/>
    <w:pPr>
      <w:spacing w:after="0" w:line="360" w:lineRule="auto"/>
      <w:ind w:left="357" w:right="357"/>
      <w:jc w:val="center"/>
    </w:pPr>
    <w:rPr>
      <w:rFonts w:ascii="Times New Roman" w:eastAsia="Times New Roman" w:hAnsi="Times New Roman"/>
      <w:b/>
      <w:bCs/>
      <w:sz w:val="24"/>
      <w:szCs w:val="24"/>
      <w:lang w:val="en-GB"/>
    </w:rPr>
  </w:style>
  <w:style w:type="paragraph" w:customStyle="1" w:styleId="AbstractText">
    <w:name w:val="Abstract Text"/>
    <w:basedOn w:val="Paragraph"/>
    <w:rsid w:val="00EC3E62"/>
    <w:pPr>
      <w:ind w:left="357" w:right="357" w:firstLine="0"/>
    </w:pPr>
  </w:style>
  <w:style w:type="paragraph" w:customStyle="1" w:styleId="Address">
    <w:name w:val="Address"/>
    <w:basedOn w:val="a"/>
    <w:next w:val="AbstractHeading"/>
    <w:uiPriority w:val="99"/>
    <w:rsid w:val="00EC3E62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Author">
    <w:name w:val="Author"/>
    <w:basedOn w:val="a"/>
    <w:next w:val="Address"/>
    <w:uiPriority w:val="99"/>
    <w:rsid w:val="00EC3E62"/>
    <w:pPr>
      <w:spacing w:after="0" w:line="360" w:lineRule="auto"/>
      <w:jc w:val="center"/>
    </w:pPr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Heading">
    <w:name w:val="Heading"/>
    <w:next w:val="a"/>
    <w:uiPriority w:val="99"/>
    <w:rsid w:val="00EC3E62"/>
    <w:pPr>
      <w:keepNext/>
      <w:spacing w:before="240" w:after="120"/>
    </w:pPr>
    <w:rPr>
      <w:rFonts w:ascii="Times New Roman" w:eastAsia="Times New Roman" w:hAnsi="Times New Roman"/>
      <w:b/>
      <w:bCs/>
      <w:noProof/>
      <w:sz w:val="24"/>
      <w:szCs w:val="24"/>
      <w:lang w:val="en-GB" w:eastAsia="en-US"/>
    </w:rPr>
  </w:style>
  <w:style w:type="paragraph" w:customStyle="1" w:styleId="PaperTitle">
    <w:name w:val="Paper Title"/>
    <w:basedOn w:val="a"/>
    <w:next w:val="Author"/>
    <w:uiPriority w:val="99"/>
    <w:rsid w:val="00EC3E62"/>
    <w:pPr>
      <w:spacing w:after="0" w:line="360" w:lineRule="auto"/>
      <w:jc w:val="center"/>
    </w:pPr>
    <w:rPr>
      <w:rFonts w:ascii="Times New Roman" w:eastAsia="Times New Roman" w:hAnsi="Times New Roman"/>
      <w:b/>
      <w:bCs/>
      <w:sz w:val="36"/>
      <w:szCs w:val="36"/>
      <w:lang w:val="en-GB"/>
    </w:rPr>
  </w:style>
  <w:style w:type="paragraph" w:customStyle="1" w:styleId="Subheading">
    <w:name w:val="Subheading"/>
    <w:basedOn w:val="Heading"/>
    <w:next w:val="a"/>
    <w:uiPriority w:val="99"/>
    <w:rsid w:val="00EC3E62"/>
    <w:pPr>
      <w:spacing w:before="180"/>
    </w:pPr>
    <w:rPr>
      <w:sz w:val="20"/>
      <w:szCs w:val="20"/>
    </w:rPr>
  </w:style>
  <w:style w:type="paragraph" w:customStyle="1" w:styleId="CopyrightNotice">
    <w:name w:val="CopyrightNotice"/>
    <w:basedOn w:val="a"/>
    <w:next w:val="a"/>
    <w:uiPriority w:val="99"/>
    <w:rsid w:val="00EC3E62"/>
    <w:pPr>
      <w:spacing w:after="0" w:line="240" w:lineRule="auto"/>
      <w:jc w:val="both"/>
    </w:pPr>
    <w:rPr>
      <w:rFonts w:ascii="Times New Roman" w:eastAsia="Times New Roman" w:hAnsi="Times New Roman"/>
      <w:i/>
      <w:iCs/>
      <w:sz w:val="16"/>
      <w:szCs w:val="16"/>
      <w:lang w:val="en-GB"/>
    </w:rPr>
  </w:style>
  <w:style w:type="paragraph" w:customStyle="1" w:styleId="Bibliographicreference">
    <w:name w:val="Bibliographic reference"/>
    <w:basedOn w:val="a8"/>
    <w:uiPriority w:val="99"/>
    <w:rsid w:val="00EC3E62"/>
    <w:rPr>
      <w:lang w:val="en-US"/>
    </w:rPr>
  </w:style>
  <w:style w:type="paragraph" w:customStyle="1" w:styleId="Englishtitle">
    <w:name w:val="English title"/>
    <w:basedOn w:val="Heading"/>
    <w:next w:val="a"/>
    <w:rsid w:val="00EC3E62"/>
    <w:pPr>
      <w:jc w:val="center"/>
    </w:pPr>
    <w:rPr>
      <w:lang w:val="en-US"/>
    </w:rPr>
  </w:style>
  <w:style w:type="paragraph" w:styleId="a9">
    <w:name w:val="endnote text"/>
    <w:basedOn w:val="a"/>
    <w:link w:val="aa"/>
    <w:uiPriority w:val="99"/>
    <w:semiHidden/>
    <w:rsid w:val="00EC3E62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a">
    <w:name w:val="Текст концевой сноски Знак"/>
    <w:link w:val="a9"/>
    <w:uiPriority w:val="99"/>
    <w:semiHidden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b">
    <w:name w:val="endnote reference"/>
    <w:uiPriority w:val="99"/>
    <w:semiHidden/>
    <w:rsid w:val="00EC3E62"/>
    <w:rPr>
      <w:rFonts w:cs="Times New Roman"/>
      <w:vertAlign w:val="superscript"/>
    </w:rPr>
  </w:style>
  <w:style w:type="paragraph" w:styleId="a8">
    <w:name w:val="List Number"/>
    <w:basedOn w:val="a"/>
    <w:uiPriority w:val="99"/>
    <w:rsid w:val="00EC3E62"/>
    <w:pPr>
      <w:tabs>
        <w:tab w:val="num" w:pos="360"/>
      </w:tabs>
      <w:spacing w:after="0" w:line="240" w:lineRule="auto"/>
      <w:ind w:left="340" w:hanging="340"/>
    </w:pPr>
    <w:rPr>
      <w:rFonts w:ascii="Times New Roman" w:eastAsia="Times New Roman" w:hAnsi="Times New Roman"/>
      <w:sz w:val="20"/>
      <w:szCs w:val="20"/>
      <w:lang w:val="en-GB"/>
    </w:rPr>
  </w:style>
  <w:style w:type="paragraph" w:styleId="21">
    <w:name w:val="Body Text 2"/>
    <w:basedOn w:val="a"/>
    <w:link w:val="22"/>
    <w:uiPriority w:val="99"/>
    <w:rsid w:val="00EC3E62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22">
    <w:name w:val="Основной текст 2 Знак"/>
    <w:link w:val="21"/>
    <w:uiPriority w:val="99"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c">
    <w:name w:val="Hyperlink"/>
    <w:uiPriority w:val="99"/>
    <w:rsid w:val="00EC3E62"/>
    <w:rPr>
      <w:rFonts w:ascii="Verdana" w:hAnsi="Verdana" w:cs="Times New Roman"/>
      <w:color w:val="000000"/>
      <w:u w:val="none"/>
      <w:effect w:val="none"/>
    </w:rPr>
  </w:style>
  <w:style w:type="paragraph" w:styleId="ad">
    <w:name w:val="Plain Text"/>
    <w:basedOn w:val="a"/>
    <w:link w:val="ae"/>
    <w:uiPriority w:val="99"/>
    <w:rsid w:val="00EC3E62"/>
    <w:pPr>
      <w:spacing w:after="0" w:line="240" w:lineRule="auto"/>
    </w:pPr>
    <w:rPr>
      <w:rFonts w:ascii="Courier New" w:eastAsia="Times New Roman" w:hAnsi="Courier New"/>
      <w:sz w:val="20"/>
      <w:szCs w:val="20"/>
      <w:lang w:val="en-GB"/>
    </w:rPr>
  </w:style>
  <w:style w:type="character" w:customStyle="1" w:styleId="ae">
    <w:name w:val="Текст Знак"/>
    <w:link w:val="ad"/>
    <w:uiPriority w:val="99"/>
    <w:rsid w:val="00EC3E62"/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11">
    <w:name w:val="Знак Знак Знак1"/>
    <w:basedOn w:val="a"/>
    <w:uiPriority w:val="99"/>
    <w:rsid w:val="00EC3E62"/>
    <w:pPr>
      <w:spacing w:line="240" w:lineRule="exact"/>
    </w:pPr>
    <w:rPr>
      <w:rFonts w:ascii="Verdana" w:eastAsia="Times New Roman" w:hAnsi="Verdana" w:cs="Verdana"/>
      <w:sz w:val="24"/>
      <w:szCs w:val="24"/>
      <w:lang w:val="en-US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EC3E6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EC3E6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af1">
    <w:name w:val="?????????? ??????"/>
    <w:basedOn w:val="a"/>
    <w:next w:val="a"/>
    <w:rsid w:val="00EC3E62"/>
    <w:pPr>
      <w:tabs>
        <w:tab w:val="left" w:pos="709"/>
      </w:tabs>
      <w:suppressAutoHyphens/>
      <w:overflowPunct w:val="0"/>
      <w:autoSpaceDE w:val="0"/>
      <w:spacing w:after="120" w:line="276" w:lineRule="auto"/>
      <w:textAlignment w:val="baseline"/>
    </w:pPr>
    <w:rPr>
      <w:rFonts w:ascii="Times New Roman" w:eastAsia="Times New Roman" w:hAnsi="Times New Roman"/>
      <w:sz w:val="20"/>
      <w:szCs w:val="20"/>
      <w:lang w:val="en-GB" w:eastAsia="zh-CN"/>
    </w:rPr>
  </w:style>
  <w:style w:type="paragraph" w:styleId="af2">
    <w:name w:val="Body Text"/>
    <w:basedOn w:val="a"/>
    <w:link w:val="af3"/>
    <w:uiPriority w:val="99"/>
    <w:semiHidden/>
    <w:unhideWhenUsed/>
    <w:rsid w:val="00EC3E62"/>
    <w:pPr>
      <w:spacing w:after="12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f3">
    <w:name w:val="Основной текст Знак"/>
    <w:link w:val="af2"/>
    <w:uiPriority w:val="99"/>
    <w:semiHidden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ps">
    <w:name w:val="hps"/>
    <w:rsid w:val="00EC3E62"/>
  </w:style>
  <w:style w:type="paragraph" w:styleId="af4">
    <w:name w:val="header"/>
    <w:basedOn w:val="a"/>
    <w:link w:val="af5"/>
    <w:uiPriority w:val="99"/>
    <w:unhideWhenUsed/>
    <w:rsid w:val="00EC3E6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f5">
    <w:name w:val="Верхний колонтитул Знак"/>
    <w:link w:val="af4"/>
    <w:uiPriority w:val="99"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f6">
    <w:name w:val="footer"/>
    <w:basedOn w:val="a"/>
    <w:link w:val="af7"/>
    <w:uiPriority w:val="99"/>
    <w:unhideWhenUsed/>
    <w:rsid w:val="00EC3E6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f7">
    <w:name w:val="Нижний колонтитул Знак"/>
    <w:link w:val="af6"/>
    <w:uiPriority w:val="99"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f8">
    <w:name w:val="List Paragraph"/>
    <w:basedOn w:val="a"/>
    <w:uiPriority w:val="34"/>
    <w:qFormat/>
    <w:rsid w:val="00EC3E62"/>
    <w:pPr>
      <w:spacing w:after="200" w:line="276" w:lineRule="auto"/>
      <w:ind w:left="720"/>
      <w:contextualSpacing/>
    </w:pPr>
    <w:rPr>
      <w:rFonts w:eastAsia="Times New Roman"/>
    </w:rPr>
  </w:style>
  <w:style w:type="character" w:styleId="af9">
    <w:name w:val="footnote reference"/>
    <w:aliases w:val="Знак сноски-FN,fr,Used by Word for Help footnote symbols"/>
    <w:uiPriority w:val="99"/>
    <w:rsid w:val="00EC3E62"/>
    <w:rPr>
      <w:rFonts w:cs="Times New Roman"/>
      <w:vertAlign w:val="superscript"/>
    </w:rPr>
  </w:style>
  <w:style w:type="character" w:customStyle="1" w:styleId="apple-converted-space">
    <w:name w:val="apple-converted-space"/>
    <w:rsid w:val="00EC3E62"/>
    <w:rPr>
      <w:rFonts w:cs="Times New Roman"/>
    </w:rPr>
  </w:style>
  <w:style w:type="character" w:styleId="afa">
    <w:name w:val="FollowedHyperlink"/>
    <w:uiPriority w:val="99"/>
    <w:semiHidden/>
    <w:unhideWhenUsed/>
    <w:rsid w:val="00EC3E62"/>
    <w:rPr>
      <w:rFonts w:cs="Times New Roman"/>
      <w:color w:val="800080"/>
      <w:u w:val="single"/>
    </w:rPr>
  </w:style>
  <w:style w:type="paragraph" w:customStyle="1" w:styleId="Default">
    <w:name w:val="Default"/>
    <w:rsid w:val="00EC3E6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table" w:styleId="afb">
    <w:name w:val="Table Grid"/>
    <w:basedOn w:val="a1"/>
    <w:uiPriority w:val="59"/>
    <w:rsid w:val="00EC3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caption"/>
    <w:basedOn w:val="a"/>
    <w:next w:val="a"/>
    <w:uiPriority w:val="35"/>
    <w:qFormat/>
    <w:rsid w:val="001A2D4E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n-GB"/>
    </w:rPr>
  </w:style>
  <w:style w:type="character" w:styleId="afd">
    <w:name w:val="page number"/>
    <w:basedOn w:val="a0"/>
    <w:rsid w:val="00161B56"/>
  </w:style>
  <w:style w:type="character" w:customStyle="1" w:styleId="10">
    <w:name w:val="Заголовок 1 Знак"/>
    <w:basedOn w:val="a0"/>
    <w:link w:val="1"/>
    <w:uiPriority w:val="9"/>
    <w:rsid w:val="00A834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fe">
    <w:name w:val="Revision"/>
    <w:hidden/>
    <w:uiPriority w:val="99"/>
    <w:semiHidden/>
    <w:rsid w:val="00667C78"/>
    <w:rPr>
      <w:sz w:val="22"/>
      <w:szCs w:val="22"/>
      <w:lang w:eastAsia="en-US"/>
    </w:rPr>
  </w:style>
  <w:style w:type="character" w:customStyle="1" w:styleId="w">
    <w:name w:val="w"/>
    <w:basedOn w:val="a0"/>
    <w:rsid w:val="003A6E7E"/>
  </w:style>
  <w:style w:type="character" w:customStyle="1" w:styleId="large">
    <w:name w:val="large"/>
    <w:basedOn w:val="a0"/>
    <w:rsid w:val="006A0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toschev@kpfu.ru" TargetMode="External"/><Relationship Id="rId20" Type="http://schemas.openxmlformats.org/officeDocument/2006/relationships/hyperlink" Target="http://www.abebooks.com/servlet/SearchResults?an=Silvan+S.+Tomkins&amp;cm_sp=det-_-bdp-_-author" TargetMode="External"/><Relationship Id="rId21" Type="http://schemas.openxmlformats.org/officeDocument/2006/relationships/image" Target="media/image3.tiff"/><Relationship Id="rId22" Type="http://schemas.openxmlformats.org/officeDocument/2006/relationships/hyperlink" Target="mailto:max@machine-cognition.org" TargetMode="External"/><Relationship Id="rId23" Type="http://schemas.openxmlformats.org/officeDocument/2006/relationships/image" Target="media/image4.jpe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microsoft.com/office/2011/relationships/people" Target="people.xml"/><Relationship Id="rId30" Type="http://schemas.openxmlformats.org/officeDocument/2006/relationships/theme" Target="theme/theme1.xml"/><Relationship Id="rId10" Type="http://schemas.openxmlformats.org/officeDocument/2006/relationships/hyperlink" Target="http://dic.academic.ru/dic.nsf/enc_philosophy/2972" TargetMode="External"/><Relationship Id="rId11" Type="http://schemas.openxmlformats.org/officeDocument/2006/relationships/image" Target="media/image1.png"/><Relationship Id="rId12" Type="http://schemas.openxmlformats.org/officeDocument/2006/relationships/comments" Target="comments.xml"/><Relationship Id="rId13" Type="http://schemas.microsoft.com/office/2011/relationships/commentsExtended" Target="commentsExtended.xml"/><Relationship Id="rId14" Type="http://schemas.openxmlformats.org/officeDocument/2006/relationships/image" Target="media/image2.png"/><Relationship Id="rId15" Type="http://schemas.openxmlformats.org/officeDocument/2006/relationships/hyperlink" Target="http://www.ncbi.nlm.nih.gov/pubmed/22153577" TargetMode="External"/><Relationship Id="rId16" Type="http://schemas.openxmlformats.org/officeDocument/2006/relationships/hyperlink" Target="http://www.abebooks.com/servlet/SearchResults?an=Silvan+S.+Tomkins&amp;cm_sp=det-_-bdp-_-author" TargetMode="External"/><Relationship Id="rId17" Type="http://schemas.openxmlformats.org/officeDocument/2006/relationships/hyperlink" Target="mailto:atoschev@kpfu.ru" TargetMode="External"/><Relationship Id="rId18" Type="http://schemas.openxmlformats.org/officeDocument/2006/relationships/hyperlink" Target="mailto:vlada.kugurakova@gmail.com" TargetMode="External"/><Relationship Id="rId19" Type="http://schemas.openxmlformats.org/officeDocument/2006/relationships/hyperlink" Target="http://www.ncbi.nlm.nih.gov/pubmed/22153577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vlada.kugurak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CB236-A064-8F43-B34D-60652BE5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3026</Words>
  <Characters>17250</Characters>
  <Application>Microsoft Macintosh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</vt:lpstr>
    </vt:vector>
  </TitlesOfParts>
  <Company>SPecialiST RePack</Company>
  <LinksUpToDate>false</LinksUpToDate>
  <CharactersWithSpaces>20236</CharactersWithSpaces>
  <SharedDoc>false</SharedDoc>
  <HLinks>
    <vt:vector size="48" baseType="variant">
      <vt:variant>
        <vt:i4>262204</vt:i4>
      </vt:variant>
      <vt:variant>
        <vt:i4>18</vt:i4>
      </vt:variant>
      <vt:variant>
        <vt:i4>0</vt:i4>
      </vt:variant>
      <vt:variant>
        <vt:i4>5</vt:i4>
      </vt:variant>
      <vt:variant>
        <vt:lpwstr>mailto:amelizarov@gmail.com</vt:lpwstr>
      </vt:variant>
      <vt:variant>
        <vt:lpwstr/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http://www.informatica.si/manual/ojs-import-export.pdf</vt:lpwstr>
      </vt:variant>
      <vt:variant>
        <vt:lpwstr/>
      </vt:variant>
      <vt:variant>
        <vt:i4>262204</vt:i4>
      </vt:variant>
      <vt:variant>
        <vt:i4>12</vt:i4>
      </vt:variant>
      <vt:variant>
        <vt:i4>0</vt:i4>
      </vt:variant>
      <vt:variant>
        <vt:i4>5</vt:i4>
      </vt:variant>
      <vt:variant>
        <vt:lpwstr>mailto:amelizarov@gmail.com</vt:lpwstr>
      </vt:variant>
      <vt:variant>
        <vt:lpwstr/>
      </vt:variant>
      <vt:variant>
        <vt:i4>7077890</vt:i4>
      </vt:variant>
      <vt:variant>
        <vt:i4>9</vt:i4>
      </vt:variant>
      <vt:variant>
        <vt:i4>0</vt:i4>
      </vt:variant>
      <vt:variant>
        <vt:i4>5</vt:i4>
      </vt:variant>
      <vt:variant>
        <vt:lpwstr>mailto:sav241@mail.ru</vt:lpwstr>
      </vt:variant>
      <vt:variant>
        <vt:lpwstr/>
      </vt:variant>
      <vt:variant>
        <vt:i4>6553706</vt:i4>
      </vt:variant>
      <vt:variant>
        <vt:i4>6</vt:i4>
      </vt:variant>
      <vt:variant>
        <vt:i4>0</vt:i4>
      </vt:variant>
      <vt:variant>
        <vt:i4>5</vt:i4>
      </vt:variant>
      <vt:variant>
        <vt:lpwstr>https://pkp.sfu.ca/ojs/docs/userguide/2.3.3/index.html</vt:lpwstr>
      </vt:variant>
      <vt:variant>
        <vt:lpwstr/>
      </vt:variant>
      <vt:variant>
        <vt:i4>262204</vt:i4>
      </vt:variant>
      <vt:variant>
        <vt:i4>3</vt:i4>
      </vt:variant>
      <vt:variant>
        <vt:i4>0</vt:i4>
      </vt:variant>
      <vt:variant>
        <vt:i4>5</vt:i4>
      </vt:variant>
      <vt:variant>
        <vt:lpwstr>mailto:amelizarov@gmail.com</vt:lpwstr>
      </vt:variant>
      <vt:variant>
        <vt:lpwstr/>
      </vt:variant>
      <vt:variant>
        <vt:i4>7077890</vt:i4>
      </vt:variant>
      <vt:variant>
        <vt:i4>0</vt:i4>
      </vt:variant>
      <vt:variant>
        <vt:i4>0</vt:i4>
      </vt:variant>
      <vt:variant>
        <vt:i4>5</vt:i4>
      </vt:variant>
      <vt:variant>
        <vt:lpwstr>mailto:sav241@mail.ru</vt:lpwstr>
      </vt:variant>
      <vt:variant>
        <vt:lpwstr/>
      </vt:variant>
      <vt:variant>
        <vt:i4>3080293</vt:i4>
      </vt:variant>
      <vt:variant>
        <vt:i4>0</vt:i4>
      </vt:variant>
      <vt:variant>
        <vt:i4>0</vt:i4>
      </vt:variant>
      <vt:variant>
        <vt:i4>5</vt:i4>
      </vt:variant>
      <vt:variant>
        <vt:lpwstr>http://www.transliter.ru/autotranslit/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subject/>
  <dc:creator>Александр Елизаров</dc:creator>
  <cp:keywords/>
  <dc:description/>
  <cp:lastModifiedBy>Александр Тощев</cp:lastModifiedBy>
  <cp:revision>2</cp:revision>
  <cp:lastPrinted>2013-12-27T14:05:00Z</cp:lastPrinted>
  <dcterms:created xsi:type="dcterms:W3CDTF">2016-01-31T09:05:00Z</dcterms:created>
  <dcterms:modified xsi:type="dcterms:W3CDTF">2016-01-31T09:05:00Z</dcterms:modified>
</cp:coreProperties>
</file>