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4"/>
        </w:rPr>
        <w:t>LPCC COMPREHENSIVE SIMULATION - FORM A</w:t>
      </w:r>
    </w:p>
    <w:p>
      <w:pPr>
        <w:jc w:val="center"/>
      </w:pPr>
      <w:r>
        <w:rPr>
          <w:rFonts w:ascii="Arial" w:hAnsi="Arial"/>
          <w:b/>
          <w:color w:val="159C9C"/>
          <w:sz w:val="26"/>
        </w:rPr>
        <w:t>Controlled Answer Key, Rationales, and Remediation</w:t>
      </w:r>
    </w:p>
    <w:p>
      <w:pPr>
        <w:jc w:val="center"/>
      </w:pPr>
      <w:r>
        <w:rPr>
          <w:rFonts w:ascii="Arial" w:hAnsi="Arial"/>
          <w:color w:val="666666"/>
          <w:sz w:val="18"/>
        </w:rPr>
        <w:t>Version 1.0 | July 2026 | Exam Preparation Program | No CE Credit</w:t>
      </w:r>
    </w:p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20"/>
              </w:rPr>
              <w:t>CONTROLLED RELEASE</w:t>
              <w:br/>
            </w:r>
            <w:r>
              <w:rPr>
                <w:sz w:val="20"/>
              </w:rPr>
              <w:t>Use this document only after completing the candidate examination. Rationales are designed to teach the reasoning process, not merely reveal an answer letter.</w:t>
            </w:r>
          </w:p>
        </w:tc>
      </w:tr>
    </w:tbl>
    <w:p>
      <w:pPr>
        <w:pStyle w:val="Heading1"/>
      </w:pPr>
      <w:r>
        <w:t>Scoring and Interpretation</w:t>
      </w:r>
    </w:p>
    <w:p>
      <w:pPr>
        <w:pStyle w:val="ListBullet"/>
      </w:pPr>
      <w:r>
        <w:t>Award one point for each correct answer. Maximum raw score: 143.</w:t>
      </w:r>
    </w:p>
    <w:p>
      <w:pPr>
        <w:pStyle w:val="ListBullet"/>
      </w:pPr>
      <w:r>
        <w:t>CTA does not claim an official passing percentage or convert this raw score to an NBCC scaled score.</w:t>
      </w:r>
    </w:p>
    <w:p>
      <w:pPr>
        <w:pStyle w:val="ListBullet"/>
      </w:pPr>
      <w:r>
        <w:t>Interpret performance by domain, case, confidence, and reasoning-error pattern rather than by total score alone.</w:t>
      </w:r>
    </w:p>
    <w:p>
      <w:pPr>
        <w:pStyle w:val="ListBullet"/>
      </w:pPr>
      <w:r>
        <w:t>Complete remediation before attempting Form B.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20"/>
              </w:rPr>
              <w:t>ANSWER DISTRIBUTION</w:t>
              <w:br/>
            </w:r>
            <w:r>
              <w:rPr>
                <w:sz w:val="20"/>
              </w:rPr>
              <w:t>Correct letters are deliberately distributed across A-D. A balanced letter pattern is not a scoring rule and should never be used to change an answer.</w:t>
            </w:r>
          </w:p>
        </w:tc>
      </w:tr>
    </w:tbl>
    <w:p>
      <w:pPr>
        <w:pStyle w:val="Heading1"/>
      </w:pPr>
      <w:r>
        <w:t>Compact Answer Key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17365D"/>
          </w:tcPr>
          <w:p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1296"/>
            <w:shd w:fill="17365D"/>
          </w:tcPr>
          <w:p>
            <w:r>
              <w:rPr>
                <w:b/>
                <w:color w:val="FFFFFF"/>
              </w:rPr>
              <w:t>Ans</w:t>
            </w:r>
          </w:p>
        </w:tc>
        <w:tc>
          <w:tcPr>
            <w:tcW w:type="dxa" w:w="1296"/>
            <w:shd w:fill="17365D"/>
          </w:tcPr>
          <w:p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1296"/>
            <w:shd w:fill="17365D"/>
          </w:tcPr>
          <w:p>
            <w:r>
              <w:rPr>
                <w:b/>
                <w:color w:val="FFFFFF"/>
              </w:rPr>
              <w:t>Ans</w:t>
            </w:r>
          </w:p>
        </w:tc>
        <w:tc>
          <w:tcPr>
            <w:tcW w:type="dxa" w:w="1296"/>
            <w:shd w:fill="17365D"/>
          </w:tcPr>
          <w:p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1296"/>
            <w:shd w:fill="17365D"/>
          </w:tcPr>
          <w:p>
            <w:r>
              <w:rPr>
                <w:b/>
                <w:color w:val="FFFFFF"/>
              </w:rPr>
              <w:t>Ans</w:t>
            </w:r>
          </w:p>
        </w:tc>
        <w:tc>
          <w:tcPr>
            <w:tcW w:type="dxa" w:w="1296"/>
            <w:shd w:fill="17365D"/>
          </w:tcPr>
          <w:p>
            <w:r>
              <w:rPr>
                <w:b/>
                <w:color w:val="FFFFFF"/>
              </w:rPr>
              <w:t>Q</w:t>
            </w:r>
          </w:p>
        </w:tc>
        <w:tc>
          <w:tcPr>
            <w:tcW w:type="dxa" w:w="1296"/>
            <w:shd w:fill="17365D"/>
          </w:tcPr>
          <w:p>
            <w:r>
              <w:rPr>
                <w:b/>
                <w:color w:val="FFFFFF"/>
              </w:rPr>
              <w:t>Ans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37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109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38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74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110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39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75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40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76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77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78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114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79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115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44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80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116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45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117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46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118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47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119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48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84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120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49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85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14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50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86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15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87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16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88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124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17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89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125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18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54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90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126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19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55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127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20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56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128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57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129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58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94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130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59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95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24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60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96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25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97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26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98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134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27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99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135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28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64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100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136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29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65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137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30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66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138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67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139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68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104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140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69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105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141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34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70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106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142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35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71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C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107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143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A</w:t>
            </w:r>
          </w:p>
        </w:tc>
      </w:tr>
      <w:tr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36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72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B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108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>
              <w:t>D</w:t>
            </w:r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/>
          </w:p>
        </w:tc>
        <w:tc>
          <w:tcPr>
            <w:tcW w:type="dxa" w:w="1296"/>
            <w:tcMar>
              <w:top w:w="35" w:type="dxa"/>
              <w:start w:w="45" w:type="dxa"/>
              <w:bottom w:w="35" w:type="dxa"/>
              <w:end w:w="45" w:type="dxa"/>
            </w:tcMar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Case 1: Maya R. - Panic, Avoidance, and Medical Rule-Out</w:t>
      </w:r>
    </w:p>
    <w:p>
      <w:pPr>
        <w:keepNext/>
      </w:pPr>
      <w:r>
        <w:rPr>
          <w:b/>
          <w:sz w:val="21"/>
        </w:rPr>
        <w:t>1. What should the counselor do FIRST in response to the information in this section?</w:t>
      </w:r>
    </w:p>
    <w:p>
      <w:r>
        <w:rPr>
          <w:b/>
          <w:color w:val="159C9C"/>
        </w:rPr>
        <w:t>Correct Answer: C. clarify confidentiality and conduct a focused clinical and medical/substance assessment</w:t>
      </w:r>
    </w:p>
    <w:p>
      <w:r>
        <w:t>Why it is best: The first response should address the controlling assessment, safety, consent, or scope issue before treatment or definitive diagnosis.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Premature reassurance can minimize risk and bypass needed assessment.</w:t>
      </w:r>
    </w:p>
    <w:p>
      <w:r>
        <w:rPr>
          <w:b/>
        </w:rPr>
        <w:t xml:space="preserve">Why D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2. Which working formulation is MOST appropriate at this stage?</w:t>
      </w:r>
    </w:p>
    <w:p>
      <w:r>
        <w:rPr>
          <w:b/>
          <w:color w:val="159C9C"/>
        </w:rPr>
        <w:t>Correct Answer: B. panic disorder with agoraphobic avoidance</w:t>
      </w:r>
    </w:p>
    <w:p>
      <w:r>
        <w:t>Why it is best: The working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3. Which differential consideration requires the MOST deliberate follow-up?</w:t>
      </w:r>
    </w:p>
    <w:p>
      <w:r>
        <w:rPr>
          <w:b/>
          <w:color w:val="159C9C"/>
        </w:rPr>
        <w:t>Correct Answer: A. caffeine-related symptoms and medical causes</w:t>
      </w:r>
    </w:p>
    <w:p>
      <w:r>
        <w:t>Why it is best: The named differential could materially change diagnosis, safety planning, level of care, or treatment.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4. Which statement best reflects the counselor's risk formulation?</w:t>
      </w:r>
    </w:p>
    <w:p>
      <w:r>
        <w:rPr>
          <w:b/>
          <w:color w:val="159C9C"/>
        </w:rPr>
        <w:t>Correct Answer: D. no acute safety risk; reassess if presentation changes</w:t>
      </w:r>
    </w:p>
    <w:p>
      <w:r>
        <w:t>Why it is best: Risk formulation integrates current and historical factors, access, intent,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5. Which intervention is BEST matched to the case after immediate concerns are addressed?</w:t>
      </w:r>
    </w:p>
    <w:p>
      <w:r>
        <w:rPr>
          <w:b/>
          <w:color w:val="159C9C"/>
        </w:rPr>
        <w:t>Correct Answer: B. collaborative CBT with interoceptive and situational exposure</w:t>
      </w:r>
    </w:p>
    <w:p>
      <w:r>
        <w:t>Why it is best: The selected intervention matches the formulation, readiness, evidence, client preference, and scope.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C is not best: </w:t>
      </w:r>
      <w:r>
        <w:t>Interventions should be selected for fit, evidence, readiness, preference, and scope—not counselor preference.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6. Which measurement plan would provide the MOST useful feedback?</w:t>
      </w:r>
    </w:p>
    <w:p>
      <w:r>
        <w:rPr>
          <w:b/>
          <w:color w:val="159C9C"/>
        </w:rPr>
        <w:t>Correct Answer: A. repeat the same panic-related measure and review functional avoidance</w:t>
      </w:r>
    </w:p>
    <w:p>
      <w:r>
        <w:t>Why it is best: Repeated, relevant measures plus functional review support measurement-based care and treatment revision.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7. Which culturally responsive action is BEST?</w:t>
      </w:r>
    </w:p>
    <w:p>
      <w:r>
        <w:rPr>
          <w:b/>
          <w:color w:val="159C9C"/>
        </w:rPr>
        <w:t>Correct Answer: D. explore stigma and family meaning without stereotyping</w:t>
      </w:r>
    </w:p>
    <w:p>
      <w:r>
        <w:t>Why it is best: Cultural humility requires curiosity, broaching, client-defined meaning, and avoidance of stereotypes.</w:t>
      </w:r>
    </w:p>
    <w:p>
      <w:r>
        <w:rPr>
          <w:b/>
        </w:rPr>
        <w:t xml:space="preserve">Why A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B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8. Which ethical or legal action is MOST appropriate?</w:t>
      </w:r>
    </w:p>
    <w:p>
      <w:r>
        <w:rPr>
          <w:b/>
          <w:color w:val="159C9C"/>
        </w:rPr>
        <w:t>Correct Answer: C. obtain authorization before involving the sister and confirm telehealth location/emergency plan</w:t>
      </w:r>
    </w:p>
    <w:p>
      <w:r>
        <w:t>Why it is best: The correct action uses informed consent, minimum necessary disclosure, scope, documentation, and applicable law.</w:t>
      </w:r>
    </w:p>
    <w:p>
      <w:r>
        <w:rPr>
          <w:b/>
        </w:rPr>
        <w:t xml:space="preserve">Why A is not best: </w:t>
      </w:r>
      <w:r>
        <w:t>This conflicts with minimum-necessary disclosure, informed consent, and legally defined limits.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9. Which referral or collaboration step is MOST appropriate?</w:t>
      </w:r>
    </w:p>
    <w:p>
      <w:r>
        <w:rPr>
          <w:b/>
          <w:color w:val="159C9C"/>
        </w:rPr>
        <w:t>Correct Answer: A. coordinate with primary care if new or changing cardiopulmonary symptoms emerge</w:t>
      </w:r>
    </w:p>
    <w:p>
      <w:r>
        <w:t>Why it is best: Referral and collaboration should address needs beyond scope or level of care while preserving continuity.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10. Which documentation entry is BEST?</w:t>
      </w:r>
    </w:p>
    <w:p>
      <w:r>
        <w:rPr>
          <w:b/>
          <w:color w:val="159C9C"/>
        </w:rPr>
        <w:t>Correct Answer: D. Record relevant observations, assessment findings, clinical reasoning, actions taken, consultation/collaboration, and follow-up</w:t>
      </w:r>
    </w:p>
    <w:p>
      <w:r>
        <w:t>Why it is best: Good documentation is timely, objective, clinically relevant, and explains reasoning and follow-up.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Why C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11. If progress stalls, what should the counselor do NEXT?</w:t>
      </w:r>
    </w:p>
    <w:p>
      <w:r>
        <w:rPr>
          <w:b/>
          <w:color w:val="159C9C"/>
        </w:rPr>
        <w:t>Correct Answer: C. Reassess the formulation, barriers, alliance, readiness, adherence, context, and level of care before revising the plan</w:t>
      </w:r>
    </w:p>
    <w:p>
      <w:r>
        <w:t>Why it is best: Nonresponse calls for a structured reassessment before changing dose, method, diagnosis, or level of care.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12. Which response best demonstrates sound NCMHCE-style sequencing?</w:t>
      </w:r>
    </w:p>
    <w:p>
      <w:r>
        <w:rPr>
          <w:b/>
          <w:color w:val="159C9C"/>
        </w:rPr>
        <w:t>Correct Answer: B. Address safety and medical/legal urgency, clarify the problem, collaborate on a plan, intervene, measure, and revise</w:t>
      </w:r>
    </w:p>
    <w:p>
      <w:r>
        <w:t>Why it is best: Strong sequencing prioritizes safety and urgency, then assessment, collaboration, intervention, monitoring, and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13. Which termination or transition plan is BEST?</w:t>
      </w:r>
    </w:p>
    <w:p>
      <w:r>
        <w:rPr>
          <w:b/>
          <w:color w:val="159C9C"/>
        </w:rPr>
        <w:t>Correct Answer: A. consolidate exposure gains and create a relapse-prevention plan</w:t>
      </w:r>
    </w:p>
    <w:p>
      <w:r>
        <w:t>Why it is best: Termination should be planned, clinically appropriate, documented, and connected to relapse prevention or continuity.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r>
        <w:br w:type="page"/>
      </w:r>
    </w:p>
    <w:p>
      <w:pPr>
        <w:pStyle w:val="Heading1"/>
      </w:pPr>
      <w:r>
        <w:t>Case 2: Jordan K. - Depression, Suicide Risk, and Identity-Affirming Care</w:t>
      </w:r>
    </w:p>
    <w:p>
      <w:pPr>
        <w:keepNext/>
      </w:pPr>
      <w:r>
        <w:rPr>
          <w:b/>
          <w:sz w:val="21"/>
        </w:rPr>
        <w:t>14. What should the counselor do FIRST in response to the information in this section?</w:t>
      </w:r>
    </w:p>
    <w:p>
      <w:r>
        <w:rPr>
          <w:b/>
          <w:color w:val="159C9C"/>
        </w:rPr>
        <w:t>Correct Answer: A. complete direct suicide assessment including intent, plan, access, past behavior, and protective factors</w:t>
      </w:r>
    </w:p>
    <w:p>
      <w:r>
        <w:t>Why it is best: The first response should address the controlling assessment, safety, consent, or scope issue before treatment or definitive diagnosis.</w:t>
      </w:r>
    </w:p>
    <w:p>
      <w:r>
        <w:rPr>
          <w:b/>
        </w:rPr>
        <w:t xml:space="preserve">Why B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Premature reassurance can minimize risk and bypass needed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15. Which working formulation is MOST appropriate at this stage?</w:t>
      </w:r>
    </w:p>
    <w:p>
      <w:r>
        <w:rPr>
          <w:b/>
          <w:color w:val="159C9C"/>
        </w:rPr>
        <w:t>Correct Answer: D. major depressive episode, provisional pending full differential</w:t>
      </w:r>
    </w:p>
    <w:p>
      <w:r>
        <w:t>Why it is best: The working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16. Which differential consideration requires the MOST deliberate follow-up?</w:t>
      </w:r>
    </w:p>
    <w:p>
      <w:r>
        <w:rPr>
          <w:b/>
          <w:color w:val="159C9C"/>
        </w:rPr>
        <w:t>Correct Answer: C. bipolar-spectrum history, substance effects, and adjustment-related presentation</w:t>
      </w:r>
    </w:p>
    <w:p>
      <w:r>
        <w:t>Why it is best: The named differential could materially change diagnosis, safety planning, level of care, or treatment.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17. Which statement best reflects the counselor's risk formulation?</w:t>
      </w:r>
    </w:p>
    <w:p>
      <w:r>
        <w:rPr>
          <w:b/>
          <w:color w:val="159C9C"/>
        </w:rPr>
        <w:t>Correct Answer: B. elevated but manageable outpatient risk with active safety planning and close follow-up</w:t>
      </w:r>
    </w:p>
    <w:p>
      <w:r>
        <w:t>Why it is best: Risk formulation integrates current and historical factors, access, intent,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C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18. Which intervention is BEST matched to the case after immediate concerns are addressed?</w:t>
      </w:r>
    </w:p>
    <w:p>
      <w:r>
        <w:rPr>
          <w:b/>
          <w:color w:val="159C9C"/>
        </w:rPr>
        <w:t>Correct Answer: D. collaborative depression treatment with behavioral activation and affirming support</w:t>
      </w:r>
    </w:p>
    <w:p>
      <w:r>
        <w:t>Why it is best: The selected intervention matches the formulation, readiness, evidence, client preference, and scope.</w:t>
      </w:r>
    </w:p>
    <w:p>
      <w:r>
        <w:rPr>
          <w:b/>
        </w:rPr>
        <w:t xml:space="preserve">Why A is not best: </w:t>
      </w:r>
      <w:r>
        <w:t>Interventions should be selected for fit, evidence, readiness, preference, and scope—not counselor preference.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19. Which measurement plan would provide the MOST useful feedback?</w:t>
      </w:r>
    </w:p>
    <w:p>
      <w:r>
        <w:rPr>
          <w:b/>
          <w:color w:val="159C9C"/>
        </w:rPr>
        <w:t>Correct Answer: C. track depressive symptoms, suicidal ideation, sleep, and functioning</w:t>
      </w:r>
    </w:p>
    <w:p>
      <w:r>
        <w:t>Why it is best: Repeated, relevant measures plus functional review support measurement-based care and treatment revision.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20. Which culturally responsive action is BEST?</w:t>
      </w:r>
    </w:p>
    <w:p>
      <w:r>
        <w:rPr>
          <w:b/>
          <w:color w:val="159C9C"/>
        </w:rPr>
        <w:t>Correct Answer: B. validate minority stress and support autonomy around disclosure</w:t>
      </w:r>
    </w:p>
    <w:p>
      <w:r>
        <w:t>Why it is best: Cultural humility requires curiosity, broaching, client-defined meaning, and avoidance of stereotypes.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D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21. Which ethical or legal action is MOST appropriate?</w:t>
      </w:r>
    </w:p>
    <w:p>
      <w:r>
        <w:rPr>
          <w:b/>
          <w:color w:val="159C9C"/>
        </w:rPr>
        <w:t>Correct Answer: A. protect confidentiality and discuss limits; disclosure to family requires consent absent an exception</w:t>
      </w:r>
    </w:p>
    <w:p>
      <w:r>
        <w:t>Why it is best: The correct action uses informed consent, minimum necessary disclosure, scope, documentation, and applicable law.</w:t>
      </w:r>
    </w:p>
    <w:p>
      <w:r>
        <w:rPr>
          <w:b/>
        </w:rPr>
        <w:t xml:space="preserve">Why B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C is not best: </w:t>
      </w:r>
      <w:r>
        <w:t>This conflicts with minimum-necessary disclosure, informed consent, and legally defined limits.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22. Which referral or collaboration step is MOST appropriate?</w:t>
      </w:r>
    </w:p>
    <w:p>
      <w:r>
        <w:rPr>
          <w:b/>
          <w:color w:val="159C9C"/>
        </w:rPr>
        <w:t>Correct Answer: C. escalate to emergency evaluation if intent, inability to maintain safety, or imminent danger develops</w:t>
      </w:r>
    </w:p>
    <w:p>
      <w:r>
        <w:t>Why it is best: Referral and collaboration should address needs beyond scope or level of care while preserving continuity.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23. Which documentation entry is BEST?</w:t>
      </w:r>
    </w:p>
    <w:p>
      <w:r>
        <w:rPr>
          <w:b/>
          <w:color w:val="159C9C"/>
        </w:rPr>
        <w:t>Correct Answer: B. Record relevant observations, assessment findings, clinical reasoning, actions taken, consultation/collaboration, and follow-up</w:t>
      </w:r>
    </w:p>
    <w:p>
      <w:r>
        <w:t>Why it is best: Good documentation is timely, objective, clinically relevant, and explains reasoning and follow-up.</w:t>
      </w:r>
    </w:p>
    <w:p>
      <w:r>
        <w:rPr>
          <w:b/>
        </w:rPr>
        <w:t xml:space="preserve">Why A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24. If progress stalls, what should the counselor do NEXT?</w:t>
      </w:r>
    </w:p>
    <w:p>
      <w:r>
        <w:rPr>
          <w:b/>
          <w:color w:val="159C9C"/>
        </w:rPr>
        <w:t>Correct Answer: A. Reassess the formulation, barriers, alliance, readiness, adherence, context, and level of care before revising the plan</w:t>
      </w:r>
    </w:p>
    <w:p>
      <w:r>
        <w:t>Why it is best: Nonresponse calls for a structured reassessment before changing dose, method, diagnosis, or level of care.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25. Which response best demonstrates sound NCMHCE-style sequencing?</w:t>
      </w:r>
    </w:p>
    <w:p>
      <w:r>
        <w:rPr>
          <w:b/>
          <w:color w:val="159C9C"/>
        </w:rPr>
        <w:t>Correct Answer: D. Address safety and medical/legal urgency, clarify the problem, collaborate on a plan, intervene, measure, and revise</w:t>
      </w:r>
    </w:p>
    <w:p>
      <w:r>
        <w:t>Why it is best: Strong sequencing prioritizes safety and urgency, then assessment, collaboration, intervention, monitoring, and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26. Which termination or transition plan is BEST?</w:t>
      </w:r>
    </w:p>
    <w:p>
      <w:r>
        <w:rPr>
          <w:b/>
          <w:color w:val="159C9C"/>
        </w:rPr>
        <w:t>Correct Answer: C. review warning signs, supports, and relapse-prevention steps</w:t>
      </w:r>
    </w:p>
    <w:p>
      <w:r>
        <w:t>Why it is best: Termination should be planned, clinically appropriate, documented, and connected to relapse prevention or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r>
        <w:br w:type="page"/>
      </w:r>
    </w:p>
    <w:p>
      <w:pPr>
        <w:pStyle w:val="Heading1"/>
      </w:pPr>
      <w:r>
        <w:t>Case 3: Eli P. - First-Episode Psychosis or Substance-Induced Symptoms</w:t>
      </w:r>
    </w:p>
    <w:p>
      <w:pPr>
        <w:keepNext/>
      </w:pPr>
      <w:r>
        <w:rPr>
          <w:b/>
          <w:sz w:val="21"/>
        </w:rPr>
        <w:t>27. What should the counselor do FIRST in response to the information in this section?</w:t>
      </w:r>
    </w:p>
    <w:p>
      <w:r>
        <w:rPr>
          <w:b/>
          <w:color w:val="159C9C"/>
        </w:rPr>
        <w:t>Correct Answer: C. assess immediate danger, access to weapons, recent substances, sleep, and capacity for safe disposition</w:t>
      </w:r>
    </w:p>
    <w:p>
      <w:r>
        <w:t>Why it is best: The first response should address the controlling assessment, safety, consent, or scope issue before treatment or definitive diagnosis.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Premature reassurance can minimize risk and bypass needed assessment.</w:t>
      </w:r>
    </w:p>
    <w:p>
      <w:r>
        <w:rPr>
          <w:b/>
        </w:rPr>
        <w:t xml:space="preserve">Why D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28. Which working formulation is MOST appropriate at this stage?</w:t>
      </w:r>
    </w:p>
    <w:p>
      <w:r>
        <w:rPr>
          <w:b/>
          <w:color w:val="159C9C"/>
        </w:rPr>
        <w:t>Correct Answer: B. unspecified psychotic disorder pending substance/medical clarification</w:t>
      </w:r>
    </w:p>
    <w:p>
      <w:r>
        <w:t>Why it is best: The working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29. Which differential consideration requires the MOST deliberate follow-up?</w:t>
      </w:r>
    </w:p>
    <w:p>
      <w:r>
        <w:rPr>
          <w:b/>
          <w:color w:val="159C9C"/>
        </w:rPr>
        <w:t>Correct Answer: A. substance-induced psychosis, bipolar disorder with psychotic features, and primary psychotic disorder</w:t>
      </w:r>
    </w:p>
    <w:p>
      <w:r>
        <w:t>Why it is best: The named differential could materially change diagnosis, safety planning, level of care, or treatment.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30. Which statement best reflects the counselor's risk formulation?</w:t>
      </w:r>
    </w:p>
    <w:p>
      <w:r>
        <w:rPr>
          <w:b/>
          <w:color w:val="159C9C"/>
        </w:rPr>
        <w:t>Correct Answer: D. potential violence and grave-disability concerns requiring urgent higher-level evaluation</w:t>
      </w:r>
    </w:p>
    <w:p>
      <w:r>
        <w:t>Why it is best: Risk formulation integrates current and historical factors, access, intent,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31. Which intervention is BEST matched to the case after immediate concerns are addressed?</w:t>
      </w:r>
    </w:p>
    <w:p>
      <w:r>
        <w:rPr>
          <w:b/>
          <w:color w:val="159C9C"/>
        </w:rPr>
        <w:t>Correct Answer: B. coordinate specialty early-psychosis care and use recovery-oriented counseling</w:t>
      </w:r>
    </w:p>
    <w:p>
      <w:r>
        <w:t>Why it is best: The selected intervention matches the formulation, readiness, evidence, client preference, and scope.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C is not best: </w:t>
      </w:r>
      <w:r>
        <w:t>Interventions should be selected for fit, evidence, readiness, preference, and scope—not counselor preference.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32. Which measurement plan would provide the MOST useful feedback?</w:t>
      </w:r>
    </w:p>
    <w:p>
      <w:r>
        <w:rPr>
          <w:b/>
          <w:color w:val="159C9C"/>
        </w:rPr>
        <w:t>Correct Answer: A. monitor psychosis symptoms, substance use, sleep, medication adherence, and functioning</w:t>
      </w:r>
    </w:p>
    <w:p>
      <w:r>
        <w:t>Why it is best: Repeated, relevant measures plus functional review support measurement-based care and treatment revision.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33. Which culturally responsive action is BEST?</w:t>
      </w:r>
    </w:p>
    <w:p>
      <w:r>
        <w:rPr>
          <w:b/>
          <w:color w:val="159C9C"/>
        </w:rPr>
        <w:t>Correct Answer: D. explore Eli's explanatory model and family context without validating delusional content</w:t>
      </w:r>
    </w:p>
    <w:p>
      <w:r>
        <w:t>Why it is best: Cultural humility requires curiosity, broaching, client-defined meaning, and avoidance of stereotypes.</w:t>
      </w:r>
    </w:p>
    <w:p>
      <w:r>
        <w:rPr>
          <w:b/>
        </w:rPr>
        <w:t xml:space="preserve">Why A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B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34. Which ethical or legal action is MOST appropriate?</w:t>
      </w:r>
    </w:p>
    <w:p>
      <w:r>
        <w:rPr>
          <w:b/>
          <w:color w:val="159C9C"/>
        </w:rPr>
        <w:t>Correct Answer: C. use the minimum necessary disclosure and document consent/collateral contacts</w:t>
      </w:r>
    </w:p>
    <w:p>
      <w:r>
        <w:t>Why it is best: The correct action uses informed consent, minimum necessary disclosure, scope, documentation, and applicable law.</w:t>
      </w:r>
    </w:p>
    <w:p>
      <w:r>
        <w:rPr>
          <w:b/>
        </w:rPr>
        <w:t xml:space="preserve">Why A is not best: </w:t>
      </w:r>
      <w:r>
        <w:t>This conflicts with minimum-necessary disclosure, informed consent, and legally defined limits.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35. Which referral or collaboration step is MOST appropriate?</w:t>
      </w:r>
    </w:p>
    <w:p>
      <w:r>
        <w:rPr>
          <w:b/>
          <w:color w:val="159C9C"/>
        </w:rPr>
        <w:t>Correct Answer: A. urgent psychiatric and medical evaluation</w:t>
      </w:r>
    </w:p>
    <w:p>
      <w:r>
        <w:t>Why it is best: Referral and collaboration should address needs beyond scope or level of care while preserving continuity.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36. Which documentation entry is BEST?</w:t>
      </w:r>
    </w:p>
    <w:p>
      <w:r>
        <w:rPr>
          <w:b/>
          <w:color w:val="159C9C"/>
        </w:rPr>
        <w:t>Correct Answer: D. Record relevant observations, assessment findings, clinical reasoning, actions taken, consultation/collaboration, and follow-up</w:t>
      </w:r>
    </w:p>
    <w:p>
      <w:r>
        <w:t>Why it is best: Good documentation is timely, objective, clinically relevant, and explains reasoning and follow-up.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Why C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37. If progress stalls, what should the counselor do NEXT?</w:t>
      </w:r>
    </w:p>
    <w:p>
      <w:r>
        <w:rPr>
          <w:b/>
          <w:color w:val="159C9C"/>
        </w:rPr>
        <w:t>Correct Answer: C. Reassess the formulation, barriers, alliance, readiness, adherence, context, and level of care before revising the plan</w:t>
      </w:r>
    </w:p>
    <w:p>
      <w:r>
        <w:t>Why it is best: Nonresponse calls for a structured reassessment before changing dose, method, diagnosis, or level of care.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38. Which response best demonstrates sound NCMHCE-style sequencing?</w:t>
      </w:r>
    </w:p>
    <w:p>
      <w:r>
        <w:rPr>
          <w:b/>
          <w:color w:val="159C9C"/>
        </w:rPr>
        <w:t>Correct Answer: B. Address safety and medical/legal urgency, clarify the problem, collaborate on a plan, intervene, measure, and revise</w:t>
      </w:r>
    </w:p>
    <w:p>
      <w:r>
        <w:t>Why it is best: Strong sequencing prioritizes safety and urgency, then assessment, collaboration, intervention, monitoring, and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39. Which termination or transition plan is BEST?</w:t>
      </w:r>
    </w:p>
    <w:p>
      <w:r>
        <w:rPr>
          <w:b/>
          <w:color w:val="159C9C"/>
        </w:rPr>
        <w:t>Correct Answer: A. coordinate step-down care and relapse-signature planning</w:t>
      </w:r>
    </w:p>
    <w:p>
      <w:r>
        <w:t>Why it is best: Termination should be planned, clinically appropriate, documented, and connected to relapse prevention or continuity.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r>
        <w:br w:type="page"/>
      </w:r>
    </w:p>
    <w:p>
      <w:pPr>
        <w:pStyle w:val="Heading1"/>
      </w:pPr>
      <w:r>
        <w:t>Case 4: Nadia S. - Trauma, Dissociation, and Staged Treatment</w:t>
      </w:r>
    </w:p>
    <w:p>
      <w:pPr>
        <w:keepNext/>
      </w:pPr>
      <w:r>
        <w:rPr>
          <w:b/>
          <w:sz w:val="21"/>
        </w:rPr>
        <w:t>40. What should the counselor do FIRST in response to the information in this section?</w:t>
      </w:r>
    </w:p>
    <w:p>
      <w:r>
        <w:rPr>
          <w:b/>
          <w:color w:val="159C9C"/>
        </w:rPr>
        <w:t>Correct Answer: A. establish safety, interpreter confidentiality, informed consent, and a paced trauma assessment</w:t>
      </w:r>
    </w:p>
    <w:p>
      <w:r>
        <w:t>Why it is best: The first response should address the controlling assessment, safety, consent, or scope issue before treatment or definitive diagnosis.</w:t>
      </w:r>
    </w:p>
    <w:p>
      <w:r>
        <w:rPr>
          <w:b/>
        </w:rPr>
        <w:t xml:space="preserve">Why B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Premature reassurance can minimize risk and bypass needed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41. Which working formulation is MOST appropriate at this stage?</w:t>
      </w:r>
    </w:p>
    <w:p>
      <w:r>
        <w:rPr>
          <w:b/>
          <w:color w:val="159C9C"/>
        </w:rPr>
        <w:t>Correct Answer: D. posttraumatic stress disorder with dissociative symptoms, provisional</w:t>
      </w:r>
    </w:p>
    <w:p>
      <w:r>
        <w:t>Why it is best: The working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42. Which differential consideration requires the MOST deliberate follow-up?</w:t>
      </w:r>
    </w:p>
    <w:p>
      <w:r>
        <w:rPr>
          <w:b/>
          <w:color w:val="159C9C"/>
        </w:rPr>
        <w:t>Correct Answer: C. panic, depressive, psychotic, neurological, and substance-related explanations</w:t>
      </w:r>
    </w:p>
    <w:p>
      <w:r>
        <w:t>Why it is best: The named differential could materially change diagnosis, safety planning, level of care, or treatment.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43. Which statement best reflects the counselor's risk formulation?</w:t>
      </w:r>
    </w:p>
    <w:p>
      <w:r>
        <w:rPr>
          <w:b/>
          <w:color w:val="159C9C"/>
        </w:rPr>
        <w:t>Correct Answer: B. no acute self-harm risk; monitor dissociation and functional safety</w:t>
      </w:r>
    </w:p>
    <w:p>
      <w:r>
        <w:t>Why it is best: Risk formulation integrates current and historical factors, access, intent,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C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44. Which intervention is BEST matched to the case after immediate concerns are addressed?</w:t>
      </w:r>
    </w:p>
    <w:p>
      <w:r>
        <w:rPr>
          <w:b/>
          <w:color w:val="159C9C"/>
        </w:rPr>
        <w:t>Correct Answer: D. phase-based trauma treatment beginning with stabilization and client choice</w:t>
      </w:r>
    </w:p>
    <w:p>
      <w:r>
        <w:t>Why it is best: The selected intervention matches the formulation, readiness, evidence, client preference, and scope.</w:t>
      </w:r>
    </w:p>
    <w:p>
      <w:r>
        <w:rPr>
          <w:b/>
        </w:rPr>
        <w:t xml:space="preserve">Why A is not best: </w:t>
      </w:r>
      <w:r>
        <w:t>Interventions should be selected for fit, evidence, readiness, preference, and scope—not counselor preference.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45. Which measurement plan would provide the MOST useful feedback?</w:t>
      </w:r>
    </w:p>
    <w:p>
      <w:r>
        <w:rPr>
          <w:b/>
          <w:color w:val="159C9C"/>
        </w:rPr>
        <w:t>Correct Answer: C. track nightmares, dissociation, avoidance, sleep, and functioning</w:t>
      </w:r>
    </w:p>
    <w:p>
      <w:r>
        <w:t>Why it is best: Repeated, relevant measures plus functional review support measurement-based care and treatment revision.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46. Which culturally responsive action is BEST?</w:t>
      </w:r>
    </w:p>
    <w:p>
      <w:r>
        <w:rPr>
          <w:b/>
          <w:color w:val="159C9C"/>
        </w:rPr>
        <w:t>Correct Answer: B. honor language, faith, migration history, and Nadia's explanatory model</w:t>
      </w:r>
    </w:p>
    <w:p>
      <w:r>
        <w:t>Why it is best: Cultural humility requires curiosity, broaching, client-defined meaning, and avoidance of stereotypes.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D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47. Which ethical or legal action is MOST appropriate?</w:t>
      </w:r>
    </w:p>
    <w:p>
      <w:r>
        <w:rPr>
          <w:b/>
          <w:color w:val="159C9C"/>
        </w:rPr>
        <w:t>Correct Answer: A. use a qualified interpreter and disclose nothing to the agency without authorization or legal basis</w:t>
      </w:r>
    </w:p>
    <w:p>
      <w:r>
        <w:t>Why it is best: The correct action uses informed consent, minimum necessary disclosure, scope, documentation, and applicable law.</w:t>
      </w:r>
    </w:p>
    <w:p>
      <w:r>
        <w:rPr>
          <w:b/>
        </w:rPr>
        <w:t xml:space="preserve">Why B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C is not best: </w:t>
      </w:r>
      <w:r>
        <w:t>This conflicts with minimum-necessary disclosure, informed consent, and legally defined limits.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48. Which referral or collaboration step is MOST appropriate?</w:t>
      </w:r>
    </w:p>
    <w:p>
      <w:r>
        <w:rPr>
          <w:b/>
          <w:color w:val="159C9C"/>
        </w:rPr>
        <w:t>Correct Answer: C. medical evaluation if episodes suggest neurological causes or worsen unexpectedly</w:t>
      </w:r>
    </w:p>
    <w:p>
      <w:r>
        <w:t>Why it is best: Referral and collaboration should address needs beyond scope or level of care while preserving continuity.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49. Which documentation entry is BEST?</w:t>
      </w:r>
    </w:p>
    <w:p>
      <w:r>
        <w:rPr>
          <w:b/>
          <w:color w:val="159C9C"/>
        </w:rPr>
        <w:t>Correct Answer: B. Record relevant observations, assessment findings, clinical reasoning, actions taken, consultation/collaboration, and follow-up</w:t>
      </w:r>
    </w:p>
    <w:p>
      <w:r>
        <w:t>Why it is best: Good documentation is timely, objective, clinically relevant, and explains reasoning and follow-up.</w:t>
      </w:r>
    </w:p>
    <w:p>
      <w:r>
        <w:rPr>
          <w:b/>
        </w:rPr>
        <w:t xml:space="preserve">Why A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50. If progress stalls, what should the counselor do NEXT?</w:t>
      </w:r>
    </w:p>
    <w:p>
      <w:r>
        <w:rPr>
          <w:b/>
          <w:color w:val="159C9C"/>
        </w:rPr>
        <w:t>Correct Answer: A. Reassess the formulation, barriers, alliance, readiness, adherence, context, and level of care before revising the plan</w:t>
      </w:r>
    </w:p>
    <w:p>
      <w:r>
        <w:t>Why it is best: Nonresponse calls for a structured reassessment before changing dose, method, diagnosis, or level of care.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51. Which response best demonstrates sound NCMHCE-style sequencing?</w:t>
      </w:r>
    </w:p>
    <w:p>
      <w:r>
        <w:rPr>
          <w:b/>
          <w:color w:val="159C9C"/>
        </w:rPr>
        <w:t>Correct Answer: D. Address safety and medical/legal urgency, clarify the problem, collaborate on a plan, intervene, measure, and revise</w:t>
      </w:r>
    </w:p>
    <w:p>
      <w:r>
        <w:t>Why it is best: Strong sequencing prioritizes safety and urgency, then assessment, collaboration, intervention, monitoring, and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52. Which termination or transition plan is BEST?</w:t>
      </w:r>
    </w:p>
    <w:p>
      <w:r>
        <w:rPr>
          <w:b/>
          <w:color w:val="159C9C"/>
        </w:rPr>
        <w:t>Correct Answer: C. support paced transition and reinforce self-management skills</w:t>
      </w:r>
    </w:p>
    <w:p>
      <w:r>
        <w:t>Why it is best: Termination should be planned, clinically appropriate, documented, and connected to relapse prevention or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r>
        <w:br w:type="page"/>
      </w:r>
    </w:p>
    <w:p>
      <w:pPr>
        <w:pStyle w:val="Heading1"/>
      </w:pPr>
      <w:r>
        <w:t>Case 5: Marcus D. - Alcohol Withdrawal Risk and Co-Occurring Anxiety</w:t>
      </w:r>
    </w:p>
    <w:p>
      <w:pPr>
        <w:keepNext/>
      </w:pPr>
      <w:r>
        <w:rPr>
          <w:b/>
          <w:sz w:val="21"/>
        </w:rPr>
        <w:t>53. What should the counselor do FIRST in response to the information in this section?</w:t>
      </w:r>
    </w:p>
    <w:p>
      <w:r>
        <w:rPr>
          <w:b/>
          <w:color w:val="159C9C"/>
        </w:rPr>
        <w:t>Correct Answer: C. prioritize urgent medical evaluation rather than outpatient psychotherapy alone</w:t>
      </w:r>
    </w:p>
    <w:p>
      <w:r>
        <w:t>Why it is best: The first response should address the controlling assessment, safety, consent, or scope issue before treatment or definitive diagnosis.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Premature reassurance can minimize risk and bypass needed assessment.</w:t>
      </w:r>
    </w:p>
    <w:p>
      <w:r>
        <w:rPr>
          <w:b/>
        </w:rPr>
        <w:t xml:space="preserve">Why D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54. Which working formulation is MOST appropriate at this stage?</w:t>
      </w:r>
    </w:p>
    <w:p>
      <w:r>
        <w:rPr>
          <w:b/>
          <w:color w:val="159C9C"/>
        </w:rPr>
        <w:t>Correct Answer: B. alcohol use disorder, severe</w:t>
      </w:r>
    </w:p>
    <w:p>
      <w:r>
        <w:t>Why it is best: The working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55. Which differential consideration requires the MOST deliberate follow-up?</w:t>
      </w:r>
    </w:p>
    <w:p>
      <w:r>
        <w:rPr>
          <w:b/>
          <w:color w:val="159C9C"/>
        </w:rPr>
        <w:t>Correct Answer: A. substance-induced anxiety versus independent anxiety disorder</w:t>
      </w:r>
    </w:p>
    <w:p>
      <w:r>
        <w:t>Why it is best: The named differential could materially change diagnosis, safety planning, level of care, or treatment.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56. Which statement best reflects the counselor's risk formulation?</w:t>
      </w:r>
    </w:p>
    <w:p>
      <w:r>
        <w:rPr>
          <w:b/>
          <w:color w:val="159C9C"/>
        </w:rPr>
        <w:t>Correct Answer: D. potentially life-threatening alcohol withdrawal</w:t>
      </w:r>
    </w:p>
    <w:p>
      <w:r>
        <w:t>Why it is best: Risk formulation integrates current and historical factors, access, intent,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57. Which intervention is BEST matched to the case after immediate concerns are addressed?</w:t>
      </w:r>
    </w:p>
    <w:p>
      <w:r>
        <w:rPr>
          <w:b/>
          <w:color w:val="159C9C"/>
        </w:rPr>
        <w:t>Correct Answer: B. integrated motivational, relapse-prevention, and anxiety-focused care after stabilization</w:t>
      </w:r>
    </w:p>
    <w:p>
      <w:r>
        <w:t>Why it is best: The selected intervention matches the formulation, readiness, evidence, client preference, and scope.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C is not best: </w:t>
      </w:r>
      <w:r>
        <w:t>Interventions should be selected for fit, evidence, readiness, preference, and scope—not counselor preference.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58. Which measurement plan would provide the MOST useful feedback?</w:t>
      </w:r>
    </w:p>
    <w:p>
      <w:r>
        <w:rPr>
          <w:b/>
          <w:color w:val="159C9C"/>
        </w:rPr>
        <w:t>Correct Answer: A. track alcohol use, cravings, withdrawal symptoms, anxiety, sleep, and functioning</w:t>
      </w:r>
    </w:p>
    <w:p>
      <w:r>
        <w:t>Why it is best: Repeated, relevant measures plus functional review support measurement-based care and treatment revision.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59. Which culturally responsive action is BEST?</w:t>
      </w:r>
    </w:p>
    <w:p>
      <w:r>
        <w:rPr>
          <w:b/>
          <w:color w:val="159C9C"/>
        </w:rPr>
        <w:t>Correct Answer: D. explore masculinity, work culture, and shame without assumptions</w:t>
      </w:r>
    </w:p>
    <w:p>
      <w:r>
        <w:t>Why it is best: Cultural humility requires curiosity, broaching, client-defined meaning, and avoidance of stereotypes.</w:t>
      </w:r>
    </w:p>
    <w:p>
      <w:r>
        <w:rPr>
          <w:b/>
        </w:rPr>
        <w:t xml:space="preserve">Why A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B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60. Which ethical or legal action is MOST appropriate?</w:t>
      </w:r>
    </w:p>
    <w:p>
      <w:r>
        <w:rPr>
          <w:b/>
          <w:color w:val="159C9C"/>
        </w:rPr>
        <w:t>Correct Answer: C. stay within counseling scope and coordinate medical treatment with authorization</w:t>
      </w:r>
    </w:p>
    <w:p>
      <w:r>
        <w:t>Why it is best: The correct action uses informed consent, minimum necessary disclosure, scope, documentation, and applicable law.</w:t>
      </w:r>
    </w:p>
    <w:p>
      <w:r>
        <w:rPr>
          <w:b/>
        </w:rPr>
        <w:t xml:space="preserve">Why A is not best: </w:t>
      </w:r>
      <w:r>
        <w:t>This conflicts with minimum-necessary disclosure, informed consent, and legally defined limits.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61. Which referral or collaboration step is MOST appropriate?</w:t>
      </w:r>
    </w:p>
    <w:p>
      <w:r>
        <w:rPr>
          <w:b/>
          <w:color w:val="159C9C"/>
        </w:rPr>
        <w:t>Correct Answer: A. emergency or urgent medical withdrawal management</w:t>
      </w:r>
    </w:p>
    <w:p>
      <w:r>
        <w:t>Why it is best: Referral and collaboration should address needs beyond scope or level of care while preserving continuity.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62. Which documentation entry is BEST?</w:t>
      </w:r>
    </w:p>
    <w:p>
      <w:r>
        <w:rPr>
          <w:b/>
          <w:color w:val="159C9C"/>
        </w:rPr>
        <w:t>Correct Answer: D. Record relevant observations, assessment findings, clinical reasoning, actions taken, consultation/collaboration, and follow-up</w:t>
      </w:r>
    </w:p>
    <w:p>
      <w:r>
        <w:t>Why it is best: Good documentation is timely, objective, clinically relevant, and explains reasoning and follow-up.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Why C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63. If progress stalls, what should the counselor do NEXT?</w:t>
      </w:r>
    </w:p>
    <w:p>
      <w:r>
        <w:rPr>
          <w:b/>
          <w:color w:val="159C9C"/>
        </w:rPr>
        <w:t>Correct Answer: C. Reassess the formulation, barriers, alliance, readiness, adherence, context, and level of care before revising the plan</w:t>
      </w:r>
    </w:p>
    <w:p>
      <w:r>
        <w:t>Why it is best: Nonresponse calls for a structured reassessment before changing dose, method, diagnosis, or level of care.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64. Which response best demonstrates sound NCMHCE-style sequencing?</w:t>
      </w:r>
    </w:p>
    <w:p>
      <w:r>
        <w:rPr>
          <w:b/>
          <w:color w:val="159C9C"/>
        </w:rPr>
        <w:t>Correct Answer: B. Address safety and medical/legal urgency, clarify the problem, collaborate on a plan, intervene, measure, and revise</w:t>
      </w:r>
    </w:p>
    <w:p>
      <w:r>
        <w:t>Why it is best: Strong sequencing prioritizes safety and urgency, then assessment, collaboration, intervention, monitoring, and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65. Which termination or transition plan is BEST?</w:t>
      </w:r>
    </w:p>
    <w:p>
      <w:r>
        <w:rPr>
          <w:b/>
          <w:color w:val="159C9C"/>
        </w:rPr>
        <w:t>Correct Answer: A. develop relapse-prevention and continuing-care supports</w:t>
      </w:r>
    </w:p>
    <w:p>
      <w:r>
        <w:t>Why it is best: Termination should be planned, clinically appropriate, documented, and connected to relapse prevention or continuity.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r>
        <w:br w:type="page"/>
      </w:r>
    </w:p>
    <w:p>
      <w:pPr>
        <w:pStyle w:val="Heading1"/>
      </w:pPr>
      <w:r>
        <w:t>Case 6: Sofia L. - Adolescent Self-Harm, Family Conflict, and Confidentiality</w:t>
      </w:r>
    </w:p>
    <w:p>
      <w:pPr>
        <w:keepNext/>
      </w:pPr>
      <w:r>
        <w:rPr>
          <w:b/>
          <w:sz w:val="21"/>
        </w:rPr>
        <w:t>66. What should the counselor do FIRST in response to the information in this section?</w:t>
      </w:r>
    </w:p>
    <w:p>
      <w:r>
        <w:rPr>
          <w:b/>
          <w:color w:val="159C9C"/>
        </w:rPr>
        <w:t>Correct Answer: A. clarify confidentiality limits and assess suicide risk separately from NSSI</w:t>
      </w:r>
    </w:p>
    <w:p>
      <w:r>
        <w:t>Why it is best: The first response should address the controlling assessment, safety, consent, or scope issue before treatment or definitive diagnosis.</w:t>
      </w:r>
    </w:p>
    <w:p>
      <w:r>
        <w:rPr>
          <w:b/>
        </w:rPr>
        <w:t xml:space="preserve">Why B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Premature reassurance can minimize risk and bypass needed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67. Which working formulation is MOST appropriate at this stage?</w:t>
      </w:r>
    </w:p>
    <w:p>
      <w:r>
        <w:rPr>
          <w:b/>
          <w:color w:val="159C9C"/>
        </w:rPr>
        <w:t>Correct Answer: D. other specified depressive disorder with nonsuicidal self-injury behavior, provisional</w:t>
      </w:r>
    </w:p>
    <w:p>
      <w:r>
        <w:t>Why it is best: The working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68. Which differential consideration requires the MOST deliberate follow-up?</w:t>
      </w:r>
    </w:p>
    <w:p>
      <w:r>
        <w:rPr>
          <w:b/>
          <w:color w:val="159C9C"/>
        </w:rPr>
        <w:t>Correct Answer: C. suicidal behavior, trauma-related disorder, bipolar disorder, and emerging personality features</w:t>
      </w:r>
    </w:p>
    <w:p>
      <w:r>
        <w:t>Why it is best: The named differential could materially change diagnosis, safety planning, level of care, or treatment.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69. Which statement best reflects the counselor's risk formulation?</w:t>
      </w:r>
    </w:p>
    <w:p>
      <w:r>
        <w:rPr>
          <w:b/>
          <w:color w:val="159C9C"/>
        </w:rPr>
        <w:t>Correct Answer: B. ongoing NSSI risk without current imminent suicide risk</w:t>
      </w:r>
    </w:p>
    <w:p>
      <w:r>
        <w:t>Why it is best: Risk formulation integrates current and historical factors, access, intent,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C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70. Which intervention is BEST matched to the case after immediate concerns are addressed?</w:t>
      </w:r>
    </w:p>
    <w:p>
      <w:r>
        <w:rPr>
          <w:b/>
          <w:color w:val="159C9C"/>
        </w:rPr>
        <w:t>Correct Answer: D. skills-based emotion regulation, safety planning, and selective family work</w:t>
      </w:r>
    </w:p>
    <w:p>
      <w:r>
        <w:t>Why it is best: The selected intervention matches the formulation, readiness, evidence, client preference, and scope.</w:t>
      </w:r>
    </w:p>
    <w:p>
      <w:r>
        <w:rPr>
          <w:b/>
        </w:rPr>
        <w:t xml:space="preserve">Why A is not best: </w:t>
      </w:r>
      <w:r>
        <w:t>Interventions should be selected for fit, evidence, readiness, preference, and scope—not counselor preference.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71. Which measurement plan would provide the MOST useful feedback?</w:t>
      </w:r>
    </w:p>
    <w:p>
      <w:r>
        <w:rPr>
          <w:b/>
          <w:color w:val="159C9C"/>
        </w:rPr>
        <w:t>Correct Answer: C. track NSSI urges/episodes, suicidal ideation, mood, bullying, and functioning</w:t>
      </w:r>
    </w:p>
    <w:p>
      <w:r>
        <w:t>Why it is best: Repeated, relevant measures plus functional review support measurement-based care and treatment revision.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72. Which culturally responsive action is BEST?</w:t>
      </w:r>
    </w:p>
    <w:p>
      <w:r>
        <w:rPr>
          <w:b/>
          <w:color w:val="159C9C"/>
        </w:rPr>
        <w:t>Correct Answer: B. consider adolescent autonomy, family values, and digital context</w:t>
      </w:r>
    </w:p>
    <w:p>
      <w:r>
        <w:t>Why it is best: Cultural humility requires curiosity, broaching, client-defined meaning, and avoidance of stereotypes.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D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73. Which ethical or legal action is MOST appropriate?</w:t>
      </w:r>
    </w:p>
    <w:p>
      <w:r>
        <w:rPr>
          <w:b/>
          <w:color w:val="159C9C"/>
        </w:rPr>
        <w:t>Correct Answer: A. share only what is clinically and legally required; obtain assent/permission when feasible</w:t>
      </w:r>
    </w:p>
    <w:p>
      <w:r>
        <w:t>Why it is best: The correct action uses informed consent, minimum necessary disclosure, scope, documentation, and applicable law.</w:t>
      </w:r>
    </w:p>
    <w:p>
      <w:r>
        <w:rPr>
          <w:b/>
        </w:rPr>
        <w:t xml:space="preserve">Why B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C is not best: </w:t>
      </w:r>
      <w:r>
        <w:t>This conflicts with minimum-necessary disclosure, informed consent, and legally defined limits.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74. Which referral or collaboration step is MOST appropriate?</w:t>
      </w:r>
    </w:p>
    <w:p>
      <w:r>
        <w:rPr>
          <w:b/>
          <w:color w:val="159C9C"/>
        </w:rPr>
        <w:t>Correct Answer: C. higher level of care if suicidal intent, escalating lethality, or inability to maintain safety emerges</w:t>
      </w:r>
    </w:p>
    <w:p>
      <w:r>
        <w:t>Why it is best: Referral and collaboration should address needs beyond scope or level of care while preserving continuity.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75. Which documentation entry is BEST?</w:t>
      </w:r>
    </w:p>
    <w:p>
      <w:r>
        <w:rPr>
          <w:b/>
          <w:color w:val="159C9C"/>
        </w:rPr>
        <w:t>Correct Answer: B. Record relevant observations, assessment findings, clinical reasoning, actions taken, consultation/collaboration, and follow-up</w:t>
      </w:r>
    </w:p>
    <w:p>
      <w:r>
        <w:t>Why it is best: Good documentation is timely, objective, clinically relevant, and explains reasoning and follow-up.</w:t>
      </w:r>
    </w:p>
    <w:p>
      <w:r>
        <w:rPr>
          <w:b/>
        </w:rPr>
        <w:t xml:space="preserve">Why A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76. If progress stalls, what should the counselor do NEXT?</w:t>
      </w:r>
    </w:p>
    <w:p>
      <w:r>
        <w:rPr>
          <w:b/>
          <w:color w:val="159C9C"/>
        </w:rPr>
        <w:t>Correct Answer: A. Reassess the formulation, barriers, alliance, readiness, adherence, context, and level of care before revising the plan</w:t>
      </w:r>
    </w:p>
    <w:p>
      <w:r>
        <w:t>Why it is best: Nonresponse calls for a structured reassessment before changing dose, method, diagnosis, or level of care.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77. Which response best demonstrates sound NCMHCE-style sequencing?</w:t>
      </w:r>
    </w:p>
    <w:p>
      <w:r>
        <w:rPr>
          <w:b/>
          <w:color w:val="159C9C"/>
        </w:rPr>
        <w:t>Correct Answer: D. Address safety and medical/legal urgency, clarify the problem, collaborate on a plan, intervene, measure, and revise</w:t>
      </w:r>
    </w:p>
    <w:p>
      <w:r>
        <w:t>Why it is best: Strong sequencing prioritizes safety and urgency, then assessment, collaboration, intervention, monitoring, and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78. Which termination or transition plan is BEST?</w:t>
      </w:r>
    </w:p>
    <w:p>
      <w:r>
        <w:rPr>
          <w:b/>
          <w:color w:val="159C9C"/>
        </w:rPr>
        <w:t>Correct Answer: C. include family-supported relapse prevention and school/community supports</w:t>
      </w:r>
    </w:p>
    <w:p>
      <w:r>
        <w:t>Why it is best: Termination should be planned, clinically appropriate, documented, and connected to relapse prevention or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r>
        <w:br w:type="page"/>
      </w:r>
    </w:p>
    <w:p>
      <w:pPr>
        <w:pStyle w:val="Heading1"/>
      </w:pPr>
      <w:r>
        <w:t>Case 7: Darnell W. - Chronic Pain, Opioid Use, and Depressive Symptoms</w:t>
      </w:r>
    </w:p>
    <w:p>
      <w:pPr>
        <w:keepNext/>
      </w:pPr>
      <w:r>
        <w:rPr>
          <w:b/>
          <w:sz w:val="21"/>
        </w:rPr>
        <w:t>79. What should the counselor do FIRST in response to the information in this section?</w:t>
      </w:r>
    </w:p>
    <w:p>
      <w:r>
        <w:rPr>
          <w:b/>
          <w:color w:val="159C9C"/>
        </w:rPr>
        <w:t>Correct Answer: C. validate pain, assess suicide and overdose risk, and obtain a complete medication/substance history</w:t>
      </w:r>
    </w:p>
    <w:p>
      <w:r>
        <w:t>Why it is best: The first response should address the controlling assessment, safety, consent, or scope issue before treatment or definitive diagnosis.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Premature reassurance can minimize risk and bypass needed assessment.</w:t>
      </w:r>
    </w:p>
    <w:p>
      <w:r>
        <w:rPr>
          <w:b/>
        </w:rPr>
        <w:t xml:space="preserve">Why D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80. Which working formulation is MOST appropriate at this stage?</w:t>
      </w:r>
    </w:p>
    <w:p>
      <w:r>
        <w:rPr>
          <w:b/>
          <w:color w:val="159C9C"/>
        </w:rPr>
        <w:t>Correct Answer: B. major depressive disorder, provisional, with chronic pain and possible opioid use disorder requiring further assessment</w:t>
      </w:r>
    </w:p>
    <w:p>
      <w:r>
        <w:t>Why it is best: The working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81. Which differential consideration requires the MOST deliberate follow-up?</w:t>
      </w:r>
    </w:p>
    <w:p>
      <w:r>
        <w:rPr>
          <w:b/>
          <w:color w:val="159C9C"/>
        </w:rPr>
        <w:t>Correct Answer: A. substance/medication-induced depressive symptoms, adjustment disorder, and sleep-related effects</w:t>
      </w:r>
    </w:p>
    <w:p>
      <w:r>
        <w:t>Why it is best: The named differential could materially change diagnosis, safety planning, level of care, or treatment.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82. Which statement best reflects the counselor's risk formulation?</w:t>
      </w:r>
    </w:p>
    <w:p>
      <w:r>
        <w:rPr>
          <w:b/>
          <w:color w:val="159C9C"/>
        </w:rPr>
        <w:t>Correct Answer: D. passive death wishes plus medication-access risk requiring ongoing assessment</w:t>
      </w:r>
    </w:p>
    <w:p>
      <w:r>
        <w:t>Why it is best: Risk formulation integrates current and historical factors, access, intent,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83. Which intervention is BEST matched to the case after immediate concerns are addressed?</w:t>
      </w:r>
    </w:p>
    <w:p>
      <w:r>
        <w:rPr>
          <w:b/>
          <w:color w:val="159C9C"/>
        </w:rPr>
        <w:t>Correct Answer: B. integrated behavioral activation, pain coping, and motivational work</w:t>
      </w:r>
    </w:p>
    <w:p>
      <w:r>
        <w:t>Why it is best: The selected intervention matches the formulation, readiness, evidence, client preference, and scope.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C is not best: </w:t>
      </w:r>
      <w:r>
        <w:t>Interventions should be selected for fit, evidence, readiness, preference, and scope—not counselor preference.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84. Which measurement plan would provide the MOST useful feedback?</w:t>
      </w:r>
    </w:p>
    <w:p>
      <w:r>
        <w:rPr>
          <w:b/>
          <w:color w:val="159C9C"/>
        </w:rPr>
        <w:t>Correct Answer: A. track mood, suicidal ideation, pain interference, opioid use, sleep, and activity</w:t>
      </w:r>
    </w:p>
    <w:p>
      <w:r>
        <w:t>Why it is best: Repeated, relevant measures plus functional review support measurement-based care and treatment revision.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85. Which culturally responsive action is BEST?</w:t>
      </w:r>
    </w:p>
    <w:p>
      <w:r>
        <w:rPr>
          <w:b/>
          <w:color w:val="159C9C"/>
        </w:rPr>
        <w:t>Correct Answer: D. address medical mistrust and racialized care experiences directly and respectfully</w:t>
      </w:r>
    </w:p>
    <w:p>
      <w:r>
        <w:t>Why it is best: Cultural humility requires curiosity, broaching, client-defined meaning, and avoidance of stereotypes.</w:t>
      </w:r>
    </w:p>
    <w:p>
      <w:r>
        <w:rPr>
          <w:b/>
        </w:rPr>
        <w:t xml:space="preserve">Why A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B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86. Which ethical or legal action is MOST appropriate?</w:t>
      </w:r>
    </w:p>
    <w:p>
      <w:r>
        <w:rPr>
          <w:b/>
          <w:color w:val="159C9C"/>
        </w:rPr>
        <w:t>Correct Answer: C. use collaborative releases and minimum necessary information sharing</w:t>
      </w:r>
    </w:p>
    <w:p>
      <w:r>
        <w:t>Why it is best: The correct action uses informed consent, minimum necessary disclosure, scope, documentation, and applicable law.</w:t>
      </w:r>
    </w:p>
    <w:p>
      <w:r>
        <w:rPr>
          <w:b/>
        </w:rPr>
        <w:t xml:space="preserve">Why A is not best: </w:t>
      </w:r>
      <w:r>
        <w:t>This conflicts with minimum-necessary disclosure, informed consent, and legally defined limits.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87. Which referral or collaboration step is MOST appropriate?</w:t>
      </w:r>
    </w:p>
    <w:p>
      <w:r>
        <w:rPr>
          <w:b/>
          <w:color w:val="159C9C"/>
        </w:rPr>
        <w:t>Correct Answer: A. coordinate with prescriber, pain specialist, and sleep-medicine providers</w:t>
      </w:r>
    </w:p>
    <w:p>
      <w:r>
        <w:t>Why it is best: Referral and collaboration should address needs beyond scope or level of care while preserving continuity.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88. Which documentation entry is BEST?</w:t>
      </w:r>
    </w:p>
    <w:p>
      <w:r>
        <w:rPr>
          <w:b/>
          <w:color w:val="159C9C"/>
        </w:rPr>
        <w:t>Correct Answer: D. Record relevant observations, assessment findings, clinical reasoning, actions taken, consultation/collaboration, and follow-up</w:t>
      </w:r>
    </w:p>
    <w:p>
      <w:r>
        <w:t>Why it is best: Good documentation is timely, objective, clinically relevant, and explains reasoning and follow-up.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Why C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89. If progress stalls, what should the counselor do NEXT?</w:t>
      </w:r>
    </w:p>
    <w:p>
      <w:r>
        <w:rPr>
          <w:b/>
          <w:color w:val="159C9C"/>
        </w:rPr>
        <w:t>Correct Answer: C. Reassess the formulation, barriers, alliance, readiness, adherence, context, and level of care before revising the plan</w:t>
      </w:r>
    </w:p>
    <w:p>
      <w:r>
        <w:t>Why it is best: Nonresponse calls for a structured reassessment before changing dose, method, diagnosis, or level of care.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90. Which response best demonstrates sound NCMHCE-style sequencing?</w:t>
      </w:r>
    </w:p>
    <w:p>
      <w:r>
        <w:rPr>
          <w:b/>
          <w:color w:val="159C9C"/>
        </w:rPr>
        <w:t>Correct Answer: B. Address safety and medical/legal urgency, clarify the problem, collaborate on a plan, intervene, measure, and revise</w:t>
      </w:r>
    </w:p>
    <w:p>
      <w:r>
        <w:t>Why it is best: Strong sequencing prioritizes safety and urgency, then assessment, collaboration, intervention, monitoring, and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91. Which termination or transition plan is BEST?</w:t>
      </w:r>
    </w:p>
    <w:p>
      <w:r>
        <w:rPr>
          <w:b/>
          <w:color w:val="159C9C"/>
        </w:rPr>
        <w:t>Correct Answer: A. maintain recovery supports and a written flare-up plan</w:t>
      </w:r>
    </w:p>
    <w:p>
      <w:r>
        <w:t>Why it is best: Termination should be planned, clinically appropriate, documented, and connected to relapse prevention or continuity.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r>
        <w:br w:type="page"/>
      </w:r>
    </w:p>
    <w:p>
      <w:pPr>
        <w:pStyle w:val="Heading1"/>
      </w:pPr>
      <w:r>
        <w:t>Case 8: Avery and Sam - Couple Conflict, IPV Screening, and Modality Choice</w:t>
      </w:r>
    </w:p>
    <w:p>
      <w:pPr>
        <w:keepNext/>
      </w:pPr>
      <w:r>
        <w:rPr>
          <w:b/>
          <w:sz w:val="21"/>
        </w:rPr>
        <w:t>92. What should the counselor do FIRST in response to the information in this section?</w:t>
      </w:r>
    </w:p>
    <w:p>
      <w:r>
        <w:rPr>
          <w:b/>
          <w:color w:val="159C9C"/>
        </w:rPr>
        <w:t>Correct Answer: A. conduct separate IPV and coercive-control screening before continuing conjoint work</w:t>
      </w:r>
    </w:p>
    <w:p>
      <w:r>
        <w:t>Why it is best: The first response should address the controlling assessment, safety, consent, or scope issue before treatment or definitive diagnosis.</w:t>
      </w:r>
    </w:p>
    <w:p>
      <w:r>
        <w:rPr>
          <w:b/>
        </w:rPr>
        <w:t xml:space="preserve">Why B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Premature reassurance can minimize risk and bypass needed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93. Which working formulation is MOST appropriate at this stage?</w:t>
      </w:r>
    </w:p>
    <w:p>
      <w:r>
        <w:rPr>
          <w:b/>
          <w:color w:val="159C9C"/>
        </w:rPr>
        <w:t>Correct Answer: D. relationship distress; no diagnosis assigned solely to the couple interaction</w:t>
      </w:r>
    </w:p>
    <w:p>
      <w:r>
        <w:t>Why it is best: The working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94. Which differential consideration requires the MOST deliberate follow-up?</w:t>
      </w:r>
    </w:p>
    <w:p>
      <w:r>
        <w:rPr>
          <w:b/>
          <w:color w:val="159C9C"/>
        </w:rPr>
        <w:t>Correct Answer: C. situational conflict versus coercive control and intimate-partner violence</w:t>
      </w:r>
    </w:p>
    <w:p>
      <w:r>
        <w:t>Why it is best: The named differential could materially change diagnosis, safety planning, level of care, or treatment.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95. Which statement best reflects the counselor's risk formulation?</w:t>
      </w:r>
    </w:p>
    <w:p>
      <w:r>
        <w:rPr>
          <w:b/>
          <w:color w:val="159C9C"/>
        </w:rPr>
        <w:t>Correct Answer: B. partner-safety risk that may make conjoint treatment contraindicated</w:t>
      </w:r>
    </w:p>
    <w:p>
      <w:r>
        <w:t>Why it is best: Risk formulation integrates current and historical factors, access, intent,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C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96. Which intervention is BEST matched to the case after immediate concerns are addressed?</w:t>
      </w:r>
    </w:p>
    <w:p>
      <w:r>
        <w:rPr>
          <w:b/>
          <w:color w:val="159C9C"/>
        </w:rPr>
        <w:t>Correct Answer: D. prioritize safety and use specialized referrals rather than routine couple techniques</w:t>
      </w:r>
    </w:p>
    <w:p>
      <w:r>
        <w:t>Why it is best: The selected intervention matches the formulation, readiness, evidence, client preference, and scope.</w:t>
      </w:r>
    </w:p>
    <w:p>
      <w:r>
        <w:rPr>
          <w:b/>
        </w:rPr>
        <w:t xml:space="preserve">Why A is not best: </w:t>
      </w:r>
      <w:r>
        <w:t>Interventions should be selected for fit, evidence, readiness, preference, and scope—not counselor preference.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97. Which measurement plan would provide the MOST useful feedback?</w:t>
      </w:r>
    </w:p>
    <w:p>
      <w:r>
        <w:rPr>
          <w:b/>
          <w:color w:val="159C9C"/>
        </w:rPr>
        <w:t>Correct Answer: C. track fear, coercion, escalation, safety, and treatment engagement</w:t>
      </w:r>
    </w:p>
    <w:p>
      <w:r>
        <w:t>Why it is best: Repeated, relevant measures plus functional review support measurement-based care and treatment revision.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98. Which culturally responsive action is BEST?</w:t>
      </w:r>
    </w:p>
    <w:p>
      <w:r>
        <w:rPr>
          <w:b/>
          <w:color w:val="159C9C"/>
        </w:rPr>
        <w:t>Correct Answer: B. explore gender, sexual orientation, and cultural expectations without minimizing harm</w:t>
      </w:r>
    </w:p>
    <w:p>
      <w:r>
        <w:t>Why it is best: Cultural humility requires curiosity, broaching, client-defined meaning, and avoidance of stereotypes.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D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99. Which ethical or legal action is MOST appropriate?</w:t>
      </w:r>
    </w:p>
    <w:p>
      <w:r>
        <w:rPr>
          <w:b/>
          <w:color w:val="159C9C"/>
        </w:rPr>
        <w:t>Correct Answer: A. establish a clear couple-therapy secrets policy and manage conflicts before individual treatment</w:t>
      </w:r>
    </w:p>
    <w:p>
      <w:r>
        <w:t>Why it is best: The correct action uses informed consent, minimum necessary disclosure, scope, documentation, and applicable law.</w:t>
      </w:r>
    </w:p>
    <w:p>
      <w:r>
        <w:rPr>
          <w:b/>
        </w:rPr>
        <w:t xml:space="preserve">Why B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C is not best: </w:t>
      </w:r>
      <w:r>
        <w:t>This conflicts with minimum-necessary disclosure, informed consent, and legally defined limits.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100. Which referral or collaboration step is MOST appropriate?</w:t>
      </w:r>
    </w:p>
    <w:p>
      <w:r>
        <w:rPr>
          <w:b/>
          <w:color w:val="159C9C"/>
        </w:rPr>
        <w:t>Correct Answer: C. specialized IPV/coercive-behavior services and independent support for Sam</w:t>
      </w:r>
    </w:p>
    <w:p>
      <w:r>
        <w:t>Why it is best: Referral and collaboration should address needs beyond scope or level of care while preserving continuity.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101. Which documentation entry is BEST?</w:t>
      </w:r>
    </w:p>
    <w:p>
      <w:r>
        <w:rPr>
          <w:b/>
          <w:color w:val="159C9C"/>
        </w:rPr>
        <w:t>Correct Answer: B. Record relevant observations, assessment findings, clinical reasoning, actions taken, consultation/collaboration, and follow-up</w:t>
      </w:r>
    </w:p>
    <w:p>
      <w:r>
        <w:t>Why it is best: Good documentation is timely, objective, clinically relevant, and explains reasoning and follow-up.</w:t>
      </w:r>
    </w:p>
    <w:p>
      <w:r>
        <w:rPr>
          <w:b/>
        </w:rPr>
        <w:t xml:space="preserve">Why A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102. If progress stalls, what should the counselor do NEXT?</w:t>
      </w:r>
    </w:p>
    <w:p>
      <w:r>
        <w:rPr>
          <w:b/>
          <w:color w:val="159C9C"/>
        </w:rPr>
        <w:t>Correct Answer: A. Reassess the formulation, barriers, alliance, readiness, adherence, context, and level of care before revising the plan</w:t>
      </w:r>
    </w:p>
    <w:p>
      <w:r>
        <w:t>Why it is best: Nonresponse calls for a structured reassessment before changing dose, method, diagnosis, or level of care.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103. Which response best demonstrates sound NCMHCE-style sequencing?</w:t>
      </w:r>
    </w:p>
    <w:p>
      <w:r>
        <w:rPr>
          <w:b/>
          <w:color w:val="159C9C"/>
        </w:rPr>
        <w:t>Correct Answer: D. Address safety and medical/legal urgency, clarify the problem, collaborate on a plan, intervene, measure, and revise</w:t>
      </w:r>
    </w:p>
    <w:p>
      <w:r>
        <w:t>Why it is best: Strong sequencing prioritizes safety and urgency, then assessment, collaboration, intervention, monitoring, and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104. Which termination or transition plan is BEST?</w:t>
      </w:r>
    </w:p>
    <w:p>
      <w:r>
        <w:rPr>
          <w:b/>
          <w:color w:val="159C9C"/>
        </w:rPr>
        <w:t>Correct Answer: C. document rationale, provide safe referrals, and avoid abandonment</w:t>
      </w:r>
    </w:p>
    <w:p>
      <w:r>
        <w:t>Why it is best: Termination should be planned, clinically appropriate, documented, and connected to relapse prevention or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r>
        <w:br w:type="page"/>
      </w:r>
    </w:p>
    <w:p>
      <w:pPr>
        <w:pStyle w:val="Heading1"/>
      </w:pPr>
      <w:r>
        <w:t>Case 9: Grace T. - Older Adult, Grief, Cognitive Change, and Financial Exploitation</w:t>
      </w:r>
    </w:p>
    <w:p>
      <w:pPr>
        <w:keepNext/>
      </w:pPr>
      <w:r>
        <w:rPr>
          <w:b/>
          <w:sz w:val="21"/>
        </w:rPr>
        <w:t>105. What should the counselor do FIRST in response to the information in this section?</w:t>
      </w:r>
    </w:p>
    <w:p>
      <w:r>
        <w:rPr>
          <w:b/>
          <w:color w:val="159C9C"/>
        </w:rPr>
        <w:t>Correct Answer: C. assess immediate safety, cognitive/medical concerns, and reporting obligations</w:t>
      </w:r>
    </w:p>
    <w:p>
      <w:r>
        <w:t>Why it is best: The first response should address the controlling assessment, safety, consent, or scope issue before treatment or definitive diagnosis.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Premature reassurance can minimize risk and bypass needed assessment.</w:t>
      </w:r>
    </w:p>
    <w:p>
      <w:r>
        <w:rPr>
          <w:b/>
        </w:rPr>
        <w:t xml:space="preserve">Why D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106. Which working formulation is MOST appropriate at this stage?</w:t>
      </w:r>
    </w:p>
    <w:p>
      <w:r>
        <w:rPr>
          <w:b/>
          <w:color w:val="159C9C"/>
        </w:rPr>
        <w:t>Correct Answer: B. possible mild neurocognitive disorder; grief-related symptoms</w:t>
      </w:r>
    </w:p>
    <w:p>
      <w:r>
        <w:t>Why it is best: The working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107. Which differential consideration requires the MOST deliberate follow-up?</w:t>
      </w:r>
    </w:p>
    <w:p>
      <w:r>
        <w:rPr>
          <w:b/>
          <w:color w:val="159C9C"/>
        </w:rPr>
        <w:t>Correct Answer: A. depression, delirium, medication effects, hearing impairment, and normal grief</w:t>
      </w:r>
    </w:p>
    <w:p>
      <w:r>
        <w:t>Why it is best: The named differential could materially change diagnosis, safety planning, level of care, or treatment.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108. Which statement best reflects the counselor's risk formulation?</w:t>
      </w:r>
    </w:p>
    <w:p>
      <w:r>
        <w:rPr>
          <w:b/>
          <w:color w:val="159C9C"/>
        </w:rPr>
        <w:t>Correct Answer: D. suspected financial exploitation of an older adult</w:t>
      </w:r>
    </w:p>
    <w:p>
      <w:r>
        <w:t>Why it is best: Risk formulation integrates current and historical factors, access, intent,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109. Which intervention is BEST matched to the case after immediate concerns are addressed?</w:t>
      </w:r>
    </w:p>
    <w:p>
      <w:r>
        <w:rPr>
          <w:b/>
          <w:color w:val="159C9C"/>
        </w:rPr>
        <w:t>Correct Answer: B. supportive grief counseling with accommodations and coordinated care</w:t>
      </w:r>
    </w:p>
    <w:p>
      <w:r>
        <w:t>Why it is best: The selected intervention matches the formulation, readiness, evidence, client preference, and scope.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C is not best: </w:t>
      </w:r>
      <w:r>
        <w:t>Interventions should be selected for fit, evidence, readiness, preference, and scope—not counselor preference.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110. Which measurement plan would provide the MOST useful feedback?</w:t>
      </w:r>
    </w:p>
    <w:p>
      <w:r>
        <w:rPr>
          <w:b/>
          <w:color w:val="159C9C"/>
        </w:rPr>
        <w:t>Correct Answer: A. track grief, functioning, cognitive changes, exploitation risk, and support use</w:t>
      </w:r>
    </w:p>
    <w:p>
      <w:r>
        <w:t>Why it is best: Repeated, relevant measures plus functional review support measurement-based care and treatment revision.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111. Which culturally responsive action is BEST?</w:t>
      </w:r>
    </w:p>
    <w:p>
      <w:r>
        <w:rPr>
          <w:b/>
          <w:color w:val="159C9C"/>
        </w:rPr>
        <w:t>Correct Answer: D. respect autonomy while assessing capacity for specific decisions</w:t>
      </w:r>
    </w:p>
    <w:p>
      <w:r>
        <w:t>Why it is best: Cultural humility requires curiosity, broaching, client-defined meaning, and avoidance of stereotypes.</w:t>
      </w:r>
    </w:p>
    <w:p>
      <w:r>
        <w:rPr>
          <w:b/>
        </w:rPr>
        <w:t xml:space="preserve">Why A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B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112. Which ethical or legal action is MOST appropriate?</w:t>
      </w:r>
    </w:p>
    <w:p>
      <w:r>
        <w:rPr>
          <w:b/>
          <w:color w:val="159C9C"/>
        </w:rPr>
        <w:t>Correct Answer: C. follow mandated-reporting law and limit disclosures to what is required</w:t>
      </w:r>
    </w:p>
    <w:p>
      <w:r>
        <w:t>Why it is best: The correct action uses informed consent, minimum necessary disclosure, scope, documentation, and applicable law.</w:t>
      </w:r>
    </w:p>
    <w:p>
      <w:r>
        <w:rPr>
          <w:b/>
        </w:rPr>
        <w:t xml:space="preserve">Why A is not best: </w:t>
      </w:r>
      <w:r>
        <w:t>This conflicts with minimum-necessary disclosure, informed consent, and legally defined limits.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113. Which referral or collaboration step is MOST appropriate?</w:t>
      </w:r>
    </w:p>
    <w:p>
      <w:r>
        <w:rPr>
          <w:b/>
          <w:color w:val="159C9C"/>
        </w:rPr>
        <w:t>Correct Answer: A. medical/neurocognitive evaluation and adult-protective resources</w:t>
      </w:r>
    </w:p>
    <w:p>
      <w:r>
        <w:t>Why it is best: Referral and collaboration should address needs beyond scope or level of care while preserving continuity.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114. Which documentation entry is BEST?</w:t>
      </w:r>
    </w:p>
    <w:p>
      <w:r>
        <w:rPr>
          <w:b/>
          <w:color w:val="159C9C"/>
        </w:rPr>
        <w:t>Correct Answer: D. Record relevant observations, assessment findings, clinical reasoning, actions taken, consultation/collaboration, and follow-up</w:t>
      </w:r>
    </w:p>
    <w:p>
      <w:r>
        <w:t>Why it is best: Good documentation is timely, objective, clinically relevant, and explains reasoning and follow-up.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Why C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115. If progress stalls, what should the counselor do NEXT?</w:t>
      </w:r>
    </w:p>
    <w:p>
      <w:r>
        <w:rPr>
          <w:b/>
          <w:color w:val="159C9C"/>
        </w:rPr>
        <w:t>Correct Answer: C. Reassess the formulation, barriers, alliance, readiness, adherence, context, and level of care before revising the plan</w:t>
      </w:r>
    </w:p>
    <w:p>
      <w:r>
        <w:t>Why it is best: Nonresponse calls for a structured reassessment before changing dose, method, diagnosis, or level of care.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116. Which response best demonstrates sound NCMHCE-style sequencing?</w:t>
      </w:r>
    </w:p>
    <w:p>
      <w:r>
        <w:rPr>
          <w:b/>
          <w:color w:val="159C9C"/>
        </w:rPr>
        <w:t>Correct Answer: B. Address safety and medical/legal urgency, clarify the problem, collaborate on a plan, intervene, measure, and revise</w:t>
      </w:r>
    </w:p>
    <w:p>
      <w:r>
        <w:t>Why it is best: Strong sequencing prioritizes safety and urgency, then assessment, collaboration, intervention, monitoring, and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117. Which termination or transition plan is BEST?</w:t>
      </w:r>
    </w:p>
    <w:p>
      <w:r>
        <w:rPr>
          <w:b/>
          <w:color w:val="159C9C"/>
        </w:rPr>
        <w:t>Correct Answer: A. transition with caregiver/support coordination and clear follow-up</w:t>
      </w:r>
    </w:p>
    <w:p>
      <w:r>
        <w:t>Why it is best: Termination should be planned, clinically appropriate, documented, and connected to relapse prevention or continuity.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r>
        <w:br w:type="page"/>
      </w:r>
    </w:p>
    <w:p>
      <w:pPr>
        <w:pStyle w:val="Heading1"/>
      </w:pPr>
      <w:r>
        <w:t>Case 10: Theo B. - ADHD, Anxiety, and Workplace Accommodation</w:t>
      </w:r>
    </w:p>
    <w:p>
      <w:pPr>
        <w:keepNext/>
      </w:pPr>
      <w:r>
        <w:rPr>
          <w:b/>
          <w:sz w:val="21"/>
        </w:rPr>
        <w:t>118. What should the counselor do FIRST in response to the information in this section?</w:t>
      </w:r>
    </w:p>
    <w:p>
      <w:r>
        <w:rPr>
          <w:b/>
          <w:color w:val="159C9C"/>
        </w:rPr>
        <w:t>Correct Answer: A. clarify assessment scope, gather developmental/cross-setting evidence, and address confounds</w:t>
      </w:r>
    </w:p>
    <w:p>
      <w:r>
        <w:t>Why it is best: The first response should address the controlling assessment, safety, consent, or scope issue before treatment or definitive diagnosis.</w:t>
      </w:r>
    </w:p>
    <w:p>
      <w:r>
        <w:rPr>
          <w:b/>
        </w:rPr>
        <w:t xml:space="preserve">Why B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Premature reassurance can minimize risk and bypass needed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119. Which working formulation is MOST appropriate at this stage?</w:t>
      </w:r>
    </w:p>
    <w:p>
      <w:r>
        <w:rPr>
          <w:b/>
          <w:color w:val="159C9C"/>
        </w:rPr>
        <w:t>Correct Answer: D. ADHD and generalized anxiety disorder following specialized evaluation</w:t>
      </w:r>
    </w:p>
    <w:p>
      <w:r>
        <w:t>Why it is best: The working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120. Which differential consideration requires the MOST deliberate follow-up?</w:t>
      </w:r>
    </w:p>
    <w:p>
      <w:r>
        <w:rPr>
          <w:b/>
          <w:color w:val="159C9C"/>
        </w:rPr>
        <w:t>Correct Answer: C. sleep disorder, cannabis effects, depression, bipolar disorder, and learning disorder</w:t>
      </w:r>
    </w:p>
    <w:p>
      <w:r>
        <w:t>Why it is best: The named differential could materially change diagnosis, safety planning, level of care, or treatment.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121. Which statement best reflects the counselor's risk formulation?</w:t>
      </w:r>
    </w:p>
    <w:p>
      <w:r>
        <w:rPr>
          <w:b/>
          <w:color w:val="159C9C"/>
        </w:rPr>
        <w:t>Correct Answer: B. no acute safety risk</w:t>
      </w:r>
    </w:p>
    <w:p>
      <w:r>
        <w:t>Why it is best: Risk formulation integrates current and historical factors, access, intent,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C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122. Which intervention is BEST matched to the case after immediate concerns are addressed?</w:t>
      </w:r>
    </w:p>
    <w:p>
      <w:r>
        <w:rPr>
          <w:b/>
          <w:color w:val="159C9C"/>
        </w:rPr>
        <w:t>Correct Answer: D. organizational skills, CBT for anxiety, sleep/cannabis behavior change, and career support</w:t>
      </w:r>
    </w:p>
    <w:p>
      <w:r>
        <w:t>Why it is best: The selected intervention matches the formulation, readiness, evidence, client preference, and scope.</w:t>
      </w:r>
    </w:p>
    <w:p>
      <w:r>
        <w:rPr>
          <w:b/>
        </w:rPr>
        <w:t xml:space="preserve">Why A is not best: </w:t>
      </w:r>
      <w:r>
        <w:t>Interventions should be selected for fit, evidence, readiness, preference, and scope—not counselor preference.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123. Which measurement plan would provide the MOST useful feedback?</w:t>
      </w:r>
    </w:p>
    <w:p>
      <w:r>
        <w:rPr>
          <w:b/>
          <w:color w:val="159C9C"/>
        </w:rPr>
        <w:t>Correct Answer: C. track task completion, anxiety, sleep, cannabis use, and occupational functioning</w:t>
      </w:r>
    </w:p>
    <w:p>
      <w:r>
        <w:t>Why it is best: Repeated, relevant measures plus functional review support measurement-based care and treatment revision.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124. Which culturally responsive action is BEST?</w:t>
      </w:r>
    </w:p>
    <w:p>
      <w:r>
        <w:rPr>
          <w:b/>
          <w:color w:val="159C9C"/>
        </w:rPr>
        <w:t>Correct Answer: B. explore disability identity, workplace culture, and stigma</w:t>
      </w:r>
    </w:p>
    <w:p>
      <w:r>
        <w:t>Why it is best: Cultural humility requires curiosity, broaching, client-defined meaning, and avoidance of stereotypes.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D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125. Which ethical or legal action is MOST appropriate?</w:t>
      </w:r>
    </w:p>
    <w:p>
      <w:r>
        <w:rPr>
          <w:b/>
          <w:color w:val="159C9C"/>
        </w:rPr>
        <w:t>Correct Answer: A. write only within competence, based on sufficient information, and with client authorization</w:t>
      </w:r>
    </w:p>
    <w:p>
      <w:r>
        <w:t>Why it is best: The correct action uses informed consent, minimum necessary disclosure, scope, documentation, and applicable law.</w:t>
      </w:r>
    </w:p>
    <w:p>
      <w:r>
        <w:rPr>
          <w:b/>
        </w:rPr>
        <w:t xml:space="preserve">Why B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C is not best: </w:t>
      </w:r>
      <w:r>
        <w:t>This conflicts with minimum-necessary disclosure, informed consent, and legally defined limits.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126. Which referral or collaboration step is MOST appropriate?</w:t>
      </w:r>
    </w:p>
    <w:p>
      <w:r>
        <w:rPr>
          <w:b/>
          <w:color w:val="159C9C"/>
        </w:rPr>
        <w:t>Correct Answer: C. specialized psychological or neuropsychological evaluation when needed</w:t>
      </w:r>
    </w:p>
    <w:p>
      <w:r>
        <w:t>Why it is best: Referral and collaboration should address needs beyond scope or level of care while preserving continuity.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127. Which documentation entry is BEST?</w:t>
      </w:r>
    </w:p>
    <w:p>
      <w:r>
        <w:rPr>
          <w:b/>
          <w:color w:val="159C9C"/>
        </w:rPr>
        <w:t>Correct Answer: B. Record relevant observations, assessment findings, clinical reasoning, actions taken, consultation/collaboration, and follow-up</w:t>
      </w:r>
    </w:p>
    <w:p>
      <w:r>
        <w:t>Why it is best: Good documentation is timely, objective, clinically relevant, and explains reasoning and follow-up.</w:t>
      </w:r>
    </w:p>
    <w:p>
      <w:r>
        <w:rPr>
          <w:b/>
        </w:rPr>
        <w:t xml:space="preserve">Why A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128. If progress stalls, what should the counselor do NEXT?</w:t>
      </w:r>
    </w:p>
    <w:p>
      <w:r>
        <w:rPr>
          <w:b/>
          <w:color w:val="159C9C"/>
        </w:rPr>
        <w:t>Correct Answer: A. Reassess the formulation, barriers, alliance, readiness, adherence, context, and level of care before revising the plan</w:t>
      </w:r>
    </w:p>
    <w:p>
      <w:r>
        <w:t>Why it is best: Nonresponse calls for a structured reassessment before changing dose, method, diagnosis, or level of care.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129. Which response best demonstrates sound NCMHCE-style sequencing?</w:t>
      </w:r>
    </w:p>
    <w:p>
      <w:r>
        <w:rPr>
          <w:b/>
          <w:color w:val="159C9C"/>
        </w:rPr>
        <w:t>Correct Answer: D. Address safety and medical/legal urgency, clarify the problem, collaborate on a plan, intervene, measure, and revise</w:t>
      </w:r>
    </w:p>
    <w:p>
      <w:r>
        <w:t>Why it is best: Strong sequencing prioritizes safety and urgency, then assessment, collaboration, intervention, monitoring, and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130. Which termination or transition plan is BEST?</w:t>
      </w:r>
    </w:p>
    <w:p>
      <w:r>
        <w:rPr>
          <w:b/>
          <w:color w:val="159C9C"/>
        </w:rPr>
        <w:t>Correct Answer: C. consolidate compensatory systems and workplace self-advocacy</w:t>
      </w:r>
    </w:p>
    <w:p>
      <w:r>
        <w:t>Why it is best: Termination should be planned, clinically appropriate, documented, and connected to relapse prevention or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r>
        <w:br w:type="page"/>
      </w:r>
    </w:p>
    <w:p>
      <w:pPr>
        <w:pStyle w:val="Heading1"/>
      </w:pPr>
      <w:r>
        <w:t>Case 11: Priya N. - Telehealth, Boundary Drift, and Treatment Termination</w:t>
      </w:r>
    </w:p>
    <w:p>
      <w:pPr>
        <w:keepNext/>
      </w:pPr>
      <w:r>
        <w:rPr>
          <w:b/>
          <w:sz w:val="21"/>
        </w:rPr>
        <w:t>131. What should the counselor do FIRST in response to the information in this section?</w:t>
      </w:r>
    </w:p>
    <w:p>
      <w:r>
        <w:rPr>
          <w:b/>
          <w:color w:val="159C9C"/>
        </w:rPr>
        <w:t>Correct Answer: C. verify location, identity, privacy, jurisdiction, and emergency resources at each relevant telehealth encounter</w:t>
      </w:r>
    </w:p>
    <w:p>
      <w:r>
        <w:t>Why it is best: The first response should address the controlling assessment, safety, consent, or scope issue before treatment or definitive diagnosis.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Premature reassurance can minimize risk and bypass needed assessment.</w:t>
      </w:r>
    </w:p>
    <w:p>
      <w:r>
        <w:rPr>
          <w:b/>
        </w:rPr>
        <w:t xml:space="preserve">Why D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132. Which working formulation is MOST appropriate at this stage?</w:t>
      </w:r>
    </w:p>
    <w:p>
      <w:r>
        <w:rPr>
          <w:b/>
          <w:color w:val="159C9C"/>
        </w:rPr>
        <w:t>Correct Answer: B. adjustment disorder with anxiety, provisional</w:t>
      </w:r>
    </w:p>
    <w:p>
      <w:r>
        <w:t>Why it is best: The working formulation best fits the available evidence while preserving appropriate diagnostic uncertainty.</w:t>
      </w:r>
    </w:p>
    <w:p>
      <w:r>
        <w:rPr>
          <w:b/>
        </w:rPr>
        <w:t xml:space="preserve">Why A is not best: </w:t>
      </w:r>
      <w:r>
        <w:t>This overstates diagnostic certainty or assigns a diagnosis without sufficient longitudinal and differential evidence.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133. Which differential consideration requires the MOST deliberate follow-up?</w:t>
      </w:r>
    </w:p>
    <w:p>
      <w:r>
        <w:rPr>
          <w:b/>
          <w:color w:val="159C9C"/>
        </w:rPr>
        <w:t>Correct Answer: A. major depressive disorder, generalized anxiety disorder, sleep disorder, and occupational burnout</w:t>
      </w:r>
    </w:p>
    <w:p>
      <w:r>
        <w:t>Why it is best: The named differential could materially change diagnosis, safety planning, level of care, or treatment.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134. Which statement best reflects the counselor's risk formulation?</w:t>
      </w:r>
    </w:p>
    <w:p>
      <w:r>
        <w:rPr>
          <w:b/>
          <w:color w:val="159C9C"/>
        </w:rPr>
        <w:t>Correct Answer: D. no acute safety risk; telehealth emergency planning remains necessary</w:t>
      </w:r>
    </w:p>
    <w:p>
      <w:r>
        <w:t>Why it is best: Risk formulation integrates current and historical factors, access, intent, protective factors, and ability to maintain safety.</w:t>
      </w:r>
    </w:p>
    <w:p>
      <w:r>
        <w:rPr>
          <w:b/>
        </w:rPr>
        <w:t xml:space="preserve">Why A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135. Which intervention is BEST matched to the case after immediate concerns are addressed?</w:t>
      </w:r>
    </w:p>
    <w:p>
      <w:r>
        <w:rPr>
          <w:b/>
          <w:color w:val="159C9C"/>
        </w:rPr>
        <w:t>Correct Answer: B. boundary-consistent supportive/CBT work while arranging lawful continuity</w:t>
      </w:r>
    </w:p>
    <w:p>
      <w:r>
        <w:t>Why it is best: The selected intervention matches the formulation, readiness, evidence, client preference, and scope.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C is not best: </w:t>
      </w:r>
      <w:r>
        <w:t>Interventions should be selected for fit, evidence, readiness, preference, and scope—not counselor preference.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136. Which measurement plan would provide the MOST useful feedback?</w:t>
      </w:r>
    </w:p>
    <w:p>
      <w:r>
        <w:rPr>
          <w:b/>
          <w:color w:val="159C9C"/>
        </w:rPr>
        <w:t>Correct Answer: A. track sleep, irritability, functioning, and treatment engagement</w:t>
      </w:r>
    </w:p>
    <w:p>
      <w:r>
        <w:t>Why it is best: Repeated, relevant measures plus functional review support measurement-based care and treatment revision.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137. Which culturally responsive action is BEST?</w:t>
      </w:r>
    </w:p>
    <w:p>
      <w:r>
        <w:rPr>
          <w:b/>
          <w:color w:val="159C9C"/>
        </w:rPr>
        <w:t>Correct Answer: D. consider professional identity, shame, and privacy concerns</w:t>
      </w:r>
    </w:p>
    <w:p>
      <w:r>
        <w:t>Why it is best: Cultural humility requires curiosity, broaching, client-defined meaning, and avoidance of stereotypes.</w:t>
      </w:r>
    </w:p>
    <w:p>
      <w:r>
        <w:rPr>
          <w:b/>
        </w:rPr>
        <w:t xml:space="preserve">Why A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B is not best: </w:t>
      </w:r>
      <w:r>
        <w:t>This is not culturally responsive because it substitutes assumptions or avoidance for respectful inquiry.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138. Which ethical or legal action is MOST appropriate?</w:t>
      </w:r>
    </w:p>
    <w:p>
      <w:r>
        <w:rPr>
          <w:b/>
          <w:color w:val="159C9C"/>
        </w:rPr>
        <w:t>Correct Answer: C. do not promise deletion of required records; evaluate AI privacy and data-handling risks</w:t>
      </w:r>
    </w:p>
    <w:p>
      <w:r>
        <w:t>Why it is best: The correct action uses informed consent, minimum necessary disclosure, scope, documentation, and applicable law.</w:t>
      </w:r>
    </w:p>
    <w:p>
      <w:r>
        <w:rPr>
          <w:b/>
        </w:rPr>
        <w:t xml:space="preserve">Why A is not best: </w:t>
      </w:r>
      <w:r>
        <w:t>This conflicts with minimum-necessary disclosure, informed consent, and legally defined limits.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The absolute wording is clinically inaccurate and ignores individualized assessment.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139. Which referral or collaboration step is MOST appropriate?</w:t>
      </w:r>
    </w:p>
    <w:p>
      <w:r>
        <w:rPr>
          <w:b/>
          <w:color w:val="159C9C"/>
        </w:rPr>
        <w:t>Correct Answer: A. lawful in-state or appropriately authorized clinician</w:t>
      </w:r>
    </w:p>
    <w:p>
      <w:r>
        <w:t>Why it is best: Referral and collaboration should address needs beyond scope or level of care while preserving continuity.</w:t>
      </w:r>
    </w:p>
    <w:p>
      <w:r>
        <w:rPr>
          <w:b/>
        </w:rPr>
        <w:t xml:space="preserve">Why B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140. Which documentation entry is BEST?</w:t>
      </w:r>
    </w:p>
    <w:p>
      <w:r>
        <w:rPr>
          <w:b/>
          <w:color w:val="159C9C"/>
        </w:rPr>
        <w:t>Correct Answer: D. Record relevant observations, assessment findings, clinical reasoning, actions taken, consultation/collaboration, and follow-up</w:t>
      </w:r>
    </w:p>
    <w:p>
      <w:r>
        <w:t>Why it is best: Good documentation is timely, objective, clinically relevant, and explains reasoning and follow-up.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B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Why C is not best: </w:t>
      </w:r>
      <w:r>
        <w:t>Documentation should be objective, individualized, and connected to clinical reasoning.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141. If progress stalls, what should the counselor do NEXT?</w:t>
      </w:r>
    </w:p>
    <w:p>
      <w:r>
        <w:rPr>
          <w:b/>
          <w:color w:val="159C9C"/>
        </w:rPr>
        <w:t>Correct Answer: C. Reassess the formulation, barriers, alliance, readiness, adherence, context, and level of care before revising the plan</w:t>
      </w:r>
    </w:p>
    <w:p>
      <w:r>
        <w:t>Why it is best: Nonresponse calls for a structured reassessment before changing dose, method, diagnosis, or level of care.</w:t>
      </w:r>
    </w:p>
    <w:p>
      <w:r>
        <w:rPr>
          <w:b/>
        </w:rPr>
        <w:t xml:space="preserve">Why A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142. Which response best demonstrates sound NCMHCE-style sequencing?</w:t>
      </w:r>
    </w:p>
    <w:p>
      <w:r>
        <w:rPr>
          <w:b/>
          <w:color w:val="159C9C"/>
        </w:rPr>
        <w:t>Correct Answer: B. Address safety and medical/legal urgency, clarify the problem, collaborate on a plan, intervene, measure, and revise</w:t>
      </w:r>
    </w:p>
    <w:p>
      <w:r>
        <w:t>Why it is best: Strong sequencing prioritizes safety and urgency, then assessment, collaboration, intervention, monitoring, and continuity.</w:t>
      </w:r>
    </w:p>
    <w:p>
      <w:r>
        <w:rPr>
          <w:b/>
        </w:rPr>
        <w:t xml:space="preserve">Why A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pPr>
        <w:keepNext/>
      </w:pPr>
      <w:r>
        <w:rPr>
          <w:b/>
          <w:sz w:val="21"/>
        </w:rPr>
        <w:t>143. Which termination or transition plan is BEST?</w:t>
      </w:r>
    </w:p>
    <w:p>
      <w:r>
        <w:rPr>
          <w:b/>
          <w:color w:val="159C9C"/>
        </w:rPr>
        <w:t>Correct Answer: A. provide adequate notice, referrals, records process, and a clinically appropriate summary</w:t>
      </w:r>
    </w:p>
    <w:p>
      <w:r>
        <w:t>Why it is best: Termination should be planned, clinically appropriate, documented, and connected to relapse prevention or continuity.</w:t>
      </w:r>
    </w:p>
    <w:p>
      <w:r>
        <w:rPr>
          <w:b/>
        </w:rPr>
        <w:t xml:space="preserve">Why B is not best: </w:t>
      </w:r>
      <w:r>
        <w:t>This skips a required assessment, consent, safety, scope, or collaboration step.</w:t>
      </w:r>
    </w:p>
    <w:p>
      <w:r>
        <w:rPr>
          <w:b/>
        </w:rPr>
        <w:t xml:space="preserve">Why C is not best: </w:t>
      </w:r>
      <w:r>
        <w:t>This option does not address the controlling clinical issue or is poorly sequenced for the information available.</w:t>
      </w:r>
    </w:p>
    <w:p>
      <w:r>
        <w:rPr>
          <w:b/>
        </w:rPr>
        <w:t xml:space="preserve">Why D is not best: </w:t>
      </w:r>
      <w:r>
        <w:t>This skips a required assessment, consent, safety, scope, or collaboration step.</w:t>
      </w:r>
    </w:p>
    <w:p>
      <w:r>
        <w:rPr>
          <w:b/>
        </w:rPr>
        <w:t xml:space="preserve">CTA Exam Strategy: </w:t>
      </w:r>
      <w:r>
        <w:t>Identify the controlling issue, eliminate options that are premature or absolute, and choose the response that is safest, most collaborative, within scope, and best sequenced.</w:t>
      </w:r>
    </w:p>
    <w:p>
      <w:r>
        <w:br w:type="page"/>
      </w:r>
    </w:p>
    <w:p>
      <w:pPr>
        <w:pStyle w:val="Heading1"/>
      </w:pPr>
      <w:r>
        <w:t>Form A Remediation Dashboard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6F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17365D"/>
                <w:sz w:val="20"/>
              </w:rPr>
              <w:t>REQUIRED REMEDIATION</w:t>
              <w:br/>
            </w:r>
            <w:r>
              <w:rPr>
                <w:sz w:val="20"/>
              </w:rPr>
              <w:t>Do not move directly to Form B. Review missed and low-confidence items, identify the reasoning error, revisit the matching workbook/tool, and write a corrected decision rule.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Error Category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Missed Items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Low-Confidence Correct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Corrected Rule</w:t>
            </w:r>
          </w:p>
        </w:tc>
        <w:tc>
          <w:tcPr>
            <w:tcW w:type="dxa" w:w="2074"/>
            <w:shd w:fill="17365D"/>
          </w:tcPr>
          <w:p>
            <w:r>
              <w:rPr>
                <w:b/>
                <w:color w:val="FFFFFF"/>
              </w:rPr>
              <w:t>Workbook/Tool to Revisit</w:t>
            </w:r>
          </w:p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Safety/urgency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Assessment/differential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Scope/ethics/law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Treatment fit/sequencing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Culture/context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Measurement/nonresponse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Referral/continuity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  <w:tr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>
            <w:r>
              <w:t>Question-reading/distractor</w:t>
            </w:r>
          </w:p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  <w:tc>
          <w:tcPr>
            <w:tcW w:type="dxa" w:w="2074"/>
            <w:tcMar>
              <w:top w:w="70" w:type="dxa"/>
              <w:start w:w="70" w:type="dxa"/>
              <w:bottom w:w="70" w:type="dxa"/>
              <w:end w:w="70" w:type="dxa"/>
            </w:tcMar>
          </w:tcPr>
          <w:p/>
        </w:tc>
      </w:tr>
    </w:tbl>
    <w:p>
      <w:pPr>
        <w:pStyle w:val="Heading1"/>
      </w:pPr>
      <w:r>
        <w:t>Case-Level Reflection</w:t>
      </w:r>
    </w:p>
    <w:p>
      <w:r>
        <w:rPr>
          <w:b/>
        </w:rPr>
        <w:t xml:space="preserve">Case 1 - Maya R. - Panic, Avoidance, and Medical Rule-Out: </w:t>
      </w:r>
      <w:r>
        <w:t>What did I miss? What clue controlled the answer? What rule will I use next time?</w:t>
      </w:r>
    </w:p>
    <w:p>
      <w:r>
        <w:t>___________________________________________________________________________________________________________________</w:t>
      </w:r>
    </w:p>
    <w:p>
      <w:r>
        <w:rPr>
          <w:b/>
        </w:rPr>
        <w:t xml:space="preserve">Case 2 - Jordan K. - Depression, Suicide Risk, and Identity-Affirming Care: </w:t>
      </w:r>
      <w:r>
        <w:t>What did I miss? What clue controlled the answer? What rule will I use next time?</w:t>
      </w:r>
    </w:p>
    <w:p>
      <w:r>
        <w:t>___________________________________________________________________________________________________________________</w:t>
      </w:r>
    </w:p>
    <w:p>
      <w:r>
        <w:rPr>
          <w:b/>
        </w:rPr>
        <w:t xml:space="preserve">Case 3 - Eli P. - First-Episode Psychosis or Substance-Induced Symptoms: </w:t>
      </w:r>
      <w:r>
        <w:t>What did I miss? What clue controlled the answer? What rule will I use next time?</w:t>
      </w:r>
    </w:p>
    <w:p>
      <w:r>
        <w:t>___________________________________________________________________________________________________________________</w:t>
      </w:r>
    </w:p>
    <w:p>
      <w:r>
        <w:rPr>
          <w:b/>
        </w:rPr>
        <w:t xml:space="preserve">Case 4 - Nadia S. - Trauma, Dissociation, and Staged Treatment: </w:t>
      </w:r>
      <w:r>
        <w:t>What did I miss? What clue controlled the answer? What rule will I use next time?</w:t>
      </w:r>
    </w:p>
    <w:p>
      <w:r>
        <w:t>___________________________________________________________________________________________________________________</w:t>
      </w:r>
    </w:p>
    <w:p>
      <w:r>
        <w:rPr>
          <w:b/>
        </w:rPr>
        <w:t xml:space="preserve">Case 5 - Marcus D. - Alcohol Withdrawal Risk and Co-Occurring Anxiety: </w:t>
      </w:r>
      <w:r>
        <w:t>What did I miss? What clue controlled the answer? What rule will I use next time?</w:t>
      </w:r>
    </w:p>
    <w:p>
      <w:r>
        <w:t>___________________________________________________________________________________________________________________</w:t>
      </w:r>
    </w:p>
    <w:p>
      <w:r>
        <w:rPr>
          <w:b/>
        </w:rPr>
        <w:t xml:space="preserve">Case 6 - Sofia L. - Adolescent Self-Harm, Family Conflict, and Confidentiality: </w:t>
      </w:r>
      <w:r>
        <w:t>What did I miss? What clue controlled the answer? What rule will I use next time?</w:t>
      </w:r>
    </w:p>
    <w:p>
      <w:r>
        <w:t>___________________________________________________________________________________________________________________</w:t>
      </w:r>
    </w:p>
    <w:p>
      <w:r>
        <w:rPr>
          <w:b/>
        </w:rPr>
        <w:t xml:space="preserve">Case 7 - Darnell W. - Chronic Pain, Opioid Use, and Depressive Symptoms: </w:t>
      </w:r>
      <w:r>
        <w:t>What did I miss? What clue controlled the answer? What rule will I use next time?</w:t>
      </w:r>
    </w:p>
    <w:p>
      <w:r>
        <w:t>___________________________________________________________________________________________________________________</w:t>
      </w:r>
    </w:p>
    <w:p>
      <w:r>
        <w:rPr>
          <w:b/>
        </w:rPr>
        <w:t xml:space="preserve">Case 8 - Avery and Sam - Couple Conflict, IPV Screening, and Modality Choice: </w:t>
      </w:r>
      <w:r>
        <w:t>What did I miss? What clue controlled the answer? What rule will I use next time?</w:t>
      </w:r>
    </w:p>
    <w:p>
      <w:r>
        <w:t>___________________________________________________________________________________________________________________</w:t>
      </w:r>
    </w:p>
    <w:p>
      <w:r>
        <w:rPr>
          <w:b/>
        </w:rPr>
        <w:t xml:space="preserve">Case 9 - Grace T. - Older Adult, Grief, Cognitive Change, and Financial Exploitation: </w:t>
      </w:r>
      <w:r>
        <w:t>What did I miss? What clue controlled the answer? What rule will I use next time?</w:t>
      </w:r>
    </w:p>
    <w:p>
      <w:r>
        <w:t>___________________________________________________________________________________________________________________</w:t>
      </w:r>
    </w:p>
    <w:p>
      <w:r>
        <w:rPr>
          <w:b/>
        </w:rPr>
        <w:t xml:space="preserve">Case 10 - Theo B. - ADHD, Anxiety, and Workplace Accommodation: </w:t>
      </w:r>
      <w:r>
        <w:t>What did I miss? What clue controlled the answer? What rule will I use next time?</w:t>
      </w:r>
    </w:p>
    <w:p>
      <w:r>
        <w:t>___________________________________________________________________________________________________________________</w:t>
      </w:r>
    </w:p>
    <w:p>
      <w:r>
        <w:rPr>
          <w:b/>
        </w:rPr>
        <w:t xml:space="preserve">Case 11 - Priya N. - Telehealth, Boundary Drift, and Treatment Termination: </w:t>
      </w:r>
      <w:r>
        <w:t>What did I miss? What clue controlled the answer? What rule will I use next time?</w:t>
      </w:r>
    </w:p>
    <w:p>
      <w:r>
        <w:t>___________________________________________________________________________________________________________________</w:t>
      </w:r>
    </w:p>
    <w:p>
      <w:pPr>
        <w:pStyle w:val="Heading1"/>
      </w:pPr>
      <w:r>
        <w:t>Form B Readiness Gate</w:t>
      </w:r>
    </w:p>
    <w:p>
      <w:r>
        <w:t>☐ All missed and low-confidence items have been reviewed.</w:t>
      </w:r>
    </w:p>
    <w:p>
      <w:r>
        <w:t>☐ I can explain why each distractor was less appropriate.</w:t>
      </w:r>
    </w:p>
    <w:p>
      <w:r>
        <w:t>☐ I have revisited the matching workbook sections and quick-reference tools.</w:t>
      </w:r>
    </w:p>
    <w:p>
      <w:r>
        <w:t>☐ I have written at least five corrected decision rules.</w:t>
      </w:r>
    </w:p>
    <w:p>
      <w:r>
        <w:t>☐ I have scheduled Form B under timed, distraction-limited conditions.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Clinical Training &amp; Supervision Academy  |  LPCC NCMHCE Exam Preparation  |  </w:t>
    </w:r>
    <w:r>
      <w:rPr>
        <w:rFonts w:ascii="Arial" w:hAnsi="Arial"/>
        <w:color w:val="6666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2148840" cy="714344"/>
          <wp:docPr id="1" name="Picture 1" descr="Clinical Training and Supervision Academy logo" title="Clinical Training and Supervision Academy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rimary Logo (Final).jpg" descr="Clinical Training and Supervision Academy logo" title="Clinical Training and Supervision Academy logo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8840" cy="714344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159C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Arial" w:hAnsi="Arial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TASmall">
    <w:name w:val="CTA Small"/>
    <w:rPr>
      <w:rFonts w:ascii="Arial" w:hAnsi="Arial"/>
      <w:color w:val="66666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