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78280" w14:textId="1A75D7AB" w:rsidR="005C320E" w:rsidRDefault="00F54B9A" w:rsidP="00F54B9A">
      <w:pPr>
        <w:jc w:val="center"/>
        <w:rPr>
          <w:sz w:val="28"/>
          <w:szCs w:val="28"/>
          <w:lang w:val="en-US"/>
        </w:rPr>
      </w:pPr>
      <w:r w:rsidRPr="00F54B9A">
        <w:rPr>
          <w:sz w:val="28"/>
          <w:szCs w:val="28"/>
          <w:lang w:val="en-US"/>
        </w:rPr>
        <w:t>Exercise1. Control Structures</w:t>
      </w:r>
    </w:p>
    <w:p w14:paraId="5701BC7F" w14:textId="6EE40FEC" w:rsidR="00F54B9A" w:rsidRDefault="00F54B9A" w:rsidP="00F54B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Scenario1.</w:t>
      </w:r>
    </w:p>
    <w:p w14:paraId="468BC8C9" w14:textId="3A650B9B" w:rsidR="00F54B9A" w:rsidRDefault="00F54B9A" w:rsidP="00F54B9A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946354" wp14:editId="2B3FBBE5">
            <wp:extent cx="5731510" cy="3224530"/>
            <wp:effectExtent l="0" t="0" r="2540" b="0"/>
            <wp:docPr id="1390056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2C72E" w14:textId="77777777" w:rsidR="00F54B9A" w:rsidRDefault="00F54B9A" w:rsidP="00F54B9A">
      <w:pPr>
        <w:rPr>
          <w:sz w:val="28"/>
          <w:szCs w:val="28"/>
          <w:lang w:val="en-US"/>
        </w:rPr>
      </w:pPr>
    </w:p>
    <w:p w14:paraId="1DBAE5FE" w14:textId="7D031E39" w:rsidR="00F54B9A" w:rsidRDefault="00F54B9A" w:rsidP="00F54B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Scenario2.</w:t>
      </w:r>
      <w:r>
        <w:rPr>
          <w:noProof/>
        </w:rPr>
        <w:drawing>
          <wp:inline distT="0" distB="0" distL="0" distR="0" wp14:anchorId="184C9532" wp14:editId="3B7C5117">
            <wp:extent cx="5731510" cy="3224530"/>
            <wp:effectExtent l="0" t="0" r="2540" b="0"/>
            <wp:docPr id="7587910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8145A" w14:textId="77777777" w:rsidR="00F54B9A" w:rsidRDefault="00F54B9A" w:rsidP="00F54B9A">
      <w:pPr>
        <w:rPr>
          <w:sz w:val="28"/>
          <w:szCs w:val="28"/>
          <w:lang w:val="en-US"/>
        </w:rPr>
      </w:pPr>
    </w:p>
    <w:p w14:paraId="40280F82" w14:textId="1FF1F14D" w:rsidR="00F54B9A" w:rsidRDefault="00F54B9A" w:rsidP="00F54B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Scenario3.</w:t>
      </w:r>
      <w:r w:rsidRPr="00F54B9A">
        <w:t xml:space="preserve"> </w:t>
      </w:r>
      <w:r>
        <w:rPr>
          <w:noProof/>
        </w:rPr>
        <w:drawing>
          <wp:inline distT="0" distB="0" distL="0" distR="0" wp14:anchorId="5D85E0FD" wp14:editId="784CF5BD">
            <wp:extent cx="5731510" cy="3224530"/>
            <wp:effectExtent l="0" t="0" r="2540" b="0"/>
            <wp:docPr id="12474248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EBCCA" w14:textId="77777777" w:rsidR="00F54B9A" w:rsidRPr="00F54B9A" w:rsidRDefault="00F54B9A" w:rsidP="00F54B9A">
      <w:pPr>
        <w:rPr>
          <w:sz w:val="28"/>
          <w:szCs w:val="28"/>
          <w:lang w:val="en-US"/>
        </w:rPr>
      </w:pPr>
    </w:p>
    <w:sectPr w:rsidR="00F54B9A" w:rsidRPr="00F54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B9A"/>
    <w:rsid w:val="00310484"/>
    <w:rsid w:val="003857A2"/>
    <w:rsid w:val="005C320E"/>
    <w:rsid w:val="00F5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AF26F"/>
  <w15:chartTrackingRefBased/>
  <w15:docId w15:val="{1D6DB83F-D9F9-4A08-B39B-AD6069F2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B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B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B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B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B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B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B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B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B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B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B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mahajan</dc:creator>
  <cp:keywords/>
  <dc:description/>
  <cp:lastModifiedBy>ishita mahajan</cp:lastModifiedBy>
  <cp:revision>1</cp:revision>
  <dcterms:created xsi:type="dcterms:W3CDTF">2025-06-28T10:20:00Z</dcterms:created>
  <dcterms:modified xsi:type="dcterms:W3CDTF">2025-06-28T10:24:00Z</dcterms:modified>
</cp:coreProperties>
</file>