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929" w:rsidRDefault="00B01929" w:rsidP="00B01929">
      <w:pPr>
        <w:rPr>
          <w:rFonts w:ascii="Cambria" w:eastAsia="Times New Roman" w:hAnsi="Cambria" w:cs="Times New Roman"/>
          <w:b/>
          <w:bCs/>
          <w:kern w:val="36"/>
          <w:sz w:val="32"/>
          <w:szCs w:val="32"/>
          <w:lang w:val="en-US"/>
        </w:rPr>
      </w:pPr>
      <w:r>
        <w:rPr>
          <w:rFonts w:ascii="Cambria" w:hAnsi="Cambria"/>
          <w:b/>
          <w:sz w:val="32"/>
          <w:szCs w:val="32"/>
        </w:rPr>
        <w:t xml:space="preserve">                          </w:t>
      </w:r>
      <w:r>
        <w:rPr>
          <w:rFonts w:ascii="Cambria" w:eastAsia="Times New Roman" w:hAnsi="Cambria" w:cs="Times New Roman"/>
          <w:b/>
          <w:bCs/>
          <w:kern w:val="36"/>
          <w:sz w:val="32"/>
          <w:szCs w:val="32"/>
          <w:lang w:val="en-US"/>
        </w:rPr>
        <w:t xml:space="preserve">  </w:t>
      </w:r>
      <w:r w:rsidR="00EE0608">
        <w:rPr>
          <w:rFonts w:ascii="Cambria" w:eastAsia="Times New Roman" w:hAnsi="Cambria" w:cs="Times New Roman"/>
          <w:b/>
          <w:bCs/>
          <w:kern w:val="36"/>
          <w:sz w:val="32"/>
          <w:szCs w:val="32"/>
          <w:lang w:val="en-US"/>
        </w:rPr>
        <w:t xml:space="preserve"> </w:t>
      </w:r>
      <w:r>
        <w:rPr>
          <w:rFonts w:ascii="Cambria" w:eastAsia="Times New Roman" w:hAnsi="Cambria" w:cs="Times New Roman"/>
          <w:b/>
          <w:bCs/>
          <w:kern w:val="36"/>
          <w:sz w:val="32"/>
          <w:szCs w:val="32"/>
          <w:lang w:val="en-US"/>
        </w:rPr>
        <w:t xml:space="preserve">  </w:t>
      </w:r>
      <w:r w:rsidRPr="00817802">
        <w:rPr>
          <w:rFonts w:ascii="Cambria" w:eastAsia="Times New Roman" w:hAnsi="Cambria" w:cs="Times New Roman"/>
          <w:b/>
          <w:bCs/>
          <w:kern w:val="36"/>
          <w:sz w:val="32"/>
          <w:szCs w:val="32"/>
          <w:lang w:val="en-US"/>
        </w:rPr>
        <w:t>Project Development Ph</w:t>
      </w:r>
      <w:r>
        <w:rPr>
          <w:rFonts w:ascii="Cambria" w:eastAsia="Times New Roman" w:hAnsi="Cambria" w:cs="Times New Roman"/>
          <w:b/>
          <w:bCs/>
          <w:kern w:val="36"/>
          <w:sz w:val="32"/>
          <w:szCs w:val="32"/>
          <w:lang w:val="en-US"/>
        </w:rPr>
        <w:t>ase</w:t>
      </w:r>
    </w:p>
    <w:p w:rsidR="00B01929" w:rsidRDefault="00B01929" w:rsidP="00B01929">
      <w:pPr>
        <w:rPr>
          <w:rFonts w:ascii="Cambria" w:eastAsia="Times New Roman" w:hAnsi="Cambria" w:cs="Times New Roman"/>
          <w:b/>
          <w:bCs/>
          <w:kern w:val="36"/>
          <w:sz w:val="32"/>
          <w:szCs w:val="32"/>
          <w:lang w:val="en-US"/>
        </w:rPr>
      </w:pPr>
      <w:r>
        <w:rPr>
          <w:rFonts w:ascii="Cambria" w:eastAsia="Times New Roman" w:hAnsi="Cambria" w:cs="Times New Roman"/>
          <w:b/>
          <w:bCs/>
          <w:kern w:val="36"/>
          <w:sz w:val="32"/>
          <w:szCs w:val="32"/>
          <w:lang w:val="en-US"/>
        </w:rPr>
        <w:t xml:space="preserve">                               </w:t>
      </w:r>
    </w:p>
    <w:p w:rsidR="00B01929" w:rsidRDefault="00B01929" w:rsidP="00B01929">
      <w:r>
        <w:rPr>
          <w:rFonts w:ascii="Cambria" w:eastAsia="Times New Roman" w:hAnsi="Cambria" w:cs="Times New Roman"/>
          <w:b/>
          <w:bCs/>
          <w:kern w:val="36"/>
          <w:sz w:val="32"/>
          <w:szCs w:val="32"/>
          <w:lang w:val="en-US"/>
        </w:rPr>
        <w:t xml:space="preserve">                                 </w:t>
      </w:r>
      <w:r w:rsidR="00EE0608">
        <w:rPr>
          <w:rFonts w:ascii="Cambria" w:eastAsia="Times New Roman" w:hAnsi="Cambria" w:cs="Times New Roman"/>
          <w:b/>
          <w:bCs/>
          <w:kern w:val="36"/>
          <w:sz w:val="32"/>
          <w:szCs w:val="32"/>
          <w:lang w:val="en-US"/>
        </w:rPr>
        <w:t xml:space="preserve"> </w:t>
      </w:r>
      <w:r>
        <w:rPr>
          <w:rFonts w:ascii="Cambria" w:hAnsi="Cambria"/>
          <w:b/>
          <w:sz w:val="32"/>
          <w:szCs w:val="32"/>
        </w:rPr>
        <w:t xml:space="preserve"> </w:t>
      </w:r>
      <w:r w:rsidRPr="00B01929">
        <w:rPr>
          <w:rFonts w:ascii="Cambria" w:hAnsi="Cambria"/>
          <w:b/>
          <w:sz w:val="32"/>
          <w:szCs w:val="32"/>
        </w:rPr>
        <w:t>User Acceptance Testing</w:t>
      </w:r>
    </w:p>
    <w:p w:rsidR="00B01929" w:rsidRPr="00B01929" w:rsidRDefault="00B01929" w:rsidP="00B01929"/>
    <w:tbl>
      <w:tblPr>
        <w:tblStyle w:val="TableGrid"/>
        <w:tblW w:w="0" w:type="auto"/>
        <w:jc w:val="center"/>
        <w:tblInd w:w="64" w:type="dxa"/>
        <w:tblLook w:val="04A0"/>
      </w:tblPr>
      <w:tblGrid>
        <w:gridCol w:w="2738"/>
        <w:gridCol w:w="6440"/>
      </w:tblGrid>
      <w:tr w:rsidR="00B01929" w:rsidTr="00B01929">
        <w:trPr>
          <w:trHeight w:val="434"/>
          <w:jc w:val="center"/>
        </w:trPr>
        <w:tc>
          <w:tcPr>
            <w:tcW w:w="2738" w:type="dxa"/>
          </w:tcPr>
          <w:p w:rsidR="00B01929" w:rsidRPr="00631BF6" w:rsidRDefault="00B01929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6440" w:type="dxa"/>
          </w:tcPr>
          <w:p w:rsidR="00B01929" w:rsidRPr="00631BF6" w:rsidRDefault="00B01929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30 September 2026</w:t>
            </w:r>
          </w:p>
        </w:tc>
      </w:tr>
      <w:tr w:rsidR="00B01929" w:rsidTr="00B01929">
        <w:trPr>
          <w:trHeight w:val="838"/>
          <w:jc w:val="center"/>
        </w:trPr>
        <w:tc>
          <w:tcPr>
            <w:tcW w:w="2738" w:type="dxa"/>
          </w:tcPr>
          <w:p w:rsidR="00B01929" w:rsidRPr="00631BF6" w:rsidRDefault="00B01929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Project Name</w:t>
            </w:r>
          </w:p>
        </w:tc>
        <w:tc>
          <w:tcPr>
            <w:tcW w:w="6440" w:type="dxa"/>
          </w:tcPr>
          <w:p w:rsidR="00B01929" w:rsidRPr="00631BF6" w:rsidRDefault="00B01929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Script-Controlled ACL – Restrict Record Access Based on Field Value</w:t>
            </w:r>
          </w:p>
        </w:tc>
      </w:tr>
      <w:tr w:rsidR="00B01929" w:rsidTr="00B01929">
        <w:trPr>
          <w:trHeight w:val="462"/>
          <w:jc w:val="center"/>
        </w:trPr>
        <w:tc>
          <w:tcPr>
            <w:tcW w:w="2738" w:type="dxa"/>
          </w:tcPr>
          <w:p w:rsidR="00B01929" w:rsidRPr="00631BF6" w:rsidRDefault="00B01929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Maximum Marks</w:t>
            </w:r>
          </w:p>
        </w:tc>
        <w:tc>
          <w:tcPr>
            <w:tcW w:w="6440" w:type="dxa"/>
          </w:tcPr>
          <w:p w:rsidR="00B01929" w:rsidRPr="00631BF6" w:rsidRDefault="00B01929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3 Marks</w:t>
            </w:r>
          </w:p>
        </w:tc>
      </w:tr>
    </w:tbl>
    <w:p w:rsidR="00B01929" w:rsidRDefault="00B01929" w:rsidP="00B01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B01929" w:rsidRDefault="00B01929" w:rsidP="00B01929">
      <w:pPr>
        <w:spacing w:before="100" w:beforeAutospacing="1" w:after="100" w:afterAutospacing="1"/>
        <w:outlineLvl w:val="2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t xml:space="preserve">  </w:t>
      </w:r>
      <w:r w:rsidRPr="00B01929">
        <w:rPr>
          <w:rFonts w:ascii="Cambria" w:hAnsi="Cambria"/>
          <w:b/>
          <w:sz w:val="32"/>
          <w:szCs w:val="32"/>
        </w:rPr>
        <w:t xml:space="preserve">User Acceptance </w:t>
      </w:r>
      <w:proofErr w:type="gramStart"/>
      <w:r w:rsidRPr="00B01929">
        <w:rPr>
          <w:rFonts w:ascii="Cambria" w:hAnsi="Cambria"/>
          <w:b/>
          <w:sz w:val="32"/>
          <w:szCs w:val="32"/>
        </w:rPr>
        <w:t>Testing</w:t>
      </w:r>
      <w:r>
        <w:rPr>
          <w:rFonts w:ascii="Cambria" w:hAnsi="Cambria"/>
          <w:b/>
          <w:sz w:val="32"/>
          <w:szCs w:val="32"/>
        </w:rPr>
        <w:t xml:space="preserve"> :</w:t>
      </w:r>
      <w:proofErr w:type="gramEnd"/>
    </w:p>
    <w:p w:rsidR="00B01929" w:rsidRPr="00B01929" w:rsidRDefault="00B01929" w:rsidP="00B01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B019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Project Overview</w:t>
      </w:r>
    </w:p>
    <w:p w:rsidR="00B01929" w:rsidRPr="00B01929" w:rsidRDefault="00B01929" w:rsidP="00B01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Project </w:t>
      </w:r>
      <w:proofErr w:type="gramStart"/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Name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 </w:t>
      </w:r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:</w:t>
      </w:r>
      <w:proofErr w:type="gramEnd"/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Script-Controlled ACL – Restrict Record Access Based on Field Value</w:t>
      </w:r>
    </w:p>
    <w:p w:rsidR="00B01929" w:rsidRPr="00B01929" w:rsidRDefault="00B01929" w:rsidP="00B01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Project </w:t>
      </w:r>
      <w:proofErr w:type="gramStart"/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Description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 </w:t>
      </w:r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:</w:t>
      </w:r>
      <w:proofErr w:type="gramEnd"/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A </w:t>
      </w:r>
      <w:proofErr w:type="spellStart"/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ServiceNow</w:t>
      </w:r>
      <w:proofErr w:type="spellEnd"/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ACL system that controls record access based on user roles and the Branch field.</w:t>
      </w:r>
    </w:p>
    <w:p w:rsidR="00B01929" w:rsidRPr="00B01929" w:rsidRDefault="00B01929" w:rsidP="00B01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Project </w:t>
      </w:r>
      <w:proofErr w:type="gramStart"/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Version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 </w:t>
      </w:r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:</w:t>
      </w:r>
      <w:proofErr w:type="gramEnd"/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1.0</w:t>
      </w:r>
    </w:p>
    <w:p w:rsidR="00B01929" w:rsidRPr="00B01929" w:rsidRDefault="00B01929" w:rsidP="00B019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Testing </w:t>
      </w:r>
      <w:proofErr w:type="gramStart"/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Period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 </w:t>
      </w:r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:</w:t>
      </w:r>
      <w:proofErr w:type="gramEnd"/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30 September 2026 to 30 September 2026</w:t>
      </w:r>
    </w:p>
    <w:p w:rsidR="00B01929" w:rsidRPr="00B01929" w:rsidRDefault="00B01929" w:rsidP="00B01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</w:pPr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Testing </w:t>
      </w:r>
      <w:proofErr w:type="gramStart"/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Scope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 :</w:t>
      </w:r>
      <w:proofErr w:type="gramEnd"/>
    </w:p>
    <w:p w:rsidR="00B01929" w:rsidRPr="00B01929" w:rsidRDefault="00B01929" w:rsidP="00B019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Role-based record access </w:t>
      </w:r>
    </w:p>
    <w:p w:rsidR="00B01929" w:rsidRPr="00B01929" w:rsidRDefault="00B01929" w:rsidP="00B019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Branch-based record access </w:t>
      </w:r>
    </w:p>
    <w:p w:rsidR="00B01929" w:rsidRPr="00B01929" w:rsidRDefault="00B01929" w:rsidP="00B019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READ, CREATE, WRITE and DELETE ACL operations </w:t>
      </w:r>
    </w:p>
    <w:p w:rsidR="00B01929" w:rsidRPr="00B01929" w:rsidRDefault="00B01929" w:rsidP="00B019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Admin full access </w:t>
      </w:r>
    </w:p>
    <w:p w:rsidR="00B01929" w:rsidRPr="00B01929" w:rsidRDefault="00B01929" w:rsidP="00B019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Authorized and unauthorized user access </w:t>
      </w:r>
    </w:p>
    <w:p w:rsidR="00B01929" w:rsidRPr="00B01929" w:rsidRDefault="00B01929" w:rsidP="00B01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</w:pPr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Testing </w:t>
      </w:r>
      <w:proofErr w:type="gramStart"/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Environment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 :</w:t>
      </w:r>
      <w:proofErr w:type="gramEnd"/>
    </w:p>
    <w:p w:rsidR="00B01929" w:rsidRPr="00B01929" w:rsidRDefault="00B01929" w:rsidP="00B0192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URL/Location:</w:t>
      </w:r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ServiceNow</w:t>
      </w:r>
      <w:proofErr w:type="spellEnd"/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Lab Instance</w:t>
      </w:r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br/>
      </w:r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Credentials:</w:t>
      </w:r>
      <w:r w:rsidRPr="00B01929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Project test user accounts</w:t>
      </w:r>
    </w:p>
    <w:p w:rsidR="00B01929" w:rsidRDefault="00B01929" w:rsidP="00B01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</w:pPr>
    </w:p>
    <w:p w:rsidR="00B01929" w:rsidRDefault="00B01929" w:rsidP="00B01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</w:pPr>
    </w:p>
    <w:p w:rsidR="00EE0608" w:rsidRDefault="00EE0608" w:rsidP="00B01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</w:pPr>
    </w:p>
    <w:p w:rsidR="00B01929" w:rsidRDefault="00B01929" w:rsidP="00B01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</w:pPr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lastRenderedPageBreak/>
        <w:t xml:space="preserve">Test </w:t>
      </w:r>
      <w:proofErr w:type="gramStart"/>
      <w:r w:rsidRPr="00B019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Cases</w:t>
      </w:r>
      <w:r w:rsidR="00EE060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 :</w:t>
      </w:r>
      <w:proofErr w:type="gramEnd"/>
    </w:p>
    <w:p w:rsidR="00EE0608" w:rsidRPr="00B01929" w:rsidRDefault="00EE0608" w:rsidP="00B019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855"/>
        <w:gridCol w:w="1778"/>
        <w:gridCol w:w="2056"/>
        <w:gridCol w:w="1686"/>
        <w:gridCol w:w="1730"/>
        <w:gridCol w:w="1137"/>
      </w:tblGrid>
      <w:tr w:rsidR="00B01929" w:rsidRPr="00B01929" w:rsidTr="00B01929">
        <w:tc>
          <w:tcPr>
            <w:tcW w:w="0" w:type="auto"/>
            <w:shd w:val="clear" w:color="auto" w:fill="E8E8E8" w:themeFill="background2"/>
            <w:hideMark/>
          </w:tcPr>
          <w:p w:rsidR="00B01929" w:rsidRPr="00B01929" w:rsidRDefault="00B01929" w:rsidP="00B01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Test Case ID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B01929" w:rsidRPr="00B01929" w:rsidRDefault="00B01929" w:rsidP="00B01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Test Scenario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B01929" w:rsidRPr="00B01929" w:rsidRDefault="00B01929" w:rsidP="00B01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Test Steps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B01929" w:rsidRPr="00B01929" w:rsidRDefault="00B01929" w:rsidP="00B01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Expected Result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B01929" w:rsidRPr="00B01929" w:rsidRDefault="00B01929" w:rsidP="00B01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Actual Result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="00B01929" w:rsidRPr="00B01929" w:rsidRDefault="00B01929" w:rsidP="00B019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Pass/Fail</w:t>
            </w:r>
          </w:p>
        </w:tc>
      </w:tr>
      <w:tr w:rsidR="00B01929" w:rsidRPr="00B01929" w:rsidTr="00B01929"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TC-001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EEE User READ Access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Login with </w:t>
            </w:r>
            <w:r w:rsidRPr="00B0192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bb1</w:t>
            </w: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and open Institution Details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EEE records should be accessible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EEE records were accessible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Pass</w:t>
            </w:r>
          </w:p>
        </w:tc>
      </w:tr>
      <w:tr w:rsidR="00B01929" w:rsidRPr="00B01929" w:rsidTr="00B01929"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TC-002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Unauthorized READ Access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Login without </w:t>
            </w:r>
            <w:r w:rsidRPr="00B0192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bb1</w:t>
            </w: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and open Institution Details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Records should not be accessible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Records were not accessible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Pass</w:t>
            </w:r>
          </w:p>
        </w:tc>
      </w:tr>
      <w:tr w:rsidR="00B01929" w:rsidRPr="00B01929" w:rsidTr="00B01929"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TC-003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Admin Access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Login as Admin and open Institution Details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All records should be accessible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All records were accessible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Pass</w:t>
            </w:r>
          </w:p>
        </w:tc>
      </w:tr>
      <w:tr w:rsidR="00B01929" w:rsidRPr="00B01929" w:rsidTr="00B01929"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TC-004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CREATE Access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Login with </w:t>
            </w:r>
            <w:r w:rsidRPr="00B0192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bb1 + bb2</w:t>
            </w: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and select New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User should be able to create a record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Record was created successfully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Pass</w:t>
            </w:r>
          </w:p>
        </w:tc>
      </w:tr>
      <w:tr w:rsidR="00B01929" w:rsidRPr="00B01929" w:rsidTr="00B01929"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TC-005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WRITE Access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Login with </w:t>
            </w:r>
            <w:r w:rsidRPr="00B0192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bb1 + bb2 + bb3</w:t>
            </w: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and edit EEE record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User should be able to edit the record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Record was edited successfully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Pass</w:t>
            </w:r>
          </w:p>
        </w:tc>
      </w:tr>
      <w:tr w:rsidR="00B01929" w:rsidRPr="00B01929" w:rsidTr="00B01929"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TC-006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DELETE Access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Login with </w:t>
            </w:r>
            <w:r w:rsidRPr="00B01929">
              <w:rPr>
                <w:rFonts w:ascii="Courier New" w:eastAsia="Times New Roman" w:hAnsi="Courier New" w:cs="Courier New"/>
                <w:kern w:val="0"/>
                <w:sz w:val="20"/>
                <w:lang w:val="en-US"/>
              </w:rPr>
              <w:t>bb1 + bb2 + bb3 + bb4</w:t>
            </w: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and delete EEE record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User should be able to delete the record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kern w:val="0"/>
                <w:lang w:val="en-US"/>
              </w:rPr>
              <w:t>Record was deleted successfully</w:t>
            </w:r>
          </w:p>
        </w:tc>
        <w:tc>
          <w:tcPr>
            <w:tcW w:w="0" w:type="auto"/>
            <w:hideMark/>
          </w:tcPr>
          <w:p w:rsidR="00B01929" w:rsidRPr="00B01929" w:rsidRDefault="00B01929" w:rsidP="00B0192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B0192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Pass</w:t>
            </w:r>
          </w:p>
        </w:tc>
      </w:tr>
    </w:tbl>
    <w:p w:rsidR="00203A3E" w:rsidRDefault="00203A3E"/>
    <w:p w:rsidR="00B01929" w:rsidRPr="00B01929" w:rsidRDefault="00B01929" w:rsidP="00B01929">
      <w:pPr>
        <w:pStyle w:val="pdq2pgselectionanchorcontainer"/>
        <w:rPr>
          <w:sz w:val="26"/>
          <w:szCs w:val="26"/>
        </w:rPr>
      </w:pPr>
      <w:r w:rsidRPr="00B01929">
        <w:rPr>
          <w:sz w:val="26"/>
          <w:szCs w:val="26"/>
        </w:rPr>
        <w:t xml:space="preserve">The UAT template specifically includes </w:t>
      </w:r>
      <w:r w:rsidRPr="00B01929">
        <w:rPr>
          <w:rStyle w:val="Strong"/>
          <w:sz w:val="26"/>
          <w:szCs w:val="26"/>
        </w:rPr>
        <w:t>Test Case ID, Scenario, Test Steps, Expected Result, Actual Result and Pass/Fail</w:t>
      </w:r>
      <w:r w:rsidRPr="00B01929">
        <w:rPr>
          <w:sz w:val="26"/>
          <w:szCs w:val="26"/>
        </w:rPr>
        <w:t xml:space="preserve">, so those columns should remain in the submission. </w:t>
      </w:r>
    </w:p>
    <w:p w:rsidR="00B01929" w:rsidRPr="00B01929" w:rsidRDefault="00B01929" w:rsidP="00B01929">
      <w:pPr>
        <w:pStyle w:val="Heading3"/>
        <w:rPr>
          <w:sz w:val="26"/>
          <w:szCs w:val="26"/>
        </w:rPr>
      </w:pPr>
      <w:r w:rsidRPr="00B01929">
        <w:rPr>
          <w:sz w:val="26"/>
          <w:szCs w:val="26"/>
        </w:rPr>
        <w:t>Bug Tracking</w:t>
      </w:r>
    </w:p>
    <w:p w:rsidR="00B01929" w:rsidRPr="00B01929" w:rsidRDefault="00B01929" w:rsidP="00B01929">
      <w:pPr>
        <w:pStyle w:val="NormalWeb"/>
        <w:rPr>
          <w:sz w:val="26"/>
          <w:szCs w:val="26"/>
        </w:rPr>
      </w:pPr>
      <w:r w:rsidRPr="00B01929">
        <w:rPr>
          <w:rStyle w:val="Strong"/>
          <w:sz w:val="26"/>
          <w:szCs w:val="26"/>
        </w:rPr>
        <w:t>No bugs were identified during testing.</w:t>
      </w:r>
    </w:p>
    <w:p w:rsidR="00B01929" w:rsidRPr="00B01929" w:rsidRDefault="00B01929" w:rsidP="00B01929">
      <w:pPr>
        <w:pStyle w:val="Heading3"/>
        <w:rPr>
          <w:sz w:val="26"/>
          <w:szCs w:val="26"/>
        </w:rPr>
      </w:pPr>
      <w:r w:rsidRPr="00B01929">
        <w:rPr>
          <w:sz w:val="26"/>
          <w:szCs w:val="26"/>
        </w:rPr>
        <w:t>Sign-off</w:t>
      </w:r>
    </w:p>
    <w:p w:rsidR="00B01929" w:rsidRPr="00B01929" w:rsidRDefault="00B01929" w:rsidP="00B01929">
      <w:pPr>
        <w:pStyle w:val="NormalWeb"/>
        <w:rPr>
          <w:sz w:val="26"/>
          <w:szCs w:val="26"/>
        </w:rPr>
      </w:pPr>
      <w:r w:rsidRPr="00B01929">
        <w:rPr>
          <w:rStyle w:val="Strong"/>
          <w:sz w:val="26"/>
          <w:szCs w:val="26"/>
        </w:rPr>
        <w:t>Tester Name:</w:t>
      </w:r>
      <w:r w:rsidRPr="00B01929">
        <w:rPr>
          <w:sz w:val="26"/>
          <w:szCs w:val="26"/>
        </w:rPr>
        <w:t xml:space="preserve"> </w:t>
      </w:r>
      <w:proofErr w:type="spellStart"/>
      <w:r w:rsidRPr="00B01929">
        <w:rPr>
          <w:sz w:val="26"/>
          <w:szCs w:val="26"/>
        </w:rPr>
        <w:t>Iswarya</w:t>
      </w:r>
      <w:proofErr w:type="spellEnd"/>
      <w:r w:rsidRPr="00B01929">
        <w:rPr>
          <w:sz w:val="26"/>
          <w:szCs w:val="26"/>
        </w:rPr>
        <w:br/>
      </w:r>
      <w:r w:rsidRPr="00B01929">
        <w:rPr>
          <w:rStyle w:val="Strong"/>
          <w:sz w:val="26"/>
          <w:szCs w:val="26"/>
        </w:rPr>
        <w:t>Date:</w:t>
      </w:r>
      <w:r w:rsidRPr="00B01929">
        <w:rPr>
          <w:sz w:val="26"/>
          <w:szCs w:val="26"/>
        </w:rPr>
        <w:t xml:space="preserve"> 30 September 2026</w:t>
      </w:r>
      <w:r w:rsidRPr="00B01929">
        <w:rPr>
          <w:sz w:val="26"/>
          <w:szCs w:val="26"/>
        </w:rPr>
        <w:br/>
      </w:r>
    </w:p>
    <w:p w:rsidR="00B01929" w:rsidRDefault="00B01929"/>
    <w:sectPr w:rsidR="00B01929" w:rsidSect="00564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32C2B"/>
    <w:multiLevelType w:val="multilevel"/>
    <w:tmpl w:val="2D3A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B01929"/>
    <w:rsid w:val="00203A3E"/>
    <w:rsid w:val="005648CD"/>
    <w:rsid w:val="006B20B2"/>
    <w:rsid w:val="006E7173"/>
    <w:rsid w:val="00B01929"/>
    <w:rsid w:val="00B246AF"/>
    <w:rsid w:val="00EE0608"/>
    <w:rsid w:val="00FE1B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8CD"/>
  </w:style>
  <w:style w:type="paragraph" w:styleId="Heading3">
    <w:name w:val="heading 3"/>
    <w:basedOn w:val="Normal"/>
    <w:link w:val="Heading3Char"/>
    <w:uiPriority w:val="9"/>
    <w:qFormat/>
    <w:rsid w:val="00B0192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1929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B019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B019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192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0192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B019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5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2026-09-30T11:10:00Z</dcterms:created>
  <dcterms:modified xsi:type="dcterms:W3CDTF">2026-09-30T11:10:00Z</dcterms:modified>
</cp:coreProperties>
</file>