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05FB4" w14:textId="68437DCC" w:rsidR="003764A4" w:rsidRPr="00627310" w:rsidRDefault="00C40BC2" w:rsidP="006273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27310">
        <w:rPr>
          <w:rFonts w:ascii="Times New Roman" w:hAnsi="Times New Roman" w:cs="Times New Roman"/>
          <w:b/>
          <w:bCs/>
          <w:sz w:val="28"/>
          <w:szCs w:val="28"/>
        </w:rPr>
        <w:t>Cut Command</w:t>
      </w:r>
    </w:p>
    <w:p w14:paraId="64270602" w14:textId="54339BC0" w:rsidR="00C40BC2" w:rsidRPr="00627310" w:rsidRDefault="00C40BC2" w:rsidP="00627310">
      <w:p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27310">
        <w:rPr>
          <w:rFonts w:ascii="Times New Roman" w:hAnsi="Times New Roman" w:cs="Times New Roman"/>
          <w:b/>
          <w:bCs/>
          <w:sz w:val="26"/>
          <w:szCs w:val="26"/>
        </w:rPr>
        <w:t>Syntax – cut &lt;option&gt; filename</w:t>
      </w:r>
    </w:p>
    <w:p w14:paraId="0495E896" w14:textId="2786529C" w:rsidR="00C40BC2" w:rsidRPr="00627310" w:rsidRDefault="00C40BC2" w:rsidP="00627310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627310">
        <w:rPr>
          <w:rFonts w:ascii="Times New Roman" w:hAnsi="Times New Roman" w:cs="Times New Roman"/>
          <w:sz w:val="26"/>
          <w:szCs w:val="26"/>
        </w:rPr>
        <w:t>Type 1: Display only a particular position character</w:t>
      </w:r>
    </w:p>
    <w:p w14:paraId="063A3984" w14:textId="6EB3CD36" w:rsidR="00C40BC2" w:rsidRPr="00627310" w:rsidRDefault="00C40BC2" w:rsidP="00627310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627310">
        <w:rPr>
          <w:rFonts w:ascii="Times New Roman" w:hAnsi="Times New Roman" w:cs="Times New Roman"/>
          <w:sz w:val="26"/>
          <w:szCs w:val="26"/>
        </w:rPr>
        <w:t>Type 2: Fetch data from range of characters</w:t>
      </w:r>
    </w:p>
    <w:p w14:paraId="2F32008F" w14:textId="25AD0022" w:rsidR="00C40BC2" w:rsidRPr="00627310" w:rsidRDefault="00C40BC2" w:rsidP="00627310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627310">
        <w:rPr>
          <w:rFonts w:ascii="Times New Roman" w:hAnsi="Times New Roman" w:cs="Times New Roman"/>
          <w:sz w:val="26"/>
          <w:szCs w:val="26"/>
        </w:rPr>
        <w:t>Type 3: Display only a particular column data</w:t>
      </w:r>
    </w:p>
    <w:p w14:paraId="62E51253" w14:textId="182DF746" w:rsidR="00C40BC2" w:rsidRPr="00627310" w:rsidRDefault="00C40BC2" w:rsidP="00627310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627310">
        <w:rPr>
          <w:rFonts w:ascii="Times New Roman" w:hAnsi="Times New Roman" w:cs="Times New Roman"/>
          <w:sz w:val="26"/>
          <w:szCs w:val="26"/>
        </w:rPr>
        <w:t>Type 4: Fetch data from range of columns</w:t>
      </w:r>
    </w:p>
    <w:p w14:paraId="1986E570" w14:textId="1DE8E229" w:rsidR="00C40BC2" w:rsidRPr="00627310" w:rsidRDefault="008A4E13" w:rsidP="00627310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627310">
        <w:rPr>
          <w:rFonts w:ascii="Times New Roman" w:hAnsi="Times New Roman" w:cs="Times New Roman"/>
          <w:sz w:val="26"/>
          <w:szCs w:val="26"/>
        </w:rPr>
        <w:t>Type 5: Display all columns by skipping only few lines</w:t>
      </w:r>
    </w:p>
    <w:p w14:paraId="65396942" w14:textId="61AC20BB" w:rsidR="00627310" w:rsidRPr="00627310" w:rsidRDefault="00627310" w:rsidP="00627310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627310">
        <w:rPr>
          <w:rFonts w:ascii="Times New Roman" w:hAnsi="Times New Roman" w:cs="Times New Roman"/>
          <w:sz w:val="26"/>
          <w:szCs w:val="26"/>
        </w:rPr>
        <w:t>Type 6: with only column formatted data</w:t>
      </w:r>
    </w:p>
    <w:sectPr w:rsidR="00627310" w:rsidRPr="00627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97C"/>
    <w:rsid w:val="00016195"/>
    <w:rsid w:val="003764A4"/>
    <w:rsid w:val="005203B1"/>
    <w:rsid w:val="0053597C"/>
    <w:rsid w:val="00627310"/>
    <w:rsid w:val="008A4E13"/>
    <w:rsid w:val="00AA23E7"/>
    <w:rsid w:val="00B64098"/>
    <w:rsid w:val="00C4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9E45C"/>
  <w15:chartTrackingRefBased/>
  <w15:docId w15:val="{BBA0FCA4-CA52-425A-97B4-615F48CC6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Minal Nale</dc:creator>
  <cp:keywords/>
  <dc:description/>
  <cp:lastModifiedBy>Minal Nale</cp:lastModifiedBy>
  <cp:revision>2</cp:revision>
  <dcterms:created xsi:type="dcterms:W3CDTF">2024-07-31T15:21:00Z</dcterms:created>
  <dcterms:modified xsi:type="dcterms:W3CDTF">2024-07-31T15:54:00Z</dcterms:modified>
</cp:coreProperties>
</file>