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proofErr w:type="spellStart"/>
      <w:proofErr w:type="gramStart"/>
      <w:r w:rsidRPr="00F516B9">
        <w:rPr>
          <w:sz w:val="22"/>
          <w:szCs w:val="22"/>
        </w:rPr>
        <w:t>B.Tech</w:t>
      </w:r>
      <w:proofErr w:type="spellEnd"/>
      <w:proofErr w:type="gramEnd"/>
      <w:r w:rsidRPr="00F516B9">
        <w:rPr>
          <w:sz w:val="22"/>
          <w:szCs w:val="22"/>
        </w:rPr>
        <w:t xml:space="preserve">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502B977F" w:rsidR="00CF0337" w:rsidRPr="009028C4" w:rsidRDefault="00A849D0" w:rsidP="003013B0">
      <w:pPr>
        <w:rPr>
          <w:sz w:val="22"/>
          <w:szCs w:val="22"/>
        </w:rPr>
      </w:pPr>
      <w:r>
        <w:rPr>
          <w:sz w:val="22"/>
          <w:szCs w:val="22"/>
        </w:rPr>
        <w:t>Computer Architecture</w:t>
      </w:r>
      <w:r w:rsidR="004772D1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 xml:space="preserve">Energy Efficient </w:t>
      </w:r>
      <w:r w:rsidR="0024719F">
        <w:rPr>
          <w:sz w:val="22"/>
          <w:szCs w:val="22"/>
        </w:rPr>
        <w:t>Architecture</w:t>
      </w:r>
      <w:r w:rsidR="00611C22">
        <w:rPr>
          <w:sz w:val="22"/>
          <w:szCs w:val="22"/>
        </w:rPr>
        <w:t xml:space="preserve">, </w:t>
      </w:r>
      <w:r w:rsidR="001C71C2">
        <w:rPr>
          <w:sz w:val="22"/>
          <w:szCs w:val="22"/>
        </w:rPr>
        <w:t>Non-volatile Memory</w:t>
      </w:r>
      <w:r w:rsidR="000778A3">
        <w:rPr>
          <w:sz w:val="22"/>
          <w:szCs w:val="22"/>
        </w:rPr>
        <w:t xml:space="preserve">, </w:t>
      </w:r>
      <w:r>
        <w:rPr>
          <w:sz w:val="22"/>
          <w:szCs w:val="22"/>
        </w:rPr>
        <w:t>Deep Learning Architecture</w:t>
      </w:r>
      <w:r w:rsidR="00585647">
        <w:rPr>
          <w:sz w:val="22"/>
          <w:szCs w:val="22"/>
        </w:rPr>
        <w:t xml:space="preserve">, Hardware/Software co-optimization, </w:t>
      </w:r>
      <w:r w:rsidR="00501585">
        <w:rPr>
          <w:sz w:val="22"/>
          <w:szCs w:val="22"/>
        </w:rPr>
        <w:t>High-performance</w:t>
      </w:r>
      <w:r w:rsidR="00585647">
        <w:rPr>
          <w:sz w:val="22"/>
          <w:szCs w:val="22"/>
        </w:rPr>
        <w:t xml:space="preserve"> computing, Parallel programming</w:t>
      </w:r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7FA0FBC6" w14:textId="15805940" w:rsidR="00867A72" w:rsidRPr="00867A72" w:rsidRDefault="00345D27" w:rsidP="00867A72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  <w:r w:rsidR="00B3171F">
        <w:rPr>
          <w:b/>
          <w:sz w:val="22"/>
          <w:szCs w:val="22"/>
        </w:rPr>
        <w:t>:</w:t>
      </w:r>
    </w:p>
    <w:p w14:paraId="65D84A4A" w14:textId="6A7397FE" w:rsidR="00345D27" w:rsidRDefault="00867A72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Current work focuses on co-optimizing hardware and software for AI/ML applications. Part of the team developing </w:t>
      </w:r>
      <w:r w:rsidR="00585647">
        <w:rPr>
          <w:sz w:val="22"/>
          <w:szCs w:val="22"/>
        </w:rPr>
        <w:t xml:space="preserve">scalable, high-performance </w:t>
      </w:r>
      <w:r>
        <w:rPr>
          <w:sz w:val="22"/>
          <w:szCs w:val="22"/>
        </w:rPr>
        <w:t xml:space="preserve">similarity search </w:t>
      </w:r>
      <w:r w:rsidR="00585647">
        <w:rPr>
          <w:sz w:val="22"/>
          <w:szCs w:val="22"/>
        </w:rPr>
        <w:t xml:space="preserve">library </w:t>
      </w:r>
      <w:r>
        <w:rPr>
          <w:sz w:val="22"/>
          <w:szCs w:val="22"/>
        </w:rPr>
        <w:t>for Intel hardware (</w:t>
      </w:r>
      <w:hyperlink r:id="rId9" w:history="1">
        <w:r w:rsidRPr="00867A72">
          <w:rPr>
            <w:rStyle w:val="Hyperlink"/>
            <w:sz w:val="22"/>
            <w:szCs w:val="22"/>
          </w:rPr>
          <w:t>https://github.com/IntelLabs/ScalableVectorSearch</w:t>
        </w:r>
      </w:hyperlink>
      <w:r>
        <w:rPr>
          <w:sz w:val="22"/>
          <w:szCs w:val="22"/>
        </w:rPr>
        <w:t>). Published papers in VLDB’23 and TMLR’24 (</w:t>
      </w:r>
      <w:r w:rsidRPr="00867A72">
        <w:rPr>
          <w:b/>
          <w:bCs/>
          <w:sz w:val="22"/>
          <w:szCs w:val="22"/>
        </w:rPr>
        <w:t>selected as featured certification</w:t>
      </w:r>
      <w:r>
        <w:rPr>
          <w:sz w:val="22"/>
          <w:szCs w:val="22"/>
        </w:rPr>
        <w:t>)</w:t>
      </w:r>
    </w:p>
    <w:p w14:paraId="5449EC24" w14:textId="2AF65F1B" w:rsidR="00867A72" w:rsidRPr="00867A72" w:rsidRDefault="00867A72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Designed</w:t>
      </w:r>
      <w:r w:rsidRPr="00345D27">
        <w:rPr>
          <w:sz w:val="22"/>
          <w:szCs w:val="22"/>
        </w:rPr>
        <w:t xml:space="preserve"> efficient compute and memory architecture for emerging applications like Deep Learning.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Received a Divisional Recognition Award (DRA) in 2018 for this work.</w:t>
      </w:r>
    </w:p>
    <w:p w14:paraId="423BDADD" w14:textId="77B89BB0" w:rsidR="004E0C1A" w:rsidRDefault="004E0C1A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A23BAA">
        <w:rPr>
          <w:sz w:val="22"/>
          <w:szCs w:val="22"/>
        </w:rPr>
        <w:t xml:space="preserve">optimized GPU kernels for </w:t>
      </w:r>
      <w:r w:rsidR="00D06290">
        <w:rPr>
          <w:sz w:val="22"/>
          <w:szCs w:val="22"/>
        </w:rPr>
        <w:t xml:space="preserve">ML/DL workloads like </w:t>
      </w:r>
      <w:r w:rsidR="00A23BAA">
        <w:rPr>
          <w:sz w:val="22"/>
          <w:szCs w:val="22"/>
        </w:rPr>
        <w:t xml:space="preserve">Deep Learning Recommendation Model (DLRM), </w:t>
      </w:r>
      <w:r w:rsidR="00D06290">
        <w:rPr>
          <w:sz w:val="22"/>
          <w:szCs w:val="22"/>
        </w:rPr>
        <w:t xml:space="preserve">Graph Neural Networks, </w:t>
      </w:r>
      <w:r w:rsidR="008C683B">
        <w:rPr>
          <w:sz w:val="22"/>
          <w:szCs w:val="22"/>
        </w:rPr>
        <w:t>MLP layers used in other Vison and NLP applications.</w:t>
      </w:r>
      <w:r w:rsidR="008C683B">
        <w:rPr>
          <w:color w:val="000000"/>
          <w:sz w:val="22"/>
          <w:szCs w:val="22"/>
        </w:rPr>
        <w:t xml:space="preserve"> Projected performance</w:t>
      </w:r>
      <w:r w:rsidR="00AC5A3D">
        <w:rPr>
          <w:color w:val="000000"/>
          <w:sz w:val="22"/>
          <w:szCs w:val="22"/>
        </w:rPr>
        <w:t xml:space="preserve"> </w:t>
      </w:r>
      <w:r w:rsidR="00F122B3">
        <w:rPr>
          <w:color w:val="000000"/>
          <w:sz w:val="22"/>
          <w:szCs w:val="22"/>
        </w:rPr>
        <w:t>based on detailed as well as high level simulators for</w:t>
      </w:r>
      <w:r w:rsidR="00AC5A3D">
        <w:rPr>
          <w:color w:val="000000"/>
          <w:sz w:val="22"/>
          <w:szCs w:val="22"/>
        </w:rPr>
        <w:t xml:space="preserve"> future products and recommended core/cache/</w:t>
      </w:r>
      <w:r w:rsidR="00F122B3">
        <w:rPr>
          <w:color w:val="000000"/>
          <w:sz w:val="22"/>
          <w:szCs w:val="22"/>
        </w:rPr>
        <w:t>memory features.</w:t>
      </w:r>
    </w:p>
    <w:p w14:paraId="0F1D1185" w14:textId="0319FF6E" w:rsidR="00F122B3" w:rsidRDefault="001715C0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Optimized DLRM embedding kernels on current Xeon machines and proposed new features</w:t>
      </w:r>
      <w:r w:rsidR="000052CB">
        <w:rPr>
          <w:color w:val="000000"/>
          <w:sz w:val="22"/>
          <w:szCs w:val="22"/>
        </w:rPr>
        <w:t xml:space="preserve"> for future products</w:t>
      </w:r>
      <w:r w:rsidR="00867A72">
        <w:rPr>
          <w:color w:val="000000"/>
          <w:sz w:val="22"/>
          <w:szCs w:val="22"/>
        </w:rPr>
        <w:t>.</w:t>
      </w:r>
    </w:p>
    <w:p w14:paraId="0E3A653D" w14:textId="3A6656BA" w:rsidR="00077436" w:rsidRPr="00CB5B00" w:rsidRDefault="00077436" w:rsidP="009E6CB9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was rewarded and recognized interna</w:t>
      </w:r>
      <w:r w:rsidR="00810F02">
        <w:rPr>
          <w:color w:val="000000"/>
          <w:sz w:val="22"/>
          <w:szCs w:val="22"/>
        </w:rPr>
        <w:t xml:space="preserve">lly </w:t>
      </w:r>
      <w:r>
        <w:rPr>
          <w:color w:val="000000"/>
          <w:sz w:val="22"/>
          <w:szCs w:val="22"/>
        </w:rPr>
        <w:t>multiple times for the above work</w:t>
      </w:r>
      <w:r w:rsidR="00867A7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5C6D4F30" w14:textId="7DCA51E5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  <w:r w:rsidR="00B3171F">
        <w:rPr>
          <w:b/>
          <w:sz w:val="22"/>
          <w:szCs w:val="22"/>
        </w:rPr>
        <w:t>:</w:t>
      </w:r>
    </w:p>
    <w:p w14:paraId="6883C851" w14:textId="68124A04" w:rsidR="00345D27" w:rsidRPr="00345D27" w:rsidRDefault="007B5869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NVM-based</w:t>
      </w:r>
      <w:r w:rsidR="00345D27" w:rsidRPr="00345D27">
        <w:rPr>
          <w:sz w:val="22"/>
          <w:szCs w:val="22"/>
        </w:rPr>
        <w:t xml:space="preserve"> LLC: Proposed novel techniques to mitigate </w:t>
      </w:r>
      <w:r w:rsidR="00C373C3">
        <w:rPr>
          <w:sz w:val="22"/>
          <w:szCs w:val="22"/>
        </w:rPr>
        <w:t xml:space="preserve">long NVM write latency (published </w:t>
      </w:r>
      <w:r w:rsidR="00345D27" w:rsidRPr="00345D27">
        <w:rPr>
          <w:sz w:val="22"/>
          <w:szCs w:val="22"/>
        </w:rPr>
        <w:t>in ISCA-2018)</w:t>
      </w:r>
    </w:p>
    <w:p w14:paraId="22A8AA23" w14:textId="1768DAFB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</w:t>
      </w:r>
      <w:r w:rsidR="00C373C3">
        <w:rPr>
          <w:sz w:val="22"/>
          <w:szCs w:val="22"/>
        </w:rPr>
        <w:t>ficient memory bandwidth</w:t>
      </w:r>
      <w:r w:rsidR="00867A72">
        <w:rPr>
          <w:sz w:val="22"/>
          <w:szCs w:val="22"/>
        </w:rPr>
        <w:t>.</w:t>
      </w:r>
    </w:p>
    <w:p w14:paraId="7E236039" w14:textId="34859F1E" w:rsidR="00345D27" w:rsidRDefault="00345D27" w:rsidP="00972D22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49975851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</w:t>
      </w:r>
      <w:r w:rsidR="00867A72">
        <w:rPr>
          <w:rStyle w:val="apple-converted-space"/>
          <w:color w:val="000000"/>
          <w:sz w:val="22"/>
          <w:szCs w:val="22"/>
        </w:rPr>
        <w:t>confusion with refresh options and timings available in JEDEC-specified</w:t>
      </w:r>
      <w:r w:rsidR="00E05AB4">
        <w:rPr>
          <w:rStyle w:val="apple-converted-space"/>
          <w:color w:val="000000"/>
          <w:sz w:val="22"/>
          <w:szCs w:val="22"/>
        </w:rPr>
        <w:t xml:space="preserve">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 xml:space="preserve">This study </w:t>
      </w:r>
      <w:r w:rsidR="00867A72">
        <w:rPr>
          <w:rStyle w:val="apple-converted-space"/>
          <w:color w:val="000000"/>
          <w:sz w:val="22"/>
          <w:szCs w:val="22"/>
        </w:rPr>
        <w:t xml:space="preserve">was </w:t>
      </w:r>
      <w:r w:rsidR="00731F7E">
        <w:rPr>
          <w:rStyle w:val="apple-converted-space"/>
          <w:color w:val="000000"/>
          <w:sz w:val="22"/>
          <w:szCs w:val="22"/>
        </w:rPr>
        <w:t>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hyperlink r:id="rId10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2D34F011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</w:t>
      </w:r>
      <w:r w:rsidR="00867A72">
        <w:rPr>
          <w:rStyle w:val="apple-converted-space"/>
          <w:color w:val="000000"/>
          <w:sz w:val="22"/>
          <w:szCs w:val="22"/>
        </w:rPr>
        <w:t xml:space="preserve">was </w:t>
      </w:r>
      <w:r w:rsidR="00731F7E">
        <w:rPr>
          <w:rStyle w:val="apple-converted-space"/>
          <w:color w:val="000000"/>
          <w:sz w:val="22"/>
          <w:szCs w:val="22"/>
        </w:rPr>
        <w:t>published</w:t>
      </w:r>
      <w:r w:rsidR="00D7317F">
        <w:rPr>
          <w:rStyle w:val="apple-converted-space"/>
          <w:color w:val="000000"/>
          <w:sz w:val="22"/>
          <w:szCs w:val="22"/>
        </w:rPr>
        <w:t xml:space="preserve"> in ISCA-20</w:t>
      </w:r>
      <w:r w:rsidR="00910EF6" w:rsidRPr="008A4F1D">
        <w:rPr>
          <w:rStyle w:val="apple-converted-space"/>
          <w:color w:val="000000"/>
          <w:sz w:val="22"/>
          <w:szCs w:val="22"/>
        </w:rPr>
        <w:t>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hyperlink r:id="rId11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496023B6" w14:textId="77777777" w:rsidR="00EA5F6D" w:rsidRDefault="00EA5F6D" w:rsidP="003013B0">
      <w:pPr>
        <w:rPr>
          <w:rStyle w:val="apple-converted-space"/>
          <w:b/>
          <w:color w:val="000000"/>
          <w:sz w:val="22"/>
          <w:szCs w:val="22"/>
        </w:rPr>
      </w:pP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02ABC966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67A72">
        <w:rPr>
          <w:sz w:val="22"/>
          <w:szCs w:val="22"/>
        </w:rPr>
        <w:t xml:space="preserve">was </w:t>
      </w:r>
      <w:r w:rsidR="008E24BC" w:rsidRPr="00FF5187">
        <w:rPr>
          <w:sz w:val="22"/>
          <w:szCs w:val="22"/>
        </w:rPr>
        <w:t xml:space="preserve">accepted in </w:t>
      </w:r>
      <w:r w:rsidR="00D7317F">
        <w:rPr>
          <w:sz w:val="22"/>
          <w:szCs w:val="22"/>
        </w:rPr>
        <w:t>ISLPED-20</w:t>
      </w:r>
      <w:r w:rsidR="00F339C1" w:rsidRPr="00FF5187">
        <w:rPr>
          <w:sz w:val="22"/>
          <w:szCs w:val="22"/>
        </w:rPr>
        <w:t xml:space="preserve">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hyperlink r:id="rId12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F339C1">
        <w:t>)</w:t>
      </w:r>
      <w:r w:rsidR="00E34379">
        <w:rPr>
          <w:sz w:val="22"/>
          <w:szCs w:val="22"/>
        </w:rPr>
        <w:t>.</w:t>
      </w:r>
    </w:p>
    <w:p w14:paraId="12510602" w14:textId="77777777" w:rsidR="00EA5F6D" w:rsidRDefault="00EA5F6D" w:rsidP="003013B0">
      <w:pPr>
        <w:rPr>
          <w:b/>
          <w:sz w:val="22"/>
          <w:szCs w:val="22"/>
        </w:rPr>
      </w:pP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proofErr w:type="gramStart"/>
      <w:r w:rsidRPr="00F52A21">
        <w:rPr>
          <w:b/>
          <w:sz w:val="22"/>
          <w:szCs w:val="22"/>
        </w:rPr>
        <w:t>High Capacity</w:t>
      </w:r>
      <w:proofErr w:type="gramEnd"/>
      <w:r w:rsidRPr="00F52A21">
        <w:rPr>
          <w:b/>
          <w:sz w:val="22"/>
          <w:szCs w:val="22"/>
        </w:rPr>
        <w:t xml:space="preserve"> Memory</w:t>
      </w:r>
      <w:r w:rsidRPr="000E27E1">
        <w:rPr>
          <w:b/>
          <w:sz w:val="22"/>
          <w:szCs w:val="22"/>
        </w:rPr>
        <w:t>:</w:t>
      </w:r>
    </w:p>
    <w:p w14:paraId="78883AF6" w14:textId="70590CEA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>tradeoffs</w:t>
      </w:r>
      <w:r w:rsidR="007B586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lastRenderedPageBreak/>
        <w:t xml:space="preserve">when </w:t>
      </w:r>
      <w:r w:rsidR="00A52918">
        <w:rPr>
          <w:color w:val="000000"/>
          <w:sz w:val="22"/>
          <w:szCs w:val="22"/>
        </w:rPr>
        <w:t xml:space="preserve">NVM </w:t>
      </w:r>
      <w:r w:rsidR="007B5869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</w:t>
      </w:r>
      <w:r w:rsidR="00867A72">
        <w:rPr>
          <w:color w:val="000000"/>
          <w:sz w:val="22"/>
          <w:szCs w:val="22"/>
        </w:rPr>
        <w:t xml:space="preserve">was </w:t>
      </w:r>
      <w:r w:rsidR="00900773" w:rsidRPr="00A86FF8">
        <w:rPr>
          <w:color w:val="000000"/>
          <w:sz w:val="22"/>
          <w:szCs w:val="22"/>
        </w:rPr>
        <w:t xml:space="preserve">published in </w:t>
      </w:r>
      <w:r w:rsidR="007B5869">
        <w:rPr>
          <w:color w:val="000000"/>
          <w:sz w:val="22"/>
          <w:szCs w:val="22"/>
        </w:rPr>
        <w:t xml:space="preserve">the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hyperlink r:id="rId13" w:history="1">
        <w:r w:rsidR="00BB0A11">
          <w:rPr>
            <w:rStyle w:val="Hyperlink"/>
          </w:rPr>
          <w:t>Weblink</w:t>
        </w:r>
      </w:hyperlink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hyperlink r:id="rId14" w:history="1">
        <w:r w:rsidR="00E34379">
          <w:rPr>
            <w:rStyle w:val="Hyperlink"/>
          </w:rPr>
          <w:t>Weblink</w:t>
        </w:r>
      </w:hyperlink>
      <w:r w:rsidR="006D70CA">
        <w:t>)</w:t>
      </w:r>
      <w:r w:rsidR="00E34379">
        <w:t>.</w:t>
      </w:r>
    </w:p>
    <w:p w14:paraId="146D1AEF" w14:textId="77777777" w:rsidR="00EA5F6D" w:rsidRDefault="00EA5F6D" w:rsidP="003013B0">
      <w:pPr>
        <w:rPr>
          <w:b/>
          <w:color w:val="000000"/>
          <w:sz w:val="22"/>
          <w:szCs w:val="22"/>
        </w:rPr>
      </w:pP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5A2097AD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</w:t>
      </w:r>
      <w:r w:rsidR="00867A72">
        <w:rPr>
          <w:color w:val="000000"/>
          <w:sz w:val="22"/>
          <w:szCs w:val="22"/>
        </w:rPr>
        <w:t xml:space="preserve"> to give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5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6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 xml:space="preserve">for case study to show </w:t>
      </w:r>
      <w:r w:rsidR="00867A72">
        <w:rPr>
          <w:color w:val="000000"/>
          <w:sz w:val="22"/>
          <w:szCs w:val="22"/>
        </w:rPr>
        <w:t>reduced</w:t>
      </w:r>
      <w:r w:rsidR="00753E51" w:rsidRPr="00800204">
        <w:rPr>
          <w:color w:val="000000"/>
          <w:sz w:val="22"/>
          <w:szCs w:val="22"/>
        </w:rPr>
        <w:t xml:space="preserve">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</w:t>
      </w:r>
      <w:r w:rsidR="00867A72">
        <w:rPr>
          <w:color w:val="000000"/>
          <w:sz w:val="22"/>
          <w:szCs w:val="22"/>
        </w:rPr>
        <w:t xml:space="preserve">was </w:t>
      </w:r>
      <w:r w:rsidR="00C30036">
        <w:rPr>
          <w:color w:val="000000"/>
          <w:sz w:val="22"/>
          <w:szCs w:val="22"/>
        </w:rPr>
        <w:t xml:space="preserve">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hyperlink r:id="rId17" w:history="1">
        <w:r w:rsidR="00CF2125">
          <w:rPr>
            <w:rStyle w:val="Hyperlink"/>
            <w:sz w:val="22"/>
            <w:szCs w:val="22"/>
          </w:rPr>
          <w:t>Weblink</w:t>
        </w:r>
      </w:hyperlink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50B952E2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 w:rsidR="000B419A">
        <w:rPr>
          <w:sz w:val="22"/>
          <w:szCs w:val="22"/>
        </w:rPr>
        <w:t>Intel Labs</w:t>
      </w:r>
      <w:r>
        <w:rPr>
          <w:sz w:val="22"/>
          <w:szCs w:val="22"/>
        </w:rPr>
        <w:t>, Intel, Bangalore (December 2015</w:t>
      </w:r>
      <w:r w:rsidR="00867A72">
        <w:rPr>
          <w:sz w:val="22"/>
          <w:szCs w:val="22"/>
        </w:rPr>
        <w:t xml:space="preserve"> – April 2022</w:t>
      </w:r>
      <w:r w:rsidRPr="00C544AA">
        <w:rPr>
          <w:sz w:val="22"/>
          <w:szCs w:val="22"/>
        </w:rPr>
        <w:t>)</w:t>
      </w:r>
      <w:r w:rsidR="00867A72">
        <w:rPr>
          <w:sz w:val="22"/>
          <w:szCs w:val="22"/>
        </w:rPr>
        <w:t>, Hillsboro (May 202 – present)</w:t>
      </w:r>
      <w:r>
        <w:rPr>
          <w:sz w:val="22"/>
          <w:szCs w:val="22"/>
        </w:rPr>
        <w:t xml:space="preserve"> </w:t>
      </w:r>
    </w:p>
    <w:p w14:paraId="243CB6AD" w14:textId="5695C783" w:rsid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</w:t>
      </w:r>
      <w:r w:rsidR="004772D1">
        <w:rPr>
          <w:color w:val="000000"/>
          <w:sz w:val="22"/>
          <w:szCs w:val="22"/>
        </w:rPr>
        <w:t>rchitectures for newer applications like Deep Learning</w:t>
      </w:r>
      <w:r>
        <w:rPr>
          <w:color w:val="000000"/>
          <w:sz w:val="22"/>
          <w:szCs w:val="22"/>
        </w:rPr>
        <w:t xml:space="preserve">. </w:t>
      </w:r>
    </w:p>
    <w:p w14:paraId="77578903" w14:textId="01AA1B68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Research on design and architectural techniques for </w:t>
      </w:r>
      <w:r w:rsidR="00867A72">
        <w:rPr>
          <w:color w:val="000000"/>
          <w:sz w:val="22"/>
          <w:szCs w:val="22"/>
        </w:rPr>
        <w:t>STTRAM-based</w:t>
      </w:r>
      <w:r>
        <w:rPr>
          <w:color w:val="000000"/>
          <w:sz w:val="22"/>
          <w:szCs w:val="22"/>
        </w:rPr>
        <w:t xml:space="preserve"> LLC</w:t>
      </w:r>
      <w:r w:rsidR="00CA38EA">
        <w:rPr>
          <w:color w:val="000000"/>
          <w:sz w:val="22"/>
          <w:szCs w:val="22"/>
        </w:rPr>
        <w:t>.</w:t>
      </w:r>
    </w:p>
    <w:p w14:paraId="2DB9EC76" w14:textId="361C95C3" w:rsidR="000B419A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</w:t>
      </w:r>
      <w:r w:rsidR="000B419A">
        <w:rPr>
          <w:color w:val="000000"/>
          <w:sz w:val="22"/>
          <w:szCs w:val="22"/>
        </w:rPr>
        <w:t xml:space="preserve">daptively changing </w:t>
      </w:r>
      <w:proofErr w:type="spellStart"/>
      <w:r w:rsidR="000B419A">
        <w:rPr>
          <w:color w:val="000000"/>
          <w:sz w:val="22"/>
          <w:szCs w:val="22"/>
        </w:rPr>
        <w:t>OoO</w:t>
      </w:r>
      <w:proofErr w:type="spellEnd"/>
      <w:r w:rsidR="000B419A">
        <w:rPr>
          <w:color w:val="000000"/>
          <w:sz w:val="22"/>
          <w:szCs w:val="22"/>
        </w:rPr>
        <w:t xml:space="preserve"> core width/ports based on simple heuristics</w:t>
      </w:r>
      <w:r w:rsidR="00CA38EA">
        <w:rPr>
          <w:color w:val="000000"/>
          <w:sz w:val="22"/>
          <w:szCs w:val="22"/>
        </w:rPr>
        <w:t>.</w:t>
      </w:r>
    </w:p>
    <w:p w14:paraId="0E1ADF29" w14:textId="7E524B38" w:rsidR="000B419A" w:rsidRP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</w:t>
      </w:r>
      <w:r w:rsidR="00867A72">
        <w:rPr>
          <w:color w:val="000000"/>
          <w:sz w:val="22"/>
          <w:szCs w:val="22"/>
        </w:rPr>
        <w:t>memory-aware</w:t>
      </w:r>
      <w:r w:rsidR="000B419A">
        <w:rPr>
          <w:color w:val="000000"/>
          <w:sz w:val="22"/>
          <w:szCs w:val="22"/>
        </w:rPr>
        <w:t xml:space="preserve"> reordering </w:t>
      </w:r>
      <w:r>
        <w:rPr>
          <w:color w:val="000000"/>
          <w:sz w:val="22"/>
          <w:szCs w:val="22"/>
        </w:rPr>
        <w:t>technique for achieving</w:t>
      </w:r>
      <w:r w:rsidR="000B419A">
        <w:rPr>
          <w:color w:val="000000"/>
          <w:sz w:val="22"/>
          <w:szCs w:val="22"/>
        </w:rPr>
        <w:t xml:space="preserve"> high bandwidth efficiency</w:t>
      </w:r>
      <w:r>
        <w:rPr>
          <w:color w:val="000000"/>
          <w:sz w:val="22"/>
          <w:szCs w:val="22"/>
        </w:rPr>
        <w:t xml:space="preserve"> in GPUs</w:t>
      </w:r>
      <w:r w:rsidR="00CA38EA">
        <w:rPr>
          <w:color w:val="000000"/>
          <w:sz w:val="22"/>
          <w:szCs w:val="22"/>
        </w:rPr>
        <w:t>.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6AB4B7EA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 xml:space="preserve">erformance </w:t>
      </w:r>
      <w:r w:rsidR="00CA38EA">
        <w:rPr>
          <w:color w:val="000000"/>
          <w:sz w:val="22"/>
          <w:szCs w:val="22"/>
        </w:rPr>
        <w:t>modelling</w:t>
      </w:r>
      <w:r w:rsidR="00EA2B0D">
        <w:rPr>
          <w:color w:val="000000"/>
          <w:sz w:val="22"/>
          <w:szCs w:val="22"/>
        </w:rPr>
        <w:t xml:space="preserve">, </w:t>
      </w:r>
      <w:r w:rsidR="00CA38EA">
        <w:rPr>
          <w:color w:val="000000"/>
          <w:sz w:val="22"/>
          <w:szCs w:val="22"/>
        </w:rPr>
        <w:t>projection,</w:t>
      </w:r>
      <w:r w:rsidR="00EA2B0D">
        <w:rPr>
          <w:color w:val="000000"/>
          <w:sz w:val="22"/>
          <w:szCs w:val="22"/>
        </w:rPr>
        <w:t xml:space="preserve"> and design space exploration of SPARC processors</w:t>
      </w:r>
      <w:r w:rsidR="00CA38EA">
        <w:rPr>
          <w:color w:val="000000"/>
          <w:sz w:val="22"/>
          <w:szCs w:val="22"/>
        </w:rPr>
        <w:t>.</w:t>
      </w:r>
    </w:p>
    <w:p w14:paraId="6FA72776" w14:textId="5A3979E1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  <w:r w:rsidR="00CA38EA">
        <w:rPr>
          <w:color w:val="000000"/>
          <w:sz w:val="22"/>
          <w:szCs w:val="22"/>
        </w:rPr>
        <w:t>.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32007A27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Proposed novel DRAM </w:t>
      </w:r>
      <w:r w:rsidR="007531A3" w:rsidRPr="007531A3">
        <w:rPr>
          <w:color w:val="000000"/>
          <w:sz w:val="22"/>
          <w:szCs w:val="22"/>
        </w:rPr>
        <w:t xml:space="preserve">refresh </w:t>
      </w:r>
      <w:r>
        <w:rPr>
          <w:color w:val="000000"/>
          <w:sz w:val="22"/>
          <w:szCs w:val="22"/>
        </w:rPr>
        <w:t xml:space="preserve">and </w:t>
      </w:r>
      <w:r w:rsidR="00CA38EA">
        <w:rPr>
          <w:color w:val="000000"/>
          <w:sz w:val="22"/>
          <w:szCs w:val="22"/>
        </w:rPr>
        <w:t>energy-efficient</w:t>
      </w:r>
      <w:r>
        <w:rPr>
          <w:color w:val="000000"/>
          <w:sz w:val="22"/>
          <w:szCs w:val="22"/>
        </w:rPr>
        <w:t xml:space="preserve"> </w:t>
      </w:r>
      <w:r w:rsidR="007531A3" w:rsidRPr="007531A3">
        <w:rPr>
          <w:color w:val="000000"/>
          <w:sz w:val="22"/>
          <w:szCs w:val="22"/>
        </w:rPr>
        <w:t>mechanisms</w:t>
      </w:r>
      <w:r w:rsidR="00CA38EA">
        <w:rPr>
          <w:color w:val="000000"/>
          <w:sz w:val="22"/>
          <w:szCs w:val="22"/>
        </w:rPr>
        <w:t>.</w:t>
      </w:r>
    </w:p>
    <w:p w14:paraId="3DCCF152" w14:textId="575B0475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</w:t>
      </w:r>
      <w:r w:rsidR="007531A3" w:rsidRPr="007531A3">
        <w:rPr>
          <w:color w:val="000000"/>
          <w:sz w:val="22"/>
          <w:szCs w:val="22"/>
        </w:rPr>
        <w:t xml:space="preserve"> applications of persistent memory</w:t>
      </w:r>
      <w:r w:rsidR="00CA38EA">
        <w:rPr>
          <w:color w:val="000000"/>
          <w:sz w:val="22"/>
          <w:szCs w:val="22"/>
        </w:rPr>
        <w:t>.</w:t>
      </w:r>
    </w:p>
    <w:p w14:paraId="7A52BE43" w14:textId="59C6D19F" w:rsidR="007531A3" w:rsidRP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r</w:t>
      </w:r>
      <w:r w:rsidR="00206C19">
        <w:rPr>
          <w:color w:val="000000"/>
          <w:sz w:val="22"/>
          <w:szCs w:val="22"/>
        </w:rPr>
        <w:t>eliable full-system simulation infrastructure</w:t>
      </w:r>
      <w:r w:rsidR="00CA38EA">
        <w:rPr>
          <w:color w:val="000000"/>
          <w:sz w:val="22"/>
          <w:szCs w:val="22"/>
        </w:rPr>
        <w:t>.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1F85C0DC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 xml:space="preserve">Quantified speed versus accuracy tradeoffs in memory </w:t>
      </w:r>
      <w:r w:rsidR="00CA38EA">
        <w:rPr>
          <w:color w:val="000000"/>
          <w:sz w:val="22"/>
          <w:szCs w:val="22"/>
        </w:rPr>
        <w:t>modelling at several levels of abstraction (constant, analytical, queue-based, detailed,</w:t>
      </w:r>
      <w:r w:rsidRPr="000C727B">
        <w:rPr>
          <w:color w:val="000000"/>
          <w:sz w:val="22"/>
          <w:szCs w:val="22"/>
        </w:rPr>
        <w:t xml:space="preserve"> etc.)</w:t>
      </w:r>
    </w:p>
    <w:p w14:paraId="4CBC7BA6" w14:textId="643E2529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 xml:space="preserve">Implemented and integrated a memory model, which is 10x faster than the </w:t>
      </w:r>
      <w:proofErr w:type="gramStart"/>
      <w:r w:rsidR="00CA38EA">
        <w:rPr>
          <w:color w:val="000000"/>
          <w:sz w:val="22"/>
          <w:szCs w:val="22"/>
        </w:rPr>
        <w:t>cycle-accurate</w:t>
      </w:r>
      <w:proofErr w:type="gramEnd"/>
      <w:r w:rsidRPr="000C727B">
        <w:rPr>
          <w:color w:val="000000"/>
          <w:sz w:val="22"/>
          <w:szCs w:val="22"/>
        </w:rPr>
        <w:t xml:space="preserve">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  <w:r w:rsidR="00CA38EA">
        <w:rPr>
          <w:color w:val="000000"/>
          <w:sz w:val="22"/>
          <w:szCs w:val="22"/>
        </w:rPr>
        <w:t>.</w:t>
      </w:r>
    </w:p>
    <w:p w14:paraId="75E0664B" w14:textId="33361DDF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</w:t>
      </w:r>
      <w:r w:rsidR="00CA38EA">
        <w:rPr>
          <w:color w:val="000000"/>
          <w:sz w:val="22"/>
          <w:szCs w:val="22"/>
        </w:rPr>
        <w:t xml:space="preserve">the </w:t>
      </w:r>
      <w:r w:rsidR="00927702">
        <w:rPr>
          <w:color w:val="000000"/>
          <w:sz w:val="22"/>
          <w:szCs w:val="22"/>
        </w:rPr>
        <w:t>approximate</w:t>
      </w:r>
      <w:r w:rsidR="00764233">
        <w:rPr>
          <w:color w:val="000000"/>
          <w:sz w:val="22"/>
          <w:szCs w:val="22"/>
        </w:rPr>
        <w:t xml:space="preserve"> timing and power </w:t>
      </w:r>
      <w:r w:rsidR="00CA38EA">
        <w:rPr>
          <w:color w:val="000000"/>
          <w:sz w:val="22"/>
          <w:szCs w:val="22"/>
        </w:rPr>
        <w:t>behavior</w:t>
      </w:r>
      <w:r w:rsidR="0076423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proofErr w:type="gramStart"/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>ase</w:t>
      </w:r>
      <w:proofErr w:type="gramEnd"/>
      <w:r w:rsidR="00433377">
        <w:rPr>
          <w:color w:val="000000"/>
          <w:sz w:val="22"/>
          <w:szCs w:val="22"/>
        </w:rPr>
        <w:t xml:space="preserve">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2214573C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proofErr w:type="spellStart"/>
      <w:r w:rsidR="00380E13" w:rsidRPr="00C92D60">
        <w:rPr>
          <w:i/>
          <w:color w:val="000000"/>
          <w:sz w:val="22"/>
          <w:szCs w:val="22"/>
        </w:rPr>
        <w:t>SystemVerilog</w:t>
      </w:r>
      <w:proofErr w:type="spellEnd"/>
      <w:r w:rsidR="00380E13" w:rsidRPr="00C92D60">
        <w:rPr>
          <w:i/>
          <w:color w:val="000000"/>
          <w:sz w:val="22"/>
          <w:szCs w:val="22"/>
        </w:rPr>
        <w:t xml:space="preserve"> and </w:t>
      </w:r>
      <w:r w:rsidR="00CA38EA">
        <w:rPr>
          <w:i/>
          <w:color w:val="000000"/>
          <w:sz w:val="22"/>
          <w:szCs w:val="22"/>
        </w:rPr>
        <w:t>VMM-based</w:t>
      </w:r>
      <w:r w:rsidR="00380E13" w:rsidRPr="00EB2BDD">
        <w:rPr>
          <w:color w:val="000000"/>
          <w:sz w:val="22"/>
          <w:szCs w:val="22"/>
        </w:rPr>
        <w:t xml:space="preserve">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0DFD4FF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</w:t>
      </w:r>
      <w:r w:rsidR="00CA38EA">
        <w:rPr>
          <w:color w:val="000000"/>
          <w:sz w:val="22"/>
          <w:szCs w:val="22"/>
        </w:rPr>
        <w:t xml:space="preserve">the design and verification of the </w:t>
      </w:r>
      <w:r w:rsidR="00380E13" w:rsidRPr="00EB2BDD">
        <w:rPr>
          <w:color w:val="000000"/>
          <w:sz w:val="22"/>
          <w:szCs w:val="22"/>
        </w:rPr>
        <w:t>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F9A1F53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proofErr w:type="spellStart"/>
      <w:r w:rsidR="00380E13" w:rsidRPr="00EB2BDD">
        <w:rPr>
          <w:color w:val="000000"/>
          <w:sz w:val="22"/>
          <w:szCs w:val="22"/>
        </w:rPr>
        <w:t>SystemC</w:t>
      </w:r>
      <w:proofErr w:type="spellEnd"/>
      <w:r w:rsidR="00380E13" w:rsidRPr="00EB2BDD">
        <w:rPr>
          <w:color w:val="000000"/>
          <w:sz w:val="22"/>
          <w:szCs w:val="22"/>
        </w:rPr>
        <w:t xml:space="preserve">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  <w:r w:rsidR="00CA38EA">
        <w:rPr>
          <w:color w:val="000000"/>
          <w:sz w:val="22"/>
          <w:szCs w:val="22"/>
        </w:rPr>
        <w:t>.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5A18AC3E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</w:t>
      </w:r>
      <w:r w:rsidR="00CA38EA">
        <w:rPr>
          <w:color w:val="000000"/>
          <w:sz w:val="22"/>
          <w:szCs w:val="22"/>
        </w:rPr>
        <w:t>modelling</w:t>
      </w:r>
      <w:r w:rsidR="00E60B64" w:rsidRPr="00EB2BDD">
        <w:rPr>
          <w:color w:val="000000"/>
          <w:sz w:val="22"/>
          <w:szCs w:val="22"/>
        </w:rPr>
        <w:t xml:space="preserve">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2046E63B" w14:textId="64E01B23" w:rsidR="00EA5F6D" w:rsidRDefault="007C621A" w:rsidP="004C4D40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 xml:space="preserve">yungpook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47DFC2A" w14:textId="77777777" w:rsidR="004C4D40" w:rsidRPr="004C4D40" w:rsidRDefault="004C4D40" w:rsidP="004C4D40">
      <w:pPr>
        <w:spacing w:before="120"/>
        <w:rPr>
          <w:i/>
          <w:color w:val="000000"/>
          <w:sz w:val="22"/>
          <w:szCs w:val="22"/>
        </w:rPr>
      </w:pPr>
    </w:p>
    <w:p w14:paraId="565DD93E" w14:textId="77777777" w:rsidR="00AE0680" w:rsidRDefault="00AE0680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3FA3A571" w14:textId="77777777" w:rsidR="00AE0680" w:rsidRDefault="00AE0680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12A2B95D" w14:textId="07ADD112" w:rsidR="00AE0680" w:rsidRDefault="00CA38EA" w:rsidP="00AE0680">
      <w:pPr>
        <w:tabs>
          <w:tab w:val="left" w:pos="3735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Selected </w:t>
      </w:r>
      <w:r w:rsidR="004D140F" w:rsidRPr="00F076B0">
        <w:rPr>
          <w:b/>
          <w:sz w:val="28"/>
          <w:szCs w:val="28"/>
        </w:rPr>
        <w:t>Publications</w:t>
      </w:r>
    </w:p>
    <w:p w14:paraId="39470102" w14:textId="23F0BBF1" w:rsidR="00912288" w:rsidRPr="00912288" w:rsidRDefault="00912288" w:rsidP="00AE0680">
      <w:pPr>
        <w:spacing w:after="120"/>
        <w:rPr>
          <w:i/>
          <w:iCs/>
          <w:color w:val="000000"/>
          <w:sz w:val="22"/>
          <w:szCs w:val="22"/>
        </w:rPr>
      </w:pPr>
      <w:r w:rsidRPr="00912288">
        <w:rPr>
          <w:sz w:val="22"/>
          <w:szCs w:val="22"/>
        </w:rPr>
        <w:t>Mariano Tepper, </w:t>
      </w:r>
      <w:r w:rsidRPr="00912288">
        <w:rPr>
          <w:sz w:val="22"/>
          <w:szCs w:val="22"/>
          <w:u w:val="single"/>
        </w:rPr>
        <w:t>Ishwar Singh Bhati</w:t>
      </w:r>
      <w:r w:rsidRPr="00912288">
        <w:rPr>
          <w:sz w:val="22"/>
          <w:szCs w:val="22"/>
        </w:rPr>
        <w:t>, Cecilia Aguerrebere, Mark Hildebrand, Ted Willke</w:t>
      </w:r>
      <w:r>
        <w:rPr>
          <w:sz w:val="22"/>
          <w:szCs w:val="22"/>
        </w:rPr>
        <w:t>,</w:t>
      </w:r>
      <w:r w:rsidRPr="00912288">
        <w:rPr>
          <w:sz w:val="22"/>
          <w:szCs w:val="22"/>
        </w:rPr>
        <w:t> </w:t>
      </w:r>
      <w:hyperlink r:id="rId18" w:history="1">
        <w:r w:rsidRPr="00912288">
          <w:rPr>
            <w:rStyle w:val="Hyperlink"/>
            <w:sz w:val="22"/>
            <w:szCs w:val="22"/>
          </w:rPr>
          <w:t>"</w:t>
        </w:r>
        <w:proofErr w:type="spellStart"/>
        <w:r w:rsidRPr="00912288">
          <w:rPr>
            <w:rStyle w:val="Hyperlink"/>
            <w:sz w:val="22"/>
            <w:szCs w:val="22"/>
          </w:rPr>
          <w:t>LeanVec</w:t>
        </w:r>
        <w:proofErr w:type="spellEnd"/>
        <w:r w:rsidRPr="00912288">
          <w:rPr>
            <w:rStyle w:val="Hyperlink"/>
            <w:sz w:val="22"/>
            <w:szCs w:val="22"/>
          </w:rPr>
          <w:t>: Search your vectors faster by making them fit"</w:t>
        </w:r>
      </w:hyperlink>
      <w:r w:rsidRPr="00912288">
        <w:rPr>
          <w:sz w:val="22"/>
          <w:szCs w:val="22"/>
        </w:rPr>
        <w:t>, </w:t>
      </w:r>
      <w:r w:rsidRPr="00912288">
        <w:rPr>
          <w:rStyle w:val="Emphasis"/>
          <w:color w:val="000000"/>
          <w:sz w:val="22"/>
          <w:szCs w:val="22"/>
        </w:rPr>
        <w:t>Transactions on Machine Learning Research</w:t>
      </w:r>
      <w:r w:rsidR="00AA35E8">
        <w:rPr>
          <w:rStyle w:val="Emphasis"/>
          <w:color w:val="000000"/>
          <w:sz w:val="22"/>
          <w:szCs w:val="22"/>
        </w:rPr>
        <w:t xml:space="preserve"> </w:t>
      </w:r>
      <w:r w:rsidRPr="00912288">
        <w:rPr>
          <w:rStyle w:val="Emphasis"/>
          <w:color w:val="000000"/>
          <w:sz w:val="22"/>
          <w:szCs w:val="22"/>
        </w:rPr>
        <w:t>(TMLR), 2024.</w:t>
      </w:r>
      <w:r w:rsidR="00AA35E8">
        <w:rPr>
          <w:rStyle w:val="Emphasis"/>
          <w:color w:val="000000"/>
          <w:sz w:val="22"/>
          <w:szCs w:val="22"/>
        </w:rPr>
        <w:t xml:space="preserve"> </w:t>
      </w:r>
      <w:r w:rsidR="00AA35E8" w:rsidRPr="00AA35E8">
        <w:rPr>
          <w:rStyle w:val="Emphasis"/>
          <w:b/>
          <w:bCs/>
          <w:i w:val="0"/>
          <w:iCs w:val="0"/>
          <w:color w:val="000000"/>
          <w:sz w:val="22"/>
          <w:szCs w:val="22"/>
        </w:rPr>
        <w:t>(</w:t>
      </w:r>
      <w:r w:rsidR="00AA35E8" w:rsidRPr="00AA35E8">
        <w:rPr>
          <w:b/>
          <w:bCs/>
          <w:i/>
          <w:iCs/>
          <w:sz w:val="22"/>
          <w:szCs w:val="22"/>
        </w:rPr>
        <w:t>s</w:t>
      </w:r>
      <w:r w:rsidR="00AA35E8" w:rsidRPr="00867A72">
        <w:rPr>
          <w:b/>
          <w:bCs/>
          <w:sz w:val="22"/>
          <w:szCs w:val="22"/>
        </w:rPr>
        <w:t>elected as featured certification</w:t>
      </w:r>
      <w:r w:rsidR="00AA35E8">
        <w:rPr>
          <w:b/>
          <w:bCs/>
          <w:sz w:val="22"/>
          <w:szCs w:val="22"/>
        </w:rPr>
        <w:t>)</w:t>
      </w:r>
    </w:p>
    <w:p w14:paraId="0754B47B" w14:textId="4F177571" w:rsidR="00912288" w:rsidRPr="00912288" w:rsidRDefault="00912288" w:rsidP="00AE0680">
      <w:pPr>
        <w:spacing w:after="120"/>
        <w:rPr>
          <w:i/>
          <w:iCs/>
          <w:color w:val="000000"/>
          <w:sz w:val="22"/>
          <w:szCs w:val="22"/>
        </w:rPr>
      </w:pPr>
      <w:r w:rsidRPr="00912288">
        <w:rPr>
          <w:rStyle w:val="Emphasis"/>
          <w:i w:val="0"/>
          <w:iCs w:val="0"/>
          <w:color w:val="000000"/>
          <w:sz w:val="22"/>
          <w:szCs w:val="22"/>
        </w:rPr>
        <w:t>Cecilia Aguerrebere, Mark Hildebrand, </w:t>
      </w:r>
      <w:r w:rsidRPr="00912288">
        <w:rPr>
          <w:rStyle w:val="Emphasis"/>
          <w:i w:val="0"/>
          <w:iCs w:val="0"/>
          <w:color w:val="000000"/>
          <w:sz w:val="22"/>
          <w:szCs w:val="22"/>
          <w:u w:val="single"/>
        </w:rPr>
        <w:t>Ishwar Singh Bhati</w:t>
      </w:r>
      <w:r w:rsidRPr="00912288">
        <w:rPr>
          <w:rStyle w:val="Emphasis"/>
          <w:i w:val="0"/>
          <w:iCs w:val="0"/>
          <w:color w:val="000000"/>
          <w:sz w:val="22"/>
          <w:szCs w:val="22"/>
        </w:rPr>
        <w:t>, Theodore Willke, Mariano Tepper, </w:t>
      </w:r>
      <w:hyperlink r:id="rId19" w:history="1">
        <w:r w:rsidRPr="00912288">
          <w:rPr>
            <w:rStyle w:val="Hyperlink"/>
            <w:i/>
            <w:iCs/>
            <w:sz w:val="22"/>
            <w:szCs w:val="22"/>
          </w:rPr>
          <w:t>"</w:t>
        </w:r>
        <w:proofErr w:type="gramStart"/>
        <w:r w:rsidRPr="00912288">
          <w:rPr>
            <w:rStyle w:val="Hyperlink"/>
            <w:i/>
            <w:iCs/>
            <w:sz w:val="22"/>
            <w:szCs w:val="22"/>
          </w:rPr>
          <w:t>Locally-Adaptive</w:t>
        </w:r>
        <w:proofErr w:type="gramEnd"/>
        <w:r w:rsidRPr="00912288">
          <w:rPr>
            <w:rStyle w:val="Hyperlink"/>
            <w:i/>
            <w:iCs/>
            <w:sz w:val="22"/>
            <w:szCs w:val="22"/>
          </w:rPr>
          <w:t xml:space="preserve"> Quantization for Streaming Vector Search"</w:t>
        </w:r>
      </w:hyperlink>
      <w:r w:rsidRPr="00912288">
        <w:rPr>
          <w:rStyle w:val="Emphasis"/>
          <w:color w:val="000000"/>
          <w:sz w:val="22"/>
          <w:szCs w:val="22"/>
        </w:rPr>
        <w:t>, </w:t>
      </w:r>
      <w:proofErr w:type="spellStart"/>
      <w:r w:rsidRPr="00912288">
        <w:rPr>
          <w:rStyle w:val="Emphasis"/>
          <w:color w:val="000000"/>
          <w:sz w:val="22"/>
          <w:szCs w:val="22"/>
        </w:rPr>
        <w:t>arXiv</w:t>
      </w:r>
      <w:proofErr w:type="spellEnd"/>
      <w:r w:rsidRPr="00912288">
        <w:rPr>
          <w:rStyle w:val="Emphasis"/>
          <w:color w:val="000000"/>
          <w:sz w:val="22"/>
          <w:szCs w:val="22"/>
        </w:rPr>
        <w:t>, 2024.</w:t>
      </w:r>
    </w:p>
    <w:p w14:paraId="28BCFC9F" w14:textId="0A71E97F" w:rsidR="00912288" w:rsidRPr="00912288" w:rsidRDefault="00912288" w:rsidP="00AE0680">
      <w:pPr>
        <w:spacing w:after="120"/>
        <w:rPr>
          <w:i/>
          <w:iCs/>
          <w:color w:val="000000"/>
          <w:sz w:val="22"/>
          <w:szCs w:val="22"/>
        </w:rPr>
      </w:pPr>
      <w:r w:rsidRPr="00912288">
        <w:rPr>
          <w:rStyle w:val="Emphasis"/>
          <w:i w:val="0"/>
          <w:iCs w:val="0"/>
          <w:color w:val="000000"/>
          <w:sz w:val="22"/>
          <w:szCs w:val="22"/>
        </w:rPr>
        <w:t>Cecilia Aguerrebere, </w:t>
      </w:r>
      <w:r w:rsidRPr="00912288">
        <w:rPr>
          <w:rStyle w:val="Emphasis"/>
          <w:i w:val="0"/>
          <w:iCs w:val="0"/>
          <w:color w:val="000000"/>
          <w:sz w:val="22"/>
          <w:szCs w:val="22"/>
          <w:u w:val="single"/>
        </w:rPr>
        <w:t>Ishwar Bhati</w:t>
      </w:r>
      <w:r w:rsidRPr="00912288">
        <w:rPr>
          <w:rStyle w:val="Emphasis"/>
          <w:i w:val="0"/>
          <w:iCs w:val="0"/>
          <w:color w:val="000000"/>
          <w:sz w:val="22"/>
          <w:szCs w:val="22"/>
        </w:rPr>
        <w:t>, Mark Hildebrand, Mariano Tepper, Ted Willke,</w:t>
      </w:r>
      <w:r w:rsidRPr="00912288">
        <w:rPr>
          <w:rStyle w:val="Emphasis"/>
          <w:color w:val="000000"/>
          <w:sz w:val="22"/>
          <w:szCs w:val="22"/>
        </w:rPr>
        <w:t> </w:t>
      </w:r>
      <w:hyperlink r:id="rId20" w:history="1">
        <w:r w:rsidRPr="00912288">
          <w:rPr>
            <w:rStyle w:val="Hyperlink"/>
            <w:i/>
            <w:iCs/>
            <w:sz w:val="22"/>
            <w:szCs w:val="22"/>
          </w:rPr>
          <w:t>"Similarity search in the blink of an eye with compressed indices"</w:t>
        </w:r>
      </w:hyperlink>
      <w:r w:rsidRPr="00912288">
        <w:rPr>
          <w:rStyle w:val="Emphasis"/>
          <w:color w:val="000000"/>
          <w:sz w:val="22"/>
          <w:szCs w:val="22"/>
        </w:rPr>
        <w:t>, Proceedings of the VLDB Endowment, 2023.</w:t>
      </w:r>
    </w:p>
    <w:p w14:paraId="6A30B3AA" w14:textId="69695F17" w:rsidR="00912288" w:rsidRPr="00912288" w:rsidRDefault="00912288" w:rsidP="00912288">
      <w:pPr>
        <w:rPr>
          <w:i/>
          <w:iCs/>
          <w:color w:val="000000"/>
          <w:sz w:val="22"/>
          <w:szCs w:val="22"/>
        </w:rPr>
      </w:pPr>
      <w:r w:rsidRPr="00912288">
        <w:rPr>
          <w:rStyle w:val="Emphasis"/>
          <w:i w:val="0"/>
          <w:iCs w:val="0"/>
          <w:color w:val="000000"/>
          <w:sz w:val="22"/>
          <w:szCs w:val="22"/>
          <w:u w:val="single"/>
        </w:rPr>
        <w:t>Ishwar Bhati</w:t>
      </w:r>
      <w:r w:rsidRPr="00912288">
        <w:rPr>
          <w:rStyle w:val="Emphasis"/>
          <w:i w:val="0"/>
          <w:iCs w:val="0"/>
          <w:color w:val="000000"/>
          <w:sz w:val="22"/>
          <w:szCs w:val="22"/>
        </w:rPr>
        <w:t>, Udit Dhawan, Jayesh Gaur, Sreenivas Subramoney, and Hong Wang,</w:t>
      </w:r>
      <w:r w:rsidRPr="00912288">
        <w:rPr>
          <w:rStyle w:val="Emphasis"/>
          <w:color w:val="000000"/>
          <w:sz w:val="22"/>
          <w:szCs w:val="22"/>
        </w:rPr>
        <w:t> </w:t>
      </w:r>
      <w:hyperlink r:id="rId21" w:history="1">
        <w:r w:rsidRPr="00912288">
          <w:rPr>
            <w:rStyle w:val="Hyperlink"/>
            <w:i/>
            <w:iCs/>
            <w:sz w:val="22"/>
            <w:szCs w:val="22"/>
          </w:rPr>
          <w:t>"MARS: Memory Aware Reordered Source"</w:t>
        </w:r>
      </w:hyperlink>
      <w:r w:rsidRPr="00912288">
        <w:rPr>
          <w:rStyle w:val="Emphasis"/>
          <w:color w:val="000000"/>
          <w:sz w:val="22"/>
          <w:szCs w:val="22"/>
        </w:rPr>
        <w:t>, arXiv:1808.03518, August 2018.</w:t>
      </w:r>
    </w:p>
    <w:p w14:paraId="5CBB64BA" w14:textId="11149988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</w:t>
      </w:r>
      <w:proofErr w:type="spellStart"/>
      <w:r w:rsidRPr="00BC6568">
        <w:rPr>
          <w:sz w:val="22"/>
          <w:szCs w:val="22"/>
        </w:rPr>
        <w:t>Korgaonkar</w:t>
      </w:r>
      <w:proofErr w:type="spellEnd"/>
      <w:r w:rsidRPr="00BC6568">
        <w:rPr>
          <w:sz w:val="22"/>
          <w:szCs w:val="22"/>
        </w:rPr>
        <w:t xml:space="preserve">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</w:t>
      </w:r>
      <w:proofErr w:type="spellStart"/>
      <w:r w:rsidRPr="00BC6568">
        <w:rPr>
          <w:sz w:val="22"/>
          <w:szCs w:val="22"/>
        </w:rPr>
        <w:t>Huichu</w:t>
      </w:r>
      <w:proofErr w:type="spellEnd"/>
      <w:r w:rsidRPr="00BC6568">
        <w:rPr>
          <w:sz w:val="22"/>
          <w:szCs w:val="22"/>
        </w:rPr>
        <w:t xml:space="preserve"> Liu, Jayesh Gaur, Sasikanth </w:t>
      </w:r>
      <w:proofErr w:type="spellStart"/>
      <w:r w:rsidRPr="00BC6568">
        <w:rPr>
          <w:sz w:val="22"/>
          <w:szCs w:val="22"/>
        </w:rPr>
        <w:t>Manipatruni</w:t>
      </w:r>
      <w:proofErr w:type="spellEnd"/>
      <w:r w:rsidRPr="00BC6568">
        <w:rPr>
          <w:sz w:val="22"/>
          <w:szCs w:val="22"/>
        </w:rPr>
        <w:t xml:space="preserve">, Sreenivas Subramoney, Tanay Karnik, Steven Swanson, Ian A. Young, and Hong Wang, "Density Tradeoffs of Non-Volatile Memory as a Replacement for SRAM based Last 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</w:t>
      </w:r>
      <w:proofErr w:type="spellStart"/>
      <w:r w:rsidRPr="00BC6568">
        <w:rPr>
          <w:sz w:val="22"/>
          <w:szCs w:val="22"/>
        </w:rPr>
        <w:t>Uygar</w:t>
      </w:r>
      <w:proofErr w:type="spellEnd"/>
      <w:r w:rsidRPr="00BC6568">
        <w:rPr>
          <w:sz w:val="22"/>
          <w:szCs w:val="22"/>
        </w:rPr>
        <w:t xml:space="preserve"> E Avci,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</w:t>
      </w:r>
      <w:proofErr w:type="spellStart"/>
      <w:r w:rsidRPr="00BC6568">
        <w:rPr>
          <w:sz w:val="22"/>
          <w:szCs w:val="22"/>
        </w:rPr>
        <w:t>Huichu</w:t>
      </w:r>
      <w:proofErr w:type="spellEnd"/>
      <w:r w:rsidRPr="00BC6568">
        <w:rPr>
          <w:sz w:val="22"/>
          <w:szCs w:val="22"/>
        </w:rPr>
        <w:t xml:space="preserve"> Liu, Sreenivas Subramoney, Tanay Karnik, Hong Wang, and Ian </w:t>
      </w:r>
      <w:proofErr w:type="gramStart"/>
      <w:r w:rsidRPr="00BC6568">
        <w:rPr>
          <w:sz w:val="22"/>
          <w:szCs w:val="22"/>
        </w:rPr>
        <w:t>A</w:t>
      </w:r>
      <w:proofErr w:type="gramEnd"/>
      <w:r w:rsidRPr="00BC6568">
        <w:rPr>
          <w:sz w:val="22"/>
          <w:szCs w:val="22"/>
        </w:rPr>
        <w:t xml:space="preserve">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22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 xml:space="preserve">. Portland, </w:t>
      </w:r>
      <w:proofErr w:type="gramStart"/>
      <w:r w:rsidR="00BB5EA2">
        <w:rPr>
          <w:color w:val="000000"/>
          <w:sz w:val="22"/>
          <w:szCs w:val="22"/>
        </w:rPr>
        <w:t>OR,</w:t>
      </w:r>
      <w:proofErr w:type="gramEnd"/>
      <w:r w:rsidR="00BB5EA2">
        <w:rPr>
          <w:color w:val="000000"/>
          <w:sz w:val="22"/>
          <w:szCs w:val="22"/>
        </w:rPr>
        <w:t xml:space="preserve">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23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24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55FEF0DB" w14:textId="21C8AD06" w:rsidR="00AE0680" w:rsidRDefault="00F200C6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>Jim Stevens, Paul Tschirhart,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Peter Enns, James Greensky,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25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36827848" w14:textId="77777777" w:rsidR="00AE0680" w:rsidRDefault="00AE0680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705DE8E8" w14:textId="46340DB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7CA54076" w14:textId="27F62319" w:rsidR="00844D4F" w:rsidRPr="00844D4F" w:rsidRDefault="00844D4F" w:rsidP="004D140F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844D4F">
        <w:rPr>
          <w:bCs/>
          <w:sz w:val="22"/>
          <w:szCs w:val="22"/>
        </w:rPr>
        <w:t xml:space="preserve">Maria Cecilia Aguerrebere Otegui, </w:t>
      </w:r>
      <w:r w:rsidRPr="00844D4F">
        <w:rPr>
          <w:bCs/>
          <w:sz w:val="22"/>
          <w:szCs w:val="22"/>
          <w:u w:val="single"/>
        </w:rPr>
        <w:t>Ishwar Bhati</w:t>
      </w:r>
      <w:r w:rsidRPr="00844D4F">
        <w:rPr>
          <w:bCs/>
          <w:sz w:val="22"/>
          <w:szCs w:val="22"/>
        </w:rPr>
        <w:t>, Mark Hildebrand, Mariano Tepper, Theodore Willke, "</w:t>
      </w:r>
      <w:proofErr w:type="gramStart"/>
      <w:r w:rsidRPr="00844D4F">
        <w:rPr>
          <w:bCs/>
          <w:sz w:val="22"/>
          <w:szCs w:val="22"/>
        </w:rPr>
        <w:t>Locally-adaptive</w:t>
      </w:r>
      <w:proofErr w:type="gramEnd"/>
      <w:r w:rsidRPr="00844D4F">
        <w:rPr>
          <w:bCs/>
          <w:sz w:val="22"/>
          <w:szCs w:val="22"/>
        </w:rPr>
        <w:t xml:space="preserve"> vector quantization for similarity search", US Patent application filed, 2024</w:t>
      </w:r>
    </w:p>
    <w:p w14:paraId="19CDB036" w14:textId="1CF7CB51" w:rsidR="005E7745" w:rsidRPr="005E7745" w:rsidRDefault="005E7745" w:rsidP="004D140F">
      <w:pPr>
        <w:tabs>
          <w:tab w:val="left" w:pos="3735"/>
        </w:tabs>
        <w:spacing w:before="120"/>
        <w:rPr>
          <w:bCs/>
          <w:sz w:val="22"/>
          <w:szCs w:val="22"/>
        </w:rPr>
      </w:pPr>
      <w:r w:rsidRPr="005E7745">
        <w:rPr>
          <w:bCs/>
          <w:sz w:val="22"/>
          <w:szCs w:val="22"/>
        </w:rPr>
        <w:t xml:space="preserve">Supratim Pal, Sasikanth Avancha, </w:t>
      </w:r>
      <w:r w:rsidRPr="005E7745">
        <w:rPr>
          <w:bCs/>
          <w:sz w:val="22"/>
          <w:szCs w:val="22"/>
          <w:u w:val="single"/>
        </w:rPr>
        <w:t>Ishwar Bhati</w:t>
      </w:r>
      <w:r w:rsidRPr="005E7745">
        <w:rPr>
          <w:bCs/>
          <w:sz w:val="22"/>
          <w:szCs w:val="22"/>
        </w:rPr>
        <w:t xml:space="preserve">, Wei-Yu Chen, Dipankar Das, Ashutosh Garg, Chandra S Gurram, Junjie Gu, Guei-Yuan </w:t>
      </w:r>
      <w:proofErr w:type="spellStart"/>
      <w:r w:rsidRPr="005E7745">
        <w:rPr>
          <w:bCs/>
          <w:sz w:val="22"/>
          <w:szCs w:val="22"/>
        </w:rPr>
        <w:t>Lueh</w:t>
      </w:r>
      <w:proofErr w:type="spellEnd"/>
      <w:r w:rsidRPr="005E7745">
        <w:rPr>
          <w:bCs/>
          <w:sz w:val="22"/>
          <w:szCs w:val="22"/>
        </w:rPr>
        <w:t xml:space="preserve">, Subramaniam Maiyuran, Jorge E Parra, Sudarshan Srinivasan, Varghese George, "Instructions and logic for vector multiply add with zero skipping", US Patent granted, </w:t>
      </w:r>
      <w:proofErr w:type="gramStart"/>
      <w:r w:rsidRPr="005E7745">
        <w:rPr>
          <w:bCs/>
          <w:sz w:val="22"/>
          <w:szCs w:val="22"/>
        </w:rPr>
        <w:t>2023</w:t>
      </w:r>
      <w:proofErr w:type="gramEnd"/>
    </w:p>
    <w:p w14:paraId="22DC3D99" w14:textId="38B3C530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</w:t>
      </w:r>
      <w:r w:rsidR="00912288" w:rsidRPr="00912288">
        <w:rPr>
          <w:color w:val="000000"/>
          <w:sz w:val="22"/>
          <w:szCs w:val="22"/>
        </w:rPr>
        <w:t>Memory aware reordered source</w:t>
      </w:r>
      <w:r>
        <w:rPr>
          <w:color w:val="000000"/>
          <w:sz w:val="22"/>
          <w:szCs w:val="22"/>
        </w:rPr>
        <w:t xml:space="preserve">", US patent granted, </w:t>
      </w:r>
      <w:proofErr w:type="gramStart"/>
      <w:r>
        <w:rPr>
          <w:color w:val="000000"/>
          <w:sz w:val="22"/>
          <w:szCs w:val="22"/>
        </w:rPr>
        <w:t>20</w:t>
      </w:r>
      <w:r w:rsidR="00F45C51">
        <w:rPr>
          <w:color w:val="000000"/>
          <w:sz w:val="22"/>
          <w:szCs w:val="22"/>
        </w:rPr>
        <w:t>20</w:t>
      </w:r>
      <w:proofErr w:type="gramEnd"/>
    </w:p>
    <w:p w14:paraId="10A5B178" w14:textId="7B98148A" w:rsidR="00E178C5" w:rsidRDefault="00E178C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Huichu</w:t>
      </w:r>
      <w:proofErr w:type="spellEnd"/>
      <w:r>
        <w:rPr>
          <w:color w:val="000000"/>
          <w:sz w:val="22"/>
          <w:szCs w:val="22"/>
        </w:rPr>
        <w:t xml:space="preserve"> Liu</w:t>
      </w:r>
      <w:r w:rsidRPr="00732B45">
        <w:rPr>
          <w:color w:val="000000"/>
          <w:sz w:val="22"/>
          <w:szCs w:val="22"/>
        </w:rPr>
        <w:t>, Jayesh Gaur</w:t>
      </w:r>
      <w:r>
        <w:rPr>
          <w:color w:val="000000"/>
          <w:sz w:val="22"/>
          <w:szCs w:val="22"/>
        </w:rPr>
        <w:t xml:space="preserve"> et al.,</w:t>
      </w:r>
      <w:r w:rsidRPr="00E178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 w:rsidRPr="00E178C5">
        <w:rPr>
          <w:color w:val="000000"/>
          <w:sz w:val="22"/>
          <w:szCs w:val="22"/>
        </w:rPr>
        <w:t>Write congestion aware bypass for non-volatile memory, last level cache</w:t>
      </w:r>
      <w:r>
        <w:rPr>
          <w:color w:val="000000"/>
          <w:sz w:val="22"/>
          <w:szCs w:val="22"/>
        </w:rPr>
        <w:t>”</w:t>
      </w:r>
      <w:r w:rsidR="001B4C90">
        <w:rPr>
          <w:color w:val="000000"/>
          <w:sz w:val="22"/>
          <w:szCs w:val="22"/>
        </w:rPr>
        <w:t xml:space="preserve">, US patent granted, </w:t>
      </w:r>
      <w:proofErr w:type="gramStart"/>
      <w:r w:rsidR="001B4C90">
        <w:rPr>
          <w:color w:val="000000"/>
          <w:sz w:val="22"/>
          <w:szCs w:val="22"/>
        </w:rPr>
        <w:t>201</w:t>
      </w:r>
      <w:r w:rsidR="00912288">
        <w:rPr>
          <w:color w:val="000000"/>
          <w:sz w:val="22"/>
          <w:szCs w:val="22"/>
        </w:rPr>
        <w:t>9</w:t>
      </w:r>
      <w:proofErr w:type="gramEnd"/>
    </w:p>
    <w:p w14:paraId="55B4C4D6" w14:textId="180316A6" w:rsidR="00B3171F" w:rsidRDefault="00E178C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Kunal </w:t>
      </w:r>
      <w:proofErr w:type="spellStart"/>
      <w:r>
        <w:rPr>
          <w:color w:val="000000"/>
          <w:sz w:val="22"/>
          <w:szCs w:val="22"/>
        </w:rPr>
        <w:t>Korgaonkar</w:t>
      </w:r>
      <w:proofErr w:type="spellEnd"/>
      <w:r>
        <w:rPr>
          <w:color w:val="000000"/>
          <w:sz w:val="22"/>
          <w:szCs w:val="22"/>
        </w:rPr>
        <w:t xml:space="preserve">, </w:t>
      </w:r>
      <w:r w:rsidRPr="00E178C5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Huichu</w:t>
      </w:r>
      <w:proofErr w:type="spellEnd"/>
      <w:r>
        <w:rPr>
          <w:color w:val="000000"/>
          <w:sz w:val="22"/>
          <w:szCs w:val="22"/>
        </w:rPr>
        <w:t xml:space="preserve"> Liu et al., “</w:t>
      </w:r>
      <w:r w:rsidRPr="00E178C5">
        <w:rPr>
          <w:color w:val="000000"/>
          <w:sz w:val="22"/>
          <w:szCs w:val="22"/>
        </w:rPr>
        <w:t>Method and apparatus for reducing write congestion in non-volatile memory based last level caches</w:t>
      </w:r>
      <w:r>
        <w:rPr>
          <w:color w:val="000000"/>
          <w:sz w:val="22"/>
          <w:szCs w:val="22"/>
        </w:rPr>
        <w:t xml:space="preserve">”, </w:t>
      </w:r>
      <w:r w:rsidR="001B4C90">
        <w:rPr>
          <w:color w:val="000000"/>
          <w:sz w:val="22"/>
          <w:szCs w:val="22"/>
        </w:rPr>
        <w:t xml:space="preserve">US patent granted, </w:t>
      </w:r>
      <w:proofErr w:type="gramStart"/>
      <w:r w:rsidR="001B4C90">
        <w:rPr>
          <w:color w:val="000000"/>
          <w:sz w:val="22"/>
          <w:szCs w:val="22"/>
        </w:rPr>
        <w:t>2018</w:t>
      </w:r>
      <w:proofErr w:type="gramEnd"/>
    </w:p>
    <w:p w14:paraId="69F17BDA" w14:textId="2E56201D" w:rsidR="00912288" w:rsidRDefault="00912288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>
        <w:rPr>
          <w:color w:val="000000"/>
          <w:sz w:val="22"/>
          <w:szCs w:val="22"/>
        </w:rPr>
        <w:t xml:space="preserve"> and Shih-Lien L. Lu, “Techniques to Reduce Memory Cell Refreshes for a Memory Device”, US patent granted, </w:t>
      </w:r>
      <w:proofErr w:type="gramStart"/>
      <w:r>
        <w:rPr>
          <w:color w:val="000000"/>
          <w:sz w:val="22"/>
          <w:szCs w:val="22"/>
        </w:rPr>
        <w:t>2016</w:t>
      </w:r>
      <w:proofErr w:type="gramEnd"/>
    </w:p>
    <w:p w14:paraId="6D538BAB" w14:textId="3D9D9378" w:rsidR="00912288" w:rsidRDefault="00912288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lastRenderedPageBreak/>
        <w:t>Ishwar Bhati</w:t>
      </w:r>
      <w:r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Power Mode Switching and Refresh Operations in a Memory Device,” US p</w:t>
      </w:r>
      <w:r w:rsidRPr="004A21FD">
        <w:rPr>
          <w:color w:val="000000"/>
          <w:sz w:val="22"/>
          <w:szCs w:val="22"/>
        </w:rPr>
        <w:t xml:space="preserve">atent </w:t>
      </w:r>
      <w:r>
        <w:rPr>
          <w:color w:val="000000"/>
          <w:sz w:val="22"/>
          <w:szCs w:val="22"/>
        </w:rPr>
        <w:t xml:space="preserve">granted, </w:t>
      </w:r>
      <w:proofErr w:type="gramStart"/>
      <w:r>
        <w:rPr>
          <w:color w:val="000000"/>
          <w:sz w:val="22"/>
          <w:szCs w:val="22"/>
        </w:rPr>
        <w:t>2015</w:t>
      </w:r>
      <w:proofErr w:type="gramEnd"/>
    </w:p>
    <w:p w14:paraId="776F4F9E" w14:textId="77777777" w:rsidR="00AE0680" w:rsidRPr="002B53EE" w:rsidRDefault="00AE0680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26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proofErr w:type="spellStart"/>
      <w:r w:rsidR="00A851C3">
        <w:rPr>
          <w:color w:val="000000"/>
          <w:sz w:val="22"/>
          <w:szCs w:val="22"/>
        </w:rPr>
        <w:t>Ph.D</w:t>
      </w:r>
      <w:proofErr w:type="spellEnd"/>
      <w:r w:rsidR="00A851C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184082A3" w14:textId="77777777" w:rsidR="00AE0680" w:rsidRDefault="00AE0680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>, M.-T. Chang, P. Rosenfeld, J. Stevens, P. Tschirhart, Z. Chishti, S.-L. Lu, J. Ang,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27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 xml:space="preserve">, Jim Stevens, Paul Tschirhart, Peter Enns, Daniel </w:t>
      </w:r>
      <w:proofErr w:type="spellStart"/>
      <w:r w:rsidRPr="00C45380">
        <w:rPr>
          <w:color w:val="000000"/>
          <w:sz w:val="22"/>
          <w:szCs w:val="22"/>
        </w:rPr>
        <w:t>Gerzhoy</w:t>
      </w:r>
      <w:proofErr w:type="spellEnd"/>
      <w:r w:rsidRPr="00C45380">
        <w:rPr>
          <w:color w:val="000000"/>
          <w:sz w:val="22"/>
          <w:szCs w:val="22"/>
        </w:rPr>
        <w:t>, Zeshan Chishti, James Greensky, Shih-Lien Lu, and Bruce Jacob,</w:t>
      </w:r>
      <w:r>
        <w:rPr>
          <w:color w:val="000000"/>
          <w:sz w:val="22"/>
          <w:szCs w:val="22"/>
        </w:rPr>
        <w:t xml:space="preserve"> </w:t>
      </w:r>
      <w:hyperlink r:id="rId28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399E9C0D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</w:t>
      </w:r>
      <w:r w:rsidR="007B5869">
        <w:rPr>
          <w:sz w:val="22"/>
          <w:szCs w:val="22"/>
        </w:rPr>
        <w:t xml:space="preserve">15317 NW </w:t>
      </w:r>
      <w:proofErr w:type="spellStart"/>
      <w:r w:rsidR="007B5869">
        <w:rPr>
          <w:sz w:val="22"/>
          <w:szCs w:val="22"/>
        </w:rPr>
        <w:t>Twoponds</w:t>
      </w:r>
      <w:proofErr w:type="spellEnd"/>
      <w:r w:rsidR="007B5869">
        <w:rPr>
          <w:sz w:val="22"/>
          <w:szCs w:val="22"/>
        </w:rPr>
        <w:t xml:space="preserve"> Dr, Portland, Oregon, USA, 97229 </w:t>
      </w:r>
    </w:p>
    <w:p w14:paraId="4FEF723C" w14:textId="3074A8B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</w:t>
      </w:r>
      <w:r w:rsidR="007B5869">
        <w:rPr>
          <w:sz w:val="22"/>
          <w:szCs w:val="22"/>
        </w:rPr>
        <w:t>1 503-810-0035</w:t>
      </w:r>
      <w:r w:rsidR="00BB3F89">
        <w:rPr>
          <w:sz w:val="22"/>
          <w:szCs w:val="22"/>
        </w:rPr>
        <w:t xml:space="preserve">, email: </w:t>
      </w:r>
      <w:hyperlink r:id="rId29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30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953B" w14:textId="77777777" w:rsidR="00E962FB" w:rsidRDefault="00E962FB">
      <w:r>
        <w:separator/>
      </w:r>
    </w:p>
  </w:endnote>
  <w:endnote w:type="continuationSeparator" w:id="0">
    <w:p w14:paraId="3DCBC06B" w14:textId="77777777" w:rsidR="00E962FB" w:rsidRDefault="00E9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FE39B" w14:textId="77777777" w:rsidR="00E962FB" w:rsidRDefault="00E962FB">
      <w:r>
        <w:separator/>
      </w:r>
    </w:p>
  </w:footnote>
  <w:footnote w:type="continuationSeparator" w:id="0">
    <w:p w14:paraId="021EDC68" w14:textId="77777777" w:rsidR="00E962FB" w:rsidRDefault="00E96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1A05B586" w14:textId="387122F3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Research Scientist, Intel Labs, </w:t>
    </w:r>
    <w:r w:rsidR="00585647">
      <w:rPr>
        <w:sz w:val="18"/>
        <w:szCs w:val="18"/>
      </w:rPr>
      <w:t>Hillsboro</w:t>
    </w:r>
    <w:r>
      <w:rPr>
        <w:sz w:val="18"/>
        <w:szCs w:val="18"/>
      </w:rPr>
      <w:t>,</w:t>
    </w:r>
    <w:r w:rsidR="00585647">
      <w:rPr>
        <w:sz w:val="18"/>
        <w:szCs w:val="18"/>
      </w:rPr>
      <w:t xml:space="preserve"> Oregon</w:t>
    </w:r>
  </w:p>
  <w:p w14:paraId="6811A7B9" w14:textId="0AF18E67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hyperlink r:id="rId1" w:history="1">
      <w:r w:rsidR="00AA35E8" w:rsidRPr="0060007B">
        <w:rPr>
          <w:rStyle w:val="Hyperlink"/>
          <w:sz w:val="18"/>
          <w:szCs w:val="18"/>
        </w:rPr>
        <w:t>ishwar.bhati02@gmail.com</w:t>
      </w:r>
    </w:hyperlink>
    <w:r w:rsidR="00AA35E8" w:rsidRPr="00AA35E8">
      <w:rPr>
        <w:i w:val="0"/>
        <w:iCs w:val="0"/>
        <w:color w:val="00B0F0"/>
        <w:sz w:val="18"/>
        <w:szCs w:val="18"/>
      </w:rPr>
      <w:t xml:space="preserve"> </w:t>
    </w:r>
    <w:r>
      <w:rPr>
        <w:sz w:val="18"/>
        <w:szCs w:val="18"/>
        <w:lang w:val="it-IT"/>
      </w:rPr>
      <w:t>| Mobile: +</w:t>
    </w:r>
    <w:r w:rsidR="00585647">
      <w:rPr>
        <w:sz w:val="18"/>
        <w:szCs w:val="18"/>
        <w:lang w:val="it-IT"/>
      </w:rPr>
      <w:t>1 503-810-0035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E10A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D4419"/>
    <w:multiLevelType w:val="multilevel"/>
    <w:tmpl w:val="77F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227663">
    <w:abstractNumId w:val="3"/>
  </w:num>
  <w:num w:numId="2" w16cid:durableId="379212124">
    <w:abstractNumId w:val="7"/>
  </w:num>
  <w:num w:numId="3" w16cid:durableId="715934602">
    <w:abstractNumId w:val="19"/>
  </w:num>
  <w:num w:numId="4" w16cid:durableId="1658536216">
    <w:abstractNumId w:val="12"/>
  </w:num>
  <w:num w:numId="5" w16cid:durableId="350184721">
    <w:abstractNumId w:val="10"/>
  </w:num>
  <w:num w:numId="6" w16cid:durableId="1703358913">
    <w:abstractNumId w:val="5"/>
  </w:num>
  <w:num w:numId="7" w16cid:durableId="388001440">
    <w:abstractNumId w:val="14"/>
  </w:num>
  <w:num w:numId="8" w16cid:durableId="2051414624">
    <w:abstractNumId w:val="21"/>
  </w:num>
  <w:num w:numId="9" w16cid:durableId="591351613">
    <w:abstractNumId w:val="9"/>
  </w:num>
  <w:num w:numId="10" w16cid:durableId="1393893611">
    <w:abstractNumId w:val="0"/>
  </w:num>
  <w:num w:numId="11" w16cid:durableId="1393699491">
    <w:abstractNumId w:val="11"/>
  </w:num>
  <w:num w:numId="12" w16cid:durableId="321929150">
    <w:abstractNumId w:val="6"/>
  </w:num>
  <w:num w:numId="13" w16cid:durableId="203565913">
    <w:abstractNumId w:val="8"/>
  </w:num>
  <w:num w:numId="14" w16cid:durableId="876425993">
    <w:abstractNumId w:val="4"/>
  </w:num>
  <w:num w:numId="15" w16cid:durableId="877010993">
    <w:abstractNumId w:val="1"/>
  </w:num>
  <w:num w:numId="16" w16cid:durableId="414740275">
    <w:abstractNumId w:val="20"/>
  </w:num>
  <w:num w:numId="17" w16cid:durableId="1469199332">
    <w:abstractNumId w:val="18"/>
  </w:num>
  <w:num w:numId="18" w16cid:durableId="1031031174">
    <w:abstractNumId w:val="2"/>
  </w:num>
  <w:num w:numId="19" w16cid:durableId="1276331455">
    <w:abstractNumId w:val="17"/>
  </w:num>
  <w:num w:numId="20" w16cid:durableId="1006830579">
    <w:abstractNumId w:val="16"/>
  </w:num>
  <w:num w:numId="21" w16cid:durableId="1047880319">
    <w:abstractNumId w:val="13"/>
  </w:num>
  <w:num w:numId="22" w16cid:durableId="161123254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kwNKgFAPB70ootAAAA"/>
  </w:docVars>
  <w:rsids>
    <w:rsidRoot w:val="00B0026B"/>
    <w:rsid w:val="00003A07"/>
    <w:rsid w:val="00004DA7"/>
    <w:rsid w:val="000052CB"/>
    <w:rsid w:val="00005B3C"/>
    <w:rsid w:val="00007821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436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419A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21F6F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15C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4C90"/>
    <w:rsid w:val="001B7879"/>
    <w:rsid w:val="001C3EF3"/>
    <w:rsid w:val="001C6820"/>
    <w:rsid w:val="001C71C2"/>
    <w:rsid w:val="001D13AD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4719F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B53EE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36D08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B6C49"/>
    <w:rsid w:val="004C33FD"/>
    <w:rsid w:val="004C4D40"/>
    <w:rsid w:val="004C515D"/>
    <w:rsid w:val="004C76CE"/>
    <w:rsid w:val="004D140F"/>
    <w:rsid w:val="004D2145"/>
    <w:rsid w:val="004D66D1"/>
    <w:rsid w:val="004D7C11"/>
    <w:rsid w:val="004E0810"/>
    <w:rsid w:val="004E0C1A"/>
    <w:rsid w:val="004E1894"/>
    <w:rsid w:val="004E23A1"/>
    <w:rsid w:val="004E5EB9"/>
    <w:rsid w:val="004E5FA3"/>
    <w:rsid w:val="004F17D3"/>
    <w:rsid w:val="0050001E"/>
    <w:rsid w:val="00500D2D"/>
    <w:rsid w:val="00501585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377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85647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745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25302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371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5189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5869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3A38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0F02"/>
    <w:rsid w:val="008150D8"/>
    <w:rsid w:val="00820803"/>
    <w:rsid w:val="008257A4"/>
    <w:rsid w:val="0082677F"/>
    <w:rsid w:val="00830213"/>
    <w:rsid w:val="00830C3D"/>
    <w:rsid w:val="00832958"/>
    <w:rsid w:val="00834080"/>
    <w:rsid w:val="00844D4F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67A72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C683B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2288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2974"/>
    <w:rsid w:val="00965AE0"/>
    <w:rsid w:val="00967E09"/>
    <w:rsid w:val="00972D22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E6CB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3BAA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9D0"/>
    <w:rsid w:val="00A84A77"/>
    <w:rsid w:val="00A851C3"/>
    <w:rsid w:val="00A86FF8"/>
    <w:rsid w:val="00A9132D"/>
    <w:rsid w:val="00A93E50"/>
    <w:rsid w:val="00A9578D"/>
    <w:rsid w:val="00AA35E8"/>
    <w:rsid w:val="00AB15A6"/>
    <w:rsid w:val="00AB28AE"/>
    <w:rsid w:val="00AB681D"/>
    <w:rsid w:val="00AB71E7"/>
    <w:rsid w:val="00AC25CF"/>
    <w:rsid w:val="00AC4C30"/>
    <w:rsid w:val="00AC5A3D"/>
    <w:rsid w:val="00AC682C"/>
    <w:rsid w:val="00AD2412"/>
    <w:rsid w:val="00AD2D3C"/>
    <w:rsid w:val="00AD6F80"/>
    <w:rsid w:val="00AD7BF0"/>
    <w:rsid w:val="00AE0680"/>
    <w:rsid w:val="00AE27CC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171F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1B13"/>
    <w:rsid w:val="00C32D60"/>
    <w:rsid w:val="00C36F1B"/>
    <w:rsid w:val="00C373C3"/>
    <w:rsid w:val="00C40235"/>
    <w:rsid w:val="00C42808"/>
    <w:rsid w:val="00C45380"/>
    <w:rsid w:val="00C537E3"/>
    <w:rsid w:val="00C544AA"/>
    <w:rsid w:val="00C560D8"/>
    <w:rsid w:val="00C60B47"/>
    <w:rsid w:val="00C71D91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8EA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B00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6290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317F"/>
    <w:rsid w:val="00D76278"/>
    <w:rsid w:val="00D773D3"/>
    <w:rsid w:val="00D834B1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8C5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472E"/>
    <w:rsid w:val="00E657C7"/>
    <w:rsid w:val="00E67568"/>
    <w:rsid w:val="00E67B59"/>
    <w:rsid w:val="00E7139B"/>
    <w:rsid w:val="00E733FC"/>
    <w:rsid w:val="00E73AC7"/>
    <w:rsid w:val="00E74ACA"/>
    <w:rsid w:val="00E82B0A"/>
    <w:rsid w:val="00E87C3C"/>
    <w:rsid w:val="00E87FF0"/>
    <w:rsid w:val="00E92CB6"/>
    <w:rsid w:val="00E9543D"/>
    <w:rsid w:val="00E962FB"/>
    <w:rsid w:val="00EA2B0D"/>
    <w:rsid w:val="00EA5F6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22B3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34229"/>
    <w:rsid w:val="00F44FC6"/>
    <w:rsid w:val="00F45C51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61B2"/>
    <w:rsid w:val="00F679F7"/>
    <w:rsid w:val="00F705D1"/>
    <w:rsid w:val="00F7555F"/>
    <w:rsid w:val="00F77C14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5B53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itj2013.pdf" TargetMode="External"/><Relationship Id="rId18" Type="http://schemas.openxmlformats.org/officeDocument/2006/relationships/hyperlink" Target="https://openreview.net/forum?id=wczqrpOrIc" TargetMode="External"/><Relationship Id="rId26" Type="http://schemas.openxmlformats.org/officeDocument/2006/relationships/hyperlink" Target="http://www.ece.umd.edu/~blj/papers/thesis-PhD-ishwar--refresh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808.03518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slped2013.pdf" TargetMode="External"/><Relationship Id="rId17" Type="http://schemas.openxmlformats.org/officeDocument/2006/relationships/hyperlink" Target="http://drum.lib.umd.edu/handle/1903/12500" TargetMode="External"/><Relationship Id="rId25" Type="http://schemas.openxmlformats.org/officeDocument/2006/relationships/hyperlink" Target="http://www.ece.umd.edu/~blj/papers/itj201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cal10-1.pdf" TargetMode="External"/><Relationship Id="rId20" Type="http://schemas.openxmlformats.org/officeDocument/2006/relationships/hyperlink" Target="https://arxiv.org/abs/2304.04759" TargetMode="External"/><Relationship Id="rId29" Type="http://schemas.openxmlformats.org/officeDocument/2006/relationships/hyperlink" Target="mailto:ishwar.bhati02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24" Type="http://schemas.openxmlformats.org/officeDocument/2006/relationships/hyperlink" Target="http://www.ece.umd.edu/~blj/papers/islped2013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arss86.org/~marss86/index.php/Home" TargetMode="External"/><Relationship Id="rId23" Type="http://schemas.openxmlformats.org/officeDocument/2006/relationships/hyperlink" Target="http://www.ece.umd.edu/~blj/papers/ieeetc64-XX.pdf" TargetMode="External"/><Relationship Id="rId28" Type="http://schemas.openxmlformats.org/officeDocument/2006/relationships/hyperlink" Target="http://drum.lib.umd.edu/handle/1903/12500" TargetMode="External"/><Relationship Id="rId10" Type="http://schemas.openxmlformats.org/officeDocument/2006/relationships/hyperlink" Target="http://www.ece.umd.edu/~blj/papers/ieeetc64-XX.pdf" TargetMode="External"/><Relationship Id="rId19" Type="http://schemas.openxmlformats.org/officeDocument/2006/relationships/hyperlink" Target="https://arxiv.org/abs/2402.0204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telLabs/ScalableVectorSearch" TargetMode="External"/><Relationship Id="rId14" Type="http://schemas.openxmlformats.org/officeDocument/2006/relationships/hyperlink" Target="http://www.ece.umd.edu/~blj/papers/UMD-SCA-2010-12-01.pdf" TargetMode="External"/><Relationship Id="rId22" Type="http://schemas.openxmlformats.org/officeDocument/2006/relationships/hyperlink" Target="http://www.ece.umd.edu/~blj/papers/isca2015.pdf" TargetMode="External"/><Relationship Id="rId27" Type="http://schemas.openxmlformats.org/officeDocument/2006/relationships/hyperlink" Target="http://www.ece.umd.edu/~blj/papers/UMD-SCA-2010-12-01.pdf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hwar.bhati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7EB9-4943-4CC5-AAFA-40214778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1441</Words>
  <Characters>9315</Characters>
  <Application>Microsoft Office Word</Application>
  <DocSecurity>0</DocSecurity>
  <Lines>154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60</cp:revision>
  <cp:lastPrinted>2019-01-02T14:22:00Z</cp:lastPrinted>
  <dcterms:created xsi:type="dcterms:W3CDTF">2018-07-22T22:53:00Z</dcterms:created>
  <dcterms:modified xsi:type="dcterms:W3CDTF">2024-07-01T21:11:00Z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2019-01-02 14:23:06Z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GrammarlyDocumentId">
    <vt:lpwstr>2cf07138d2c4d92f3755456623acdd88c5725c29621da9e78a090aff5eff1b59</vt:lpwstr>
  </property>
</Properties>
</file>