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C1F8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>{</w:t>
      </w:r>
    </w:p>
    <w:p w14:paraId="2BD206A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</w:t>
      </w:r>
      <w:proofErr w:type="spellStart"/>
      <w:r w:rsidRPr="00E65867">
        <w:rPr>
          <w:rFonts w:ascii="Courier New" w:hAnsi="Courier New" w:cs="Courier New"/>
        </w:rPr>
        <w:t>ewi_id</w:t>
      </w:r>
      <w:proofErr w:type="spellEnd"/>
      <w:r w:rsidRPr="00E65867">
        <w:rPr>
          <w:rFonts w:ascii="Courier New" w:hAnsi="Courier New" w:cs="Courier New"/>
        </w:rPr>
        <w:t>": "100143",</w:t>
      </w:r>
    </w:p>
    <w:p w14:paraId="335656F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</w:t>
      </w:r>
      <w:proofErr w:type="spellStart"/>
      <w:r w:rsidRPr="00E65867">
        <w:rPr>
          <w:rFonts w:ascii="Courier New" w:hAnsi="Courier New" w:cs="Courier New"/>
        </w:rPr>
        <w:t>ewi_title</w:t>
      </w:r>
      <w:proofErr w:type="spellEnd"/>
      <w:r w:rsidRPr="00E65867">
        <w:rPr>
          <w:rFonts w:ascii="Courier New" w:hAnsi="Courier New" w:cs="Courier New"/>
        </w:rPr>
        <w:t>": "CALIBRATION OF PROBES",</w:t>
      </w:r>
    </w:p>
    <w:p w14:paraId="125305D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"description": "Procedure to Calibrate the pH and DO2 Probes prior to Fermentation",</w:t>
      </w:r>
    </w:p>
    <w:p w14:paraId="1613E73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"version": "3.0000",</w:t>
      </w:r>
    </w:p>
    <w:p w14:paraId="149A083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</w:t>
      </w:r>
      <w:proofErr w:type="spellStart"/>
      <w:r w:rsidRPr="00E65867">
        <w:rPr>
          <w:rFonts w:ascii="Courier New" w:hAnsi="Courier New" w:cs="Courier New"/>
        </w:rPr>
        <w:t>enforce_order</w:t>
      </w:r>
      <w:proofErr w:type="spellEnd"/>
      <w:r w:rsidRPr="00E65867">
        <w:rPr>
          <w:rFonts w:ascii="Courier New" w:hAnsi="Courier New" w:cs="Courier New"/>
        </w:rPr>
        <w:t>": false,</w:t>
      </w:r>
    </w:p>
    <w:p w14:paraId="7439FAA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"category": "batch",</w:t>
      </w:r>
    </w:p>
    <w:p w14:paraId="6F5195E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"status": "released",</w:t>
      </w:r>
    </w:p>
    <w:p w14:paraId="27EFE86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</w:t>
      </w:r>
      <w:r w:rsidRPr="00E65867">
        <w:rPr>
          <w:rFonts w:ascii="Courier New" w:hAnsi="Courier New" w:cs="Courier New"/>
        </w:rPr>
        <w:t xml:space="preserve"> "tags": [</w:t>
      </w:r>
    </w:p>
    <w:p w14:paraId="39B28CA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"BIOCON",</w:t>
      </w:r>
    </w:p>
    <w:p w14:paraId="11CAE47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"Fermentation"</w:t>
      </w:r>
    </w:p>
    <w:p w14:paraId="2FAAB3F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],</w:t>
      </w:r>
    </w:p>
    <w:p w14:paraId="42C700A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"attachments": [],</w:t>
      </w:r>
    </w:p>
    <w:p w14:paraId="6771763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</w:t>
      </w:r>
      <w:proofErr w:type="spellStart"/>
      <w:r w:rsidRPr="00E65867">
        <w:rPr>
          <w:rFonts w:ascii="Courier New" w:hAnsi="Courier New" w:cs="Courier New"/>
        </w:rPr>
        <w:t>view_content</w:t>
      </w:r>
      <w:proofErr w:type="spellEnd"/>
      <w:r w:rsidRPr="00E65867">
        <w:rPr>
          <w:rFonts w:ascii="Courier New" w:hAnsi="Courier New" w:cs="Courier New"/>
        </w:rPr>
        <w:t>": [</w:t>
      </w:r>
    </w:p>
    <w:p w14:paraId="06D0EA8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{</w:t>
      </w:r>
    </w:p>
    <w:p w14:paraId="17C13E7E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</w:t>
      </w:r>
      <w:proofErr w:type="spellStart"/>
      <w:r w:rsidRPr="00E65867">
        <w:rPr>
          <w:rFonts w:ascii="Courier New" w:hAnsi="Courier New" w:cs="Courier New"/>
        </w:rPr>
        <w:t>display_seq</w:t>
      </w:r>
      <w:proofErr w:type="spellEnd"/>
      <w:r w:rsidRPr="00E65867">
        <w:rPr>
          <w:rFonts w:ascii="Courier New" w:hAnsi="Courier New" w:cs="Courier New"/>
        </w:rPr>
        <w:t>": 1,</w:t>
      </w:r>
    </w:p>
    <w:p w14:paraId="6B87234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"key": 825360,</w:t>
      </w:r>
    </w:p>
    <w:p w14:paraId="3A60CA1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</w:t>
      </w:r>
      <w:proofErr w:type="spellStart"/>
      <w:r w:rsidRPr="00E65867">
        <w:rPr>
          <w:rFonts w:ascii="Courier New" w:hAnsi="Courier New" w:cs="Courier New"/>
        </w:rPr>
        <w:t>instruction_name</w:t>
      </w:r>
      <w:proofErr w:type="spellEnd"/>
      <w:r w:rsidRPr="00E65867">
        <w:rPr>
          <w:rFonts w:ascii="Courier New" w:hAnsi="Courier New" w:cs="Courier New"/>
        </w:rPr>
        <w:t>": "CALIBRATION OF 1st pH PROBE AND DO2 PROBE\n",</w:t>
      </w:r>
    </w:p>
    <w:p w14:paraId="2E357480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"description": "",</w:t>
      </w:r>
    </w:p>
    <w:p w14:paraId="53C3296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</w:t>
      </w:r>
      <w:r w:rsidRPr="00E65867">
        <w:rPr>
          <w:rFonts w:ascii="Courier New" w:hAnsi="Courier New" w:cs="Courier New"/>
        </w:rPr>
        <w:t>"disabled": false,</w:t>
      </w:r>
    </w:p>
    <w:p w14:paraId="0118BC5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"input": false,</w:t>
      </w:r>
    </w:p>
    <w:p w14:paraId="2CFD767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"type": "task",</w:t>
      </w:r>
    </w:p>
    <w:p w14:paraId="12B5D96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"components": [</w:t>
      </w:r>
    </w:p>
    <w:p w14:paraId="6561BED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71E2F05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343152,</w:t>
      </w:r>
    </w:p>
    <w:p w14:paraId="2A2B44F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5901D89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36DF651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"number",</w:t>
      </w:r>
    </w:p>
    <w:p w14:paraId="3336C2D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"pH",</w:t>
      </w:r>
    </w:p>
    <w:p w14:paraId="56DE23A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</w:t>
      </w:r>
      <w:r w:rsidRPr="00E65867">
        <w:rPr>
          <w:rFonts w:ascii="Courier New" w:hAnsi="Courier New" w:cs="Courier New"/>
        </w:rPr>
        <w:t>": true,</w:t>
      </w:r>
    </w:p>
    <w:p w14:paraId="230B6EB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"Calibrate the pH probe using buffer 7.00 ",</w:t>
      </w:r>
    </w:p>
    <w:p w14:paraId="08A2B47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"",</w:t>
      </w:r>
    </w:p>
    <w:p w14:paraId="64F271E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"attributes": {</w:t>
      </w:r>
    </w:p>
    <w:p w14:paraId="4409877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"precision": 1,</w:t>
      </w:r>
    </w:p>
    <w:p w14:paraId="3C9F799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max_value</w:t>
      </w:r>
      <w:proofErr w:type="spellEnd"/>
      <w:r w:rsidRPr="00E65867">
        <w:rPr>
          <w:rFonts w:ascii="Courier New" w:hAnsi="Courier New" w:cs="Courier New"/>
        </w:rPr>
        <w:t>": 0,</w:t>
      </w:r>
    </w:p>
    <w:p w14:paraId="4D084BA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min_value</w:t>
      </w:r>
      <w:proofErr w:type="spellEnd"/>
      <w:r w:rsidRPr="00E65867">
        <w:rPr>
          <w:rFonts w:ascii="Courier New" w:hAnsi="Courier New" w:cs="Courier New"/>
        </w:rPr>
        <w:t>": 0</w:t>
      </w:r>
    </w:p>
    <w:p w14:paraId="524B2F8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}</w:t>
      </w:r>
    </w:p>
    <w:p w14:paraId="296BB43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},</w:t>
      </w:r>
    </w:p>
    <w:p w14:paraId="23EDC88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7433748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</w:t>
      </w:r>
      <w:r w:rsidRPr="00E65867">
        <w:rPr>
          <w:rFonts w:ascii="Courier New" w:hAnsi="Courier New" w:cs="Courier New"/>
        </w:rPr>
        <w:t xml:space="preserve">        "key": 367761,</w:t>
      </w:r>
    </w:p>
    <w:p w14:paraId="750A5EC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29E3866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18A83CF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"number",</w:t>
      </w:r>
    </w:p>
    <w:p w14:paraId="0936B86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"pH",</w:t>
      </w:r>
    </w:p>
    <w:p w14:paraId="134C180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6941FC7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"Calibrate the pH probe using buffer 4.01",</w:t>
      </w:r>
    </w:p>
    <w:p w14:paraId="237F1EC0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"",</w:t>
      </w:r>
    </w:p>
    <w:p w14:paraId="5ECB641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"attributes": {</w:t>
      </w:r>
    </w:p>
    <w:p w14:paraId="3BCBDD5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"precision": 1,</w:t>
      </w:r>
    </w:p>
    <w:p w14:paraId="16F7064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max_value</w:t>
      </w:r>
      <w:proofErr w:type="spellEnd"/>
      <w:r w:rsidRPr="00E65867">
        <w:rPr>
          <w:rFonts w:ascii="Courier New" w:hAnsi="Courier New" w:cs="Courier New"/>
        </w:rPr>
        <w:t>": 0,</w:t>
      </w:r>
    </w:p>
    <w:p w14:paraId="1DB9C4E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min_value</w:t>
      </w:r>
      <w:proofErr w:type="spellEnd"/>
      <w:r w:rsidRPr="00E65867">
        <w:rPr>
          <w:rFonts w:ascii="Courier New" w:hAnsi="Courier New" w:cs="Courier New"/>
        </w:rPr>
        <w:t>": 0</w:t>
      </w:r>
    </w:p>
    <w:p w14:paraId="7AC4120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}</w:t>
      </w:r>
    </w:p>
    <w:p w14:paraId="4EF4B29E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},</w:t>
      </w:r>
    </w:p>
    <w:p w14:paraId="1C753F0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lastRenderedPageBreak/>
        <w:t xml:space="preserve">        {</w:t>
      </w:r>
    </w:p>
    <w:p w14:paraId="58FFAB0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800825,</w:t>
      </w:r>
    </w:p>
    <w:p w14:paraId="63515AA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430F7F1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448BD86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"numb</w:t>
      </w:r>
      <w:r w:rsidRPr="00E65867">
        <w:rPr>
          <w:rFonts w:ascii="Courier New" w:hAnsi="Courier New" w:cs="Courier New"/>
        </w:rPr>
        <w:t>er",</w:t>
      </w:r>
    </w:p>
    <w:p w14:paraId="43F96D4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"pH",</w:t>
      </w:r>
    </w:p>
    <w:p w14:paraId="52E1839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3083544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"Confirm calibration by checking the pH using Standard Solution",</w:t>
      </w:r>
    </w:p>
    <w:p w14:paraId="39445E9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"",</w:t>
      </w:r>
    </w:p>
    <w:p w14:paraId="0EED8EF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"attributes": {</w:t>
      </w:r>
    </w:p>
    <w:p w14:paraId="4A915CF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"precision": 1,</w:t>
      </w:r>
    </w:p>
    <w:p w14:paraId="45A91A8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max_value</w:t>
      </w:r>
      <w:proofErr w:type="spellEnd"/>
      <w:r w:rsidRPr="00E65867">
        <w:rPr>
          <w:rFonts w:ascii="Courier New" w:hAnsi="Courier New" w:cs="Courier New"/>
        </w:rPr>
        <w:t>"</w:t>
      </w:r>
      <w:r w:rsidRPr="00E65867">
        <w:rPr>
          <w:rFonts w:ascii="Courier New" w:hAnsi="Courier New" w:cs="Courier New"/>
        </w:rPr>
        <w:t>: 0,</w:t>
      </w:r>
    </w:p>
    <w:p w14:paraId="036C2F0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min_value</w:t>
      </w:r>
      <w:proofErr w:type="spellEnd"/>
      <w:r w:rsidRPr="00E65867">
        <w:rPr>
          <w:rFonts w:ascii="Courier New" w:hAnsi="Courier New" w:cs="Courier New"/>
        </w:rPr>
        <w:t>": 0</w:t>
      </w:r>
    </w:p>
    <w:p w14:paraId="6854BB90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}</w:t>
      </w:r>
    </w:p>
    <w:p w14:paraId="15AC80F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},</w:t>
      </w:r>
    </w:p>
    <w:p w14:paraId="15DC750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4582333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495124,</w:t>
      </w:r>
    </w:p>
    <w:p w14:paraId="2EF4464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6C392EE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68C9C36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"checkbox",</w:t>
      </w:r>
    </w:p>
    <w:p w14:paraId="1F599AE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"",</w:t>
      </w:r>
    </w:p>
    <w:p w14:paraId="4B97BBD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170E555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</w:t>
      </w:r>
      <w:r w:rsidRPr="00E65867">
        <w:rPr>
          <w:rFonts w:ascii="Courier New" w:hAnsi="Courier New" w:cs="Courier New"/>
        </w:rPr>
        <w:t>Calibrate the DO2 probe",</w:t>
      </w:r>
    </w:p>
    <w:p w14:paraId="1BEBC3F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</w:t>
      </w:r>
    </w:p>
    <w:p w14:paraId="3EC9B5C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</w:t>
      </w:r>
    </w:p>
    <w:p w14:paraId="5B4F14A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]</w:t>
      </w:r>
    </w:p>
    <w:p w14:paraId="03D7BBC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},</w:t>
      </w:r>
    </w:p>
    <w:p w14:paraId="064AD5B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{</w:t>
      </w:r>
    </w:p>
    <w:p w14:paraId="7FF4EDC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</w:t>
      </w:r>
      <w:proofErr w:type="spellStart"/>
      <w:r w:rsidRPr="00E65867">
        <w:rPr>
          <w:rFonts w:ascii="Courier New" w:hAnsi="Courier New" w:cs="Courier New"/>
        </w:rPr>
        <w:t>display_seq</w:t>
      </w:r>
      <w:proofErr w:type="spellEnd"/>
      <w:r w:rsidRPr="00E65867">
        <w:rPr>
          <w:rFonts w:ascii="Courier New" w:hAnsi="Courier New" w:cs="Courier New"/>
        </w:rPr>
        <w:t>": 2,</w:t>
      </w:r>
    </w:p>
    <w:p w14:paraId="725386A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"key": 828096,</w:t>
      </w:r>
    </w:p>
    <w:p w14:paraId="09624D2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</w:t>
      </w:r>
      <w:proofErr w:type="spellStart"/>
      <w:r w:rsidRPr="00E65867">
        <w:rPr>
          <w:rFonts w:ascii="Courier New" w:hAnsi="Courier New" w:cs="Courier New"/>
        </w:rPr>
        <w:t>instruction_name</w:t>
      </w:r>
      <w:proofErr w:type="spellEnd"/>
      <w:r w:rsidRPr="00E65867">
        <w:rPr>
          <w:rFonts w:ascii="Courier New" w:hAnsi="Courier New" w:cs="Courier New"/>
        </w:rPr>
        <w:t>": "CALIBRATION OF 2nd pH PROBE AND DO2 PROBE\n",</w:t>
      </w:r>
    </w:p>
    <w:p w14:paraId="1B3599F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"description": "",</w:t>
      </w:r>
    </w:p>
    <w:p w14:paraId="726094A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"disabled": </w:t>
      </w:r>
      <w:r w:rsidRPr="00E65867">
        <w:rPr>
          <w:rFonts w:ascii="Courier New" w:hAnsi="Courier New" w:cs="Courier New"/>
        </w:rPr>
        <w:t>false,</w:t>
      </w:r>
    </w:p>
    <w:p w14:paraId="7E3401D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"input": false,</w:t>
      </w:r>
    </w:p>
    <w:p w14:paraId="2C387FD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"type": "task",</w:t>
      </w:r>
    </w:p>
    <w:p w14:paraId="0E8CF4A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"components": [</w:t>
      </w:r>
    </w:p>
    <w:p w14:paraId="5092A88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2558E2B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343152,</w:t>
      </w:r>
    </w:p>
    <w:p w14:paraId="5DFD865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621813A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50B7735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"number",</w:t>
      </w:r>
    </w:p>
    <w:p w14:paraId="28CFCF5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"pH",</w:t>
      </w:r>
    </w:p>
    <w:p w14:paraId="4752A33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484D121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</w:t>
      </w:r>
      <w:r w:rsidRPr="00E65867">
        <w:rPr>
          <w:rFonts w:ascii="Courier New" w:hAnsi="Courier New" w:cs="Courier New"/>
        </w:rPr>
        <w:t xml:space="preserve">        "label": "Calibrate the pH probe using buffer 7.00 ",</w:t>
      </w:r>
    </w:p>
    <w:p w14:paraId="4FBB8EF0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"",</w:t>
      </w:r>
    </w:p>
    <w:p w14:paraId="696768D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"attributes": {</w:t>
      </w:r>
    </w:p>
    <w:p w14:paraId="3F2D461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"precision": 1,</w:t>
      </w:r>
    </w:p>
    <w:p w14:paraId="46E789B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max_value</w:t>
      </w:r>
      <w:proofErr w:type="spellEnd"/>
      <w:r w:rsidRPr="00E65867">
        <w:rPr>
          <w:rFonts w:ascii="Courier New" w:hAnsi="Courier New" w:cs="Courier New"/>
        </w:rPr>
        <w:t>": 0,</w:t>
      </w:r>
    </w:p>
    <w:p w14:paraId="3B9C3B9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min_value</w:t>
      </w:r>
      <w:proofErr w:type="spellEnd"/>
      <w:r w:rsidRPr="00E65867">
        <w:rPr>
          <w:rFonts w:ascii="Courier New" w:hAnsi="Courier New" w:cs="Courier New"/>
        </w:rPr>
        <w:t>": 0</w:t>
      </w:r>
    </w:p>
    <w:p w14:paraId="73A76D4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}</w:t>
      </w:r>
    </w:p>
    <w:p w14:paraId="7917C03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},</w:t>
      </w:r>
    </w:p>
    <w:p w14:paraId="1F36CBC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1434BFF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</w:t>
      </w:r>
      <w:r w:rsidRPr="00E65867">
        <w:rPr>
          <w:rFonts w:ascii="Courier New" w:hAnsi="Courier New" w:cs="Courier New"/>
        </w:rPr>
        <w:t>": 367761,</w:t>
      </w:r>
    </w:p>
    <w:p w14:paraId="46B4B6A0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lastRenderedPageBreak/>
        <w:t xml:space="preserve">          "disabled": false,</w:t>
      </w:r>
    </w:p>
    <w:p w14:paraId="1DCF00C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295E88C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"number",</w:t>
      </w:r>
    </w:p>
    <w:p w14:paraId="2AB2C92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"pH",</w:t>
      </w:r>
    </w:p>
    <w:p w14:paraId="27DBF59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3C68CD6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"Calibrate the pH probe using buffer 4.01",</w:t>
      </w:r>
    </w:p>
    <w:p w14:paraId="1B9D1A2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"",</w:t>
      </w:r>
    </w:p>
    <w:p w14:paraId="7500F7F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</w:t>
      </w:r>
      <w:r w:rsidRPr="00E65867">
        <w:rPr>
          <w:rFonts w:ascii="Courier New" w:hAnsi="Courier New" w:cs="Courier New"/>
        </w:rPr>
        <w:t>"attributes": {</w:t>
      </w:r>
    </w:p>
    <w:p w14:paraId="4134FE7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"precision": 1,</w:t>
      </w:r>
    </w:p>
    <w:p w14:paraId="291214E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max_value</w:t>
      </w:r>
      <w:proofErr w:type="spellEnd"/>
      <w:r w:rsidRPr="00E65867">
        <w:rPr>
          <w:rFonts w:ascii="Courier New" w:hAnsi="Courier New" w:cs="Courier New"/>
        </w:rPr>
        <w:t>": 0,</w:t>
      </w:r>
    </w:p>
    <w:p w14:paraId="35B8082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min_value</w:t>
      </w:r>
      <w:proofErr w:type="spellEnd"/>
      <w:r w:rsidRPr="00E65867">
        <w:rPr>
          <w:rFonts w:ascii="Courier New" w:hAnsi="Courier New" w:cs="Courier New"/>
        </w:rPr>
        <w:t>": 0</w:t>
      </w:r>
    </w:p>
    <w:p w14:paraId="701DA92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}</w:t>
      </w:r>
    </w:p>
    <w:p w14:paraId="3CEEB64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},</w:t>
      </w:r>
    </w:p>
    <w:p w14:paraId="2CD3805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48F0169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800825,</w:t>
      </w:r>
    </w:p>
    <w:p w14:paraId="3D9FC8DE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35E9CBF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654251A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"number",</w:t>
      </w:r>
    </w:p>
    <w:p w14:paraId="3C42E00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</w:t>
      </w:r>
      <w:r w:rsidRPr="00E65867">
        <w:rPr>
          <w:rFonts w:ascii="Courier New" w:hAnsi="Courier New" w:cs="Courier New"/>
        </w:rPr>
        <w:t xml:space="preserve">    "units": "pH",</w:t>
      </w:r>
    </w:p>
    <w:p w14:paraId="6C99A2D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5D090FA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"Confirm calibration by checking the pH using Standard Solution",</w:t>
      </w:r>
    </w:p>
    <w:p w14:paraId="3FAB96E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"",</w:t>
      </w:r>
    </w:p>
    <w:p w14:paraId="34C8C5B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"attributes": {</w:t>
      </w:r>
    </w:p>
    <w:p w14:paraId="1556580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"precision": 1,</w:t>
      </w:r>
    </w:p>
    <w:p w14:paraId="2C7C984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  "</w:t>
      </w:r>
      <w:proofErr w:type="spellStart"/>
      <w:r w:rsidRPr="00E65867">
        <w:rPr>
          <w:rFonts w:ascii="Courier New" w:hAnsi="Courier New" w:cs="Courier New"/>
        </w:rPr>
        <w:t>max_value</w:t>
      </w:r>
      <w:proofErr w:type="spellEnd"/>
      <w:r w:rsidRPr="00E65867">
        <w:rPr>
          <w:rFonts w:ascii="Courier New" w:hAnsi="Courier New" w:cs="Courier New"/>
        </w:rPr>
        <w:t>": 0,</w:t>
      </w:r>
    </w:p>
    <w:p w14:paraId="42EAC66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</w:t>
      </w:r>
      <w:r w:rsidRPr="00E65867">
        <w:rPr>
          <w:rFonts w:ascii="Courier New" w:hAnsi="Courier New" w:cs="Courier New"/>
        </w:rPr>
        <w:t xml:space="preserve">      "</w:t>
      </w:r>
      <w:proofErr w:type="spellStart"/>
      <w:r w:rsidRPr="00E65867">
        <w:rPr>
          <w:rFonts w:ascii="Courier New" w:hAnsi="Courier New" w:cs="Courier New"/>
        </w:rPr>
        <w:t>min_value</w:t>
      </w:r>
      <w:proofErr w:type="spellEnd"/>
      <w:r w:rsidRPr="00E65867">
        <w:rPr>
          <w:rFonts w:ascii="Courier New" w:hAnsi="Courier New" w:cs="Courier New"/>
        </w:rPr>
        <w:t>": 0</w:t>
      </w:r>
    </w:p>
    <w:p w14:paraId="43CABC8E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}</w:t>
      </w:r>
    </w:p>
    <w:p w14:paraId="53B06A9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},</w:t>
      </w:r>
    </w:p>
    <w:p w14:paraId="31F5852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3303389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495124,</w:t>
      </w:r>
    </w:p>
    <w:p w14:paraId="1D9F9F0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0FA487A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35F5607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"checkbox",</w:t>
      </w:r>
    </w:p>
    <w:p w14:paraId="2182C20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"",</w:t>
      </w:r>
    </w:p>
    <w:p w14:paraId="305A1F4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0C6E71A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"Calibrate th</w:t>
      </w:r>
      <w:r w:rsidRPr="00E65867">
        <w:rPr>
          <w:rFonts w:ascii="Courier New" w:hAnsi="Courier New" w:cs="Courier New"/>
        </w:rPr>
        <w:t>e DO2 probe",</w:t>
      </w:r>
    </w:p>
    <w:p w14:paraId="040B20D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</w:t>
      </w:r>
    </w:p>
    <w:p w14:paraId="39F76D50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</w:t>
      </w:r>
    </w:p>
    <w:p w14:paraId="6429590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]</w:t>
      </w:r>
    </w:p>
    <w:p w14:paraId="214A0A0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},</w:t>
      </w:r>
    </w:p>
    <w:p w14:paraId="306FCB9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{</w:t>
      </w:r>
    </w:p>
    <w:p w14:paraId="4BE2554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</w:t>
      </w:r>
      <w:proofErr w:type="spellStart"/>
      <w:r w:rsidRPr="00E65867">
        <w:rPr>
          <w:rFonts w:ascii="Courier New" w:hAnsi="Courier New" w:cs="Courier New"/>
        </w:rPr>
        <w:t>display_seq</w:t>
      </w:r>
      <w:proofErr w:type="spellEnd"/>
      <w:r w:rsidRPr="00E65867">
        <w:rPr>
          <w:rFonts w:ascii="Courier New" w:hAnsi="Courier New" w:cs="Courier New"/>
        </w:rPr>
        <w:t>": 3,</w:t>
      </w:r>
    </w:p>
    <w:p w14:paraId="44EE03BE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"key": 473712,</w:t>
      </w:r>
    </w:p>
    <w:p w14:paraId="7A127B6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</w:t>
      </w:r>
      <w:proofErr w:type="spellStart"/>
      <w:r w:rsidRPr="00E65867">
        <w:rPr>
          <w:rFonts w:ascii="Courier New" w:hAnsi="Courier New" w:cs="Courier New"/>
        </w:rPr>
        <w:t>instruction_name</w:t>
      </w:r>
      <w:proofErr w:type="spellEnd"/>
      <w:r w:rsidRPr="00E65867">
        <w:rPr>
          <w:rFonts w:ascii="Courier New" w:hAnsi="Courier New" w:cs="Courier New"/>
        </w:rPr>
        <w:t>": "FIX CALIBRATED DO and pH PROBES",</w:t>
      </w:r>
    </w:p>
    <w:p w14:paraId="3214B6B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"description": "",</w:t>
      </w:r>
    </w:p>
    <w:p w14:paraId="5FB19EC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"disabled": false,</w:t>
      </w:r>
    </w:p>
    <w:p w14:paraId="3C26445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"input": f</w:t>
      </w:r>
      <w:r w:rsidRPr="00E65867">
        <w:rPr>
          <w:rFonts w:ascii="Courier New" w:hAnsi="Courier New" w:cs="Courier New"/>
        </w:rPr>
        <w:t>alse,</w:t>
      </w:r>
    </w:p>
    <w:p w14:paraId="2319837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"type": "task",</w:t>
      </w:r>
    </w:p>
    <w:p w14:paraId="24D56AB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"components": [</w:t>
      </w:r>
    </w:p>
    <w:p w14:paraId="2A6B92F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7BF21F8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215704,</w:t>
      </w:r>
    </w:p>
    <w:p w14:paraId="12B0DD1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261F24E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13D7B8C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lastRenderedPageBreak/>
        <w:t xml:space="preserve">          "type": "checkbox",</w:t>
      </w:r>
    </w:p>
    <w:p w14:paraId="55D8F56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"",</w:t>
      </w:r>
    </w:p>
    <w:p w14:paraId="7F4C1A7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"required": true,</w:t>
      </w:r>
    </w:p>
    <w:p w14:paraId="25A0D04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"Fix th</w:t>
      </w:r>
      <w:r w:rsidRPr="00E65867">
        <w:rPr>
          <w:rFonts w:ascii="Courier New" w:hAnsi="Courier New" w:cs="Courier New"/>
        </w:rPr>
        <w:t>e 1st and 2nd pH probes in the designated port",</w:t>
      </w:r>
    </w:p>
    <w:p w14:paraId="256212E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</w:t>
      </w:r>
    </w:p>
    <w:p w14:paraId="3E7CC240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},</w:t>
      </w:r>
    </w:p>
    <w:p w14:paraId="5334D4E9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{</w:t>
      </w:r>
    </w:p>
    <w:p w14:paraId="2CD8C94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"key": 971091,</w:t>
      </w:r>
    </w:p>
    <w:p w14:paraId="13AFAD4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"disabled": false,</w:t>
      </w:r>
    </w:p>
    <w:p w14:paraId="55980F08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"input": true,</w:t>
      </w:r>
    </w:p>
    <w:p w14:paraId="45857841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"type": "checkbox",</w:t>
      </w:r>
    </w:p>
    <w:p w14:paraId="2C6320FE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"units": "",</w:t>
      </w:r>
    </w:p>
    <w:p w14:paraId="71F57FC5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"requir</w:t>
      </w:r>
      <w:r w:rsidRPr="00E65867">
        <w:rPr>
          <w:rFonts w:ascii="Courier New" w:hAnsi="Courier New" w:cs="Courier New"/>
        </w:rPr>
        <w:t>ed": true,</w:t>
      </w:r>
    </w:p>
    <w:p w14:paraId="72339E0D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"label": "Fix the 1st and 2nd DO2 probes in the designated port",</w:t>
      </w:r>
    </w:p>
    <w:p w14:paraId="414351BB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  "description": ""</w:t>
      </w:r>
    </w:p>
    <w:p w14:paraId="4EA35A4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  }</w:t>
      </w:r>
    </w:p>
    <w:p w14:paraId="6BCA8252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]</w:t>
      </w:r>
    </w:p>
    <w:p w14:paraId="52F676A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}</w:t>
      </w:r>
    </w:p>
    <w:p w14:paraId="5432D00A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],</w:t>
      </w:r>
    </w:p>
    <w:p w14:paraId="3C63F4A3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"safety": {</w:t>
      </w:r>
    </w:p>
    <w:p w14:paraId="61ACE55C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"key": 100000,</w:t>
      </w:r>
    </w:p>
    <w:p w14:paraId="40E7D39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"checklist": [</w:t>
      </w:r>
    </w:p>
    <w:p w14:paraId="18AD012E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"Hard hat",</w:t>
      </w:r>
    </w:p>
    <w:p w14:paraId="4012F37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"Gloves",</w:t>
      </w:r>
    </w:p>
    <w:p w14:paraId="3212E71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  "Safety </w:t>
      </w:r>
      <w:r w:rsidRPr="00E65867">
        <w:rPr>
          <w:rFonts w:ascii="Courier New" w:hAnsi="Courier New" w:cs="Courier New"/>
        </w:rPr>
        <w:t>boots"</w:t>
      </w:r>
    </w:p>
    <w:p w14:paraId="1A37FC14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  ]</w:t>
      </w:r>
    </w:p>
    <w:p w14:paraId="70CE50DF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},</w:t>
      </w:r>
    </w:p>
    <w:p w14:paraId="36017166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 xml:space="preserve">  "</w:t>
      </w:r>
      <w:proofErr w:type="spellStart"/>
      <w:r w:rsidRPr="00E65867">
        <w:rPr>
          <w:rFonts w:ascii="Courier New" w:hAnsi="Courier New" w:cs="Courier New"/>
        </w:rPr>
        <w:t>showPreview</w:t>
      </w:r>
      <w:proofErr w:type="spellEnd"/>
      <w:r w:rsidRPr="00E65867">
        <w:rPr>
          <w:rFonts w:ascii="Courier New" w:hAnsi="Courier New" w:cs="Courier New"/>
        </w:rPr>
        <w:t>": false</w:t>
      </w:r>
    </w:p>
    <w:p w14:paraId="70682F97" w14:textId="77777777" w:rsidR="00000000" w:rsidRPr="00E65867" w:rsidRDefault="00174499" w:rsidP="00E65867">
      <w:pPr>
        <w:pStyle w:val="PlainText"/>
        <w:rPr>
          <w:rFonts w:ascii="Courier New" w:hAnsi="Courier New" w:cs="Courier New"/>
        </w:rPr>
      </w:pPr>
      <w:r w:rsidRPr="00E65867">
        <w:rPr>
          <w:rFonts w:ascii="Courier New" w:hAnsi="Courier New" w:cs="Courier New"/>
        </w:rPr>
        <w:t>}</w:t>
      </w:r>
    </w:p>
    <w:sectPr w:rsidR="00000000" w:rsidRPr="00E65867" w:rsidSect="00E658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8A"/>
    <w:rsid w:val="00174499"/>
    <w:rsid w:val="00C1508A"/>
    <w:rsid w:val="00E6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9142"/>
  <w15:chartTrackingRefBased/>
  <w15:docId w15:val="{A3298A0E-3B94-45ED-B6E6-B338D976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58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8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 Rahul</dc:creator>
  <cp:keywords/>
  <dc:description/>
  <cp:lastModifiedBy>De, Rahul</cp:lastModifiedBy>
  <cp:revision>2</cp:revision>
  <dcterms:created xsi:type="dcterms:W3CDTF">2021-06-01T15:25:00Z</dcterms:created>
  <dcterms:modified xsi:type="dcterms:W3CDTF">2021-06-01T15:25:00Z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2021-06-01T15:25:10Z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efb8a7cd-aced-4768-aef5-4149184b79e7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