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B8231A9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007EC0" w:rsidRPr="00007EC0">
        <w:rPr>
          <w:sz w:val="56"/>
          <w:szCs w:val="56"/>
          <w:u w:val="single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6A63FFE4" w:rsidR="00F52506" w:rsidRDefault="00007EC0" w:rsidP="00F52506">
      <w:pPr>
        <w:rPr>
          <w:sz w:val="40"/>
          <w:szCs w:val="40"/>
        </w:rPr>
      </w:pPr>
      <w:r>
        <w:rPr>
          <w:sz w:val="40"/>
          <w:szCs w:val="40"/>
        </w:rPr>
        <w:t>Ishwari Joshi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ADF665A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007EC0"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1D9967D" w:rsidR="00F52506" w:rsidRDefault="00007EC0" w:rsidP="00F52506">
      <w:pPr>
        <w:rPr>
          <w:sz w:val="28"/>
          <w:szCs w:val="28"/>
        </w:rPr>
      </w:pPr>
      <w:hyperlink r:id="rId4" w:history="1">
        <w:r w:rsidRPr="00007EC0">
          <w:rPr>
            <w:rStyle w:val="Hyperlink"/>
            <w:sz w:val="28"/>
            <w:szCs w:val="28"/>
          </w:rPr>
          <w:t>https://www.coursera.org/lecture/distributed-programming-in-java/1-4-tf-idf-example-4Sitg</w:t>
        </w:r>
      </w:hyperlink>
    </w:p>
    <w:p w14:paraId="56B1CF69" w14:textId="77777777" w:rsidR="00007EC0" w:rsidRPr="00007EC0" w:rsidRDefault="00007EC0" w:rsidP="00F52506">
      <w:pPr>
        <w:rPr>
          <w:sz w:val="28"/>
          <w:szCs w:val="28"/>
        </w:rPr>
      </w:pPr>
    </w:p>
    <w:p w14:paraId="667E3F07" w14:textId="1DA5CB31" w:rsidR="00007EC0" w:rsidRPr="00007EC0" w:rsidRDefault="00007EC0" w:rsidP="00F52506">
      <w:pPr>
        <w:rPr>
          <w:sz w:val="28"/>
          <w:szCs w:val="28"/>
        </w:rPr>
      </w:pPr>
      <w:hyperlink r:id="rId5" w:history="1">
        <w:r w:rsidRPr="00007EC0">
          <w:rPr>
            <w:rStyle w:val="Hyperlink"/>
            <w:sz w:val="28"/>
            <w:szCs w:val="28"/>
          </w:rPr>
          <w:t>https://janav.wordpress.com/2013/10/27/tf-idf-and-cosine-similarity/</w:t>
        </w:r>
      </w:hyperlink>
    </w:p>
    <w:p w14:paraId="0138E49D" w14:textId="77777777" w:rsidR="00007EC0" w:rsidRDefault="00007EC0" w:rsidP="00F52506">
      <w:pPr>
        <w:rPr>
          <w:sz w:val="40"/>
          <w:szCs w:val="40"/>
        </w:rPr>
      </w:pPr>
    </w:p>
    <w:p w14:paraId="42F1FDDE" w14:textId="77777777" w:rsidR="00F52506" w:rsidRDefault="00F52506" w:rsidP="00F52506">
      <w:pPr>
        <w:rPr>
          <w:sz w:val="40"/>
          <w:szCs w:val="40"/>
        </w:rPr>
      </w:pPr>
    </w:p>
    <w:p w14:paraId="7E1AFAF2" w14:textId="77777777" w:rsidR="00007EC0" w:rsidRDefault="00007EC0" w:rsidP="00F52506">
      <w:pPr>
        <w:rPr>
          <w:sz w:val="40"/>
          <w:szCs w:val="40"/>
        </w:rPr>
      </w:pPr>
    </w:p>
    <w:p w14:paraId="3D11EE34" w14:textId="77777777" w:rsidR="00007EC0" w:rsidRDefault="00007EC0" w:rsidP="00F52506">
      <w:pPr>
        <w:rPr>
          <w:sz w:val="40"/>
          <w:szCs w:val="40"/>
        </w:rPr>
      </w:pPr>
    </w:p>
    <w:p w14:paraId="403DF279" w14:textId="77777777" w:rsidR="00007EC0" w:rsidRDefault="00007EC0" w:rsidP="00F52506">
      <w:pPr>
        <w:rPr>
          <w:sz w:val="40"/>
          <w:szCs w:val="40"/>
        </w:rPr>
      </w:pPr>
    </w:p>
    <w:p w14:paraId="489F98EB" w14:textId="77777777" w:rsidR="00007EC0" w:rsidRDefault="00007EC0" w:rsidP="00F52506">
      <w:pPr>
        <w:rPr>
          <w:sz w:val="40"/>
          <w:szCs w:val="40"/>
        </w:rPr>
      </w:pPr>
    </w:p>
    <w:p w14:paraId="610A1218" w14:textId="77777777" w:rsidR="00007EC0" w:rsidRDefault="00007EC0" w:rsidP="00F52506">
      <w:pPr>
        <w:rPr>
          <w:sz w:val="40"/>
          <w:szCs w:val="40"/>
        </w:rPr>
      </w:pPr>
    </w:p>
    <w:p w14:paraId="728125DB" w14:textId="77777777" w:rsidR="00007EC0" w:rsidRDefault="00007EC0" w:rsidP="00F52506">
      <w:pPr>
        <w:rPr>
          <w:sz w:val="40"/>
          <w:szCs w:val="40"/>
        </w:rPr>
      </w:pPr>
    </w:p>
    <w:p w14:paraId="205E5DAE" w14:textId="6598FAEC" w:rsidR="00007EC0" w:rsidRDefault="00007EC0" w:rsidP="00F52506">
      <w:r>
        <w:lastRenderedPageBreak/>
        <w:t xml:space="preserve">Part 1 – </w:t>
      </w:r>
      <w:proofErr w:type="spellStart"/>
      <w:r>
        <w:t>WordCount</w:t>
      </w:r>
      <w:proofErr w:type="spellEnd"/>
      <w:r>
        <w:t xml:space="preserve"> for Named Entities:</w:t>
      </w:r>
      <w:r w:rsidR="003C20C1">
        <w:t xml:space="preserve"> </w:t>
      </w:r>
      <w:hyperlink r:id="rId6" w:history="1">
        <w:r w:rsidR="003C20C1" w:rsidRPr="000E0DF2">
          <w:rPr>
            <w:rStyle w:val="Hyperlink"/>
          </w:rPr>
          <w:t>https://databricks-prod-cloudfront.cloud.databricks.com/public/4027ec902e239c93eaaa8714f173bcfc/4636605037478694/2816221341133697/2046848112049253/latest.html</w:t>
        </w:r>
      </w:hyperlink>
      <w:r w:rsidR="003C20C1">
        <w:t xml:space="preserve"> </w:t>
      </w:r>
    </w:p>
    <w:p w14:paraId="28CF4F8F" w14:textId="77777777" w:rsidR="00007EC0" w:rsidRDefault="00007EC0" w:rsidP="00F52506"/>
    <w:p w14:paraId="14F3780F" w14:textId="672CFDC1" w:rsidR="00007EC0" w:rsidRPr="00007EC0" w:rsidRDefault="00007EC0" w:rsidP="00F52506">
      <w:r>
        <w:t xml:space="preserve">Part 2 – Search Engine for Movie Plot Summaries: </w:t>
      </w:r>
      <w:hyperlink r:id="rId7" w:history="1">
        <w:r w:rsidR="003C20C1" w:rsidRPr="000E0DF2">
          <w:rPr>
            <w:rStyle w:val="Hyperlink"/>
          </w:rPr>
          <w:t>https://databricks-prod-cloudfront.cloud.databricks.com/public/4027ec902e239c93eaaa8714f173bcfc/4636605037478694/499052071656222/2046848112049253/latest.html</w:t>
        </w:r>
      </w:hyperlink>
      <w:r w:rsidR="003C20C1">
        <w:t xml:space="preserve"> </w:t>
      </w:r>
    </w:p>
    <w:sectPr w:rsidR="00007EC0" w:rsidRPr="00007EC0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07EC0"/>
    <w:rsid w:val="001E5937"/>
    <w:rsid w:val="00311112"/>
    <w:rsid w:val="003C20C1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7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bricks-prod-cloudfront.cloud.databricks.com/public/4027ec902e239c93eaaa8714f173bcfc/4636605037478694/499052071656222/2046848112049253/late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4636605037478694/2816221341133697/2046848112049253/latest.html" TargetMode="External"/><Relationship Id="rId5" Type="http://schemas.openxmlformats.org/officeDocument/2006/relationships/hyperlink" Target="https://janav.wordpress.com/2013/10/27/tf-idf-and-cosine-similarity/" TargetMode="External"/><Relationship Id="rId4" Type="http://schemas.openxmlformats.org/officeDocument/2006/relationships/hyperlink" Target="https://www.coursera.org/lecture/distributed-programming-in-java/1-4-tf-idf-example-4Sit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Joshi, Ishwari Ghanashyam</cp:lastModifiedBy>
  <cp:revision>3</cp:revision>
  <dcterms:created xsi:type="dcterms:W3CDTF">2023-09-24T19:09:00Z</dcterms:created>
  <dcterms:modified xsi:type="dcterms:W3CDTF">2023-09-24T22:14:00Z</dcterms:modified>
</cp:coreProperties>
</file>