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300"/>
        <w:jc w:val="center"/>
      </w:pPr>
      <w:r>
        <w:rPr>
          <w:rFonts w:ascii="Arial" w:cs="Arial" w:eastAsia="Arial" w:hAnsi="Arial"/>
          <w:b/>
          <w:bCs/>
          <w:color w:val="5A6B82"/>
          <w:sz w:val="24"/>
          <w:szCs w:val="24"/>
        </w:rPr>
        <w:t xml:space="preserve">PROJECT DOCUMENTATION</w:t>
      </w:r>
    </w:p>
    <w:p>
      <w:pPr>
        <w:spacing w:after="160"/>
        <w:jc w:val="center"/>
      </w:pPr>
      <w:r>
        <w:rPr>
          <w:rFonts w:ascii="Arial" w:cs="Arial" w:eastAsia="Arial" w:hAnsi="Arial"/>
          <w:b/>
          <w:bCs/>
          <w:color w:val="1F3A5F"/>
          <w:sz w:val="56"/>
          <w:szCs w:val="56"/>
        </w:rPr>
        <w:t xml:space="preserve">Hiring Intelligence Platform</w:t>
      </w:r>
    </w:p>
    <w:p>
      <w:pPr>
        <w:spacing w:after="900"/>
        <w:jc w:val="center"/>
      </w:pPr>
      <w:r>
        <w:rPr>
          <w:rFonts w:ascii="Arial" w:cs="Arial" w:eastAsia="Arial" w:hAnsi="Arial"/>
          <w:color w:val="1F3A5F"/>
          <w:sz w:val="26"/>
          <w:szCs w:val="26"/>
        </w:rPr>
        <w:t xml:space="preserve">A resume screening and candidate ranking system for recruitment agencies</w:t>
      </w:r>
    </w:p>
    <w:p>
      <w:pPr>
        <w:spacing w:after="140"/>
        <w:jc w:val="center"/>
      </w:pPr>
      <w:r>
        <w:rPr>
          <w:rFonts w:ascii="Arial" w:cs="Arial" w:eastAsia="Arial" w:hAnsi="Arial"/>
          <w:b/>
          <w:bCs/>
          <w:color w:val="5A6B82"/>
          <w:sz w:val="22"/>
          <w:szCs w:val="22"/>
        </w:rPr>
        <w:t xml:space="preserve">Submitted by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4038"/>
      </w:tblGrid>
      <w:tr>
        <w:trPr>
          <w:tblHeader/>
        </w:trPr>
        <w:tc>
          <w:tcPr>
            <w:tcW w:type="dxa" w:w="6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No.</w:t>
            </w:r>
          </w:p>
        </w:tc>
        <w:tc>
          <w:tcPr>
            <w:tcW w:type="dxa" w:w="50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Name</w:t>
            </w:r>
          </w:p>
        </w:tc>
        <w:tc>
          <w:tcPr>
            <w:tcW w:type="dxa" w:w="40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ID</w:t>
            </w:r>
          </w:p>
        </w:tc>
      </w:tr>
      <w:tr>
        <w:trPr>
          <w:cantSplit/>
        </w:trPr>
        <w:tc>
          <w:tcPr>
            <w:tcW w:type="dxa" w:w="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1</w:t>
            </w:r>
          </w:p>
        </w:tc>
        <w:tc>
          <w:tcPr>
            <w:tcW w:type="dxa" w:w="5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Ishwari Kshirsagar</w:t>
            </w:r>
          </w:p>
        </w:tc>
        <w:tc>
          <w:tcPr>
            <w:tcW w:type="dxa" w:w="4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53013240102</w:t>
            </w:r>
          </w:p>
        </w:tc>
      </w:tr>
      <w:tr>
        <w:trPr>
          <w:cantSplit/>
        </w:trPr>
        <w:tc>
          <w:tcPr>
            <w:tcW w:type="dxa" w:w="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2</w:t>
            </w:r>
          </w:p>
        </w:tc>
        <w:tc>
          <w:tcPr>
            <w:tcW w:type="dxa" w:w="5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Pratiksha Kunwar</w:t>
            </w:r>
          </w:p>
        </w:tc>
        <w:tc>
          <w:tcPr>
            <w:tcW w:type="dxa" w:w="4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53013240104</w:t>
            </w:r>
          </w:p>
        </w:tc>
      </w:tr>
      <w:tr>
        <w:trPr>
          <w:cantSplit/>
        </w:trPr>
        <w:tc>
          <w:tcPr>
            <w:tcW w:type="dxa" w:w="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3</w:t>
            </w:r>
          </w:p>
        </w:tc>
        <w:tc>
          <w:tcPr>
            <w:tcW w:type="dxa" w:w="5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Shreya Pillai</w:t>
            </w:r>
          </w:p>
        </w:tc>
        <w:tc>
          <w:tcPr>
            <w:tcW w:type="dxa" w:w="4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53013240088</w:t>
            </w:r>
          </w:p>
        </w:tc>
      </w:tr>
    </w:tbl>
    <w:p>
      <w:pPr>
        <w:spacing w:after="80" w:line="288"/>
      </w:pPr>
      <w:r>
        <w:rPr>
          <w:rFonts w:ascii="Arial" w:cs="Arial" w:eastAsia="Arial" w:hAnsi="Arial"/>
          <w:sz w:val="21"/>
          <w:szCs w:val="21"/>
        </w:rPr>
        <w:t xml:space="preserve"/>
      </w:r>
    </w:p>
    <w:p>
      <w:pPr>
        <w:spacing w:after="8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Item</w:t>
            </w:r>
          </w:p>
        </w:tc>
        <w:tc>
          <w:tcPr>
            <w:tcW w:type="dxa" w:w="70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Detail</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Project version</w:t>
            </w:r>
          </w:p>
        </w:tc>
        <w:tc>
          <w:tcPr>
            <w:tcW w:type="dxa" w:w="7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2.0 (final release)</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Project period</w:t>
            </w:r>
          </w:p>
        </w:tc>
        <w:tc>
          <w:tcPr>
            <w:tcW w:type="dxa" w:w="7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27 August 2026 to 20 September 2026</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Source code</w:t>
            </w:r>
          </w:p>
        </w:tc>
        <w:tc>
          <w:tcPr>
            <w:tcW w:type="dxa" w:w="7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https://github.com/ishwariksh06/Hiring_intelligence</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Live application</w:t>
            </w:r>
          </w:p>
        </w:tc>
        <w:tc>
          <w:tcPr>
            <w:tcW w:type="dxa" w:w="7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https://hiring-intelligence-eight.vercel.app</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Live API</w:t>
            </w:r>
          </w:p>
        </w:tc>
        <w:tc>
          <w:tcPr>
            <w:tcW w:type="dxa" w:w="7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https://hiring-intelligence-api.onrender.com</w:t>
            </w:r>
          </w:p>
        </w:tc>
      </w:tr>
    </w:tbl>
    <w:p>
      <w:pPr>
        <w:pageBreakBefore/>
      </w:pPr>
      <w:r>
        <w:rPr>
          <w:rFonts w:ascii="Arial" w:cs="Arial" w:eastAsia="Arial" w:hAnsi="Arial"/>
          <w:b/>
          <w:bCs/>
          <w:color w:val="1F3A5F"/>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Abstract</w:t>
      </w:r>
    </w:p>
    <w:p>
      <w:pPr>
        <w:spacing w:after="120" w:line="288"/>
      </w:pPr>
      <w:r>
        <w:rPr>
          <w:rFonts w:ascii="Arial" w:cs="Arial" w:eastAsia="Arial" w:hAnsi="Arial"/>
          <w:sz w:val="21"/>
          <w:szCs w:val="21"/>
        </w:rPr>
        <w:t xml:space="preserve">Recruitment agencies receive hundreds of resumes for every job they fill, and screening them by hand is slow and inconsistent. The Hiring Intelligence Platform automates the first screening step. An administrator adds client companies and their jobs, then uploads resumes. The system reads each resume, extracts the candidate's skills and years of experience, checks whether the resume is complete enough for applicant tracking systems (ATS), and scores every candidate against every job. Each job then shows a ranked shortlist with the matched skills, the missing skills and a plain-language explanation of the score. Recruiters from the client companies log in and see only their own jobs and shortlists.</w:t>
      </w:r>
    </w:p>
    <w:p>
      <w:pPr>
        <w:spacing w:after="120" w:line="288"/>
      </w:pPr>
      <w:r>
        <w:rPr>
          <w:rFonts w:ascii="Arial" w:cs="Arial" w:eastAsia="Arial" w:hAnsi="Arial"/>
          <w:sz w:val="21"/>
          <w:szCs w:val="21"/>
        </w:rPr>
        <w:t xml:space="preserve">The application has a React front end, a Spring Boot REST back end and a PostgreSQL database hosted on Neon. It is deployed on Vercel and Render. The project was planned with a work breakdown structure, activity network diagrams (AOA and AON), the critical path method and PERT, and designed with use case, class and entity-relationship diagrams. It was tested in two cycles with 94 automated tests, which found eleven defects. Ten of them were fixed in the final release, one of them partly.</w:t>
      </w:r>
    </w:p>
    <w:p>
      <w:pPr>
        <w:spacing w:after="120" w:line="288"/>
      </w:pPr>
      <w:r>
        <w:rPr>
          <w:rFonts w:ascii="Arial" w:cs="Arial" w:eastAsia="Arial" w:hAnsi="Arial"/>
          <w:b/>
          <w:bCs/>
          <w:sz w:val="21"/>
          <w:szCs w:val="21"/>
        </w:rPr>
        <w:t xml:space="preserve">Keywords: </w:t>
      </w:r>
      <w:r>
        <w:rPr>
          <w:rFonts w:ascii="Arial" w:cs="Arial" w:eastAsia="Arial" w:hAnsi="Arial"/>
          <w:sz w:val="21"/>
          <w:szCs w:val="21"/>
        </w:rPr>
        <w:t xml:space="preserve">resume screening, candidate ranking, ATS score, Spring Boot, React, PostgreSQL, JWT, software project management.</w:t>
      </w:r>
    </w:p>
    <w:p>
      <w:pPr>
        <w:pStyle w:val="Heading1"/>
        <w:pageBreakBefore/>
      </w:pPr>
      <w:r>
        <w:rPr>
          <w:rFonts w:ascii="Arial" w:cs="Arial" w:eastAsia="Arial" w:hAnsi="Arial"/>
        </w:rPr>
        <w:t xml:space="preserve">1. Introduction</w:t>
      </w:r>
    </w:p>
    <w:p>
      <w:pPr>
        <w:pStyle w:val="Heading2"/>
        <w:keepNext/>
      </w:pPr>
      <w:r>
        <w:rPr>
          <w:rFonts w:ascii="Arial" w:cs="Arial" w:eastAsia="Arial" w:hAnsi="Arial"/>
        </w:rPr>
        <w:t xml:space="preserve">1.1 Background and problem</w:t>
      </w:r>
    </w:p>
    <w:p>
      <w:pPr>
        <w:spacing w:after="120" w:line="288"/>
      </w:pPr>
      <w:r>
        <w:rPr>
          <w:rFonts w:ascii="Arial" w:cs="Arial" w:eastAsia="Arial" w:hAnsi="Arial"/>
          <w:sz w:val="21"/>
          <w:szCs w:val="21"/>
        </w:rPr>
        <w:t xml:space="preserve">A recruitment agency works for several client companies at once. For each opening it must read many resumes, decide who fits, and explain the choice to the client. Doing this by hand takes hours per job, and two reviewers may rate the same resume differently. Resumes also vary in format, so some good candidates are missed because their key details are hard to find.</w:t>
      </w:r>
    </w:p>
    <w:p>
      <w:pPr>
        <w:pStyle w:val="Heading2"/>
        <w:keepNext/>
      </w:pPr>
      <w:r>
        <w:rPr>
          <w:rFonts w:ascii="Arial" w:cs="Arial" w:eastAsia="Arial" w:hAnsi="Arial"/>
        </w:rPr>
        <w:t xml:space="preserve">1.2 Objectives</w:t>
      </w:r>
    </w:p>
    <w:p>
      <w:pPr>
        <w:pStyle w:val="ListParagraph"/>
        <w:numPr>
          <w:ilvl w:val="0"/>
          <w:numId w:val="2"/>
        </w:numPr>
        <w:spacing w:after="60" w:line="276"/>
      </w:pPr>
      <w:r>
        <w:rPr>
          <w:rFonts w:ascii="Arial" w:cs="Arial" w:eastAsia="Arial" w:hAnsi="Arial"/>
          <w:sz w:val="21"/>
          <w:szCs w:val="21"/>
        </w:rPr>
        <w:t xml:space="preserve">Read resumes automatically and extract name, contact details, skills, experience and education.</w:t>
      </w:r>
    </w:p>
    <w:p>
      <w:pPr>
        <w:pStyle w:val="ListParagraph"/>
        <w:numPr>
          <w:ilvl w:val="0"/>
          <w:numId w:val="2"/>
        </w:numPr>
        <w:spacing w:after="60" w:line="276"/>
      </w:pPr>
      <w:r>
        <w:rPr>
          <w:rFonts w:ascii="Arial" w:cs="Arial" w:eastAsia="Arial" w:hAnsi="Arial"/>
          <w:sz w:val="21"/>
          <w:szCs w:val="21"/>
        </w:rPr>
        <w:t xml:space="preserve">Check each resume for the fields an applicant tracking system needs and give an ATS score.</w:t>
      </w:r>
    </w:p>
    <w:p>
      <w:pPr>
        <w:pStyle w:val="ListParagraph"/>
        <w:numPr>
          <w:ilvl w:val="0"/>
          <w:numId w:val="2"/>
        </w:numPr>
        <w:spacing w:after="60" w:line="276"/>
      </w:pPr>
      <w:r>
        <w:rPr>
          <w:rFonts w:ascii="Arial" w:cs="Arial" w:eastAsia="Arial" w:hAnsi="Arial"/>
          <w:sz w:val="21"/>
          <w:szCs w:val="21"/>
        </w:rPr>
        <w:t xml:space="preserve">Score every candidate against every job with a rule that can be explained, and rank them.</w:t>
      </w:r>
    </w:p>
    <w:p>
      <w:pPr>
        <w:pStyle w:val="ListParagraph"/>
        <w:numPr>
          <w:ilvl w:val="0"/>
          <w:numId w:val="2"/>
        </w:numPr>
        <w:spacing w:after="60" w:line="276"/>
      </w:pPr>
      <w:r>
        <w:rPr>
          <w:rFonts w:ascii="Arial" w:cs="Arial" w:eastAsia="Arial" w:hAnsi="Arial"/>
          <w:sz w:val="21"/>
          <w:szCs w:val="21"/>
        </w:rPr>
        <w:t xml:space="preserve">Give the agency a full view of all clients, and give each client a view limited to its own jobs.</w:t>
      </w:r>
    </w:p>
    <w:p>
      <w:pPr>
        <w:pStyle w:val="ListParagraph"/>
        <w:numPr>
          <w:ilvl w:val="0"/>
          <w:numId w:val="2"/>
        </w:numPr>
        <w:spacing w:after="60" w:line="276"/>
      </w:pPr>
      <w:r>
        <w:rPr>
          <w:rFonts w:ascii="Arial" w:cs="Arial" w:eastAsia="Arial" w:hAnsi="Arial"/>
          <w:sz w:val="21"/>
          <w:szCs w:val="21"/>
        </w:rPr>
        <w:t xml:space="preserve">Show simple analytics: skill demand, screening funnel, skill gaps and intake over time.</w:t>
      </w:r>
    </w:p>
    <w:p>
      <w:pPr>
        <w:pStyle w:val="ListParagraph"/>
        <w:numPr>
          <w:ilvl w:val="0"/>
          <w:numId w:val="2"/>
        </w:numPr>
        <w:spacing w:after="60" w:line="276"/>
      </w:pPr>
      <w:r>
        <w:rPr>
          <w:rFonts w:ascii="Arial" w:cs="Arial" w:eastAsia="Arial" w:hAnsi="Arial"/>
          <w:sz w:val="21"/>
          <w:szCs w:val="21"/>
        </w:rPr>
        <w:t xml:space="preserve">Run on the web, on desktop and phone, with data kept in a managed cloud database.</w:t>
      </w:r>
    </w:p>
    <w:p>
      <w:pPr>
        <w:pStyle w:val="ListParagraph"/>
        <w:numPr>
          <w:ilvl w:val="0"/>
          <w:numId w:val="2"/>
        </w:numPr>
        <w:spacing w:after="60" w:line="276"/>
      </w:pPr>
      <w:r>
        <w:rPr>
          <w:rFonts w:ascii="Arial" w:cs="Arial" w:eastAsia="Arial" w:hAnsi="Arial"/>
          <w:sz w:val="21"/>
          <w:szCs w:val="21"/>
        </w:rPr>
        <w:t xml:space="preserve">Follow a planned, tested and documented software process.</w:t>
      </w:r>
    </w:p>
    <w:p>
      <w:pPr>
        <w:pStyle w:val="Heading2"/>
        <w:keepNext/>
      </w:pPr>
      <w:r>
        <w:rPr>
          <w:rFonts w:ascii="Arial" w:cs="Arial" w:eastAsia="Arial" w:hAnsi="Arial"/>
        </w:rPr>
        <w:t xml:space="preserve">1.3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In scope</w:t>
            </w:r>
          </w:p>
        </w:tc>
        <w:tc>
          <w:tcPr>
            <w:tcW w:type="dxa" w:w="4819"/>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Out of scope (this version)</w:t>
            </w:r>
          </w:p>
        </w:tc>
      </w:tr>
      <w:tr>
        <w:trPr>
          <w:cantSplit/>
        </w:trPr>
        <w:tc>
          <w:tcPr>
            <w:tcW w:type="dxa" w:w="4819"/>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Login with two roles (administrator, recruiter)</w:t>
            </w:r>
          </w:p>
        </w:tc>
        <w:tc>
          <w:tcPr>
            <w:tcW w:type="dxa" w:w="4819"/>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Reading text from scanned images (no OCR)</w:t>
            </w:r>
          </w:p>
        </w:tc>
      </w:tr>
      <w:tr>
        <w:trPr>
          <w:cantSplit/>
        </w:trPr>
        <w:tc>
          <w:tcPr>
            <w:tcW w:type="dxa" w:w="4819"/>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Companies, jobs, resume ingestion, candidate pool</w:t>
            </w:r>
          </w:p>
        </w:tc>
        <w:tc>
          <w:tcPr>
            <w:tcW w:type="dxa" w:w="4819"/>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Text extraction from PDF and DOCX files (files are accepted but only text-like files are fully parsed)</w:t>
            </w:r>
          </w:p>
        </w:tc>
      </w:tr>
      <w:tr>
        <w:trPr>
          <w:cantSplit/>
        </w:trPr>
        <w:tc>
          <w:tcPr>
            <w:tcW w:type="dxa" w:w="4819"/>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ATS check, match score, ranking, shortlist status</w:t>
            </w:r>
          </w:p>
        </w:tc>
        <w:tc>
          <w:tcPr>
            <w:tcW w:type="dxa" w:w="4819"/>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Email notifications to candidates</w:t>
            </w:r>
          </w:p>
        </w:tc>
      </w:tr>
      <w:tr>
        <w:trPr>
          <w:cantSplit/>
        </w:trPr>
        <w:tc>
          <w:tcPr>
            <w:tcW w:type="dxa" w:w="4819"/>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Dashboard, analytics, reports</w:t>
            </w:r>
          </w:p>
        </w:tc>
        <w:tc>
          <w:tcPr>
            <w:tcW w:type="dxa" w:w="4819"/>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Self-service sign-up and password reset</w:t>
            </w:r>
          </w:p>
        </w:tc>
      </w:tr>
      <w:tr>
        <w:trPr>
          <w:cantSplit/>
        </w:trPr>
        <w:tc>
          <w:tcPr>
            <w:tcW w:type="dxa" w:w="4819"/>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Cloud deployment (Vercel, Render, Neon)</w:t>
            </w:r>
          </w:p>
        </w:tc>
        <w:tc>
          <w:tcPr>
            <w:tcW w:type="dxa" w:w="4819"/>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Machine-learning ranking models</w:t>
            </w:r>
          </w:p>
        </w:tc>
      </w:tr>
    </w:tbl>
    <w:p>
      <w:pPr>
        <w:spacing w:after="80" w:line="288"/>
      </w:pPr>
      <w:r>
        <w:rPr>
          <w:rFonts w:ascii="Arial" w:cs="Arial" w:eastAsia="Arial" w:hAnsi="Arial"/>
          <w:sz w:val="21"/>
          <w:szCs w:val="21"/>
        </w:rPr>
        <w:t xml:space="preserve"/>
      </w:r>
    </w:p>
    <w:p>
      <w:pPr>
        <w:pStyle w:val="Heading2"/>
        <w:keepNext/>
      </w:pPr>
      <w:r>
        <w:rPr>
          <w:rFonts w:ascii="Arial" w:cs="Arial" w:eastAsia="Arial" w:hAnsi="Arial"/>
        </w:rPr>
        <w:t xml:space="preserve">1.4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User</w:t>
            </w:r>
          </w:p>
        </w:tc>
        <w:tc>
          <w:tcPr>
            <w:tcW w:type="dxa" w:w="72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What they do</w:t>
            </w:r>
          </w:p>
        </w:tc>
      </w:tr>
      <w:tr>
        <w:trPr>
          <w:cantSplit/>
        </w:trPr>
        <w:tc>
          <w:tcPr>
            <w:tcW w:type="dxa" w:w="2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Administrator (agency staff)</w:t>
            </w:r>
          </w:p>
        </w:tc>
        <w:tc>
          <w:tcPr>
            <w:tcW w:type="dxa" w:w="7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Adds client companies and jobs, uploads resumes, reviews the whole candidate pool, sees all analytics and reports</w:t>
            </w:r>
          </w:p>
        </w:tc>
      </w:tr>
      <w:tr>
        <w:trPr>
          <w:cantSplit/>
        </w:trPr>
        <w:tc>
          <w:tcPr>
            <w:tcW w:type="dxa" w:w="24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Recruiter (client company)</w:t>
            </w:r>
          </w:p>
        </w:tc>
        <w:tc>
          <w:tcPr>
            <w:tcW w:type="dxa" w:w="72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Logs in to see the jobs of their own company, reads the ranked shortlist, opens candidate profiles and moves candidates between Review, Shortlisted and Rejected</w:t>
            </w:r>
          </w:p>
        </w:tc>
      </w:tr>
    </w:tbl>
    <w:p>
      <w:pPr>
        <w:spacing w:after="80" w:line="288"/>
      </w:pPr>
      <w:r>
        <w:rPr>
          <w:rFonts w:ascii="Arial" w:cs="Arial" w:eastAsia="Arial" w:hAnsi="Arial"/>
          <w:sz w:val="21"/>
          <w:szCs w:val="21"/>
        </w:rPr>
        <w:t xml:space="preserve"/>
      </w:r>
    </w:p>
    <w:p>
      <w:pPr>
        <w:pStyle w:val="Heading2"/>
        <w:keepNext/>
      </w:pPr>
      <w:r>
        <w:rPr>
          <w:rFonts w:ascii="Arial" w:cs="Arial" w:eastAsia="Arial" w:hAnsi="Arial"/>
        </w:rPr>
        <w:t xml:space="preserve">1.5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Term</w:t>
            </w:r>
          </w:p>
        </w:tc>
        <w:tc>
          <w:tcPr>
            <w:tcW w:type="dxa" w:w="72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Meaning</w:t>
            </w:r>
          </w:p>
        </w:tc>
      </w:tr>
      <w:tr>
        <w:trPr>
          <w:cantSplit/>
        </w:trPr>
        <w:tc>
          <w:tcPr>
            <w:tcW w:type="dxa" w:w="2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ATS</w:t>
            </w:r>
          </w:p>
        </w:tc>
        <w:tc>
          <w:tcPr>
            <w:tcW w:type="dxa" w:w="7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Applicant tracking system, software companies use to collect and filter resumes</w:t>
            </w:r>
          </w:p>
        </w:tc>
      </w:tr>
      <w:tr>
        <w:trPr>
          <w:cantSplit/>
        </w:trPr>
        <w:tc>
          <w:tcPr>
            <w:tcW w:type="dxa" w:w="24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JWT</w:t>
            </w:r>
          </w:p>
        </w:tc>
        <w:tc>
          <w:tcPr>
            <w:tcW w:type="dxa" w:w="72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JSON Web Token, a signed token that proves who the user is on each request</w:t>
            </w:r>
          </w:p>
        </w:tc>
      </w:tr>
      <w:tr>
        <w:trPr>
          <w:cantSplit/>
        </w:trPr>
        <w:tc>
          <w:tcPr>
            <w:tcW w:type="dxa" w:w="2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REST API</w:t>
            </w:r>
          </w:p>
        </w:tc>
        <w:tc>
          <w:tcPr>
            <w:tcW w:type="dxa" w:w="7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 web interface where each URL and HTTP method does one thing (for example GET /api/jobs)</w:t>
            </w:r>
          </w:p>
        </w:tc>
      </w:tr>
      <w:tr>
        <w:trPr>
          <w:cantSplit/>
        </w:trPr>
        <w:tc>
          <w:tcPr>
            <w:tcW w:type="dxa" w:w="24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JPA / ORM</w:t>
            </w:r>
          </w:p>
        </w:tc>
        <w:tc>
          <w:tcPr>
            <w:tcW w:type="dxa" w:w="72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 way for Java code to read and write database tables as objects</w:t>
            </w:r>
          </w:p>
        </w:tc>
      </w:tr>
      <w:tr>
        <w:trPr>
          <w:cantSplit/>
        </w:trPr>
        <w:tc>
          <w:tcPr>
            <w:tcW w:type="dxa" w:w="2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WBS / CPM / PERT</w:t>
            </w:r>
          </w:p>
        </w:tc>
        <w:tc>
          <w:tcPr>
            <w:tcW w:type="dxa" w:w="7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Project planning methods described in Section 6</w:t>
            </w:r>
          </w:p>
        </w:tc>
      </w:tr>
    </w:tbl>
    <w:p>
      <w:pPr>
        <w:pStyle w:val="Heading1"/>
        <w:pageBreakBefore/>
      </w:pPr>
      <w:r>
        <w:rPr>
          <w:rFonts w:ascii="Arial" w:cs="Arial" w:eastAsia="Arial" w:hAnsi="Arial"/>
        </w:rPr>
        <w:t xml:space="preserve">2. Technology Stack</w:t>
      </w:r>
    </w:p>
    <w:p>
      <w:pPr>
        <w:pStyle w:val="Heading2"/>
        <w:keepNext/>
      </w:pPr>
      <w:r>
        <w:rPr>
          <w:rFonts w:ascii="Arial" w:cs="Arial" w:eastAsia="Arial" w:hAnsi="Arial"/>
        </w:rPr>
        <w:t xml:space="preserve">2.1 Front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838"/>
      </w:tblGrid>
      <w:tr>
        <w:trPr>
          <w:tblHeader/>
        </w:trPr>
        <w:tc>
          <w:tcPr>
            <w:tcW w:type="dxa" w:w="23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Technology</w:t>
            </w:r>
          </w:p>
        </w:tc>
        <w:tc>
          <w:tcPr>
            <w:tcW w:type="dxa" w:w="15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Version</w:t>
            </w:r>
          </w:p>
        </w:tc>
        <w:tc>
          <w:tcPr>
            <w:tcW w:type="dxa" w:w="58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Used for</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React</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19</w:t>
            </w:r>
          </w:p>
        </w:tc>
        <w:tc>
          <w:tcPr>
            <w:tcW w:type="dxa" w:w="58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Building the single-page user interface from reusable components</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Vite</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8</w:t>
            </w:r>
          </w:p>
        </w:tc>
        <w:tc>
          <w:tcPr>
            <w:tcW w:type="dxa" w:w="58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Development server and production build</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Tailwind CSS</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4</w:t>
            </w:r>
          </w:p>
        </w:tc>
        <w:tc>
          <w:tcPr>
            <w:tcW w:type="dxa" w:w="58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Styling and the responsive layout (slide-out menu on phones)</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React Router</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7</w:t>
            </w:r>
          </w:p>
        </w:tc>
        <w:tc>
          <w:tcPr>
            <w:tcW w:type="dxa" w:w="58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Page routes and role-based route protection</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React Hook Form</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7</w:t>
            </w:r>
          </w:p>
        </w:tc>
        <w:tc>
          <w:tcPr>
            <w:tcW w:type="dxa" w:w="58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Forms and validation (login, job form)</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Axios</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1.x</w:t>
            </w:r>
          </w:p>
        </w:tc>
        <w:tc>
          <w:tcPr>
            <w:tcW w:type="dxa" w:w="58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Calling the REST API with the login token attached</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Recharts</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3</w:t>
            </w:r>
          </w:p>
        </w:tc>
        <w:tc>
          <w:tcPr>
            <w:tcW w:type="dxa" w:w="58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Bar, funnel and line charts on the analytics page</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oxlint</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1.x</w:t>
            </w:r>
          </w:p>
        </w:tc>
        <w:tc>
          <w:tcPr>
            <w:tcW w:type="dxa" w:w="58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Static analysis of the JavaScript code</w:t>
            </w:r>
          </w:p>
        </w:tc>
      </w:tr>
    </w:tbl>
    <w:p>
      <w:pPr>
        <w:spacing w:after="80" w:line="288"/>
      </w:pPr>
      <w:r>
        <w:rPr>
          <w:rFonts w:ascii="Arial" w:cs="Arial" w:eastAsia="Arial" w:hAnsi="Arial"/>
          <w:sz w:val="21"/>
          <w:szCs w:val="21"/>
        </w:rPr>
        <w:t xml:space="preserve"/>
      </w:r>
    </w:p>
    <w:p>
      <w:pPr>
        <w:pStyle w:val="Heading2"/>
        <w:keepNext/>
      </w:pPr>
      <w:r>
        <w:rPr>
          <w:rFonts w:ascii="Arial" w:cs="Arial" w:eastAsia="Arial" w:hAnsi="Arial"/>
        </w:rPr>
        <w:t xml:space="preserve">2.2 Back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838"/>
      </w:tblGrid>
      <w:tr>
        <w:trPr>
          <w:tblHeader/>
        </w:trPr>
        <w:tc>
          <w:tcPr>
            <w:tcW w:type="dxa" w:w="23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Technology</w:t>
            </w:r>
          </w:p>
        </w:tc>
        <w:tc>
          <w:tcPr>
            <w:tcW w:type="dxa" w:w="15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Version</w:t>
            </w:r>
          </w:p>
        </w:tc>
        <w:tc>
          <w:tcPr>
            <w:tcW w:type="dxa" w:w="58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Used for</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Java</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17 language level, run on 21</w:t>
            </w:r>
          </w:p>
        </w:tc>
        <w:tc>
          <w:tcPr>
            <w:tcW w:type="dxa" w:w="58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Application language</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Spring Boot</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3.3.4</w:t>
            </w:r>
          </w:p>
        </w:tc>
        <w:tc>
          <w:tcPr>
            <w:tcW w:type="dxa" w:w="58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Web server, dependency injection, configuration</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Spring Web (MVC)</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3.3.4</w:t>
            </w:r>
          </w:p>
        </w:tc>
        <w:tc>
          <w:tcPr>
            <w:tcW w:type="dxa" w:w="58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REST controllers and JSON</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Spring Security</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6</w:t>
            </w:r>
          </w:p>
        </w:tc>
        <w:tc>
          <w:tcPr>
            <w:tcW w:type="dxa" w:w="58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Filter chain, method-level role checks, CORS, BCrypt passwords</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Spring Data JPA / Hibernate</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3.3.4</w:t>
            </w:r>
          </w:p>
        </w:tc>
        <w:tc>
          <w:tcPr>
            <w:tcW w:type="dxa" w:w="58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Saving and loading entities without hand-written SQL</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Bean Validation</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3.x</w:t>
            </w:r>
          </w:p>
        </w:tc>
        <w:tc>
          <w:tcPr>
            <w:tcW w:type="dxa" w:w="58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Checking request bodies (@NotBlank, @PositiveOrZero)</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jjwt</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0.12.6</w:t>
            </w:r>
          </w:p>
        </w:tc>
        <w:tc>
          <w:tcPr>
            <w:tcW w:type="dxa" w:w="58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Creating and verifying signed login tokens</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Lombok</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managed by Spring Boot</w:t>
            </w:r>
          </w:p>
        </w:tc>
        <w:tc>
          <w:tcPr>
            <w:tcW w:type="dxa" w:w="58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Removing getter and setter boilerplate</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Maven</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3.9.9 (wrapper)</w:t>
            </w:r>
          </w:p>
        </w:tc>
        <w:tc>
          <w:tcPr>
            <w:tcW w:type="dxa" w:w="58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Build and dependency management</w:t>
            </w:r>
          </w:p>
        </w:tc>
      </w:tr>
    </w:tbl>
    <w:p>
      <w:pPr>
        <w:spacing w:after="80" w:line="288"/>
      </w:pPr>
      <w:r>
        <w:rPr>
          <w:rFonts w:ascii="Arial" w:cs="Arial" w:eastAsia="Arial" w:hAnsi="Arial"/>
          <w:sz w:val="21"/>
          <w:szCs w:val="21"/>
        </w:rPr>
        <w:t xml:space="preserve"/>
      </w:r>
    </w:p>
    <w:p>
      <w:pPr>
        <w:pStyle w:val="Heading2"/>
        <w:keepNext/>
      </w:pPr>
      <w:r>
        <w:rPr>
          <w:rFonts w:ascii="Arial" w:cs="Arial" w:eastAsia="Arial" w:hAnsi="Arial"/>
        </w:rPr>
        <w:t xml:space="preserve">2.3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Technology</w:t>
            </w:r>
          </w:p>
        </w:tc>
        <w:tc>
          <w:tcPr>
            <w:tcW w:type="dxa" w:w="73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Used for</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PostgreSQL on Neon</w:t>
            </w:r>
          </w:p>
        </w:tc>
        <w:tc>
          <w:tcPr>
            <w:tcW w:type="dxa" w:w="7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The production database: a managed, serverless PostgreSQL service. Tables are created automatically by Hibernate.</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H2 (embedded)</w:t>
            </w:r>
          </w:p>
        </w:tc>
        <w:tc>
          <w:tcPr>
            <w:tcW w:type="dxa" w:w="7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 file database for local development and an in-memory database for automated tests. The same code runs on H2 and PostgreSQL.</w:t>
            </w:r>
          </w:p>
        </w:tc>
      </w:tr>
    </w:tbl>
    <w:p>
      <w:pPr>
        <w:spacing w:after="80" w:line="288"/>
      </w:pPr>
      <w:r>
        <w:rPr>
          <w:rFonts w:ascii="Arial" w:cs="Arial" w:eastAsia="Arial" w:hAnsi="Arial"/>
          <w:sz w:val="21"/>
          <w:szCs w:val="21"/>
        </w:rPr>
        <w:t xml:space="preserve"/>
      </w:r>
    </w:p>
    <w:p>
      <w:pPr>
        <w:pStyle w:val="Heading2"/>
        <w:keepNext/>
      </w:pPr>
      <w:r>
        <w:rPr>
          <w:rFonts w:ascii="Arial" w:cs="Arial" w:eastAsia="Arial" w:hAnsi="Arial"/>
        </w:rPr>
        <w:t xml:space="preserve">2.4 Hosting, tools and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Tool</w:t>
            </w:r>
          </w:p>
        </w:tc>
        <w:tc>
          <w:tcPr>
            <w:tcW w:type="dxa" w:w="73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Purpose</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Vercel</w:t>
            </w:r>
          </w:p>
        </w:tc>
        <w:tc>
          <w:tcPr>
            <w:tcW w:type="dxa" w:w="7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Hosts the React front end and serves it over HTTPS</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Render (Docker)</w:t>
            </w:r>
          </w:p>
        </w:tc>
        <w:tc>
          <w:tcPr>
            <w:tcW w:type="dxa" w:w="7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Runs the Spring Boot back end from a Dockerfile in the repository</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Neon</w:t>
            </w:r>
          </w:p>
        </w:tc>
        <w:tc>
          <w:tcPr>
            <w:tcW w:type="dxa" w:w="7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Hosts the PostgreSQL database</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GitHub</w:t>
            </w:r>
          </w:p>
        </w:tc>
        <w:tc>
          <w:tcPr>
            <w:tcW w:type="dxa" w:w="7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Source control, branches and tags for the versions</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Jira</w:t>
            </w:r>
          </w:p>
        </w:tc>
        <w:tc>
          <w:tcPr>
            <w:tcW w:type="dxa" w:w="7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Task board and timeline for planning</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JUnit 5, AssertJ, Spring MockMvc</w:t>
            </w:r>
          </w:p>
        </w:tc>
        <w:tc>
          <w:tcPr>
            <w:tcW w:type="dxa" w:w="7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Unit, white-box and black-box API tests</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JaCoCo</w:t>
            </w:r>
          </w:p>
        </w:tc>
        <w:tc>
          <w:tcPr>
            <w:tcW w:type="dxa" w:w="7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Code coverage measurement</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Playwright (Microsoft Edge)</w:t>
            </w:r>
          </w:p>
        </w:tc>
        <w:tc>
          <w:tcPr>
            <w:tcW w:type="dxa" w:w="7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Taking screenshots of the live system for the reports</w:t>
            </w:r>
          </w:p>
        </w:tc>
      </w:tr>
    </w:tbl>
    <w:p>
      <w:pPr>
        <w:pStyle w:val="Heading1"/>
        <w:pageBreakBefore/>
      </w:pPr>
      <w:r>
        <w:rPr>
          <w:rFonts w:ascii="Arial" w:cs="Arial" w:eastAsia="Arial" w:hAnsi="Arial"/>
        </w:rPr>
        <w:t xml:space="preserve">3. System Requirements</w:t>
      </w:r>
    </w:p>
    <w:p>
      <w:pPr>
        <w:pStyle w:val="Heading2"/>
        <w:keepNext/>
      </w:pPr>
      <w:r>
        <w:rPr>
          <w:rFonts w:ascii="Arial" w:cs="Arial" w:eastAsia="Arial" w:hAnsi="Arial"/>
        </w:rPr>
        <w:t xml:space="preserve">3.1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938"/>
      </w:tblGrid>
      <w:tr>
        <w:trPr>
          <w:tblHeader/>
        </w:trPr>
        <w:tc>
          <w:tcPr>
            <w:tcW w:type="dxa" w:w="9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ID</w:t>
            </w:r>
          </w:p>
        </w:tc>
        <w:tc>
          <w:tcPr>
            <w:tcW w:type="dxa" w:w="38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Requirement</w:t>
            </w:r>
          </w:p>
        </w:tc>
        <w:tc>
          <w:tcPr>
            <w:tcW w:type="dxa" w:w="49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How it is met</w:t>
            </w:r>
          </w:p>
        </w:tc>
      </w:tr>
      <w:tr>
        <w:trPr>
          <w:cantSplit/>
        </w:trPr>
        <w:tc>
          <w:tcPr>
            <w:tcW w:type="dxa" w:w="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FR-01</w:t>
            </w:r>
          </w:p>
        </w:tc>
        <w:tc>
          <w:tcPr>
            <w:tcW w:type="dxa" w:w="3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Secure login with two roles</w:t>
            </w:r>
          </w:p>
        </w:tc>
        <w:tc>
          <w:tcPr>
            <w:tcW w:type="dxa" w:w="49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Password check with BCrypt, signed JWT valid for 12 hours, role and company inside the token</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FR-02</w:t>
            </w:r>
          </w:p>
        </w:tc>
        <w:tc>
          <w:tcPr>
            <w:tcW w:type="dxa" w:w="3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 recruiter sees only their own company's data</w:t>
            </w:r>
          </w:p>
        </w:tc>
        <w:tc>
          <w:tcPr>
            <w:tcW w:type="dxa" w:w="49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Company check in every job and shortlist request</w:t>
            </w:r>
          </w:p>
        </w:tc>
      </w:tr>
      <w:tr>
        <w:trPr>
          <w:cantSplit/>
        </w:trPr>
        <w:tc>
          <w:tcPr>
            <w:tcW w:type="dxa" w:w="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FR-03</w:t>
            </w:r>
          </w:p>
        </w:tc>
        <w:tc>
          <w:tcPr>
            <w:tcW w:type="dxa" w:w="3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Manage client companies</w:t>
            </w:r>
          </w:p>
        </w:tc>
        <w:tc>
          <w:tcPr>
            <w:tcW w:type="dxa" w:w="49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Companies page and API (administrator only)</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FR-04</w:t>
            </w:r>
          </w:p>
        </w:tc>
        <w:tc>
          <w:tcPr>
            <w:tcW w:type="dxa" w:w="3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Create and edit jobs with validation</w:t>
            </w:r>
          </w:p>
        </w:tc>
        <w:tc>
          <w:tcPr>
            <w:tcW w:type="dxa" w:w="49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Job form and API; title and description required, experience range checked</w:t>
            </w:r>
          </w:p>
        </w:tc>
      </w:tr>
      <w:tr>
        <w:trPr>
          <w:cantSplit/>
        </w:trPr>
        <w:tc>
          <w:tcPr>
            <w:tcW w:type="dxa" w:w="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FR-05</w:t>
            </w:r>
          </w:p>
        </w:tc>
        <w:tc>
          <w:tcPr>
            <w:tcW w:type="dxa" w:w="3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Ingest resumes</w:t>
            </w:r>
          </w:p>
        </w:tc>
        <w:tc>
          <w:tcPr>
            <w:tcW w:type="dxa" w:w="49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File upload (PDF, DOCX, TXT, MD, CSV, JSON) or JSON text; parsed and stored</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FR-06</w:t>
            </w:r>
          </w:p>
        </w:tc>
        <w:tc>
          <w:tcPr>
            <w:tcW w:type="dxa" w:w="3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ATS check for each resume</w:t>
            </w:r>
          </w:p>
        </w:tc>
        <w:tc>
          <w:tcPr>
            <w:tcW w:type="dxa" w:w="49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Six weighted checks giving a score out of 100, pass mark 60</w:t>
            </w:r>
          </w:p>
        </w:tc>
      </w:tr>
      <w:tr>
        <w:trPr>
          <w:cantSplit/>
        </w:trPr>
        <w:tc>
          <w:tcPr>
            <w:tcW w:type="dxa" w:w="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FR-07</w:t>
            </w:r>
          </w:p>
        </w:tc>
        <w:tc>
          <w:tcPr>
            <w:tcW w:type="dxa" w:w="3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Match and rank candidates for each job</w:t>
            </w:r>
          </w:p>
        </w:tc>
        <w:tc>
          <w:tcPr>
            <w:tcW w:type="dxa" w:w="49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Match score = skill coverage x 70 + experience fit x 30, sorted high to low</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FR-08</w:t>
            </w:r>
          </w:p>
        </w:tc>
        <w:tc>
          <w:tcPr>
            <w:tcW w:type="dxa" w:w="3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Dashboard, analytics and reports</w:t>
            </w:r>
          </w:p>
        </w:tc>
        <w:tc>
          <w:tcPr>
            <w:tcW w:type="dxa" w:w="49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Overview tiles, four charts, report generation</w:t>
            </w:r>
          </w:p>
        </w:tc>
      </w:tr>
    </w:tbl>
    <w:p>
      <w:pPr>
        <w:spacing w:after="80" w:line="288"/>
      </w:pPr>
      <w:r>
        <w:rPr>
          <w:rFonts w:ascii="Arial" w:cs="Arial" w:eastAsia="Arial" w:hAnsi="Arial"/>
          <w:sz w:val="21"/>
          <w:szCs w:val="21"/>
        </w:rPr>
        <w:t xml:space="preserve"/>
      </w:r>
    </w:p>
    <w:p>
      <w:pPr>
        <w:pStyle w:val="Heading2"/>
        <w:keepNext/>
      </w:pPr>
      <w:r>
        <w:rPr>
          <w:rFonts w:ascii="Arial" w:cs="Arial" w:eastAsia="Arial" w:hAnsi="Arial"/>
        </w:rPr>
        <w:t xml:space="preserve">3.2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738"/>
      </w:tblGrid>
      <w:tr>
        <w:trPr>
          <w:tblHeader/>
        </w:trPr>
        <w:tc>
          <w:tcPr>
            <w:tcW w:type="dxa" w:w="9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ID</w:t>
            </w:r>
          </w:p>
        </w:tc>
        <w:tc>
          <w:tcPr>
            <w:tcW w:type="dxa" w:w="30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Requirement</w:t>
            </w:r>
          </w:p>
        </w:tc>
        <w:tc>
          <w:tcPr>
            <w:tcW w:type="dxa" w:w="57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Target and result</w:t>
            </w:r>
          </w:p>
        </w:tc>
      </w:tr>
      <w:tr>
        <w:trPr>
          <w:cantSplit/>
        </w:trPr>
        <w:tc>
          <w:tcPr>
            <w:tcW w:type="dxa" w:w="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NFR-01</w:t>
            </w:r>
          </w:p>
        </w:tc>
        <w:tc>
          <w:tcPr>
            <w:tcW w:type="dxa" w:w="3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Security</w:t>
            </w:r>
          </w:p>
        </w:tc>
        <w:tc>
          <w:tcPr>
            <w:tcW w:type="dxa" w:w="57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Token authentication, role checks, login throttling (5 failures in 15 minutes), upload type limits, CORS allow-list. Checked by more than 20 automated security tests.</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NFR-02</w:t>
            </w:r>
          </w:p>
        </w:tc>
        <w:tc>
          <w:tcPr>
            <w:tcW w:type="dxa" w:w="3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Performance</w:t>
            </w:r>
          </w:p>
        </w:tc>
        <w:tc>
          <w:tcPr>
            <w:tcW w:type="dxa" w:w="57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Target under 1 second. Cached calls now 0.7 to 1.2 s on the live system; the first call after a change takes 2 to 3.6 s (Section 9).</w:t>
            </w:r>
          </w:p>
        </w:tc>
      </w:tr>
      <w:tr>
        <w:trPr>
          <w:cantSplit/>
        </w:trPr>
        <w:tc>
          <w:tcPr>
            <w:tcW w:type="dxa" w:w="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NFR-03</w:t>
            </w:r>
          </w:p>
        </w:tc>
        <w:tc>
          <w:tcPr>
            <w:tcW w:type="dxa" w:w="3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Usability</w:t>
            </w:r>
          </w:p>
        </w:tc>
        <w:tc>
          <w:tcPr>
            <w:tcW w:type="dxa" w:w="57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Clean layout; works on phone width with a slide-out menu; demo accounts on the login page of the demo site</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NFR-04</w:t>
            </w:r>
          </w:p>
        </w:tc>
        <w:tc>
          <w:tcPr>
            <w:tcW w:type="dxa" w:w="3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Portability</w:t>
            </w:r>
          </w:p>
        </w:tc>
        <w:tc>
          <w:tcPr>
            <w:tcW w:type="dxa" w:w="57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Runs on Windows, Linux and in Docker; H2 or PostgreSQL by a setting</w:t>
            </w:r>
          </w:p>
        </w:tc>
      </w:tr>
      <w:tr>
        <w:trPr>
          <w:cantSplit/>
        </w:trPr>
        <w:tc>
          <w:tcPr>
            <w:tcW w:type="dxa" w:w="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NFR-05</w:t>
            </w:r>
          </w:p>
        </w:tc>
        <w:tc>
          <w:tcPr>
            <w:tcW w:type="dxa" w:w="3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Maintainability</w:t>
            </w:r>
          </w:p>
        </w:tc>
        <w:tc>
          <w:tcPr>
            <w:tcW w:type="dxa" w:w="57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Layered code, 94 automated tests, 88% line coverage</w:t>
            </w:r>
          </w:p>
        </w:tc>
      </w:tr>
    </w:tbl>
    <w:p>
      <w:pPr>
        <w:pStyle w:val="Heading1"/>
        <w:pageBreakBefore/>
      </w:pPr>
      <w:r>
        <w:rPr>
          <w:rFonts w:ascii="Arial" w:cs="Arial" w:eastAsia="Arial" w:hAnsi="Arial"/>
        </w:rPr>
        <w:t xml:space="preserve">4. System Architecture</w:t>
      </w:r>
    </w:p>
    <w:p>
      <w:pPr>
        <w:spacing w:after="120" w:line="288"/>
      </w:pPr>
      <w:r>
        <w:rPr>
          <w:rFonts w:ascii="Arial" w:cs="Arial" w:eastAsia="Arial" w:hAnsi="Arial"/>
          <w:sz w:val="21"/>
          <w:szCs w:val="21"/>
        </w:rPr>
        <w:t xml:space="preserve">The system has three tiers. The browser runs a React single-page application. It calls a stateless Spring Boot REST API over HTTPS. The API reads and writes a PostgreSQL database. No page is generated on the server, and no session is kept on the server, so the back end can be restarted at any time without logging users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tblHeader/>
        </w:trPr>
        <w:tc>
          <w:tcPr>
            <w:tcW w:type="dxa" w:w="19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Tier</w:t>
            </w:r>
          </w:p>
        </w:tc>
        <w:tc>
          <w:tcPr>
            <w:tcW w:type="dxa" w:w="33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Where it runs</w:t>
            </w:r>
          </w:p>
        </w:tc>
        <w:tc>
          <w:tcPr>
            <w:tcW w:type="dxa" w:w="44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Main parts</w:t>
            </w:r>
          </w:p>
        </w:tc>
      </w:tr>
      <w:tr>
        <w:trPr>
          <w:cantSplit/>
        </w:trPr>
        <w:tc>
          <w:tcPr>
            <w:tcW w:type="dxa" w:w="1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Presentation</w:t>
            </w:r>
          </w:p>
        </w:tc>
        <w:tc>
          <w:tcPr>
            <w:tcW w:type="dxa" w:w="3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User's browser; files served by Vercel</w:t>
            </w:r>
          </w:p>
        </w:tc>
        <w:tc>
          <w:tcPr>
            <w:tcW w:type="dxa" w:w="44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Pages, layout with sidebar and top bar, route guard, API client, charts</w:t>
            </w:r>
          </w:p>
        </w:tc>
      </w:tr>
      <w:tr>
        <w:trPr>
          <w:cantSplit/>
        </w:trPr>
        <w:tc>
          <w:tcPr>
            <w:tcW w:type="dxa" w:w="1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Application</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Render (Docker container, port 8090)</w:t>
            </w:r>
          </w:p>
        </w:tc>
        <w:tc>
          <w:tcPr>
            <w:tcW w:type="dxa" w:w="44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Controllers, services, screening engine, security filter, read cache</w:t>
            </w:r>
          </w:p>
        </w:tc>
      </w:tr>
      <w:tr>
        <w:trPr>
          <w:cantSplit/>
        </w:trPr>
        <w:tc>
          <w:tcPr>
            <w:tcW w:type="dxa" w:w="1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Data</w:t>
            </w:r>
          </w:p>
        </w:tc>
        <w:tc>
          <w:tcPr>
            <w:tcW w:type="dxa" w:w="3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Neon PostgreSQL (Singapore)</w:t>
            </w:r>
          </w:p>
        </w:tc>
        <w:tc>
          <w:tcPr>
            <w:tcW w:type="dxa" w:w="44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users, companies, jobs, candidates, matches, reports</w:t>
            </w:r>
          </w:p>
        </w:tc>
      </w:tr>
    </w:tbl>
    <w:p>
      <w:pPr>
        <w:spacing w:after="80" w:line="288"/>
      </w:pPr>
      <w:r>
        <w:rPr>
          <w:rFonts w:ascii="Arial" w:cs="Arial" w:eastAsia="Arial" w:hAnsi="Arial"/>
          <w:sz w:val="21"/>
          <w:szCs w:val="21"/>
        </w:rPr>
        <w:t xml:space="preserve"/>
      </w:r>
    </w:p>
    <w:p>
      <w:pPr>
        <w:pStyle w:val="Heading2"/>
        <w:keepNext/>
      </w:pPr>
      <w:r>
        <w:rPr>
          <w:rFonts w:ascii="Arial" w:cs="Arial" w:eastAsia="Arial" w:hAnsi="Arial"/>
        </w:rPr>
        <w:t xml:space="preserve">4.1 Back-end packages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Package</w:t>
            </w:r>
          </w:p>
        </w:tc>
        <w:tc>
          <w:tcPr>
            <w:tcW w:type="dxa" w:w="72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Responsibility</w:t>
            </w:r>
          </w:p>
        </w:tc>
      </w:tr>
      <w:tr>
        <w:trPr>
          <w:cantSplit/>
        </w:trPr>
        <w:tc>
          <w:tcPr>
            <w:tcW w:type="dxa" w:w="2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web</w:t>
            </w:r>
          </w:p>
        </w:tc>
        <w:tc>
          <w:tcPr>
            <w:tcW w:type="dxa" w:w="7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REST controllers, request and response objects (DTOs), the global error handler</w:t>
            </w:r>
          </w:p>
        </w:tc>
      </w:tr>
      <w:tr>
        <w:trPr>
          <w:cantSplit/>
        </w:trPr>
        <w:tc>
          <w:tcPr>
            <w:tcW w:type="dxa" w:w="24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service</w:t>
            </w:r>
          </w:p>
        </w:tc>
        <w:tc>
          <w:tcPr>
            <w:tcW w:type="dxa" w:w="72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Business logic: authentication, jobs, companies, candidates, ingestion, analytics, reports, read cache</w:t>
            </w:r>
          </w:p>
        </w:tc>
      </w:tr>
      <w:tr>
        <w:trPr>
          <w:cantSplit/>
        </w:trPr>
        <w:tc>
          <w:tcPr>
            <w:tcW w:type="dxa" w:w="2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screening</w:t>
            </w:r>
          </w:p>
        </w:tc>
        <w:tc>
          <w:tcPr>
            <w:tcW w:type="dxa" w:w="7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ResumeParser, SkillDictionary, AtsChecker, Matcher, InterviewQuestions, ScreeningService</w:t>
            </w:r>
          </w:p>
        </w:tc>
      </w:tr>
      <w:tr>
        <w:trPr>
          <w:cantSplit/>
        </w:trPr>
        <w:tc>
          <w:tcPr>
            <w:tcW w:type="dxa" w:w="24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domain</w:t>
            </w:r>
          </w:p>
        </w:tc>
        <w:tc>
          <w:tcPr>
            <w:tcW w:type="dxa" w:w="72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Entity classes and enumerations that map to the database tables</w:t>
            </w:r>
          </w:p>
        </w:tc>
      </w:tr>
      <w:tr>
        <w:trPr>
          <w:cantSplit/>
        </w:trPr>
        <w:tc>
          <w:tcPr>
            <w:tcW w:type="dxa" w:w="2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repo</w:t>
            </w:r>
          </w:p>
        </w:tc>
        <w:tc>
          <w:tcPr>
            <w:tcW w:type="dxa" w:w="7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Spring Data repositories, one per entity</w:t>
            </w:r>
          </w:p>
        </w:tc>
      </w:tr>
      <w:tr>
        <w:trPr>
          <w:cantSplit/>
        </w:trPr>
        <w:tc>
          <w:tcPr>
            <w:tcW w:type="dxa" w:w="24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security</w:t>
            </w:r>
          </w:p>
        </w:tc>
        <w:tc>
          <w:tcPr>
            <w:tcW w:type="dxa" w:w="72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JWT creation and checking, request filter, login rate limiter</w:t>
            </w:r>
          </w:p>
        </w:tc>
      </w:tr>
      <w:tr>
        <w:trPr>
          <w:cantSplit/>
        </w:trPr>
        <w:tc>
          <w:tcPr>
            <w:tcW w:type="dxa" w:w="2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config</w:t>
            </w:r>
          </w:p>
        </w:tc>
        <w:tc>
          <w:tcPr>
            <w:tcW w:type="dxa" w:w="7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Security configuration, application properties, sample-data seeder</w:t>
            </w:r>
          </w:p>
        </w:tc>
      </w:tr>
    </w:tbl>
    <w:p>
      <w:pPr>
        <w:spacing w:after="80" w:line="288"/>
      </w:pPr>
      <w:r>
        <w:rPr>
          <w:rFonts w:ascii="Arial" w:cs="Arial" w:eastAsia="Arial" w:hAnsi="Arial"/>
          <w:sz w:val="21"/>
          <w:szCs w:val="21"/>
        </w:rPr>
        <w:t xml:space="preserve"/>
      </w:r>
    </w:p>
    <w:p>
      <w:pPr>
        <w:pStyle w:val="Heading2"/>
        <w:keepNext/>
      </w:pPr>
      <w:r>
        <w:rPr>
          <w:rFonts w:ascii="Arial" w:cs="Arial" w:eastAsia="Arial" w:hAnsi="Arial"/>
        </w:rPr>
        <w:t xml:space="preserve">4.2 Front-end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Folder</w:t>
            </w:r>
          </w:p>
        </w:tc>
        <w:tc>
          <w:tcPr>
            <w:tcW w:type="dxa" w:w="72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Content</w:t>
            </w:r>
          </w:p>
        </w:tc>
      </w:tr>
      <w:tr>
        <w:trPr>
          <w:cantSplit/>
        </w:trPr>
        <w:tc>
          <w:tcPr>
            <w:tcW w:type="dxa" w:w="2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src/pages</w:t>
            </w:r>
          </w:p>
        </w:tc>
        <w:tc>
          <w:tcPr>
            <w:tcW w:type="dxa" w:w="7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13 pages: Login, Dashboard, Companies, Company detail, Ingest, Candidate pool, Candidate profile, Jobs, Job detail, Job form, Analytics, Reports, Unauthorized</w:t>
            </w:r>
          </w:p>
        </w:tc>
      </w:tr>
      <w:tr>
        <w:trPr>
          <w:cantSplit/>
        </w:trPr>
        <w:tc>
          <w:tcPr>
            <w:tcW w:type="dxa" w:w="24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src/components</w:t>
            </w:r>
          </w:p>
        </w:tc>
        <w:tc>
          <w:tcPr>
            <w:tcW w:type="dxa" w:w="72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Layout (sidebar, top bar, route guard), charts, job and candidate tables, upload area, common buttons</w:t>
            </w:r>
          </w:p>
        </w:tc>
      </w:tr>
      <w:tr>
        <w:trPr>
          <w:cantSplit/>
        </w:trPr>
        <w:tc>
          <w:tcPr>
            <w:tcW w:type="dxa" w:w="2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src/api</w:t>
            </w:r>
          </w:p>
        </w:tc>
        <w:tc>
          <w:tcPr>
            <w:tcW w:type="dxa" w:w="7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One file per API area; a shared Axios client that adds the token</w:t>
            </w:r>
          </w:p>
        </w:tc>
      </w:tr>
      <w:tr>
        <w:trPr>
          <w:cantSplit/>
        </w:trPr>
        <w:tc>
          <w:tcPr>
            <w:tcW w:type="dxa" w:w="24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src/context</w:t>
            </w:r>
          </w:p>
        </w:tc>
        <w:tc>
          <w:tcPr>
            <w:tcW w:type="dxa" w:w="72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Login state (AuthProvider) and the useAuth hook</w:t>
            </w:r>
          </w:p>
        </w:tc>
      </w:tr>
    </w:tbl>
    <w:p>
      <w:pPr>
        <w:pStyle w:val="Heading1"/>
        <w:pageBreakBefore/>
      </w:pPr>
      <w:r>
        <w:rPr>
          <w:rFonts w:ascii="Arial" w:cs="Arial" w:eastAsia="Arial" w:hAnsi="Arial"/>
        </w:rPr>
        <w:t xml:space="preserve">5. How the System Works</w:t>
      </w:r>
    </w:p>
    <w:p>
      <w:pPr>
        <w:spacing w:after="120" w:line="288"/>
      </w:pPr>
      <w:r>
        <w:rPr>
          <w:rFonts w:ascii="Arial" w:cs="Arial" w:eastAsia="Arial" w:hAnsi="Arial"/>
          <w:sz w:val="21"/>
          <w:szCs w:val="21"/>
        </w:rPr>
        <w:t xml:space="preserve">This section follows one piece of work through the system, from logging in to reading a ranked shortlist.</w:t>
      </w:r>
    </w:p>
    <w:p>
      <w:pPr>
        <w:pStyle w:val="Heading2"/>
        <w:keepNext/>
      </w:pPr>
      <w:r>
        <w:rPr>
          <w:rFonts w:ascii="Arial" w:cs="Arial" w:eastAsia="Arial" w:hAnsi="Arial"/>
        </w:rPr>
        <w:t xml:space="preserve">5.1 Logging in</w:t>
      </w:r>
    </w:p>
    <w:p>
      <w:pPr>
        <w:pStyle w:val="ListParagraph"/>
        <w:numPr>
          <w:ilvl w:val="0"/>
          <w:numId w:val="3"/>
        </w:numPr>
        <w:spacing w:after="60" w:line="276"/>
      </w:pPr>
      <w:r>
        <w:rPr>
          <w:rFonts w:ascii="Arial" w:cs="Arial" w:eastAsia="Arial" w:hAnsi="Arial"/>
          <w:sz w:val="21"/>
          <w:szCs w:val="21"/>
        </w:rPr>
        <w:t xml:space="preserve">The user enters an email and password on the login page.</w:t>
      </w:r>
    </w:p>
    <w:p>
      <w:pPr>
        <w:pStyle w:val="ListParagraph"/>
        <w:numPr>
          <w:ilvl w:val="0"/>
          <w:numId w:val="3"/>
        </w:numPr>
        <w:spacing w:after="60" w:line="276"/>
      </w:pPr>
      <w:r>
        <w:rPr>
          <w:rFonts w:ascii="Arial" w:cs="Arial" w:eastAsia="Arial" w:hAnsi="Arial"/>
          <w:sz w:val="21"/>
          <w:szCs w:val="21"/>
        </w:rPr>
        <w:t xml:space="preserve">The API looks up the user and compares the password with its BCrypt hash. Five wrong attempts for the same email from the same client within 15 minutes are blocked with a "too many attempts" message.</w:t>
      </w:r>
    </w:p>
    <w:p>
      <w:pPr>
        <w:pStyle w:val="ListParagraph"/>
        <w:numPr>
          <w:ilvl w:val="0"/>
          <w:numId w:val="3"/>
        </w:numPr>
        <w:spacing w:after="60" w:line="276"/>
      </w:pPr>
      <w:r>
        <w:rPr>
          <w:rFonts w:ascii="Arial" w:cs="Arial" w:eastAsia="Arial" w:hAnsi="Arial"/>
          <w:sz w:val="21"/>
          <w:szCs w:val="21"/>
        </w:rPr>
        <w:t xml:space="preserve">On success the API returns a signed token (valid 12 hours) with the user's name, role and company. The browser keeps it and sends it with every later request.</w:t>
      </w:r>
    </w:p>
    <w:p>
      <w:pPr>
        <w:pStyle w:val="ListParagraph"/>
        <w:numPr>
          <w:ilvl w:val="0"/>
          <w:numId w:val="3"/>
        </w:numPr>
        <w:spacing w:after="60" w:line="276"/>
      </w:pPr>
      <w:r>
        <w:rPr>
          <w:rFonts w:ascii="Arial" w:cs="Arial" w:eastAsia="Arial" w:hAnsi="Arial"/>
          <w:sz w:val="21"/>
          <w:szCs w:val="21"/>
        </w:rPr>
        <w:t xml:space="preserve">The front end sends an administrator to the agency dashboard and a recruiter to the company dashboard. Pages the role may not open show a "403 Not authorized" screen, and the API refuses the same requests.</w:t>
      </w:r>
    </w:p>
    <w:p>
      <w:pPr>
        <w:keepNext/>
        <w:spacing w:after="40" w:before="60"/>
        <w:jc w:val="center"/>
      </w:pPr>
      <w:r>
        <w:drawing>
          <wp:inline distT="0" distB="0" distL="0" distR="0">
            <wp:extent cx="4000500" cy="2343150"/>
            <wp:effectExtent t="0" r="0" b="0" l="0"/>
            <wp:docPr id="1" name="01_login.png" descr="Login page (demo site shows the demo accounts)" title="Login page (demo site shows the demo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343150"/>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1. Login page (demo site shows the demo accounts)</w:t>
      </w:r>
    </w:p>
    <w:p>
      <w:pPr>
        <w:keepNext/>
        <w:spacing w:after="40" w:before="60"/>
        <w:jc w:val="center"/>
      </w:pPr>
      <w:r>
        <w:drawing>
          <wp:inline distT="0" distB="0" distL="0" distR="0">
            <wp:extent cx="5200650" cy="3048000"/>
            <wp:effectExtent t="0" r="0" b="0" l="0"/>
            <wp:docPr id="1" name="03_admin_dashboard.png" descr="Administrator dashboard: totals across all client companies" title="Administrator dashboard: totals across all client compan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00650" cy="3048000"/>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2. Administrator dashboard: totals across all client companies</w:t>
      </w:r>
    </w:p>
    <w:p>
      <w:pPr>
        <w:pStyle w:val="Heading2"/>
        <w:keepNext/>
      </w:pPr>
      <w:r>
        <w:rPr>
          <w:rFonts w:ascii="Arial" w:cs="Arial" w:eastAsia="Arial" w:hAnsi="Arial"/>
        </w:rPr>
        <w:t xml:space="preserve">5.2 Adding companies and jobs</w:t>
      </w:r>
    </w:p>
    <w:p>
      <w:pPr>
        <w:spacing w:after="120" w:line="288"/>
      </w:pPr>
      <w:r>
        <w:rPr>
          <w:rFonts w:ascii="Arial" w:cs="Arial" w:eastAsia="Arial" w:hAnsi="Arial"/>
          <w:sz w:val="21"/>
          <w:szCs w:val="21"/>
        </w:rPr>
        <w:t xml:space="preserve">The administrator adds a client company, then creates jobs for it. A job has a title, description, required skills, and an experience range in years. The minimum may not be above the maximum; a maximum of 0 means there is no upper limit. Saving a job immediately scores every candidate in the pool against it.</w:t>
      </w:r>
    </w:p>
    <w:p>
      <w:pPr>
        <w:keepNext/>
        <w:spacing w:after="40" w:before="60"/>
        <w:jc w:val="center"/>
      </w:pPr>
      <w:r>
        <w:drawing>
          <wp:inline distT="0" distB="0" distL="0" distR="0">
            <wp:extent cx="4876800" cy="2857500"/>
            <wp:effectExtent t="0" r="0" b="0" l="0"/>
            <wp:docPr id="1" name="04_companies.png" descr="Client companies with job and shortlist counts" title="Client companies with job and shortlist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76800" cy="2857500"/>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3. Client companies with job and shortlist counts</w:t>
      </w:r>
    </w:p>
    <w:p>
      <w:pPr>
        <w:keepNext/>
        <w:spacing w:after="40" w:before="60"/>
        <w:jc w:val="center"/>
      </w:pPr>
      <w:r>
        <w:drawing>
          <wp:inline distT="0" distB="0" distL="0" distR="0">
            <wp:extent cx="5334000" cy="3124200"/>
            <wp:effectExtent t="0" r="0" b="0" l="0"/>
            <wp:docPr id="1" name="10_new_job_form.png" descr="Job form" title="Job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124200"/>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4. Job form</w:t>
      </w:r>
    </w:p>
    <w:p>
      <w:pPr>
        <w:pStyle w:val="Heading2"/>
        <w:keepNext/>
      </w:pPr>
      <w:r>
        <w:rPr>
          <w:rFonts w:ascii="Arial" w:cs="Arial" w:eastAsia="Arial" w:hAnsi="Arial"/>
        </w:rPr>
        <w:t xml:space="preserve">5.3 Ingesting resumes</w:t>
      </w:r>
    </w:p>
    <w:p>
      <w:pPr>
        <w:spacing w:after="120" w:line="288"/>
      </w:pPr>
      <w:r>
        <w:rPr>
          <w:rFonts w:ascii="Arial" w:cs="Arial" w:eastAsia="Arial" w:hAnsi="Arial"/>
          <w:sz w:val="21"/>
          <w:szCs w:val="21"/>
        </w:rPr>
        <w:t xml:space="preserve">On the Resume Ingestion page the administrator uploads files or pastes resume text as JSON. Only PDF, DOCX, TXT, MD, CSV and JSON files are accepted, and empty files are refused. For each resume the system does the following:</w:t>
      </w:r>
    </w:p>
    <w:p>
      <w:pPr>
        <w:pStyle w:val="ListParagraph"/>
        <w:numPr>
          <w:ilvl w:val="0"/>
          <w:numId w:val="3"/>
        </w:numPr>
        <w:spacing w:after="60" w:line="276"/>
      </w:pPr>
      <w:r>
        <w:rPr>
          <w:rFonts w:ascii="Arial" w:cs="Arial" w:eastAsia="Arial" w:hAnsi="Arial"/>
          <w:sz w:val="21"/>
          <w:szCs w:val="21"/>
        </w:rPr>
        <w:t xml:space="preserve">ResumeParser finds the email address and phone number with pattern matching.</w:t>
      </w:r>
    </w:p>
    <w:p>
      <w:pPr>
        <w:pStyle w:val="ListParagraph"/>
        <w:numPr>
          <w:ilvl w:val="0"/>
          <w:numId w:val="3"/>
        </w:numPr>
        <w:spacing w:after="60" w:line="276"/>
      </w:pPr>
      <w:r>
        <w:rPr>
          <w:rFonts w:ascii="Arial" w:cs="Arial" w:eastAsia="Arial" w:hAnsi="Arial"/>
          <w:sz w:val="21"/>
          <w:szCs w:val="21"/>
        </w:rPr>
        <w:t xml:space="preserve">It guesses the name from the first suitable line, reads the stated years of experience, and finds the education line.</w:t>
      </w:r>
    </w:p>
    <w:p>
      <w:pPr>
        <w:pStyle w:val="ListParagraph"/>
        <w:numPr>
          <w:ilvl w:val="0"/>
          <w:numId w:val="3"/>
        </w:numPr>
        <w:spacing w:after="60" w:line="276"/>
      </w:pPr>
      <w:r>
        <w:rPr>
          <w:rFonts w:ascii="Arial" w:cs="Arial" w:eastAsia="Arial" w:hAnsi="Arial"/>
          <w:sz w:val="21"/>
          <w:szCs w:val="21"/>
        </w:rPr>
        <w:t xml:space="preserve">SkillDictionary matches the text against a list of skills and their aliases, longest name first, so "Spring Boot" is not read as just "Spring".</w:t>
      </w:r>
    </w:p>
    <w:p>
      <w:pPr>
        <w:pStyle w:val="ListParagraph"/>
        <w:numPr>
          <w:ilvl w:val="0"/>
          <w:numId w:val="3"/>
        </w:numPr>
        <w:spacing w:after="60" w:line="276"/>
      </w:pPr>
      <w:r>
        <w:rPr>
          <w:rFonts w:ascii="Arial" w:cs="Arial" w:eastAsia="Arial" w:hAnsi="Arial"/>
          <w:sz w:val="21"/>
          <w:szCs w:val="21"/>
        </w:rPr>
        <w:t xml:space="preserve">AtsChecker gives the ATS score (Section 5.4).</w:t>
      </w:r>
    </w:p>
    <w:p>
      <w:pPr>
        <w:pStyle w:val="ListParagraph"/>
        <w:numPr>
          <w:ilvl w:val="0"/>
          <w:numId w:val="3"/>
        </w:numPr>
        <w:spacing w:after="60" w:line="276"/>
      </w:pPr>
      <w:r>
        <w:rPr>
          <w:rFonts w:ascii="Arial" w:cs="Arial" w:eastAsia="Arial" w:hAnsi="Arial"/>
          <w:sz w:val="21"/>
          <w:szCs w:val="21"/>
        </w:rPr>
        <w:t xml:space="preserve">The candidate is saved, and all open jobs are re-scored.</w:t>
      </w:r>
    </w:p>
    <w:p>
      <w:pPr>
        <w:keepNext/>
        <w:spacing w:after="40" w:before="60"/>
        <w:jc w:val="center"/>
      </w:pPr>
      <w:r>
        <w:drawing>
          <wp:inline distT="0" distB="0" distL="0" distR="0">
            <wp:extent cx="5200650" cy="3048000"/>
            <wp:effectExtent t="0" r="0" b="0" l="0"/>
            <wp:docPr id="1" name="05_ingest.png" descr="Resume ingestion page" title="Resume inges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00650" cy="3048000"/>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5. Resume ingestion page</w:t>
      </w:r>
    </w:p>
    <w:p>
      <w:pPr>
        <w:pStyle w:val="Heading2"/>
        <w:keepNext/>
      </w:pPr>
      <w:r>
        <w:rPr>
          <w:rFonts w:ascii="Arial" w:cs="Arial" w:eastAsia="Arial" w:hAnsi="Arial"/>
        </w:rPr>
        <w:t xml:space="preserve">5.4 The ATS score</w:t>
      </w:r>
    </w:p>
    <w:p>
      <w:pPr>
        <w:spacing w:after="120" w:line="288"/>
      </w:pPr>
      <w:r>
        <w:rPr>
          <w:rFonts w:ascii="Arial" w:cs="Arial" w:eastAsia="Arial" w:hAnsi="Arial"/>
          <w:sz w:val="21"/>
          <w:szCs w:val="21"/>
        </w:rPr>
        <w:t xml:space="preserve">The ATS score shows how complete a resume is. It is the sum of six checks. A score of 60 or more counts as passed, and every failed check is listed as a flag on the candidate's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4038"/>
      </w:tblGrid>
      <w:tr>
        <w:trPr>
          <w:tblHeader/>
        </w:trPr>
        <w:tc>
          <w:tcPr>
            <w:tcW w:type="dxa" w:w="4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Check</w:t>
            </w:r>
          </w:p>
        </w:tc>
        <w:tc>
          <w:tcPr>
            <w:tcW w:type="dxa" w:w="14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Points</w:t>
            </w:r>
          </w:p>
        </w:tc>
        <w:tc>
          <w:tcPr>
            <w:tcW w:type="dxa" w:w="40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Flag when it fails</w:t>
            </w:r>
          </w:p>
        </w:tc>
      </w:tr>
      <w:tr>
        <w:trPr>
          <w:cantSplit/>
        </w:trPr>
        <w:tc>
          <w:tcPr>
            <w:tcW w:type="dxa" w:w="4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Email address found</w:t>
            </w:r>
          </w:p>
        </w:tc>
        <w:tc>
          <w:tcPr>
            <w:tcW w:type="dxa" w:w="1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20</w:t>
            </w:r>
          </w:p>
        </w:tc>
        <w:tc>
          <w:tcPr>
            <w:tcW w:type="dxa" w:w="4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No email address found</w:t>
            </w:r>
          </w:p>
        </w:tc>
      </w:tr>
      <w:tr>
        <w:trPr>
          <w:cantSplit/>
        </w:trPr>
        <w:tc>
          <w:tcPr>
            <w:tcW w:type="dxa" w:w="4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Phone number found</w:t>
            </w:r>
          </w:p>
        </w:tc>
        <w:tc>
          <w:tcPr>
            <w:tcW w:type="dxa" w:w="14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10</w:t>
            </w:r>
          </w:p>
        </w:tc>
        <w:tc>
          <w:tcPr>
            <w:tcW w:type="dxa" w:w="4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No phone number found</w:t>
            </w:r>
          </w:p>
        </w:tc>
      </w:tr>
      <w:tr>
        <w:trPr>
          <w:cantSplit/>
        </w:trPr>
        <w:tc>
          <w:tcPr>
            <w:tcW w:type="dxa" w:w="4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At least 3 recognised skills</w:t>
            </w:r>
          </w:p>
        </w:tc>
        <w:tc>
          <w:tcPr>
            <w:tcW w:type="dxa" w:w="1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30</w:t>
            </w:r>
          </w:p>
        </w:tc>
        <w:tc>
          <w:tcPr>
            <w:tcW w:type="dxa" w:w="4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Fewer than 3 recognised skills</w:t>
            </w:r>
          </w:p>
        </w:tc>
      </w:tr>
      <w:tr>
        <w:trPr>
          <w:cantSplit/>
        </w:trPr>
        <w:tc>
          <w:tcPr>
            <w:tcW w:type="dxa" w:w="4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Years of experience stated</w:t>
            </w:r>
          </w:p>
        </w:tc>
        <w:tc>
          <w:tcPr>
            <w:tcW w:type="dxa" w:w="14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20</w:t>
            </w:r>
          </w:p>
        </w:tc>
        <w:tc>
          <w:tcPr>
            <w:tcW w:type="dxa" w:w="4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Years of experience not stated</w:t>
            </w:r>
          </w:p>
        </w:tc>
      </w:tr>
      <w:tr>
        <w:trPr>
          <w:cantSplit/>
        </w:trPr>
        <w:tc>
          <w:tcPr>
            <w:tcW w:type="dxa" w:w="4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Education section detected</w:t>
            </w:r>
          </w:p>
        </w:tc>
        <w:tc>
          <w:tcPr>
            <w:tcW w:type="dxa" w:w="1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10</w:t>
            </w:r>
          </w:p>
        </w:tc>
        <w:tc>
          <w:tcPr>
            <w:tcW w:type="dxa" w:w="4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No education section detected</w:t>
            </w:r>
          </w:p>
        </w:tc>
      </w:tr>
      <w:tr>
        <w:trPr>
          <w:cantSplit/>
        </w:trPr>
        <w:tc>
          <w:tcPr>
            <w:tcW w:type="dxa" w:w="4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Resume text of at least 200 characters</w:t>
            </w:r>
          </w:p>
        </w:tc>
        <w:tc>
          <w:tcPr>
            <w:tcW w:type="dxa" w:w="14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10</w:t>
            </w:r>
          </w:p>
        </w:tc>
        <w:tc>
          <w:tcPr>
            <w:tcW w:type="dxa" w:w="4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Resume text unusually short</w:t>
            </w:r>
          </w:p>
        </w:tc>
      </w:tr>
    </w:tbl>
    <w:p>
      <w:pPr>
        <w:spacing w:after="80" w:line="288"/>
      </w:pPr>
      <w:r>
        <w:rPr>
          <w:rFonts w:ascii="Arial" w:cs="Arial" w:eastAsia="Arial" w:hAnsi="Arial"/>
          <w:sz w:val="21"/>
          <w:szCs w:val="21"/>
        </w:rPr>
        <w:t xml:space="preserve"/>
      </w:r>
    </w:p>
    <w:p>
      <w:pPr>
        <w:pStyle w:val="Heading2"/>
        <w:keepNext/>
      </w:pPr>
      <w:r>
        <w:rPr>
          <w:rFonts w:ascii="Arial" w:cs="Arial" w:eastAsia="Arial" w:hAnsi="Arial"/>
        </w:rPr>
        <w:t xml:space="preserve">5.5 The match score and ranking</w:t>
      </w:r>
    </w:p>
    <w:p>
      <w:pPr>
        <w:spacing w:after="120" w:line="288"/>
      </w:pPr>
      <w:r>
        <w:rPr>
          <w:rFonts w:ascii="Arial" w:cs="Arial" w:eastAsia="Arial" w:hAnsi="Arial"/>
          <w:sz w:val="21"/>
          <w:szCs w:val="21"/>
        </w:rPr>
        <w:t xml:space="preserve">For each candidate and job, the match score is: round( skill coverage x 70 + experience fit x 30 ).</w:t>
      </w:r>
    </w:p>
    <w:p>
      <w:pPr>
        <w:pStyle w:val="ListParagraph"/>
        <w:numPr>
          <w:ilvl w:val="0"/>
          <w:numId w:val="2"/>
        </w:numPr>
        <w:spacing w:after="60" w:line="276"/>
      </w:pPr>
      <w:r>
        <w:rPr>
          <w:rFonts w:ascii="Arial" w:cs="Arial" w:eastAsia="Arial" w:hAnsi="Arial"/>
          <w:b/>
          <w:bCs/>
          <w:sz w:val="21"/>
          <w:szCs w:val="21"/>
        </w:rPr>
        <w:t xml:space="preserve">Skill coverage </w:t>
      </w:r>
      <w:r>
        <w:rPr>
          <w:rFonts w:ascii="Arial" w:cs="Arial" w:eastAsia="Arial" w:hAnsi="Arial"/>
          <w:sz w:val="21"/>
          <w:szCs w:val="21"/>
        </w:rPr>
        <w:t xml:space="preserve">is the number of the job's required skills found on the resume, divided by the number of required skills. Skills are compared without regard to upper or lower case.</w:t>
      </w:r>
    </w:p>
    <w:p>
      <w:pPr>
        <w:pStyle w:val="ListParagraph"/>
        <w:numPr>
          <w:ilvl w:val="0"/>
          <w:numId w:val="2"/>
        </w:numPr>
        <w:spacing w:after="60" w:line="276"/>
      </w:pPr>
      <w:r>
        <w:rPr>
          <w:rFonts w:ascii="Arial" w:cs="Arial" w:eastAsia="Arial" w:hAnsi="Arial"/>
          <w:b/>
          <w:bCs/>
          <w:sz w:val="21"/>
          <w:szCs w:val="21"/>
        </w:rPr>
        <w:t xml:space="preserve">Experience fit </w:t>
      </w:r>
      <w:r>
        <w:rPr>
          <w:rFonts w:ascii="Arial" w:cs="Arial" w:eastAsia="Arial" w:hAnsi="Arial"/>
          <w:sz w:val="21"/>
          <w:szCs w:val="21"/>
        </w:rPr>
        <w:t xml:space="preserve">is 1.0 when the candidate's years are inside the job's range. Below the minimum or above the maximum it falls towards 0 the further away the candidate is.</w:t>
      </w:r>
    </w:p>
    <w:p>
      <w:pPr>
        <w:spacing w:after="120" w:line="288"/>
      </w:pPr>
      <w:r>
        <w:rPr>
          <w:rFonts w:ascii="Arial" w:cs="Arial" w:eastAsia="Arial" w:hAnsi="Arial"/>
          <w:b/>
          <w:bCs/>
          <w:sz w:val="21"/>
          <w:szCs w:val="21"/>
        </w:rPr>
        <w:t xml:space="preserve">Worked example. </w:t>
      </w:r>
      <w:r>
        <w:rPr>
          <w:rFonts w:ascii="Arial" w:cs="Arial" w:eastAsia="Arial" w:hAnsi="Arial"/>
          <w:sz w:val="21"/>
          <w:szCs w:val="21"/>
        </w:rPr>
        <w:t xml:space="preserve">A job needs Java, Spring Boot, PostgreSQL and Kafka, with 4 to 8 years of experience. A candidate has Java, Spring Boot and PostgreSQL and 5 years. Skill coverage is 3 of 4 = 0.75. The 5 years are inside the range, so the experience fit is 1.0. The score is 0.75 x 70 + 1.0 x 30 = 82.5, which rounds to 83. The explanation reads: covers 3 of 4 required skills, gap: Kafka, 5 years is inside the 4 to 8 year window.</w:t>
      </w:r>
    </w:p>
    <w:p>
      <w:pPr>
        <w:spacing w:after="120" w:line="288"/>
      </w:pPr>
      <w:r>
        <w:rPr>
          <w:rFonts w:ascii="Arial" w:cs="Arial" w:eastAsia="Arial" w:hAnsi="Arial"/>
          <w:sz w:val="21"/>
          <w:szCs w:val="21"/>
        </w:rPr>
        <w:t xml:space="preserve">Candidates are listed from the highest score to the lowest. A score of 80 or more is labelled Strong, 60 to 79 Moderate and below 60 Weak on the shortlist page. The recruiter can move any candidate to Shortlisted or Rejected; that manual choice is locked so re-scoring never overwrites it.</w:t>
      </w:r>
    </w:p>
    <w:p>
      <w:pPr>
        <w:keepNext/>
        <w:spacing w:after="40" w:before="60"/>
        <w:jc w:val="center"/>
      </w:pPr>
      <w:r>
        <w:drawing>
          <wp:inline distT="0" distB="0" distL="0" distR="0">
            <wp:extent cx="5334000" cy="3514725"/>
            <wp:effectExtent t="0" r="0" b="0" l="0"/>
            <wp:docPr id="1" name="11_job_shortlist.png" descr="A job with its ranked shortlist, match scores and status" title="A job with its ranked shortlist, match scores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514725"/>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6. A job with its ranked shortlist, match scores and status</w:t>
      </w:r>
    </w:p>
    <w:p>
      <w:pPr>
        <w:keepNext/>
        <w:spacing w:after="40" w:before="60"/>
        <w:jc w:val="center"/>
      </w:pPr>
      <w:r>
        <w:drawing>
          <wp:inline distT="0" distB="0" distL="0" distR="0">
            <wp:extent cx="5334000" cy="3514725"/>
            <wp:effectExtent t="0" r="0" b="0" l="0"/>
            <wp:docPr id="1" name="12_candidate_profile.png" descr="Candidate profile: skills, ATS flags, per-job scores and interview questions" title="Candidate profile: skills, ATS flags, per-job scores and interview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14725"/>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7. Candidate profile: skills, ATS flags, per-job scores and interview questions</w:t>
      </w:r>
    </w:p>
    <w:p>
      <w:pPr>
        <w:pStyle w:val="Heading2"/>
        <w:keepNext/>
      </w:pPr>
      <w:r>
        <w:rPr>
          <w:rFonts w:ascii="Arial" w:cs="Arial" w:eastAsia="Arial" w:hAnsi="Arial"/>
        </w:rPr>
        <w:t xml:space="preserve">5.6 Candidate pool, jobs and analytics</w:t>
      </w:r>
    </w:p>
    <w:p>
      <w:pPr>
        <w:keepNext/>
        <w:spacing w:after="40" w:before="60"/>
        <w:jc w:val="center"/>
      </w:pPr>
      <w:r>
        <w:drawing>
          <wp:inline distT="0" distB="0" distL="0" distR="0">
            <wp:extent cx="4876800" cy="2857500"/>
            <wp:effectExtent t="0" r="0" b="0" l="0"/>
            <wp:docPr id="1" name="06_candidate_pool.png" descr="Candidate pool (administrator)" title="Candidate pool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76800" cy="2857500"/>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8. Candidate pool (administrator)</w:t>
      </w:r>
    </w:p>
    <w:p>
      <w:pPr>
        <w:keepNext/>
        <w:spacing w:after="40" w:before="60"/>
        <w:jc w:val="center"/>
      </w:pPr>
      <w:r>
        <w:drawing>
          <wp:inline distT="0" distB="0" distL="0" distR="0">
            <wp:extent cx="4876800" cy="2857500"/>
            <wp:effectExtent t="0" r="0" b="0" l="0"/>
            <wp:docPr id="1" name="07_jobs.png" descr="All jobs" title="All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876800" cy="2857500"/>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9. All jobs</w:t>
      </w:r>
    </w:p>
    <w:p>
      <w:pPr>
        <w:spacing w:after="120" w:line="288"/>
      </w:pPr>
      <w:r>
        <w:rPr>
          <w:rFonts w:ascii="Arial" w:cs="Arial" w:eastAsia="Arial" w:hAnsi="Arial"/>
          <w:sz w:val="21"/>
          <w:szCs w:val="21"/>
        </w:rPr>
        <w:t xml:space="preserve">The Analytics page has four charts: the most common skills in the pool, the screening funnel (ingested, matched, strong match, shortlisted, rejected), the skill gap (skills jobs ask for against skills candidates have) and the number of resumes ingested per month. The Reports page creates and lists reports.</w:t>
      </w:r>
    </w:p>
    <w:p>
      <w:pPr>
        <w:keepNext/>
        <w:spacing w:after="40" w:before="60"/>
        <w:jc w:val="center"/>
      </w:pPr>
      <w:r>
        <w:drawing>
          <wp:inline distT="0" distB="0" distL="0" distR="0">
            <wp:extent cx="5334000" cy="3124200"/>
            <wp:effectExtent t="0" r="0" b="0" l="0"/>
            <wp:docPr id="1" name="08_analytics.png" descr="Analytics page" title="Analytic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124200"/>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10. Analytics page</w:t>
      </w:r>
    </w:p>
    <w:p>
      <w:pPr>
        <w:pStyle w:val="Heading2"/>
        <w:keepNext/>
      </w:pPr>
      <w:r>
        <w:rPr>
          <w:rFonts w:ascii="Arial" w:cs="Arial" w:eastAsia="Arial" w:hAnsi="Arial"/>
        </w:rPr>
        <w:t xml:space="preserve">5.7 What a recruiter sees</w:t>
      </w:r>
    </w:p>
    <w:p>
      <w:pPr>
        <w:spacing w:after="120" w:line="288"/>
      </w:pPr>
      <w:r>
        <w:rPr>
          <w:rFonts w:ascii="Arial" w:cs="Arial" w:eastAsia="Arial" w:hAnsi="Arial"/>
          <w:sz w:val="21"/>
          <w:szCs w:val="21"/>
        </w:rPr>
        <w:t xml:space="preserve">A recruiter from a client company sees a smaller menu and only the data of their own company. In the example below, the Northwind Logistics recruiter sees two jobs. Opening an administrator page shows a 403 screen, and the same request made directly to the API is refused.</w:t>
      </w:r>
    </w:p>
    <w:p>
      <w:pPr>
        <w:keepNext/>
        <w:spacing w:after="40" w:before="60"/>
        <w:jc w:val="center"/>
      </w:pPr>
      <w:r>
        <w:drawing>
          <wp:inline distT="0" distB="0" distL="0" distR="0">
            <wp:extent cx="5200650" cy="3048000"/>
            <wp:effectExtent t="0" r="0" b="0" l="0"/>
            <wp:docPr id="1" name="16_recruiter_dashboard.png" descr="Recruiter dashboard (Northwind Logistics)" title="Recruiter dashboard (Northwind Log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00650" cy="3048000"/>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11. Recruiter dashboard (Northwind Logistics)</w:t>
      </w:r>
    </w:p>
    <w:p>
      <w:pPr>
        <w:keepNext/>
        <w:spacing w:after="40" w:before="60"/>
        <w:jc w:val="center"/>
      </w:pPr>
      <w:r>
        <w:drawing>
          <wp:inline distT="0" distB="0" distL="0" distR="0">
            <wp:extent cx="3257550" cy="1905000"/>
            <wp:effectExtent t="0" r="0" b="0" l="0"/>
            <wp:docPr id="1" name="17_recruiter_blocked_companies.png" descr="A recruiter opening an administrator page" title="A recruiter opening an administrato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57550" cy="1905000"/>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12. A recruiter opening an administrator page</w:t>
      </w:r>
    </w:p>
    <w:p>
      <w:pPr>
        <w:pStyle w:val="Heading2"/>
        <w:keepNext/>
      </w:pPr>
      <w:r>
        <w:rPr>
          <w:rFonts w:ascii="Arial" w:cs="Arial" w:eastAsia="Arial" w:hAnsi="Arial"/>
        </w:rPr>
        <w:t xml:space="preserve">5.8 Phone layout</w:t>
      </w:r>
    </w:p>
    <w:p>
      <w:pPr>
        <w:spacing w:after="120" w:line="288"/>
      </w:pPr>
      <w:r>
        <w:rPr>
          <w:rFonts w:ascii="Arial" w:cs="Arial" w:eastAsia="Arial" w:hAnsi="Arial"/>
          <w:sz w:val="21"/>
          <w:szCs w:val="21"/>
        </w:rPr>
        <w:t xml:space="preserve">Below 768 pixels wide, the sidebar becomes a slide-out menu opened by a button in the top bar, and the summary tiles fit the screen.</w:t>
      </w:r>
    </w:p>
    <w:p>
      <w:pPr>
        <w:keepNext/>
        <w:spacing w:after="40" w:before="60"/>
        <w:jc w:val="center"/>
      </w:pPr>
      <w:r>
        <w:drawing>
          <wp:inline distT="0" distB="0" distL="0" distR="0">
            <wp:extent cx="1905000" cy="3905250"/>
            <wp:effectExtent t="0" r="0" b="0" l="0"/>
            <wp:docPr id="1" name="31_mobile_dashboard_fixed.png" descr="Overview on a phone-width screen" title="Overview on a phone-width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905000" cy="3905250"/>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13. Overview on a phone-width screen</w:t>
      </w:r>
    </w:p>
    <w:p>
      <w:pPr>
        <w:keepNext/>
        <w:spacing w:after="40" w:before="60"/>
        <w:jc w:val="center"/>
      </w:pPr>
      <w:r>
        <w:drawing>
          <wp:inline distT="0" distB="0" distL="0" distR="0">
            <wp:extent cx="1905000" cy="3905250"/>
            <wp:effectExtent t="0" r="0" b="0" l="0"/>
            <wp:docPr id="1" name="32_mobile_menu_open.png" descr="The menu opened on a phone" title="The menu opened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905000" cy="3905250"/>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14. The menu opened on a phone</w:t>
      </w:r>
    </w:p>
    <w:p>
      <w:pPr>
        <w:pStyle w:val="Heading2"/>
        <w:keepNext/>
      </w:pPr>
      <w:r>
        <w:rPr>
          <w:rFonts w:ascii="Arial" w:cs="Arial" w:eastAsia="Arial" w:hAnsi="Arial"/>
        </w:rPr>
        <w:t xml:space="preserve">5.9 Speed: the read cache</w:t>
      </w:r>
    </w:p>
    <w:p>
      <w:pPr>
        <w:spacing w:after="120" w:line="288"/>
      </w:pPr>
      <w:r>
        <w:rPr>
          <w:rFonts w:ascii="Arial" w:cs="Arial" w:eastAsia="Arial" w:hAnsi="Arial"/>
          <w:sz w:val="21"/>
          <w:szCs w:val="21"/>
        </w:rPr>
        <w:t xml:space="preserve">Dashboard, analytics, job, company and candidate lists are stored in memory for up to five minutes and cleared whenever anyone adds or changes data. Job lists are also loaded with three queries instead of two per job. On the live system this cut the average response time of cached calls by 54% to 77%.</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Pr>
      <w:r>
        <w:rPr>
          <w:rFonts w:ascii="Arial" w:cs="Arial" w:eastAsia="Arial" w:hAnsi="Arial"/>
        </w:rPr>
        <w:t xml:space="preserve">6. Diagrams Used in the Project</w:t>
      </w:r>
    </w:p>
    <w:p>
      <w:pPr>
        <w:spacing w:after="120" w:line="288"/>
      </w:pPr>
      <w:r>
        <w:rPr>
          <w:rFonts w:ascii="Arial" w:cs="Arial" w:eastAsia="Arial" w:hAnsi="Arial"/>
          <w:sz w:val="21"/>
          <w:szCs w:val="21"/>
        </w:rPr>
        <w:t xml:space="preserve">Two groups of diagrams were used. The project planning diagrams show how the work was organised and scheduled. The software design diagrams show what was built.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5200"/>
        <w:gridCol w:w="4070"/>
      </w:tblGrid>
      <w:tr>
        <w:trPr>
          <w:tblHeader/>
        </w:trPr>
        <w:tc>
          <w:tcPr>
            <w:tcW w:type="dxa" w:w="30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Diagram</w:t>
            </w:r>
          </w:p>
        </w:tc>
        <w:tc>
          <w:tcPr>
            <w:tcW w:type="dxa" w:w="23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Group</w:t>
            </w:r>
          </w:p>
        </w:tc>
        <w:tc>
          <w:tcPr>
            <w:tcW w:type="dxa" w:w="5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What it shows</w:t>
            </w:r>
          </w:p>
        </w:tc>
        <w:tc>
          <w:tcPr>
            <w:tcW w:type="dxa" w:w="407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Used for in this project</w:t>
            </w:r>
          </w:p>
        </w:tc>
      </w:tr>
      <w:tr>
        <w:trPr>
          <w:cantSplit/>
        </w:trPr>
        <w:tc>
          <w:tcPr>
            <w:tcW w:type="dxa" w:w="3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Work Breakdown Structure (WBS)</w:t>
            </w:r>
          </w:p>
        </w:tc>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Planning</w:t>
            </w:r>
          </w:p>
        </w:tc>
        <w:tc>
          <w:tcPr>
            <w:tcW w:type="dxa" w:w="5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The project split into work packages and tasks</w:t>
            </w:r>
          </w:p>
        </w:tc>
        <w:tc>
          <w:tcPr>
            <w:tcW w:type="dxa" w:w="407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Seven packages, each task linked to a schedule activity</w:t>
            </w:r>
          </w:p>
        </w:tc>
      </w:tr>
      <w:tr>
        <w:trPr>
          <w:cantSplit/>
        </w:trPr>
        <w:tc>
          <w:tcPr>
            <w:tcW w:type="dxa" w:w="3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Activity-on-Node (AON) precedence diagram</w:t>
            </w:r>
          </w:p>
        </w:tc>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Planning</w:t>
            </w:r>
          </w:p>
        </w:tc>
        <w:tc>
          <w:tcPr>
            <w:tcW w:type="dxa" w:w="5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Activities as boxes joined by dependency arrows</w:t>
            </w:r>
          </w:p>
        </w:tc>
        <w:tc>
          <w:tcPr>
            <w:tcW w:type="dxa" w:w="40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Order of the 12 activities</w:t>
            </w:r>
          </w:p>
        </w:tc>
      </w:tr>
      <w:tr>
        <w:trPr>
          <w:cantSplit/>
        </w:trPr>
        <w:tc>
          <w:tcPr>
            <w:tcW w:type="dxa" w:w="3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Activity-on-Arrow (AOA) network diagram</w:t>
            </w:r>
          </w:p>
        </w:tc>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Planning</w:t>
            </w:r>
          </w:p>
        </w:tc>
        <w:tc>
          <w:tcPr>
            <w:tcW w:type="dxa" w:w="5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Activities as arrows between numbered events, with dummy activities</w:t>
            </w:r>
          </w:p>
        </w:tc>
        <w:tc>
          <w:tcPr>
            <w:tcW w:type="dxa" w:w="407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Event times and dependencies</w:t>
            </w:r>
          </w:p>
        </w:tc>
      </w:tr>
      <w:tr>
        <w:trPr>
          <w:cantSplit/>
        </w:trPr>
        <w:tc>
          <w:tcPr>
            <w:tcW w:type="dxa" w:w="3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Critical Path Method (CPM) diagram</w:t>
            </w:r>
          </w:p>
        </w:tc>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Planning</w:t>
            </w:r>
          </w:p>
        </w:tc>
        <w:tc>
          <w:tcPr>
            <w:tcW w:type="dxa" w:w="5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Earliest and latest start and finish, slack, longest path</w:t>
            </w:r>
          </w:p>
        </w:tc>
        <w:tc>
          <w:tcPr>
            <w:tcW w:type="dxa" w:w="40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Critical path A-C-E-F-I-J-K-L, 23 days</w:t>
            </w:r>
          </w:p>
        </w:tc>
      </w:tr>
      <w:tr>
        <w:trPr>
          <w:cantSplit/>
        </w:trPr>
        <w:tc>
          <w:tcPr>
            <w:tcW w:type="dxa" w:w="3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PERT chart</w:t>
            </w:r>
          </w:p>
        </w:tc>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Planning</w:t>
            </w:r>
          </w:p>
        </w:tc>
        <w:tc>
          <w:tcPr>
            <w:tcW w:type="dxa" w:w="5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Three-point time estimates, expected time, variance</w:t>
            </w:r>
          </w:p>
        </w:tc>
        <w:tc>
          <w:tcPr>
            <w:tcW w:type="dxa" w:w="407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Expected 24.5 days, 16% chance of 23</w:t>
            </w:r>
          </w:p>
        </w:tc>
      </w:tr>
      <w:tr>
        <w:trPr>
          <w:cantSplit/>
        </w:trPr>
        <w:tc>
          <w:tcPr>
            <w:tcW w:type="dxa" w:w="3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Use case diagram</w:t>
            </w:r>
          </w:p>
        </w:tc>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Design</w:t>
            </w:r>
          </w:p>
        </w:tc>
        <w:tc>
          <w:tcPr>
            <w:tcW w:type="dxa" w:w="5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Actors and what they can do</w:t>
            </w:r>
          </w:p>
        </w:tc>
        <w:tc>
          <w:tcPr>
            <w:tcW w:type="dxa" w:w="40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Administrator and recruiter functions</w:t>
            </w:r>
          </w:p>
        </w:tc>
      </w:tr>
      <w:tr>
        <w:trPr>
          <w:cantSplit/>
        </w:trPr>
        <w:tc>
          <w:tcPr>
            <w:tcW w:type="dxa" w:w="3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Class diagram (2)</w:t>
            </w:r>
          </w:p>
        </w:tc>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Design</w:t>
            </w:r>
          </w:p>
        </w:tc>
        <w:tc>
          <w:tcPr>
            <w:tcW w:type="dxa" w:w="5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Classes, fields, methods and relationships</w:t>
            </w:r>
          </w:p>
        </w:tc>
        <w:tc>
          <w:tcPr>
            <w:tcW w:type="dxa" w:w="407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Domain model; services and screening engine</w:t>
            </w:r>
          </w:p>
        </w:tc>
      </w:tr>
      <w:tr>
        <w:trPr>
          <w:cantSplit/>
        </w:trPr>
        <w:tc>
          <w:tcPr>
            <w:tcW w:type="dxa" w:w="3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Entity-Relationship (ER) diagram</w:t>
            </w:r>
          </w:p>
        </w:tc>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Design</w:t>
            </w:r>
          </w:p>
        </w:tc>
        <w:tc>
          <w:tcPr>
            <w:tcW w:type="dxa" w:w="5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Tables, keys and relationships</w:t>
            </w:r>
          </w:p>
        </w:tc>
        <w:tc>
          <w:tcPr>
            <w:tcW w:type="dxa" w:w="40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Six database tables</w:t>
            </w:r>
          </w:p>
        </w:tc>
      </w:tr>
    </w:tbl>
    <w:p>
      <w:pPr>
        <w:spacing w:after="80" w:line="288"/>
      </w:pPr>
      <w:r>
        <w:rPr>
          <w:rFonts w:ascii="Arial" w:cs="Arial" w:eastAsia="Arial" w:hAnsi="Arial"/>
          <w:sz w:val="21"/>
          <w:szCs w:val="21"/>
        </w:rPr>
        <w:t xml:space="preserve"/>
      </w:r>
    </w:p>
    <w:p>
      <w:pPr>
        <w:spacing w:after="120" w:line="288"/>
      </w:pPr>
      <w:r>
        <w:rPr>
          <w:rFonts w:ascii="Arial" w:cs="Arial" w:eastAsia="Arial" w:hAnsi="Arial"/>
          <w:i/>
          <w:iCs/>
          <w:color w:val="4A5568"/>
          <w:sz w:val="19"/>
          <w:szCs w:val="19"/>
        </w:rPr>
        <w:t xml:space="preserve">Architecture, screen flow and data tables are described in words and tables in Sections 4, 5 and 7. Gantt charts, data flow diagrams, sequence diagrams and deployment diagrams were not drawn for this version.</w:t>
      </w:r>
    </w:p>
    <w:p>
      <w:pPr>
        <w:pStyle w:val="Heading2"/>
        <w:keepNext/>
        <w:pageBreakBefore/>
      </w:pPr>
      <w:r>
        <w:rPr>
          <w:rFonts w:ascii="Arial" w:cs="Arial" w:eastAsia="Arial" w:hAnsi="Arial"/>
        </w:rPr>
        <w:t xml:space="preserve">6.1 Schedule basis</w:t>
      </w:r>
    </w:p>
    <w:p>
      <w:pPr>
        <w:spacing w:after="120" w:line="288"/>
      </w:pPr>
      <w:r>
        <w:rPr>
          <w:rFonts w:ascii="Arial" w:cs="Arial" w:eastAsia="Arial" w:hAnsi="Arial"/>
          <w:sz w:val="21"/>
          <w:szCs w:val="21"/>
        </w:rPr>
        <w:t xml:space="preserve">The project ran from 27 August to 20 September 2026. The work was split into twelve activities (A to L). Durations are planning estimates in days, sized to that real span. They are not recorded time-sheets.</w:t>
      </w:r>
    </w:p>
    <w:tbl>
      <w:tblPr>
        <w:tblW w:type="dxa" w:w="1357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700"/>
        <w:gridCol w:w="1000"/>
        <w:gridCol w:w="850"/>
        <w:gridCol w:w="850"/>
        <w:gridCol w:w="850"/>
        <w:gridCol w:w="850"/>
        <w:gridCol w:w="850"/>
        <w:gridCol w:w="1200"/>
        <w:gridCol w:w="1420"/>
      </w:tblGrid>
      <w:tr>
        <w:trPr>
          <w:tblHeader/>
        </w:trPr>
        <w:tc>
          <w:tcPr>
            <w:tcW w:type="dxa" w:w="7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ID</w:t>
            </w:r>
          </w:p>
        </w:tc>
        <w:tc>
          <w:tcPr>
            <w:tcW w:type="dxa" w:w="33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Activity</w:t>
            </w:r>
          </w:p>
        </w:tc>
        <w:tc>
          <w:tcPr>
            <w:tcW w:type="dxa" w:w="17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Predecessors</w:t>
            </w:r>
          </w:p>
        </w:tc>
        <w:tc>
          <w:tcPr>
            <w:tcW w:type="dxa" w:w="10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Duration (d)</w:t>
            </w:r>
          </w:p>
        </w:tc>
        <w:tc>
          <w:tcPr>
            <w:tcW w:type="dxa" w:w="85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ES</w:t>
            </w:r>
          </w:p>
        </w:tc>
        <w:tc>
          <w:tcPr>
            <w:tcW w:type="dxa" w:w="85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EF</w:t>
            </w:r>
          </w:p>
        </w:tc>
        <w:tc>
          <w:tcPr>
            <w:tcW w:type="dxa" w:w="85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LS</w:t>
            </w:r>
          </w:p>
        </w:tc>
        <w:tc>
          <w:tcPr>
            <w:tcW w:type="dxa" w:w="85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LF</w:t>
            </w:r>
          </w:p>
        </w:tc>
        <w:tc>
          <w:tcPr>
            <w:tcW w:type="dxa" w:w="85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Slack</w:t>
            </w:r>
          </w:p>
        </w:tc>
        <w:tc>
          <w:tcPr>
            <w:tcW w:type="dxa" w:w="1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Critical?</w:t>
            </w:r>
          </w:p>
        </w:tc>
        <w:tc>
          <w:tcPr>
            <w:tcW w:type="dxa" w:w="142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Linked WBS</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Requirements &amp; scope</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1.1, 1.2</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Frontend prototype (v1)</w:t>
            </w:r>
          </w:p>
        </w:tc>
        <w:tc>
          <w:tcPr>
            <w:tcW w:type="dxa" w:w="1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w:t>
            </w:r>
          </w:p>
        </w:tc>
        <w:tc>
          <w:tcPr>
            <w:tcW w:type="dxa" w:w="1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7</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10</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No</w:t>
            </w:r>
          </w:p>
        </w:tc>
        <w:tc>
          <w:tcPr>
            <w:tcW w:type="dxa" w:w="142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2.1, 3.1</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Screening engine design</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2.2</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Database / ER design</w:t>
            </w:r>
          </w:p>
        </w:tc>
        <w:tc>
          <w:tcPr>
            <w:tcW w:type="dxa" w:w="1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w:t>
            </w:r>
          </w:p>
        </w:tc>
        <w:tc>
          <w:tcPr>
            <w:tcW w:type="dxa" w:w="1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4</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No</w:t>
            </w:r>
          </w:p>
        </w:tc>
        <w:tc>
          <w:tcPr>
            <w:tcW w:type="dxa" w:w="142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2.3</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E</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Spring Boot backend + JPA</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 D</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10</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10</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3.2</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G</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Project documentation</w:t>
            </w:r>
          </w:p>
        </w:tc>
        <w:tc>
          <w:tcPr>
            <w:tcW w:type="dxa" w:w="1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 C</w:t>
            </w:r>
          </w:p>
        </w:tc>
        <w:tc>
          <w:tcPr>
            <w:tcW w:type="dxa" w:w="1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7</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19</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21</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14</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No</w:t>
            </w:r>
          </w:p>
        </w:tc>
        <w:tc>
          <w:tcPr>
            <w:tcW w:type="dxa" w:w="142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7.1, 7.3</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Frontend-API integration</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 E</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10</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10</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3.3</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H</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Neon database setup</w:t>
            </w:r>
          </w:p>
        </w:tc>
        <w:tc>
          <w:tcPr>
            <w:tcW w:type="dxa" w:w="1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E</w:t>
            </w:r>
          </w:p>
        </w:tc>
        <w:tc>
          <w:tcPr>
            <w:tcW w:type="dxa" w:w="1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10</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12</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11</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13</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No</w:t>
            </w:r>
          </w:p>
        </w:tc>
        <w:tc>
          <w:tcPr>
            <w:tcW w:type="dxa" w:w="142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4.1</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I</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Deploy (Vercel + Render)</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 H</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4.2</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J</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Test plan + test cycle 1</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I</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18</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18</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5.1, 5.2, 7.2</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K</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Defect fixing</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J</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18</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21</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18</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21</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6.1</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L</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Re-test &amp; release v2.0</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K, G</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21</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21</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5.3, 6.2</w:t>
            </w:r>
          </w:p>
        </w:tc>
      </w:tr>
    </w:tbl>
    <w:p>
      <w:pPr>
        <w:spacing w:after="120" w:line="288"/>
      </w:pPr>
      <w:r>
        <w:rPr>
          <w:rFonts w:ascii="Arial" w:cs="Arial" w:eastAsia="Arial" w:hAnsi="Arial"/>
          <w:i/>
          <w:iCs/>
          <w:color w:val="4A5568"/>
          <w:sz w:val="18"/>
          <w:szCs w:val="18"/>
        </w:rPr>
        <w:t xml:space="preserve">ES/EF = earliest start/finish, LS/LF = latest start/finish, slack = LS - ES. Shaded rows are on the critical path. Project duration: 23 days.</w:t>
      </w:r>
    </w:p>
    <w:p>
      <w:pPr>
        <w:pStyle w:val="Heading2"/>
        <w:keepNext/>
        <w:pageBreakBefore/>
      </w:pPr>
      <w:r>
        <w:rPr>
          <w:rFonts w:ascii="Arial" w:cs="Arial" w:eastAsia="Arial" w:hAnsi="Arial"/>
        </w:rPr>
        <w:t xml:space="preserve">6.2 Work Breakdown Structure</w:t>
      </w:r>
    </w:p>
    <w:p>
      <w:pPr>
        <w:keepNext/>
        <w:spacing w:after="40" w:before="60"/>
        <w:jc w:val="center"/>
      </w:pPr>
      <w:r>
        <w:drawing>
          <wp:inline distT="0" distB="0" distL="0" distR="0">
            <wp:extent cx="9144000" cy="3219450"/>
            <wp:effectExtent t="0" r="0" b="0" l="0"/>
            <wp:docPr id="1" name="wbs" descr="Work Breakdown Structure" title="Work Breakdow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9144000" cy="3219450"/>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15. Work Breakdown Structure</w:t>
      </w:r>
    </w:p>
    <w:p>
      <w:pPr>
        <w:pStyle w:val="Heading2"/>
        <w:keepNext/>
        <w:pageBreakBefore/>
      </w:pPr>
      <w:r>
        <w:rPr>
          <w:rFonts w:ascii="Arial" w:cs="Arial" w:eastAsia="Arial" w:hAnsi="Arial"/>
        </w:rPr>
        <w:t xml:space="preserve">6.3 Activity-on-Node precedence diagram</w:t>
      </w:r>
    </w:p>
    <w:p>
      <w:pPr>
        <w:spacing w:after="120" w:line="288"/>
      </w:pPr>
      <w:r>
        <w:rPr>
          <w:rFonts w:ascii="Arial" w:cs="Arial" w:eastAsia="Arial" w:hAnsi="Arial"/>
          <w:sz w:val="21"/>
          <w:szCs w:val="21"/>
        </w:rPr>
        <w:t xml:space="preserve">An arrow from X to Y means Y cannot start until X has finished. E waits for both C and D, and L waits for both K and G.</w:t>
      </w:r>
    </w:p>
    <w:p>
      <w:pPr>
        <w:keepNext/>
        <w:spacing w:after="40" w:before="60"/>
        <w:jc w:val="center"/>
      </w:pPr>
      <w:r>
        <w:drawing>
          <wp:inline distT="0" distB="0" distL="0" distR="0">
            <wp:extent cx="9144000" cy="3752850"/>
            <wp:effectExtent t="0" r="0" b="0" l="0"/>
            <wp:docPr id="1" name="aon" descr="AON precedence diagram" title="AON preced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144000" cy="3752850"/>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16. AON precedence diagram</w:t>
      </w:r>
    </w:p>
    <w:p>
      <w:pPr>
        <w:pStyle w:val="Heading2"/>
        <w:keepNext/>
        <w:pageBreakBefore/>
      </w:pPr>
      <w:r>
        <w:rPr>
          <w:rFonts w:ascii="Arial" w:cs="Arial" w:eastAsia="Arial" w:hAnsi="Arial"/>
        </w:rPr>
        <w:t xml:space="preserve">6.4 Activity-on-Arrow network diagram</w:t>
      </w:r>
    </w:p>
    <w:p>
      <w:pPr>
        <w:spacing w:after="120" w:line="288"/>
      </w:pPr>
      <w:r>
        <w:rPr>
          <w:rFonts w:ascii="Arial" w:cs="Arial" w:eastAsia="Arial" w:hAnsi="Arial"/>
          <w:sz w:val="21"/>
          <w:szCs w:val="21"/>
        </w:rPr>
        <w:t xml:space="preserve">Circles are events, arrows are activities, dashed arrows are dummy activities of zero length. Under each event, green is the earliest time and red is the latest time.</w:t>
      </w:r>
    </w:p>
    <w:p>
      <w:pPr>
        <w:keepNext/>
        <w:spacing w:after="40" w:before="60"/>
        <w:jc w:val="center"/>
      </w:pPr>
      <w:r>
        <w:drawing>
          <wp:inline distT="0" distB="0" distL="0" distR="0">
            <wp:extent cx="9144000" cy="3600450"/>
            <wp:effectExtent t="0" r="0" b="0" l="0"/>
            <wp:docPr id="1" name="aoa" descr="AOA network diagram; critical path in red" title="AOA network diagram; critical path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9144000" cy="3600450"/>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17. AOA network diagram; critical path in red</w:t>
      </w:r>
    </w:p>
    <w:p>
      <w:pPr>
        <w:pStyle w:val="Heading2"/>
        <w:keepNext/>
        <w:pageBreakBefore/>
      </w:pPr>
      <w:r>
        <w:rPr>
          <w:rFonts w:ascii="Arial" w:cs="Arial" w:eastAsia="Arial" w:hAnsi="Arial"/>
        </w:rPr>
        <w:t xml:space="preserve">6.5 Critical Path Method</w:t>
      </w:r>
    </w:p>
    <w:p>
      <w:pPr>
        <w:spacing w:after="120" w:line="288"/>
      </w:pPr>
      <w:r>
        <w:rPr>
          <w:rFonts w:ascii="Arial" w:cs="Arial" w:eastAsia="Arial" w:hAnsi="Arial"/>
          <w:sz w:val="21"/>
          <w:szCs w:val="21"/>
        </w:rPr>
        <w:t xml:space="preserve">The critical path is A, C, E, F, I, J, K, L: 23 days. Activities D and H have one day of slack, B has five and G has fourteen. The backend (E, 5 days) is the longest activity on the critical path, so it carries the most schedule risk.</w:t>
      </w:r>
    </w:p>
    <w:p>
      <w:pPr>
        <w:keepNext/>
        <w:spacing w:after="40" w:before="60"/>
        <w:jc w:val="center"/>
      </w:pPr>
      <w:r>
        <w:drawing>
          <wp:inline distT="0" distB="0" distL="0" distR="0">
            <wp:extent cx="9144000" cy="4238625"/>
            <wp:effectExtent t="0" r="0" b="0" l="0"/>
            <wp:docPr id="1" name="cpm" descr="CPM diagram with slack and the critical path" title="CPM diagram with slack and the critical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9144000" cy="4238625"/>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18. CPM diagram with slack and the critical path</w:t>
      </w:r>
    </w:p>
    <w:p>
      <w:pPr>
        <w:pStyle w:val="Heading2"/>
        <w:keepNext/>
        <w:pageBreakBefore/>
      </w:pPr>
      <w:r>
        <w:rPr>
          <w:rFonts w:ascii="Arial" w:cs="Arial" w:eastAsia="Arial" w:hAnsi="Arial"/>
        </w:rPr>
        <w:t xml:space="preserve">6.6 PERT chart</w:t>
      </w:r>
    </w:p>
    <w:p>
      <w:pPr>
        <w:spacing w:after="120" w:line="288"/>
      </w:pPr>
      <w:r>
        <w:rPr>
          <w:rFonts w:ascii="Arial" w:cs="Arial" w:eastAsia="Arial" w:hAnsi="Arial"/>
          <w:sz w:val="21"/>
          <w:szCs w:val="21"/>
        </w:rPr>
        <w:t xml:space="preserve">Expected time te = (O + 4M + P) / 6. The expected duration is 24.5 days with a standard deviation of 1.5 days, so the chance of finishing within the planned 23 days is about 16%.</w:t>
      </w:r>
    </w:p>
    <w:p>
      <w:pPr>
        <w:keepNext/>
        <w:spacing w:after="40" w:before="60"/>
        <w:jc w:val="center"/>
      </w:pPr>
      <w:r>
        <w:drawing>
          <wp:inline distT="0" distB="0" distL="0" distR="0">
            <wp:extent cx="9144000" cy="4400550"/>
            <wp:effectExtent t="0" r="0" b="0" l="0"/>
            <wp:docPr id="1" name="pert" descr="PERT chart" title="PER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9144000" cy="4400550"/>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19. PERT chart</w:t>
      </w:r>
    </w:p>
    <w:tbl>
      <w:tblPr>
        <w:tblW w:type="dxa" w:w="1357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900"/>
        <w:gridCol w:w="900"/>
        <w:gridCol w:w="900"/>
        <w:gridCol w:w="1500"/>
        <w:gridCol w:w="1500"/>
        <w:gridCol w:w="1200"/>
        <w:gridCol w:w="1200"/>
        <w:gridCol w:w="1470"/>
      </w:tblGrid>
      <w:tr>
        <w:trPr>
          <w:tblHeader/>
        </w:trPr>
        <w:tc>
          <w:tcPr>
            <w:tcW w:type="dxa" w:w="7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ID</w:t>
            </w:r>
          </w:p>
        </w:tc>
        <w:tc>
          <w:tcPr>
            <w:tcW w:type="dxa" w:w="33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Activity</w:t>
            </w:r>
          </w:p>
        </w:tc>
        <w:tc>
          <w:tcPr>
            <w:tcW w:type="dxa" w:w="9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O</w:t>
            </w:r>
          </w:p>
        </w:tc>
        <w:tc>
          <w:tcPr>
            <w:tcW w:type="dxa" w:w="9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M</w:t>
            </w:r>
          </w:p>
        </w:tc>
        <w:tc>
          <w:tcPr>
            <w:tcW w:type="dxa" w:w="9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P</w:t>
            </w:r>
          </w:p>
        </w:tc>
        <w:tc>
          <w:tcPr>
            <w:tcW w:type="dxa" w:w="15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Expected te</w:t>
            </w:r>
          </w:p>
        </w:tc>
        <w:tc>
          <w:tcPr>
            <w:tcW w:type="dxa" w:w="15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Variance</w:t>
            </w:r>
          </w:p>
        </w:tc>
        <w:tc>
          <w:tcPr>
            <w:tcW w:type="dxa" w:w="1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ES</w:t>
            </w:r>
          </w:p>
        </w:tc>
        <w:tc>
          <w:tcPr>
            <w:tcW w:type="dxa" w:w="1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EF</w:t>
            </w:r>
          </w:p>
        </w:tc>
        <w:tc>
          <w:tcPr>
            <w:tcW w:type="dxa" w:w="147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Critical?</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Requirements &amp; scope</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4</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2.17</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0.25</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2.17</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Frontend prototype (v1)</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3.17</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0.25</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2.17</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5.33</w:t>
            </w:r>
          </w:p>
        </w:tc>
        <w:tc>
          <w:tcPr>
            <w:tcW w:type="dxa" w:w="14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No</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Screening engine design</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3.17</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0.25</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2.17</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5.33</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Database / ER design</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0.11</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2.17</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4.17</w:t>
            </w:r>
          </w:p>
        </w:tc>
        <w:tc>
          <w:tcPr>
            <w:tcW w:type="dxa" w:w="14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No</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E</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Spring Boot backend + JPA</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4</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8</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5.33</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0.44</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5.33</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10.67</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G</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Project documentation</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4</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2.17</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0.25</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5.33</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7.5</w:t>
            </w:r>
          </w:p>
        </w:tc>
        <w:tc>
          <w:tcPr>
            <w:tcW w:type="dxa" w:w="14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No</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Frontend-API integration</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3.17</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0.25</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10.67</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13.83</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H</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Neon database setup</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0.11</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10.67</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12.67</w:t>
            </w:r>
          </w:p>
        </w:tc>
        <w:tc>
          <w:tcPr>
            <w:tcW w:type="dxa" w:w="14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No</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I</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Deploy (Vercel + Render)</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4</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2.17</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0.25</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13.83</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16</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J</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Test plan + test cycle 1</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5</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3.17</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0.25</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16</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19.17</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K</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Defect fixing</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6</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3.33</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0.44</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19.17</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22.5</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L</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Re-test &amp; release v2.0</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1</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3</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0.11</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22.5</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24.5</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b w:val="false"/>
                <w:bCs w:val="false"/>
                <w:sz w:val="18"/>
                <w:szCs w:val="18"/>
              </w:rPr>
              <w:t xml:space="preserve">Yes</w:t>
            </w:r>
          </w:p>
        </w:tc>
      </w:tr>
    </w:tbl>
    <w:p>
      <w:pPr>
        <w:pStyle w:val="Heading2"/>
        <w:keepNext/>
        <w:pageBreakBefore/>
      </w:pPr>
      <w:r>
        <w:rPr>
          <w:rFonts w:ascii="Arial" w:cs="Arial" w:eastAsia="Arial" w:hAnsi="Arial"/>
        </w:rPr>
        <w:t xml:space="preserve">6.7 Use case diagram</w:t>
      </w:r>
    </w:p>
    <w:p>
      <w:pPr>
        <w:spacing w:after="120" w:line="288"/>
      </w:pPr>
      <w:r>
        <w:rPr>
          <w:rFonts w:ascii="Arial" w:cs="Arial" w:eastAsia="Arial" w:hAnsi="Arial"/>
          <w:sz w:val="21"/>
          <w:szCs w:val="21"/>
        </w:rPr>
        <w:t xml:space="preserve">Both actors log in, view dashboards and analytics, work with jobs and reports, and see ranked shortlists. Only the administrator manages companies, ingests resumes, sees the candidate pool and resets demo data. Viewing a shortlist includes scoring and ranking; ingesting resumes includes parsing and the ATS check.</w:t>
      </w:r>
    </w:p>
    <w:p>
      <w:pPr>
        <w:keepNext/>
        <w:spacing w:after="40" w:before="60"/>
        <w:jc w:val="center"/>
      </w:pPr>
      <w:r>
        <w:drawing>
          <wp:inline distT="0" distB="0" distL="0" distR="0">
            <wp:extent cx="5734050" cy="4762500"/>
            <wp:effectExtent t="0" r="0" b="0" l="0"/>
            <wp:docPr id="1" name="usecase"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34050" cy="4762500"/>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20. Use case diagram</w:t>
      </w:r>
    </w:p>
    <w:p>
      <w:pPr>
        <w:pStyle w:val="Heading2"/>
        <w:keepNext/>
        <w:pageBreakBefore/>
      </w:pPr>
      <w:r>
        <w:rPr>
          <w:rFonts w:ascii="Arial" w:cs="Arial" w:eastAsia="Arial" w:hAnsi="Arial"/>
        </w:rPr>
        <w:t xml:space="preserve">6.8 Class diagrams</w:t>
      </w:r>
    </w:p>
    <w:p>
      <w:pPr>
        <w:spacing w:after="120" w:line="288"/>
      </w:pPr>
      <w:r>
        <w:rPr>
          <w:rFonts w:ascii="Arial" w:cs="Arial" w:eastAsia="Arial" w:hAnsi="Arial"/>
          <w:sz w:val="21"/>
          <w:szCs w:val="21"/>
        </w:rPr>
        <w:t xml:space="preserve">The domain model has six entities and three enumerations. Relationships are kept as UUID foreign keys.</w:t>
      </w:r>
    </w:p>
    <w:p>
      <w:pPr>
        <w:keepNext/>
        <w:spacing w:after="40" w:before="60"/>
        <w:jc w:val="center"/>
      </w:pPr>
      <w:r>
        <w:drawing>
          <wp:inline distT="0" distB="0" distL="0" distR="0">
            <wp:extent cx="5857875" cy="4476750"/>
            <wp:effectExtent t="0" r="0" b="0" l="0"/>
            <wp:docPr id="1" name="class_domain" descr="Class diagram: domain model" title="Class diagram: domai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857875" cy="4476750"/>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21. Class diagram: domain model</w:t>
      </w:r>
    </w:p>
    <w:p>
      <w:pPr>
        <w:pStyle w:val="Heading2"/>
        <w:keepNext/>
        <w:pageBreakBefore/>
      </w:pPr>
      <w:r>
        <w:rPr>
          <w:rFonts w:ascii="Arial" w:cs="Arial" w:eastAsia="Arial" w:hAnsi="Arial"/>
        </w:rPr>
        <w:t xml:space="preserve">6.9 Class diagram: services and screening engine</w:t>
      </w:r>
    </w:p>
    <w:p>
      <w:pPr>
        <w:keepNext/>
        <w:spacing w:after="40" w:before="60"/>
        <w:jc w:val="center"/>
      </w:pPr>
      <w:r>
        <w:drawing>
          <wp:inline distT="0" distB="0" distL="0" distR="0">
            <wp:extent cx="7762875" cy="4191000"/>
            <wp:effectExtent t="0" r="0" b="0" l="0"/>
            <wp:docPr id="1" name="class_service" descr="Class diagram: services, screening engine, security and cache" title="Class diagram: services, screening engine, security and 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7762875" cy="4191000"/>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22. Class diagram: services, screening engine, security and cache</w:t>
      </w:r>
    </w:p>
    <w:p>
      <w:pPr>
        <w:pStyle w:val="Heading2"/>
        <w:keepNext/>
        <w:pageBreakBefore/>
      </w:pPr>
      <w:r>
        <w:rPr>
          <w:rFonts w:ascii="Arial" w:cs="Arial" w:eastAsia="Arial" w:hAnsi="Arial"/>
        </w:rPr>
        <w:t xml:space="preserve">6.10 Entity-Relationship diagram</w:t>
      </w:r>
    </w:p>
    <w:p>
      <w:pPr>
        <w:spacing w:after="120" w:line="288"/>
      </w:pPr>
      <w:r>
        <w:rPr>
          <w:rFonts w:ascii="Arial" w:cs="Arial" w:eastAsia="Arial" w:hAnsi="Arial"/>
          <w:sz w:val="21"/>
          <w:szCs w:val="21"/>
        </w:rPr>
        <w:t xml:space="preserve">A company has many users, jobs and reports. Jobs and candidates are linked through the matches table, which is unique on (job_id, candidate_id).</w:t>
      </w:r>
    </w:p>
    <w:p>
      <w:pPr>
        <w:keepNext/>
        <w:spacing w:after="40" w:before="60"/>
        <w:jc w:val="center"/>
      </w:pPr>
      <w:r>
        <w:drawing>
          <wp:inline distT="0" distB="0" distL="0" distR="0">
            <wp:extent cx="6734175" cy="4572000"/>
            <wp:effectExtent t="0" r="0" b="0" l="0"/>
            <wp:docPr id="1" name="er" descr="ER diagram"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734175" cy="4572000"/>
                    </a:xfrm>
                    <a:prstGeom prst="rect">
                      <a:avLst/>
                    </a:prstGeom>
                  </pic:spPr>
                </pic:pic>
              </a:graphicData>
            </a:graphic>
          </wp:inline>
        </w:drawing>
      </w:r>
    </w:p>
    <w:p>
      <w:pPr>
        <w:spacing w:after="140"/>
        <w:jc w:val="center"/>
      </w:pPr>
      <w:r>
        <w:rPr>
          <w:rFonts w:ascii="Arial" w:cs="Arial" w:eastAsia="Arial" w:hAnsi="Arial"/>
          <w:i/>
          <w:iCs/>
          <w:color w:val="4A5568"/>
          <w:sz w:val="18"/>
          <w:szCs w:val="18"/>
        </w:rPr>
        <w:t xml:space="preserve">Figure 23. ER diagram</w:t>
      </w:r>
    </w:p>
    <w:p>
      <w:pPr>
        <w:sectPr>
          <w:headerReference w:type="default" r:id="rId9"/>
          <w:footerReference w:type="default" r:id="rId10"/>
          <w:pgSz w:w="16838" w:h="11906" w:orient="landscape"/>
          <w:pgMar w:top="1000" w:right="1134" w:bottom="1000" w:left="1134" w:header="708" w:footer="708" w:gutter="0"/>
          <w:pgNumType/>
          <w:docGrid w:linePitch="360"/>
        </w:sectPr>
      </w:pPr>
    </w:p>
    <w:p>
      <w:pPr>
        <w:pStyle w:val="Heading1"/>
      </w:pPr>
      <w:r>
        <w:rPr>
          <w:rFonts w:ascii="Arial" w:cs="Arial" w:eastAsia="Arial" w:hAnsi="Arial"/>
        </w:rPr>
        <w:t xml:space="preserve">7. Database Design</w:t>
      </w:r>
    </w:p>
    <w:p>
      <w:pPr>
        <w:spacing w:after="120" w:line="288"/>
      </w:pPr>
      <w:r>
        <w:rPr>
          <w:rFonts w:ascii="Arial" w:cs="Arial" w:eastAsia="Arial" w:hAnsi="Arial"/>
          <w:sz w:val="21"/>
          <w:szCs w:val="21"/>
        </w:rPr>
        <w:t xml:space="preserve">The database has six tables. Hibernate creates them automatically. List-valued fields (skills, flags) are stored as text through a converter so that the same code runs on H2 and PostgreSQL.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238"/>
      </w:tblGrid>
      <w:tr>
        <w:trPr>
          <w:tblHeader/>
        </w:trPr>
        <w:tc>
          <w:tcPr>
            <w:tcW w:type="dxa" w:w="18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Table</w:t>
            </w:r>
          </w:p>
        </w:tc>
        <w:tc>
          <w:tcPr>
            <w:tcW w:type="dxa" w:w="26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Key columns</w:t>
            </w:r>
          </w:p>
        </w:tc>
        <w:tc>
          <w:tcPr>
            <w:tcW w:type="dxa" w:w="52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Notes</w:t>
            </w:r>
          </w:p>
        </w:tc>
      </w:tr>
      <w:tr>
        <w:trPr>
          <w:cantSplit/>
        </w:trPr>
        <w:tc>
          <w:tcPr>
            <w:tcW w:type="dxa" w:w="1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users</w:t>
            </w:r>
          </w:p>
        </w:tc>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id (PK), email (unique), password_hash, role, company_id (FK)</w:t>
            </w:r>
          </w:p>
        </w:tc>
        <w:tc>
          <w:tcPr>
            <w:tcW w:type="dxa" w:w="5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Roles ADMIN and RECRUITER. Administrators have no company.</w:t>
            </w:r>
          </w:p>
        </w:tc>
      </w:tr>
      <w:tr>
        <w:trPr>
          <w:cantSplit/>
        </w:trPr>
        <w:tc>
          <w:tcPr>
            <w:tcW w:type="dxa" w:w="1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companies</w:t>
            </w:r>
          </w:p>
        </w:tc>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id (PK), name, industry, location, contact</w:t>
            </w:r>
          </w:p>
        </w:tc>
        <w:tc>
          <w:tcPr>
            <w:tcW w:type="dxa" w:w="52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Client companies of the agency</w:t>
            </w:r>
          </w:p>
        </w:tc>
      </w:tr>
      <w:tr>
        <w:trPr>
          <w:cantSplit/>
        </w:trPr>
        <w:tc>
          <w:tcPr>
            <w:tcW w:type="dxa" w:w="1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jobs</w:t>
            </w:r>
          </w:p>
        </w:tc>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id (PK), company_id (FK, indexed), title, description, required_skills, min/max_experience, status</w:t>
            </w:r>
          </w:p>
        </w:tc>
        <w:tc>
          <w:tcPr>
            <w:tcW w:type="dxa" w:w="5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Status OPEN or CLOSED</w:t>
            </w:r>
          </w:p>
        </w:tc>
      </w:tr>
      <w:tr>
        <w:trPr>
          <w:cantSplit/>
        </w:trPr>
        <w:tc>
          <w:tcPr>
            <w:tcW w:type="dxa" w:w="1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candidates</w:t>
            </w:r>
          </w:p>
        </w:tc>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id (PK), name, email, phone, skills, experience_years, education, raw_text, ats_score, ats_flags</w:t>
            </w:r>
          </w:p>
        </w:tc>
        <w:tc>
          <w:tcPr>
            <w:tcW w:type="dxa" w:w="52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One row per ingested resume</w:t>
            </w:r>
          </w:p>
        </w:tc>
      </w:tr>
      <w:tr>
        <w:trPr>
          <w:cantSplit/>
        </w:trPr>
        <w:tc>
          <w:tcPr>
            <w:tcW w:type="dxa" w:w="1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matches</w:t>
            </w:r>
          </w:p>
        </w:tc>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id (PK), job_id (FK), candidate_id (FK), match_score, matched_skills, missing_skills, explanation, status, status_locked</w:t>
            </w:r>
          </w:p>
        </w:tc>
        <w:tc>
          <w:tcPr>
            <w:tcW w:type="dxa" w:w="5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Unique on (job_id, candidate_id). Status REVIEW, SHORTLISTED or REJECTED.</w:t>
            </w:r>
          </w:p>
        </w:tc>
      </w:tr>
      <w:tr>
        <w:trPr>
          <w:cantSplit/>
        </w:trPr>
        <w:tc>
          <w:tcPr>
            <w:tcW w:type="dxa" w:w="1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reports</w:t>
            </w:r>
          </w:p>
        </w:tc>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id (PK), title, company_id (FK, optional), generated_at</w:t>
            </w:r>
          </w:p>
        </w:tc>
        <w:tc>
          <w:tcPr>
            <w:tcW w:type="dxa" w:w="52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Generated reports</w:t>
            </w:r>
          </w:p>
        </w:tc>
      </w:tr>
    </w:tbl>
    <w:p>
      <w:pPr>
        <w:spacing w:after="80" w:line="288"/>
      </w:pPr>
      <w:r>
        <w:rPr>
          <w:rFonts w:ascii="Arial" w:cs="Arial" w:eastAsia="Arial" w:hAnsi="Arial"/>
          <w:sz w:val="21"/>
          <w:szCs w:val="21"/>
        </w:rPr>
        <w:t xml:space="preserve"/>
      </w:r>
    </w:p>
    <w:p>
      <w:pPr>
        <w:pStyle w:val="Heading1"/>
        <w:pageBreakBefore/>
      </w:pPr>
      <w:r>
        <w:rPr>
          <w:rFonts w:ascii="Arial" w:cs="Arial" w:eastAsia="Arial" w:hAnsi="Arial"/>
        </w:rPr>
        <w:t xml:space="preserve">8. Implementation Details</w:t>
      </w:r>
    </w:p>
    <w:p>
      <w:pPr>
        <w:pStyle w:val="Heading2"/>
        <w:keepNext/>
      </w:pPr>
      <w:r>
        <w:rPr>
          <w:rFonts w:ascii="Arial" w:cs="Arial" w:eastAsia="Arial" w:hAnsi="Arial"/>
        </w:rPr>
        <w:t xml:space="preserve">8.1 Repository layout</w:t>
      </w:r>
    </w:p>
    <w:p>
      <w:pPr>
        <w:pStyle w:val="ListParagraph"/>
        <w:numPr>
          <w:ilvl w:val="0"/>
          <w:numId w:val="2"/>
        </w:numPr>
        <w:spacing w:after="60" w:line="276"/>
      </w:pPr>
      <w:r>
        <w:rPr>
          <w:rFonts w:ascii="Arial" w:cs="Arial" w:eastAsia="Arial" w:hAnsi="Arial"/>
          <w:sz w:val="21"/>
          <w:szCs w:val="21"/>
        </w:rPr>
        <w:t xml:space="preserve">backend/ : Spring Boot application (src/main/java, src/test/java, Dockerfile, pom.xml)</w:t>
      </w:r>
    </w:p>
    <w:p>
      <w:pPr>
        <w:pStyle w:val="ListParagraph"/>
        <w:numPr>
          <w:ilvl w:val="0"/>
          <w:numId w:val="2"/>
        </w:numPr>
        <w:spacing w:after="60" w:line="276"/>
      </w:pPr>
      <w:r>
        <w:rPr>
          <w:rFonts w:ascii="Arial" w:cs="Arial" w:eastAsia="Arial" w:hAnsi="Arial"/>
          <w:sz w:val="21"/>
          <w:szCs w:val="21"/>
        </w:rPr>
        <w:t xml:space="preserve">src/ : React application (pages, components, api, context)</w:t>
      </w:r>
    </w:p>
    <w:p>
      <w:pPr>
        <w:pStyle w:val="ListParagraph"/>
        <w:numPr>
          <w:ilvl w:val="0"/>
          <w:numId w:val="2"/>
        </w:numPr>
        <w:spacing w:after="60" w:line="276"/>
      </w:pPr>
      <w:r>
        <w:rPr>
          <w:rFonts w:ascii="Arial" w:cs="Arial" w:eastAsia="Arial" w:hAnsi="Arial"/>
          <w:sz w:val="21"/>
          <w:szCs w:val="21"/>
        </w:rPr>
        <w:t xml:space="preserve">docs/ : test plan and report, design document, screenshots and diagrams</w:t>
      </w:r>
    </w:p>
    <w:p>
      <w:pPr>
        <w:pStyle w:val="ListParagraph"/>
        <w:numPr>
          <w:ilvl w:val="0"/>
          <w:numId w:val="2"/>
        </w:numPr>
        <w:spacing w:after="60" w:line="276"/>
      </w:pPr>
      <w:r>
        <w:rPr>
          <w:rFonts w:ascii="Arial" w:cs="Arial" w:eastAsia="Arial" w:hAnsi="Arial"/>
          <w:sz w:val="21"/>
          <w:szCs w:val="21"/>
        </w:rPr>
        <w:t xml:space="preserve">render.yaml, vercel.json, run-neon.ps1 : deployment and launch configuration</w:t>
      </w:r>
    </w:p>
    <w:p>
      <w:pPr>
        <w:pStyle w:val="Heading2"/>
        <w:keepNext/>
      </w:pPr>
      <w:r>
        <w:rPr>
          <w:rFonts w:ascii="Arial" w:cs="Arial" w:eastAsia="Arial" w:hAnsi="Arial"/>
        </w:rPr>
        <w:t xml:space="preserve">8.2 REST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300"/>
        <w:gridCol w:w="3338"/>
      </w:tblGrid>
      <w:tr>
        <w:trPr>
          <w:tblHeader/>
        </w:trPr>
        <w:tc>
          <w:tcPr>
            <w:tcW w:type="dxa" w:w="11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Method</w:t>
            </w:r>
          </w:p>
        </w:tc>
        <w:tc>
          <w:tcPr>
            <w:tcW w:type="dxa" w:w="39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Path</w:t>
            </w:r>
          </w:p>
        </w:tc>
        <w:tc>
          <w:tcPr>
            <w:tcW w:type="dxa" w:w="13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Who</w:t>
            </w:r>
          </w:p>
        </w:tc>
        <w:tc>
          <w:tcPr>
            <w:tcW w:type="dxa" w:w="33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Purpose</w:t>
            </w:r>
          </w:p>
        </w:tc>
      </w:tr>
      <w:tr>
        <w:trPr>
          <w:cantSplit/>
        </w:trPr>
        <w:tc>
          <w:tcPr>
            <w:tcW w:type="dxa" w:w="11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POST</w:t>
            </w:r>
          </w:p>
        </w:tc>
        <w:tc>
          <w:tcPr>
            <w:tcW w:type="dxa" w:w="3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/api/auth/login</w:t>
            </w:r>
          </w:p>
        </w:tc>
        <w:tc>
          <w:tcPr>
            <w:tcW w:type="dxa" w:w="1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Public</w:t>
            </w:r>
          </w:p>
        </w:tc>
        <w:tc>
          <w:tcPr>
            <w:tcW w:type="dxa" w:w="3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Log in</w:t>
            </w:r>
          </w:p>
        </w:tc>
      </w:tr>
      <w:tr>
        <w:trPr>
          <w:cantSplit/>
        </w:trPr>
        <w:tc>
          <w:tcPr>
            <w:tcW w:type="dxa" w:w="11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GET</w:t>
            </w:r>
          </w:p>
        </w:tc>
        <w:tc>
          <w:tcPr>
            <w:tcW w:type="dxa" w:w="3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/api/dashboard/summary</w:t>
            </w:r>
          </w:p>
        </w:tc>
        <w:tc>
          <w:tcPr>
            <w:tcW w:type="dxa" w:w="1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Both</w:t>
            </w:r>
          </w:p>
        </w:tc>
        <w:tc>
          <w:tcPr>
            <w:tcW w:type="dxa" w:w="3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Overview tiles and recent jobs</w:t>
            </w:r>
          </w:p>
        </w:tc>
      </w:tr>
      <w:tr>
        <w:trPr>
          <w:cantSplit/>
        </w:trPr>
        <w:tc>
          <w:tcPr>
            <w:tcW w:type="dxa" w:w="11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GET / POST</w:t>
            </w:r>
          </w:p>
        </w:tc>
        <w:tc>
          <w:tcPr>
            <w:tcW w:type="dxa" w:w="3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/api/companies</w:t>
            </w:r>
          </w:p>
        </w:tc>
        <w:tc>
          <w:tcPr>
            <w:tcW w:type="dxa" w:w="1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Admin</w:t>
            </w:r>
          </w:p>
        </w:tc>
        <w:tc>
          <w:tcPr>
            <w:tcW w:type="dxa" w:w="3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List or add companies</w:t>
            </w:r>
          </w:p>
        </w:tc>
      </w:tr>
      <w:tr>
        <w:trPr>
          <w:cantSplit/>
        </w:trPr>
        <w:tc>
          <w:tcPr>
            <w:tcW w:type="dxa" w:w="11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GET / POST</w:t>
            </w:r>
          </w:p>
        </w:tc>
        <w:tc>
          <w:tcPr>
            <w:tcW w:type="dxa" w:w="3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/api/jobs</w:t>
            </w:r>
          </w:p>
        </w:tc>
        <w:tc>
          <w:tcPr>
            <w:tcW w:type="dxa" w:w="1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Both</w:t>
            </w:r>
          </w:p>
        </w:tc>
        <w:tc>
          <w:tcPr>
            <w:tcW w:type="dxa" w:w="3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List (own company for recruiters) or create jobs</w:t>
            </w:r>
          </w:p>
        </w:tc>
      </w:tr>
      <w:tr>
        <w:trPr>
          <w:cantSplit/>
        </w:trPr>
        <w:tc>
          <w:tcPr>
            <w:tcW w:type="dxa" w:w="11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GET / PUT</w:t>
            </w:r>
          </w:p>
        </w:tc>
        <w:tc>
          <w:tcPr>
            <w:tcW w:type="dxa" w:w="3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/api/jobs/{id}</w:t>
            </w:r>
          </w:p>
        </w:tc>
        <w:tc>
          <w:tcPr>
            <w:tcW w:type="dxa" w:w="1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Both</w:t>
            </w:r>
          </w:p>
        </w:tc>
        <w:tc>
          <w:tcPr>
            <w:tcW w:type="dxa" w:w="3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View or edit a job</w:t>
            </w:r>
          </w:p>
        </w:tc>
      </w:tr>
      <w:tr>
        <w:trPr>
          <w:cantSplit/>
        </w:trPr>
        <w:tc>
          <w:tcPr>
            <w:tcW w:type="dxa" w:w="11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GET</w:t>
            </w:r>
          </w:p>
        </w:tc>
        <w:tc>
          <w:tcPr>
            <w:tcW w:type="dxa" w:w="3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/api/jobs/{id}/candidates</w:t>
            </w:r>
          </w:p>
        </w:tc>
        <w:tc>
          <w:tcPr>
            <w:tcW w:type="dxa" w:w="1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Both</w:t>
            </w:r>
          </w:p>
        </w:tc>
        <w:tc>
          <w:tcPr>
            <w:tcW w:type="dxa" w:w="3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Ranked shortlist</w:t>
            </w:r>
          </w:p>
        </w:tc>
      </w:tr>
      <w:tr>
        <w:trPr>
          <w:cantSplit/>
        </w:trPr>
        <w:tc>
          <w:tcPr>
            <w:tcW w:type="dxa" w:w="11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PATCH</w:t>
            </w:r>
          </w:p>
        </w:tc>
        <w:tc>
          <w:tcPr>
            <w:tcW w:type="dxa" w:w="3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/api/jobs/{id}/candidates/{candidateId}</w:t>
            </w:r>
          </w:p>
        </w:tc>
        <w:tc>
          <w:tcPr>
            <w:tcW w:type="dxa" w:w="1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Both</w:t>
            </w:r>
          </w:p>
        </w:tc>
        <w:tc>
          <w:tcPr>
            <w:tcW w:type="dxa" w:w="3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Set candidate status</w:t>
            </w:r>
          </w:p>
        </w:tc>
      </w:tr>
      <w:tr>
        <w:trPr>
          <w:cantSplit/>
        </w:trPr>
        <w:tc>
          <w:tcPr>
            <w:tcW w:type="dxa" w:w="11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GET</w:t>
            </w:r>
          </w:p>
        </w:tc>
        <w:tc>
          <w:tcPr>
            <w:tcW w:type="dxa" w:w="3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/api/candidates, /api/candidates/{id}</w:t>
            </w:r>
          </w:p>
        </w:tc>
        <w:tc>
          <w:tcPr>
            <w:tcW w:type="dxa" w:w="1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Admin / both</w:t>
            </w:r>
          </w:p>
        </w:tc>
        <w:tc>
          <w:tcPr>
            <w:tcW w:type="dxa" w:w="3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Pool and profile</w:t>
            </w:r>
          </w:p>
        </w:tc>
      </w:tr>
      <w:tr>
        <w:trPr>
          <w:cantSplit/>
        </w:trPr>
        <w:tc>
          <w:tcPr>
            <w:tcW w:type="dxa" w:w="11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POST</w:t>
            </w:r>
          </w:p>
        </w:tc>
        <w:tc>
          <w:tcPr>
            <w:tcW w:type="dxa" w:w="3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/api/resumes</w:t>
            </w:r>
          </w:p>
        </w:tc>
        <w:tc>
          <w:tcPr>
            <w:tcW w:type="dxa" w:w="1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Admin</w:t>
            </w:r>
          </w:p>
        </w:tc>
        <w:tc>
          <w:tcPr>
            <w:tcW w:type="dxa" w:w="3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Ingest resumes (JSON or files)</w:t>
            </w:r>
          </w:p>
        </w:tc>
      </w:tr>
      <w:tr>
        <w:trPr>
          <w:cantSplit/>
        </w:trPr>
        <w:tc>
          <w:tcPr>
            <w:tcW w:type="dxa" w:w="11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GET</w:t>
            </w:r>
          </w:p>
        </w:tc>
        <w:tc>
          <w:tcPr>
            <w:tcW w:type="dxa" w:w="3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/api/analytics/skills | funnel | skill-gap | trend</w:t>
            </w:r>
          </w:p>
        </w:tc>
        <w:tc>
          <w:tcPr>
            <w:tcW w:type="dxa" w:w="1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Both</w:t>
            </w:r>
          </w:p>
        </w:tc>
        <w:tc>
          <w:tcPr>
            <w:tcW w:type="dxa" w:w="3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Chart data</w:t>
            </w:r>
          </w:p>
        </w:tc>
      </w:tr>
      <w:tr>
        <w:trPr>
          <w:cantSplit/>
        </w:trPr>
        <w:tc>
          <w:tcPr>
            <w:tcW w:type="dxa" w:w="11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GET / POST</w:t>
            </w:r>
          </w:p>
        </w:tc>
        <w:tc>
          <w:tcPr>
            <w:tcW w:type="dxa" w:w="3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/api/reports, /api/reports/generate</w:t>
            </w:r>
          </w:p>
        </w:tc>
        <w:tc>
          <w:tcPr>
            <w:tcW w:type="dxa" w:w="1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Both</w:t>
            </w:r>
          </w:p>
        </w:tc>
        <w:tc>
          <w:tcPr>
            <w:tcW w:type="dxa" w:w="3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Reports</w:t>
            </w:r>
          </w:p>
        </w:tc>
      </w:tr>
      <w:tr>
        <w:trPr>
          <w:cantSplit/>
        </w:trPr>
        <w:tc>
          <w:tcPr>
            <w:tcW w:type="dxa" w:w="11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POST</w:t>
            </w:r>
          </w:p>
        </w:tc>
        <w:tc>
          <w:tcPr>
            <w:tcW w:type="dxa" w:w="3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/api/admin/reset</w:t>
            </w:r>
          </w:p>
        </w:tc>
        <w:tc>
          <w:tcPr>
            <w:tcW w:type="dxa" w:w="1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Admin</w:t>
            </w:r>
          </w:p>
        </w:tc>
        <w:tc>
          <w:tcPr>
            <w:tcW w:type="dxa" w:w="3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Reload demo data</w:t>
            </w:r>
          </w:p>
        </w:tc>
      </w:tr>
    </w:tbl>
    <w:p>
      <w:pPr>
        <w:spacing w:after="80" w:line="288"/>
      </w:pPr>
      <w:r>
        <w:rPr>
          <w:rFonts w:ascii="Arial" w:cs="Arial" w:eastAsia="Arial" w:hAnsi="Arial"/>
          <w:sz w:val="21"/>
          <w:szCs w:val="21"/>
        </w:rPr>
        <w:t xml:space="preserve"/>
      </w:r>
    </w:p>
    <w:p>
      <w:pPr>
        <w:pStyle w:val="Heading2"/>
        <w:keepNext/>
      </w:pPr>
      <w:r>
        <w:rPr>
          <w:rFonts w:ascii="Arial" w:cs="Arial" w:eastAsia="Arial" w:hAnsi="Arial"/>
        </w:rPr>
        <w:t xml:space="preserve">8.3 Security measures</w:t>
      </w:r>
    </w:p>
    <w:p>
      <w:pPr>
        <w:pStyle w:val="ListParagraph"/>
        <w:numPr>
          <w:ilvl w:val="0"/>
          <w:numId w:val="2"/>
        </w:numPr>
        <w:spacing w:after="60" w:line="276"/>
      </w:pPr>
      <w:r>
        <w:rPr>
          <w:rFonts w:ascii="Arial" w:cs="Arial" w:eastAsia="Arial" w:hAnsi="Arial"/>
          <w:sz w:val="21"/>
          <w:szCs w:val="21"/>
        </w:rPr>
        <w:t xml:space="preserve">BCrypt password hashes; signed tokens; the backend refuses to start with a JWT secret under 32 bytes.</w:t>
      </w:r>
    </w:p>
    <w:p>
      <w:pPr>
        <w:pStyle w:val="ListParagraph"/>
        <w:numPr>
          <w:ilvl w:val="0"/>
          <w:numId w:val="2"/>
        </w:numPr>
        <w:spacing w:after="60" w:line="276"/>
      </w:pPr>
      <w:r>
        <w:rPr>
          <w:rFonts w:ascii="Arial" w:cs="Arial" w:eastAsia="Arial" w:hAnsi="Arial"/>
          <w:sz w:val="21"/>
          <w:szCs w:val="21"/>
        </w:rPr>
        <w:t xml:space="preserve">Method-level role checks plus company checks in the service layer.</w:t>
      </w:r>
    </w:p>
    <w:p>
      <w:pPr>
        <w:pStyle w:val="ListParagraph"/>
        <w:numPr>
          <w:ilvl w:val="0"/>
          <w:numId w:val="2"/>
        </w:numPr>
        <w:spacing w:after="60" w:line="276"/>
      </w:pPr>
      <w:r>
        <w:rPr>
          <w:rFonts w:ascii="Arial" w:cs="Arial" w:eastAsia="Arial" w:hAnsi="Arial"/>
          <w:sz w:val="21"/>
          <w:szCs w:val="21"/>
        </w:rPr>
        <w:t xml:space="preserve">Login throttling: 5 failed attempts per client and email in 15 minutes give HTTP 429.</w:t>
      </w:r>
    </w:p>
    <w:p>
      <w:pPr>
        <w:pStyle w:val="ListParagraph"/>
        <w:numPr>
          <w:ilvl w:val="0"/>
          <w:numId w:val="2"/>
        </w:numPr>
        <w:spacing w:after="60" w:line="276"/>
      </w:pPr>
      <w:r>
        <w:rPr>
          <w:rFonts w:ascii="Arial" w:cs="Arial" w:eastAsia="Arial" w:hAnsi="Arial"/>
          <w:sz w:val="21"/>
          <w:szCs w:val="21"/>
        </w:rPr>
        <w:t xml:space="preserve">Upload allow-list: PDF, DOCX, TXT, MD, CSV, JSON; empty files refused.</w:t>
      </w:r>
    </w:p>
    <w:p>
      <w:pPr>
        <w:pStyle w:val="ListParagraph"/>
        <w:numPr>
          <w:ilvl w:val="0"/>
          <w:numId w:val="2"/>
        </w:numPr>
        <w:spacing w:after="60" w:line="276"/>
      </w:pPr>
      <w:r>
        <w:rPr>
          <w:rFonts w:ascii="Arial" w:cs="Arial" w:eastAsia="Arial" w:hAnsi="Arial"/>
          <w:sz w:val="21"/>
          <w:szCs w:val="21"/>
        </w:rPr>
        <w:t xml:space="preserve">CORS allow-list of front-end addresses; HTTPS on Vercel, Render and Neon.</w:t>
      </w:r>
    </w:p>
    <w:p>
      <w:pPr>
        <w:pStyle w:val="ListParagraph"/>
        <w:numPr>
          <w:ilvl w:val="0"/>
          <w:numId w:val="2"/>
        </w:numPr>
        <w:spacing w:after="60" w:line="276"/>
      </w:pPr>
      <w:r>
        <w:rPr>
          <w:rFonts w:ascii="Arial" w:cs="Arial" w:eastAsia="Arial" w:hAnsi="Arial"/>
          <w:sz w:val="21"/>
          <w:szCs w:val="21"/>
        </w:rPr>
        <w:t xml:space="preserve">Secrets (database URL, JWT secret) are kept in environment variables and git-ignored files, not in the code.</w:t>
      </w:r>
    </w:p>
    <w:p>
      <w:pPr>
        <w:pStyle w:val="Heading2"/>
        <w:keepNext/>
      </w:pPr>
      <w:r>
        <w:rPr>
          <w:rFonts w:ascii="Arial" w:cs="Arial" w:eastAsia="Arial" w:hAnsi="Arial"/>
        </w:rPr>
        <w:t xml:space="preserve">8.4 Error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438"/>
      </w:tblGrid>
      <w:tr>
        <w:trPr>
          <w:tblHeader/>
        </w:trPr>
        <w:tc>
          <w:tcPr>
            <w:tcW w:type="dxa" w:w="10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Status</w:t>
            </w:r>
          </w:p>
        </w:tc>
        <w:tc>
          <w:tcPr>
            <w:tcW w:type="dxa" w:w="4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When</w:t>
            </w:r>
          </w:p>
        </w:tc>
        <w:tc>
          <w:tcPr>
            <w:tcW w:type="dxa" w:w="44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Body</w:t>
            </w:r>
          </w:p>
        </w:tc>
      </w:tr>
      <w:tr>
        <w:trPr>
          <w:cantSplit/>
        </w:trPr>
        <w:tc>
          <w:tcPr>
            <w:tcW w:type="dxa" w:w="1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400</w:t>
            </w:r>
          </w:p>
        </w:tc>
        <w:tc>
          <w:tcPr>
            <w:tcW w:type="dxa" w:w="4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Validation failed, bad file type, min above max, empty batch</w:t>
            </w:r>
          </w:p>
        </w:tc>
        <w:tc>
          <w:tcPr>
            <w:tcW w:type="dxa" w:w="44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JSON: timestamp, status, error, message</w:t>
            </w:r>
          </w:p>
        </w:tc>
      </w:tr>
      <w:tr>
        <w:trPr>
          <w:cantSplit/>
        </w:trPr>
        <w:tc>
          <w:tcPr>
            <w:tcW w:type="dxa" w:w="1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401</w:t>
            </w:r>
          </w:p>
        </w:tc>
        <w:tc>
          <w:tcPr>
            <w:tcW w:type="dxa" w:w="4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No or bad token, wrong password</w:t>
            </w:r>
          </w:p>
        </w:tc>
        <w:tc>
          <w:tcPr>
            <w:tcW w:type="dxa" w:w="44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Same</w:t>
            </w:r>
          </w:p>
        </w:tc>
      </w:tr>
      <w:tr>
        <w:trPr>
          <w:cantSplit/>
        </w:trPr>
        <w:tc>
          <w:tcPr>
            <w:tcW w:type="dxa" w:w="1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403</w:t>
            </w:r>
          </w:p>
        </w:tc>
        <w:tc>
          <w:tcPr>
            <w:tcW w:type="dxa" w:w="4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Role or company does not allow it</w:t>
            </w:r>
          </w:p>
        </w:tc>
        <w:tc>
          <w:tcPr>
            <w:tcW w:type="dxa" w:w="44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Same</w:t>
            </w:r>
          </w:p>
        </w:tc>
      </w:tr>
      <w:tr>
        <w:trPr>
          <w:cantSplit/>
        </w:trPr>
        <w:tc>
          <w:tcPr>
            <w:tcW w:type="dxa" w:w="1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404</w:t>
            </w:r>
          </w:p>
        </w:tc>
        <w:tc>
          <w:tcPr>
            <w:tcW w:type="dxa" w:w="4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Unknown id</w:t>
            </w:r>
          </w:p>
        </w:tc>
        <w:tc>
          <w:tcPr>
            <w:tcW w:type="dxa" w:w="44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Same</w:t>
            </w:r>
          </w:p>
        </w:tc>
      </w:tr>
      <w:tr>
        <w:trPr>
          <w:cantSplit/>
        </w:trPr>
        <w:tc>
          <w:tcPr>
            <w:tcW w:type="dxa" w:w="1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429</w:t>
            </w:r>
          </w:p>
        </w:tc>
        <w:tc>
          <w:tcPr>
            <w:tcW w:type="dxa" w:w="4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Too many failed logins</w:t>
            </w:r>
          </w:p>
        </w:tc>
        <w:tc>
          <w:tcPr>
            <w:tcW w:type="dxa" w:w="44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Same plus Retry-After header</w:t>
            </w:r>
          </w:p>
        </w:tc>
      </w:tr>
    </w:tbl>
    <w:p>
      <w:pPr>
        <w:pStyle w:val="Heading1"/>
        <w:pageBreakBefore/>
      </w:pPr>
      <w:r>
        <w:rPr>
          <w:rFonts w:ascii="Arial" w:cs="Arial" w:eastAsia="Arial" w:hAnsi="Arial"/>
        </w:rPr>
        <w:t xml:space="preserve">9. Testing</w:t>
      </w:r>
    </w:p>
    <w:p>
      <w:pPr>
        <w:spacing w:after="120" w:line="288"/>
      </w:pPr>
      <w:r>
        <w:rPr>
          <w:rFonts w:ascii="Arial" w:cs="Arial" w:eastAsia="Arial" w:hAnsi="Arial"/>
          <w:sz w:val="21"/>
          <w:szCs w:val="21"/>
        </w:rPr>
        <w:t xml:space="preserve">Testing was done in two cycles. The complete plan, every test case, the results, screenshots and the defect log are in the separate document "Hiring Intelligence Test Plan and Report" (docs folder). This section summarises it.</w:t>
      </w:r>
    </w:p>
    <w:p>
      <w:pPr>
        <w:pStyle w:val="Heading2"/>
        <w:keepNext/>
      </w:pPr>
      <w:r>
        <w:rPr>
          <w:rFonts w:ascii="Arial" w:cs="Arial" w:eastAsia="Arial" w:hAnsi="Arial"/>
        </w:rPr>
        <w:t xml:space="preserve">9.1 Types of testing performed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1838"/>
      </w:tblGrid>
      <w:tr>
        <w:trPr>
          <w:tblHeader/>
        </w:trPr>
        <w:tc>
          <w:tcPr>
            <w:tcW w:type="dxa" w:w="3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Type</w:t>
            </w:r>
          </w:p>
        </w:tc>
        <w:tc>
          <w:tcPr>
            <w:tcW w:type="dxa" w:w="46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What was done</w:t>
            </w:r>
          </w:p>
        </w:tc>
        <w:tc>
          <w:tcPr>
            <w:tcW w:type="dxa" w:w="18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Status</w:t>
            </w:r>
          </w:p>
        </w:tc>
      </w:tr>
      <w:tr>
        <w:trPr>
          <w:cantSplit/>
        </w:trPr>
        <w:tc>
          <w:tcPr>
            <w:tcW w:type="dxa" w:w="3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Black-box (API)</w:t>
            </w:r>
          </w:p>
        </w:tc>
        <w:tc>
          <w:tcPr>
            <w:tcW w:type="dxa" w:w="4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45 tests through HTTP only: 34 on login, roles, validation, injection, CORS, jobs, companies, ingestion, analytics and reports, plus 11 defect regression tests</w:t>
            </w:r>
          </w:p>
        </w:tc>
        <w:tc>
          <w:tcPr>
            <w:tcW w:type="dxa" w:w="1838"/>
            <w:tcBorders>
              <w:top w:val="single" w:color="B8C0CC" w:sz="4"/>
              <w:left w:val="single" w:color="B8C0CC" w:sz="4"/>
              <w:bottom w:val="single" w:color="B8C0CC" w:sz="4"/>
              <w:right w:val="single" w:color="B8C0CC" w:sz="4"/>
            </w:tcBorders>
            <w:shd w:fill="E3F4E8"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3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White-box / unit</w:t>
            </w:r>
          </w:p>
        </w:tc>
        <w:tc>
          <w:tcPr>
            <w:tcW w:type="dxa" w:w="4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49 tests on branches and boundaries of the matcher, ATS checker, resume parser, JWT service, login limiter, cache, interview questions</w:t>
            </w:r>
          </w:p>
        </w:tc>
        <w:tc>
          <w:tcPr>
            <w:tcW w:type="dxa" w:w="1838"/>
            <w:tcBorders>
              <w:top w:val="single" w:color="B8C0CC" w:sz="4"/>
              <w:left w:val="single" w:color="B8C0CC" w:sz="4"/>
              <w:bottom w:val="single" w:color="B8C0CC" w:sz="4"/>
              <w:right w:val="single" w:color="B8C0CC" w:sz="4"/>
            </w:tcBorders>
            <w:shd w:fill="E3F4E8"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3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Integration</w:t>
            </w:r>
          </w:p>
        </w:tc>
        <w:tc>
          <w:tcPr>
            <w:tcW w:type="dxa" w:w="4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Whole Spring context with security filters, JPA and seeded H2 database</w:t>
            </w:r>
          </w:p>
        </w:tc>
        <w:tc>
          <w:tcPr>
            <w:tcW w:type="dxa" w:w="1838"/>
            <w:tcBorders>
              <w:top w:val="single" w:color="B8C0CC" w:sz="4"/>
              <w:left w:val="single" w:color="B8C0CC" w:sz="4"/>
              <w:bottom w:val="single" w:color="B8C0CC" w:sz="4"/>
              <w:right w:val="single" w:color="B8C0CC" w:sz="4"/>
            </w:tcBorders>
            <w:shd w:fill="E3F4E8"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3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System</w:t>
            </w:r>
          </w:p>
        </w:tc>
        <w:tc>
          <w:tcPr>
            <w:tcW w:type="dxa" w:w="4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Login and all screens checked in a browser on the live site</w:t>
            </w:r>
          </w:p>
        </w:tc>
        <w:tc>
          <w:tcPr>
            <w:tcW w:type="dxa" w:w="1838"/>
            <w:tcBorders>
              <w:top w:val="single" w:color="B8C0CC" w:sz="4"/>
              <w:left w:val="single" w:color="B8C0CC" w:sz="4"/>
              <w:bottom w:val="single" w:color="B8C0CC" w:sz="4"/>
              <w:right w:val="single" w:color="B8C0CC" w:sz="4"/>
            </w:tcBorders>
            <w:shd w:fill="E3F4E8"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3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Regression</w:t>
            </w:r>
          </w:p>
        </w:tc>
        <w:tc>
          <w:tcPr>
            <w:tcW w:type="dxa" w:w="4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Full suite re-run after every change (94 tests)</w:t>
            </w:r>
          </w:p>
        </w:tc>
        <w:tc>
          <w:tcPr>
            <w:tcW w:type="dxa" w:w="1838"/>
            <w:tcBorders>
              <w:top w:val="single" w:color="B8C0CC" w:sz="4"/>
              <w:left w:val="single" w:color="B8C0CC" w:sz="4"/>
              <w:bottom w:val="single" w:color="B8C0CC" w:sz="4"/>
              <w:right w:val="single" w:color="B8C0CC" w:sz="4"/>
            </w:tcBorders>
            <w:shd w:fill="E3F4E8"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3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Smoke and sanity</w:t>
            </w:r>
          </w:p>
        </w:tc>
        <w:tc>
          <w:tcPr>
            <w:tcW w:type="dxa" w:w="4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Checks after each deployment</w:t>
            </w:r>
          </w:p>
        </w:tc>
        <w:tc>
          <w:tcPr>
            <w:tcW w:type="dxa" w:w="1838"/>
            <w:tcBorders>
              <w:top w:val="single" w:color="B8C0CC" w:sz="4"/>
              <w:left w:val="single" w:color="B8C0CC" w:sz="4"/>
              <w:bottom w:val="single" w:color="B8C0CC" w:sz="4"/>
              <w:right w:val="single" w:color="B8C0CC" w:sz="4"/>
            </w:tcBorders>
            <w:shd w:fill="E3F4E8"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3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Security</w:t>
            </w:r>
          </w:p>
        </w:tc>
        <w:tc>
          <w:tcPr>
            <w:tcW w:type="dxa" w:w="4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Authentication, authorisation, injection, tokens, CORS, upload, brute force</w:t>
            </w:r>
          </w:p>
        </w:tc>
        <w:tc>
          <w:tcPr>
            <w:tcW w:type="dxa" w:w="1838"/>
            <w:tcBorders>
              <w:top w:val="single" w:color="B8C0CC" w:sz="4"/>
              <w:left w:val="single" w:color="B8C0CC" w:sz="4"/>
              <w:bottom w:val="single" w:color="B8C0CC" w:sz="4"/>
              <w:right w:val="single" w:color="B8C0CC" w:sz="4"/>
            </w:tcBorders>
            <w:shd w:fill="E3F4E8"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3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Performance and load</w:t>
            </w:r>
          </w:p>
        </w:tc>
        <w:tc>
          <w:tcPr>
            <w:tcW w:type="dxa" w:w="4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Timed requests, 30 parallel requests</w:t>
            </w:r>
          </w:p>
        </w:tc>
        <w:tc>
          <w:tcPr>
            <w:tcW w:type="dxa" w:w="1838"/>
            <w:tcBorders>
              <w:top w:val="single" w:color="B8C0CC" w:sz="4"/>
              <w:left w:val="single" w:color="B8C0CC" w:sz="4"/>
              <w:bottom w:val="single" w:color="B8C0CC" w:sz="4"/>
              <w:right w:val="single" w:color="B8C0CC" w:sz="4"/>
            </w:tcBorders>
            <w:shd w:fill="E3F4E8"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Executed (small scale)</w:t>
            </w:r>
          </w:p>
        </w:tc>
      </w:tr>
      <w:tr>
        <w:trPr>
          <w:cantSplit/>
        </w:trPr>
        <w:tc>
          <w:tcPr>
            <w:tcW w:type="dxa" w:w="3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Database</w:t>
            </w:r>
          </w:p>
        </w:tc>
        <w:tc>
          <w:tcPr>
            <w:tcW w:type="dxa" w:w="4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Startup on Neon, seeding, portability H2 to PostgreSQL</w:t>
            </w:r>
          </w:p>
        </w:tc>
        <w:tc>
          <w:tcPr>
            <w:tcW w:type="dxa" w:w="1838"/>
            <w:tcBorders>
              <w:top w:val="single" w:color="B8C0CC" w:sz="4"/>
              <w:left w:val="single" w:color="B8C0CC" w:sz="4"/>
              <w:bottom w:val="single" w:color="B8C0CC" w:sz="4"/>
              <w:right w:val="single" w:color="B8C0CC" w:sz="4"/>
            </w:tcBorders>
            <w:shd w:fill="E3F4E8"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3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Static analysis</w:t>
            </w:r>
          </w:p>
        </w:tc>
        <w:tc>
          <w:tcPr>
            <w:tcW w:type="dxa" w:w="4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oxlint (0 warnings after fixes), production build</w:t>
            </w:r>
          </w:p>
        </w:tc>
        <w:tc>
          <w:tcPr>
            <w:tcW w:type="dxa" w:w="1838"/>
            <w:tcBorders>
              <w:top w:val="single" w:color="B8C0CC" w:sz="4"/>
              <w:left w:val="single" w:color="B8C0CC" w:sz="4"/>
              <w:bottom w:val="single" w:color="B8C0CC" w:sz="4"/>
              <w:right w:val="single" w:color="B8C0CC" w:sz="4"/>
            </w:tcBorders>
            <w:shd w:fill="E3F4E8"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3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Alpha</w:t>
            </w:r>
          </w:p>
        </w:tc>
        <w:tc>
          <w:tcPr>
            <w:tcW w:type="dxa" w:w="4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Checklist run by the project team on the live system</w:t>
            </w:r>
          </w:p>
        </w:tc>
        <w:tc>
          <w:tcPr>
            <w:tcW w:type="dxa" w:w="1838"/>
            <w:tcBorders>
              <w:top w:val="single" w:color="B8C0CC" w:sz="4"/>
              <w:left w:val="single" w:color="B8C0CC" w:sz="4"/>
              <w:bottom w:val="single" w:color="B8C0CC" w:sz="4"/>
              <w:right w:val="single" w:color="B8C0CC" w:sz="4"/>
            </w:tcBorders>
            <w:shd w:fill="E3F4E8"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3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Beta</w:t>
            </w:r>
          </w:p>
        </w:tc>
        <w:tc>
          <w:tcPr>
            <w:tcW w:type="dxa" w:w="4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Plan and feedback form prepared; no outside users yet</w:t>
            </w:r>
          </w:p>
        </w:tc>
        <w:tc>
          <w:tcPr>
            <w:tcW w:type="dxa" w:w="1838"/>
            <w:tcBorders>
              <w:top w:val="single" w:color="B8C0CC" w:sz="4"/>
              <w:left w:val="single" w:color="B8C0CC" w:sz="4"/>
              <w:bottom w:val="single" w:color="B8C0CC" w:sz="4"/>
              <w:right w:val="single" w:color="B8C0CC" w:sz="4"/>
            </w:tcBorders>
            <w:shd w:fill="FFF4D6"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Planned, not executed</w:t>
            </w:r>
          </w:p>
        </w:tc>
      </w:tr>
      <w:tr>
        <w:trPr>
          <w:cantSplit/>
        </w:trPr>
        <w:tc>
          <w:tcPr>
            <w:tcW w:type="dxa" w:w="3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Usability, browsers, accessibility</w:t>
            </w:r>
          </w:p>
        </w:tc>
        <w:tc>
          <w:tcPr>
            <w:tcW w:type="dxa" w:w="4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Edge and phone width checked; Firefox, Safari, tablet, accessibility not tested</w:t>
            </w:r>
          </w:p>
        </w:tc>
        <w:tc>
          <w:tcPr>
            <w:tcW w:type="dxa" w:w="1838"/>
            <w:tcBorders>
              <w:top w:val="single" w:color="B8C0CC" w:sz="4"/>
              <w:left w:val="single" w:color="B8C0CC" w:sz="4"/>
              <w:bottom w:val="single" w:color="B8C0CC" w:sz="4"/>
              <w:right w:val="single" w:color="B8C0CC" w:sz="4"/>
            </w:tcBorders>
            <w:shd w:fill="FFF4D6"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Partly executed</w:t>
            </w:r>
          </w:p>
        </w:tc>
      </w:tr>
    </w:tbl>
    <w:p>
      <w:pPr>
        <w:spacing w:after="80" w:line="288"/>
      </w:pPr>
      <w:r>
        <w:rPr>
          <w:rFonts w:ascii="Arial" w:cs="Arial" w:eastAsia="Arial" w:hAnsi="Arial"/>
          <w:sz w:val="21"/>
          <w:szCs w:val="21"/>
        </w:rPr>
        <w:t xml:space="preserve"/>
      </w:r>
    </w:p>
    <w:p>
      <w:pPr>
        <w:pStyle w:val="Heading2"/>
        <w:keepNext/>
      </w:pPr>
      <w:r>
        <w:rPr>
          <w:rFonts w:ascii="Arial" w:cs="Arial" w:eastAsia="Arial" w:hAnsi="Arial"/>
        </w:rPr>
        <w:t xml:space="preserve">9.2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838"/>
      </w:tblGrid>
      <w:tr>
        <w:trPr>
          <w:tblHeader/>
        </w:trPr>
        <w:tc>
          <w:tcPr>
            <w:tcW w:type="dxa" w:w="40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Measure</w:t>
            </w:r>
          </w:p>
        </w:tc>
        <w:tc>
          <w:tcPr>
            <w:tcW w:type="dxa" w:w="28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Cycle 1</w:t>
            </w:r>
          </w:p>
        </w:tc>
        <w:tc>
          <w:tcPr>
            <w:tcW w:type="dxa" w:w="28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Cycle 2 (final)</w:t>
            </w:r>
          </w:p>
        </w:tc>
      </w:tr>
      <w:tr>
        <w:trPr>
          <w:cantSplit/>
        </w:trPr>
        <w:tc>
          <w:tcPr>
            <w:tcW w:type="dxa" w:w="4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Automated tests</w:t>
            </w:r>
          </w:p>
        </w:tc>
        <w:tc>
          <w:tcPr>
            <w:tcW w:type="dxa" w:w="2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69</w:t>
            </w:r>
          </w:p>
        </w:tc>
        <w:tc>
          <w:tcPr>
            <w:tcW w:type="dxa" w:w="28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94</w:t>
            </w:r>
          </w:p>
        </w:tc>
      </w:tr>
      <w:tr>
        <w:trPr>
          <w:cantSplit/>
        </w:trPr>
        <w:tc>
          <w:tcPr>
            <w:tcW w:type="dxa" w:w="4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Failed</w:t>
            </w:r>
          </w:p>
        </w:tc>
        <w:tc>
          <w:tcPr>
            <w:tcW w:type="dxa" w:w="2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0 (plus 4 failing probe tests)</w:t>
            </w:r>
          </w:p>
        </w:tc>
        <w:tc>
          <w:tcPr>
            <w:tcW w:type="dxa" w:w="28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0</w:t>
            </w:r>
          </w:p>
        </w:tc>
      </w:tr>
      <w:tr>
        <w:trPr>
          <w:cantSplit/>
        </w:trPr>
        <w:tc>
          <w:tcPr>
            <w:tcW w:type="dxa" w:w="4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Line coverage</w:t>
            </w:r>
          </w:p>
        </w:tc>
        <w:tc>
          <w:tcPr>
            <w:tcW w:type="dxa" w:w="2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83.5%</w:t>
            </w:r>
          </w:p>
        </w:tc>
        <w:tc>
          <w:tcPr>
            <w:tcW w:type="dxa" w:w="28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88.2%</w:t>
            </w:r>
          </w:p>
        </w:tc>
      </w:tr>
      <w:tr>
        <w:trPr>
          <w:cantSplit/>
        </w:trPr>
        <w:tc>
          <w:tcPr>
            <w:tcW w:type="dxa" w:w="4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Branch coverage</w:t>
            </w:r>
          </w:p>
        </w:tc>
        <w:tc>
          <w:tcPr>
            <w:tcW w:type="dxa" w:w="2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65.3%</w:t>
            </w:r>
          </w:p>
        </w:tc>
        <w:tc>
          <w:tcPr>
            <w:tcW w:type="dxa" w:w="28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74.0%</w:t>
            </w:r>
          </w:p>
        </w:tc>
      </w:tr>
      <w:tr>
        <w:trPr>
          <w:cantSplit/>
        </w:trPr>
        <w:tc>
          <w:tcPr>
            <w:tcW w:type="dxa" w:w="4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Lint warnings</w:t>
            </w:r>
          </w:p>
        </w:tc>
        <w:tc>
          <w:tcPr>
            <w:tcW w:type="dxa" w:w="2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2</w:t>
            </w:r>
          </w:p>
        </w:tc>
        <w:tc>
          <w:tcPr>
            <w:tcW w:type="dxa" w:w="28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0</w:t>
            </w:r>
          </w:p>
        </w:tc>
      </w:tr>
      <w:tr>
        <w:trPr>
          <w:cantSplit/>
        </w:trPr>
        <w:tc>
          <w:tcPr>
            <w:tcW w:type="dxa" w:w="4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Defects logged</w:t>
            </w:r>
          </w:p>
        </w:tc>
        <w:tc>
          <w:tcPr>
            <w:tcW w:type="dxa" w:w="2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10</w:t>
            </w:r>
          </w:p>
        </w:tc>
        <w:tc>
          <w:tcPr>
            <w:tcW w:type="dxa" w:w="28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11 in total; 10 addressed</w:t>
            </w:r>
          </w:p>
        </w:tc>
      </w:tr>
    </w:tbl>
    <w:p>
      <w:pPr>
        <w:spacing w:after="80" w:line="288"/>
      </w:pPr>
      <w:r>
        <w:rPr>
          <w:rFonts w:ascii="Arial" w:cs="Arial" w:eastAsia="Arial" w:hAnsi="Arial"/>
          <w:sz w:val="21"/>
          <w:szCs w:val="21"/>
        </w:rPr>
        <w:t xml:space="preserve"/>
      </w:r>
    </w:p>
    <w:p>
      <w:pPr>
        <w:pStyle w:val="Heading2"/>
        <w:keepNext/>
      </w:pPr>
      <w:r>
        <w:rPr>
          <w:rFonts w:ascii="Arial" w:cs="Arial" w:eastAsia="Arial" w:hAnsi="Arial"/>
        </w:rPr>
        <w:t xml:space="preserve">9.3 Defects found and their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900"/>
        <w:gridCol w:w="3038"/>
      </w:tblGrid>
      <w:tr>
        <w:trPr>
          <w:tblHeader/>
        </w:trPr>
        <w:tc>
          <w:tcPr>
            <w:tcW w:type="dxa" w:w="7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ID</w:t>
            </w:r>
          </w:p>
        </w:tc>
        <w:tc>
          <w:tcPr>
            <w:tcW w:type="dxa" w:w="50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Defect</w:t>
            </w:r>
          </w:p>
        </w:tc>
        <w:tc>
          <w:tcPr>
            <w:tcW w:type="dxa" w:w="9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Severity</w:t>
            </w:r>
          </w:p>
        </w:tc>
        <w:tc>
          <w:tcPr>
            <w:tcW w:type="dxa" w:w="30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Status</w:t>
            </w:r>
          </w:p>
        </w:tc>
      </w:tr>
      <w:tr>
        <w:trPr>
          <w:cantSplit/>
        </w:trPr>
        <w:tc>
          <w:tcPr>
            <w:tcW w:type="dxa" w:w="7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D-01</w:t>
            </w:r>
          </w:p>
        </w:tc>
        <w:tc>
          <w:tcPr>
            <w:tcW w:type="dxa" w:w="5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Slow API responses (1.3 to 3.4 s average)</w:t>
            </w:r>
          </w:p>
        </w:tc>
        <w:tc>
          <w:tcPr>
            <w:tcW w:type="dxa" w:w="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Medium</w:t>
            </w:r>
          </w:p>
        </w:tc>
        <w:tc>
          <w:tcPr>
            <w:tcW w:type="dxa" w:w="3038"/>
            <w:tcBorders>
              <w:top w:val="single" w:color="B8C0CC" w:sz="4"/>
              <w:left w:val="single" w:color="B8C0CC" w:sz="4"/>
              <w:bottom w:val="single" w:color="B8C0CC" w:sz="4"/>
              <w:right w:val="single" w:color="B8C0CC" w:sz="4"/>
            </w:tcBorders>
            <w:shd w:fill="FFF4D6"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Partly fixed: cached calls 0.7 to 1.2 s; first call 2 to 3.6 s</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D-02</w:t>
            </w:r>
          </w:p>
        </w:tc>
        <w:tc>
          <w:tcPr>
            <w:tcW w:type="dxa" w:w="5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Demo credentials shown and pre-filled on login page</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Low</w:t>
            </w:r>
          </w:p>
        </w:tc>
        <w:tc>
          <w:tcPr>
            <w:tcW w:type="dxa" w:w="3038"/>
            <w:tcBorders>
              <w:top w:val="single" w:color="B8C0CC" w:sz="4"/>
              <w:left w:val="single" w:color="B8C0CC" w:sz="4"/>
              <w:bottom w:val="single" w:color="B8C0CC" w:sz="4"/>
              <w:right w:val="single" w:color="B8C0CC" w:sz="4"/>
            </w:tcBorders>
            <w:shd w:fill="E3F4E8"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Fixed: shown only when a setting is on</w:t>
            </w:r>
          </w:p>
        </w:tc>
      </w:tr>
      <w:tr>
        <w:trPr>
          <w:cantSplit/>
        </w:trPr>
        <w:tc>
          <w:tcPr>
            <w:tcW w:type="dxa" w:w="7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D-03</w:t>
            </w:r>
          </w:p>
        </w:tc>
        <w:tc>
          <w:tcPr>
            <w:tcW w:type="dxa" w:w="5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Short JWT secret accepted</w:t>
            </w:r>
          </w:p>
        </w:tc>
        <w:tc>
          <w:tcPr>
            <w:tcW w:type="dxa" w:w="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Medium</w:t>
            </w:r>
          </w:p>
        </w:tc>
        <w:tc>
          <w:tcPr>
            <w:tcW w:type="dxa" w:w="3038"/>
            <w:tcBorders>
              <w:top w:val="single" w:color="B8C0CC" w:sz="4"/>
              <w:left w:val="single" w:color="B8C0CC" w:sz="4"/>
              <w:bottom w:val="single" w:color="B8C0CC" w:sz="4"/>
              <w:right w:val="single" w:color="B8C0CC" w:sz="4"/>
            </w:tcBorders>
            <w:shd w:fill="E3F4E8"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Fixed</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D-04</w:t>
            </w:r>
          </w:p>
        </w:tc>
        <w:tc>
          <w:tcPr>
            <w:tcW w:type="dxa" w:w="5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Branch coverage below target</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Low</w:t>
            </w:r>
          </w:p>
        </w:tc>
        <w:tc>
          <w:tcPr>
            <w:tcW w:type="dxa" w:w="3038"/>
            <w:tcBorders>
              <w:top w:val="single" w:color="B8C0CC" w:sz="4"/>
              <w:left w:val="single" w:color="B8C0CC" w:sz="4"/>
              <w:bottom w:val="single" w:color="B8C0CC" w:sz="4"/>
              <w:right w:val="single" w:color="B8C0CC" w:sz="4"/>
            </w:tcBorders>
            <w:shd w:fill="E3F4E8"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Fixed (74.0%)</w:t>
            </w:r>
          </w:p>
        </w:tc>
      </w:tr>
      <w:tr>
        <w:trPr>
          <w:cantSplit/>
        </w:trPr>
        <w:tc>
          <w:tcPr>
            <w:tcW w:type="dxa" w:w="7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D-05</w:t>
            </w:r>
          </w:p>
        </w:tc>
        <w:tc>
          <w:tcPr>
            <w:tcW w:type="dxa" w:w="5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Two lint warnings</w:t>
            </w:r>
          </w:p>
        </w:tc>
        <w:tc>
          <w:tcPr>
            <w:tcW w:type="dxa" w:w="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Info</w:t>
            </w:r>
          </w:p>
        </w:tc>
        <w:tc>
          <w:tcPr>
            <w:tcW w:type="dxa" w:w="3038"/>
            <w:tcBorders>
              <w:top w:val="single" w:color="B8C0CC" w:sz="4"/>
              <w:left w:val="single" w:color="B8C0CC" w:sz="4"/>
              <w:bottom w:val="single" w:color="B8C0CC" w:sz="4"/>
              <w:right w:val="single" w:color="B8C0CC" w:sz="4"/>
            </w:tcBorders>
            <w:shd w:fill="E3F4E8"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Fixed</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D-06</w:t>
            </w:r>
          </w:p>
        </w:tc>
        <w:tc>
          <w:tcPr>
            <w:tcW w:type="dxa" w:w="5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 test expected the wrong result for an empty batch</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Info</w:t>
            </w:r>
          </w:p>
        </w:tc>
        <w:tc>
          <w:tcPr>
            <w:tcW w:type="dxa" w:w="3038"/>
            <w:tcBorders>
              <w:top w:val="single" w:color="B8C0CC" w:sz="4"/>
              <w:left w:val="single" w:color="B8C0CC" w:sz="4"/>
              <w:bottom w:val="single" w:color="B8C0CC" w:sz="4"/>
              <w:right w:val="single" w:color="B8C0CC" w:sz="4"/>
            </w:tcBorders>
            <w:shd w:fill="FFF4D6"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Closed (test corrected)</w:t>
            </w:r>
          </w:p>
        </w:tc>
      </w:tr>
      <w:tr>
        <w:trPr>
          <w:cantSplit/>
        </w:trPr>
        <w:tc>
          <w:tcPr>
            <w:tcW w:type="dxa" w:w="7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D-07</w:t>
            </w:r>
          </w:p>
        </w:tc>
        <w:tc>
          <w:tcPr>
            <w:tcW w:type="dxa" w:w="5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Any file type accepted as a resume</w:t>
            </w:r>
          </w:p>
        </w:tc>
        <w:tc>
          <w:tcPr>
            <w:tcW w:type="dxa" w:w="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Medium</w:t>
            </w:r>
          </w:p>
        </w:tc>
        <w:tc>
          <w:tcPr>
            <w:tcW w:type="dxa" w:w="3038"/>
            <w:tcBorders>
              <w:top w:val="single" w:color="B8C0CC" w:sz="4"/>
              <w:left w:val="single" w:color="B8C0CC" w:sz="4"/>
              <w:bottom w:val="single" w:color="B8C0CC" w:sz="4"/>
              <w:right w:val="single" w:color="B8C0CC" w:sz="4"/>
            </w:tcBorders>
            <w:shd w:fill="E3F4E8"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Fixed</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D-08</w:t>
            </w:r>
          </w:p>
        </w:tc>
        <w:tc>
          <w:tcPr>
            <w:tcW w:type="dxa" w:w="5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Minimum experience above maximum accepted</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Low</w:t>
            </w:r>
          </w:p>
        </w:tc>
        <w:tc>
          <w:tcPr>
            <w:tcW w:type="dxa" w:w="3038"/>
            <w:tcBorders>
              <w:top w:val="single" w:color="B8C0CC" w:sz="4"/>
              <w:left w:val="single" w:color="B8C0CC" w:sz="4"/>
              <w:bottom w:val="single" w:color="B8C0CC" w:sz="4"/>
              <w:right w:val="single" w:color="B8C0CC" w:sz="4"/>
            </w:tcBorders>
            <w:shd w:fill="E3F4E8"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Fixed</w:t>
            </w:r>
          </w:p>
        </w:tc>
      </w:tr>
      <w:tr>
        <w:trPr>
          <w:cantSplit/>
        </w:trPr>
        <w:tc>
          <w:tcPr>
            <w:tcW w:type="dxa" w:w="7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D-09</w:t>
            </w:r>
          </w:p>
        </w:tc>
        <w:tc>
          <w:tcPr>
            <w:tcW w:type="dxa" w:w="5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No limit on failed login attempts</w:t>
            </w:r>
          </w:p>
        </w:tc>
        <w:tc>
          <w:tcPr>
            <w:tcW w:type="dxa" w:w="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Medium</w:t>
            </w:r>
          </w:p>
        </w:tc>
        <w:tc>
          <w:tcPr>
            <w:tcW w:type="dxa" w:w="3038"/>
            <w:tcBorders>
              <w:top w:val="single" w:color="B8C0CC" w:sz="4"/>
              <w:left w:val="single" w:color="B8C0CC" w:sz="4"/>
              <w:bottom w:val="single" w:color="B8C0CC" w:sz="4"/>
              <w:right w:val="single" w:color="B8C0CC" w:sz="4"/>
            </w:tcBorders>
            <w:shd w:fill="E3F4E8"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Fixed</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D-10</w:t>
            </w:r>
          </w:p>
        </w:tc>
        <w:tc>
          <w:tcPr>
            <w:tcW w:type="dxa" w:w="5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Layout broken on phone width</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Medium</w:t>
            </w:r>
          </w:p>
        </w:tc>
        <w:tc>
          <w:tcPr>
            <w:tcW w:type="dxa" w:w="3038"/>
            <w:tcBorders>
              <w:top w:val="single" w:color="B8C0CC" w:sz="4"/>
              <w:left w:val="single" w:color="B8C0CC" w:sz="4"/>
              <w:bottom w:val="single" w:color="B8C0CC" w:sz="4"/>
              <w:right w:val="single" w:color="B8C0CC" w:sz="4"/>
            </w:tcBorders>
            <w:shd w:fill="E3F4E8"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Fixed</w:t>
            </w:r>
          </w:p>
        </w:tc>
      </w:tr>
      <w:tr>
        <w:trPr>
          <w:cantSplit/>
        </w:trPr>
        <w:tc>
          <w:tcPr>
            <w:tcW w:type="dxa" w:w="7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D-11</w:t>
            </w:r>
          </w:p>
        </w:tc>
        <w:tc>
          <w:tcPr>
            <w:tcW w:type="dxa" w:w="5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PDF and DOCX text is not extracted</w:t>
            </w:r>
          </w:p>
        </w:tc>
        <w:tc>
          <w:tcPr>
            <w:tcW w:type="dxa" w:w="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Medium</w:t>
            </w:r>
          </w:p>
        </w:tc>
        <w:tc>
          <w:tcPr>
            <w:tcW w:type="dxa" w:w="3038"/>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b/>
                <w:bCs/>
                <w:sz w:val="18"/>
                <w:szCs w:val="18"/>
              </w:rPr>
              <w:t xml:space="preserve">Open</w:t>
            </w:r>
          </w:p>
        </w:tc>
      </w:tr>
    </w:tbl>
    <w:p>
      <w:pPr>
        <w:spacing w:after="80" w:line="288"/>
      </w:pPr>
      <w:r>
        <w:rPr>
          <w:rFonts w:ascii="Arial" w:cs="Arial" w:eastAsia="Arial" w:hAnsi="Arial"/>
          <w:sz w:val="21"/>
          <w:szCs w:val="21"/>
        </w:rPr>
        <w:t xml:space="preserve"/>
      </w:r>
    </w:p>
    <w:p>
      <w:pPr>
        <w:spacing w:after="120" w:line="288"/>
      </w:pPr>
      <w:r>
        <w:rPr>
          <w:rFonts w:ascii="Arial" w:cs="Arial" w:eastAsia="Arial" w:hAnsi="Arial"/>
          <w:sz w:val="21"/>
          <w:szCs w:val="21"/>
        </w:rPr>
        <w:t xml:space="preserve">No Critical or High defects were found. All fixes were verified with automated regression tests and on the live system.</w:t>
      </w:r>
    </w:p>
    <w:p>
      <w:pPr>
        <w:pStyle w:val="Heading1"/>
        <w:pageBreakBefore/>
      </w:pPr>
      <w:r>
        <w:rPr>
          <w:rFonts w:ascii="Arial" w:cs="Arial" w:eastAsia="Arial" w:hAnsi="Arial"/>
        </w:rPr>
        <w:t xml:space="preserve">10. Deployment and Version Control</w:t>
      </w:r>
    </w:p>
    <w:p>
      <w:pPr>
        <w:pStyle w:val="Heading2"/>
        <w:keepNext/>
      </w:pPr>
      <w:r>
        <w:rPr>
          <w:rFonts w:ascii="Arial" w:cs="Arial" w:eastAsia="Arial" w:hAnsi="Arial"/>
        </w:rPr>
        <w:t xml:space="preserve">10.1 Environments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Part</w:t>
            </w:r>
          </w:p>
        </w:tc>
        <w:tc>
          <w:tcPr>
            <w:tcW w:type="dxa" w:w="37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Host</w:t>
            </w:r>
          </w:p>
        </w:tc>
        <w:tc>
          <w:tcPr>
            <w:tcW w:type="dxa" w:w="37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Address</w:t>
            </w:r>
          </w:p>
        </w:tc>
      </w:tr>
      <w:tr>
        <w:trPr>
          <w:cantSplit/>
        </w:trPr>
        <w:tc>
          <w:tcPr>
            <w:tcW w:type="dxa" w:w="2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Front end</w:t>
            </w:r>
          </w:p>
        </w:tc>
        <w:tc>
          <w:tcPr>
            <w:tcW w:type="dxa" w:w="37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Vercel</w:t>
            </w:r>
          </w:p>
        </w:tc>
        <w:tc>
          <w:tcPr>
            <w:tcW w:type="dxa" w:w="37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https://hiring-intelligence-eight.vercel.app</w:t>
            </w:r>
          </w:p>
        </w:tc>
      </w:tr>
      <w:tr>
        <w:trPr>
          <w:cantSplit/>
        </w:trPr>
        <w:tc>
          <w:tcPr>
            <w:tcW w:type="dxa" w:w="2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Back end</w:t>
            </w:r>
          </w:p>
        </w:tc>
        <w:tc>
          <w:tcPr>
            <w:tcW w:type="dxa" w:w="3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Render (Docker)</w:t>
            </w:r>
          </w:p>
        </w:tc>
        <w:tc>
          <w:tcPr>
            <w:tcW w:type="dxa" w:w="37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https://hiring-intelligence-api.onrender.com</w:t>
            </w:r>
          </w:p>
        </w:tc>
      </w:tr>
      <w:tr>
        <w:trPr>
          <w:cantSplit/>
        </w:trPr>
        <w:tc>
          <w:tcPr>
            <w:tcW w:type="dxa" w:w="2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Database</w:t>
            </w:r>
          </w:p>
        </w:tc>
        <w:tc>
          <w:tcPr>
            <w:tcW w:type="dxa" w:w="37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Neon PostgreSQL</w:t>
            </w:r>
          </w:p>
        </w:tc>
        <w:tc>
          <w:tcPr>
            <w:tcW w:type="dxa" w:w="37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Connection kept private in environment variables</w:t>
            </w:r>
          </w:p>
        </w:tc>
      </w:tr>
    </w:tbl>
    <w:p>
      <w:pPr>
        <w:spacing w:after="120" w:line="288"/>
      </w:pPr>
      <w:r>
        <w:rPr>
          <w:rFonts w:ascii="Arial" w:cs="Arial" w:eastAsia="Arial" w:hAnsi="Arial"/>
          <w:i/>
          <w:iCs/>
          <w:color w:val="4A5568"/>
          <w:sz w:val="19"/>
          <w:szCs w:val="19"/>
        </w:rPr>
        <w:t xml:space="preserve">The Render free plan sleeps when idle, so the first request after a quiet period can take about 50 seconds.</w:t>
      </w:r>
    </w:p>
    <w:p>
      <w:pPr>
        <w:pStyle w:val="Heading2"/>
        <w:keepNext/>
      </w:pPr>
      <w:r>
        <w:rPr>
          <w:rFonts w:ascii="Arial" w:cs="Arial" w:eastAsia="Arial" w:hAnsi="Arial"/>
        </w:rPr>
        <w:t xml:space="preserve">10.2 Versions in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Branch / tag</w:t>
            </w:r>
          </w:p>
        </w:tc>
        <w:tc>
          <w:tcPr>
            <w:tcW w:type="dxa" w:w="70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Contents</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v1 (tag v1.0)</w:t>
            </w:r>
          </w:p>
        </w:tc>
        <w:tc>
          <w:tcPr>
            <w:tcW w:type="dxa" w:w="7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Version 1: React prototype with mock data</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tag v2.0-beta</w:t>
            </w:r>
          </w:p>
        </w:tc>
        <w:tc>
          <w:tcPr>
            <w:tcW w:type="dxa" w:w="7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Version 2 before the defect fixes (the build tested in cycle 1)</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fix/defects</w:t>
            </w:r>
          </w:p>
        </w:tc>
        <w:tc>
          <w:tcPr>
            <w:tcW w:type="dxa" w:w="7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Branch where the defects were fixed</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v2, main (tag v2.0)</w:t>
            </w:r>
          </w:p>
        </w:tc>
        <w:tc>
          <w:tcPr>
            <w:tcW w:type="dxa" w:w="7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Final release with all fixes, tests and documents</w:t>
            </w:r>
          </w:p>
        </w:tc>
      </w:tr>
    </w:tbl>
    <w:p>
      <w:pPr>
        <w:spacing w:after="80" w:line="288"/>
      </w:pPr>
      <w:r>
        <w:rPr>
          <w:rFonts w:ascii="Arial" w:cs="Arial" w:eastAsia="Arial" w:hAnsi="Arial"/>
          <w:sz w:val="21"/>
          <w:szCs w:val="21"/>
        </w:rPr>
        <w:t xml:space="preserve"/>
      </w:r>
    </w:p>
    <w:p>
      <w:pPr>
        <w:pStyle w:val="Heading2"/>
        <w:keepNext/>
      </w:pPr>
      <w:r>
        <w:rPr>
          <w:rFonts w:ascii="Arial" w:cs="Arial" w:eastAsia="Arial" w:hAnsi="Arial"/>
        </w:rPr>
        <w:t xml:space="preserve">10.3 Running the project locally</w:t>
      </w:r>
    </w:p>
    <w:p>
      <w:pPr>
        <w:keepNext/>
        <w:spacing w:after="120" w:line="288"/>
      </w:pPr>
      <w:r>
        <w:rPr>
          <w:rFonts w:ascii="Arial" w:cs="Arial" w:eastAsia="Arial" w:hAnsi="Arial"/>
          <w:sz w:val="21"/>
          <w:szCs w:val="21"/>
        </w:rPr>
        <w:t xml:space="preserve">Back end (uses the embedded H2 database, port 8090):</w:t>
      </w:r>
    </w:p>
    <w:p>
      <w:pPr>
        <w:shd w:fill="F2F4F7" w:color="auto" w:val="clear"/>
        <w:spacing w:after="40"/>
      </w:pPr>
      <w:r>
        <w:rPr>
          <w:rFonts w:ascii="Consolas" w:cs="Consolas" w:eastAsia="Consolas" w:hAnsi="Consolas"/>
          <w:sz w:val="18"/>
          <w:szCs w:val="18"/>
        </w:rPr>
        <w:t xml:space="preserve">cd backend</w:t>
      </w:r>
    </w:p>
    <w:p>
      <w:pPr>
        <w:shd w:fill="F2F4F7" w:color="auto" w:val="clear"/>
        <w:spacing w:after="40"/>
      </w:pPr>
      <w:r>
        <w:rPr>
          <w:rFonts w:ascii="Consolas" w:cs="Consolas" w:eastAsia="Consolas" w:hAnsi="Consolas"/>
          <w:sz w:val="18"/>
          <w:szCs w:val="18"/>
        </w:rPr>
        <w:t xml:space="preserve">./mvnw spring-boot:run</w:t>
      </w:r>
    </w:p>
    <w:p>
      <w:pPr>
        <w:keepNext/>
        <w:spacing w:after="120" w:line="288"/>
      </w:pPr>
      <w:r>
        <w:rPr>
          <w:rFonts w:ascii="Arial" w:cs="Arial" w:eastAsia="Arial" w:hAnsi="Arial"/>
          <w:sz w:val="21"/>
          <w:szCs w:val="21"/>
        </w:rPr>
        <w:t xml:space="preserve">Front end (port 5173):</w:t>
      </w:r>
    </w:p>
    <w:p>
      <w:pPr>
        <w:shd w:fill="F2F4F7" w:color="auto" w:val="clear"/>
        <w:spacing w:after="40"/>
      </w:pPr>
      <w:r>
        <w:rPr>
          <w:rFonts w:ascii="Consolas" w:cs="Consolas" w:eastAsia="Consolas" w:hAnsi="Consolas"/>
          <w:sz w:val="18"/>
          <w:szCs w:val="18"/>
        </w:rPr>
        <w:t xml:space="preserve">npm install</w:t>
      </w:r>
    </w:p>
    <w:p>
      <w:pPr>
        <w:shd w:fill="F2F4F7" w:color="auto" w:val="clear"/>
        <w:spacing w:after="40"/>
      </w:pPr>
      <w:r>
        <w:rPr>
          <w:rFonts w:ascii="Consolas" w:cs="Consolas" w:eastAsia="Consolas" w:hAnsi="Consolas"/>
          <w:sz w:val="18"/>
          <w:szCs w:val="18"/>
        </w:rPr>
        <w:t xml:space="preserve">npm run dev</w:t>
      </w:r>
    </w:p>
    <w:p>
      <w:pPr>
        <w:keepNext/>
        <w:spacing w:after="120" w:line="288"/>
      </w:pPr>
      <w:r>
        <w:rPr>
          <w:rFonts w:ascii="Arial" w:cs="Arial" w:eastAsia="Arial" w:hAnsi="Arial"/>
          <w:sz w:val="21"/>
          <w:szCs w:val="21"/>
        </w:rPr>
        <w:t xml:space="preserve">Tests:</w:t>
      </w:r>
    </w:p>
    <w:p>
      <w:pPr>
        <w:shd w:fill="F2F4F7" w:color="auto" w:val="clear"/>
        <w:spacing w:after="40"/>
      </w:pPr>
      <w:r>
        <w:rPr>
          <w:rFonts w:ascii="Consolas" w:cs="Consolas" w:eastAsia="Consolas" w:hAnsi="Consolas"/>
          <w:sz w:val="18"/>
          <w:szCs w:val="18"/>
        </w:rPr>
        <w:t xml:space="preserve">cd backend &amp;&amp; ./mvnw test</w:t>
      </w:r>
    </w:p>
    <w:p>
      <w:pPr>
        <w:spacing w:after="8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Setting</w:t>
            </w:r>
          </w:p>
        </w:tc>
        <w:tc>
          <w:tcPr>
            <w:tcW w:type="dxa" w:w="63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Meaning</w:t>
            </w:r>
          </w:p>
        </w:tc>
      </w:tr>
      <w:tr>
        <w:trPr>
          <w:cantSplit/>
        </w:trPr>
        <w:tc>
          <w:tcPr>
            <w:tcW w:type="dxa" w:w="3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SPRING_PROFILES_ACTIVE=postgres</w:t>
            </w:r>
          </w:p>
        </w:tc>
        <w:tc>
          <w:tcPr>
            <w:tcW w:type="dxa" w:w="6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Use PostgreSQL instead of H2</w:t>
            </w:r>
          </w:p>
        </w:tc>
      </w:tr>
      <w:tr>
        <w:trPr>
          <w:cantSplit/>
        </w:trPr>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DB_URL, DB_USER, DB_PASSWORD</w:t>
            </w:r>
          </w:p>
        </w:tc>
        <w:tc>
          <w:tcPr>
            <w:tcW w:type="dxa" w:w="6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PostgreSQL connection (Neon)</w:t>
            </w:r>
          </w:p>
        </w:tc>
      </w:tr>
      <w:tr>
        <w:trPr>
          <w:cantSplit/>
        </w:trPr>
        <w:tc>
          <w:tcPr>
            <w:tcW w:type="dxa" w:w="3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APP_JWT_SECRET</w:t>
            </w:r>
          </w:p>
        </w:tc>
        <w:tc>
          <w:tcPr>
            <w:tcW w:type="dxa" w:w="6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Token signing key, at least 32 characters</w:t>
            </w:r>
          </w:p>
        </w:tc>
      </w:tr>
      <w:tr>
        <w:trPr>
          <w:cantSplit/>
        </w:trPr>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APP_CORS_ORIGINS</w:t>
            </w:r>
          </w:p>
        </w:tc>
        <w:tc>
          <w:tcPr>
            <w:tcW w:type="dxa" w:w="6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Front-end addresses the API accepts</w:t>
            </w:r>
          </w:p>
        </w:tc>
      </w:tr>
      <w:tr>
        <w:trPr>
          <w:cantSplit/>
        </w:trPr>
        <w:tc>
          <w:tcPr>
            <w:tcW w:type="dxa" w:w="3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VITE_API_BASE_URL</w:t>
            </w:r>
          </w:p>
        </w:tc>
        <w:tc>
          <w:tcPr>
            <w:tcW w:type="dxa" w:w="6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Address of the API used by the front end</w:t>
            </w:r>
          </w:p>
        </w:tc>
      </w:tr>
      <w:tr>
        <w:trPr>
          <w:cantSplit/>
        </w:trPr>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VITE_SHOW_DEMO_ACCOUNTS=true</w:t>
            </w:r>
          </w:p>
        </w:tc>
        <w:tc>
          <w:tcPr>
            <w:tcW w:type="dxa" w:w="6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Show demo accounts on the login page (demo site only)</w:t>
            </w:r>
          </w:p>
        </w:tc>
      </w:tr>
    </w:tbl>
    <w:p>
      <w:pPr>
        <w:spacing w:after="80" w:line="288"/>
      </w:pPr>
      <w:r>
        <w:rPr>
          <w:rFonts w:ascii="Arial" w:cs="Arial" w:eastAsia="Arial" w:hAnsi="Arial"/>
          <w:sz w:val="21"/>
          <w:szCs w:val="21"/>
        </w:rPr>
        <w:t xml:space="preserve"/>
      </w:r>
    </w:p>
    <w:p>
      <w:pPr>
        <w:spacing w:after="120" w:line="288"/>
      </w:pPr>
      <w:r>
        <w:rPr>
          <w:rFonts w:ascii="Arial" w:cs="Arial" w:eastAsia="Arial" w:hAnsi="Arial"/>
          <w:b/>
          <w:bCs/>
          <w:sz w:val="21"/>
          <w:szCs w:val="21"/>
        </w:rPr>
        <w:t xml:space="preserve">Demo accounts (demo site only): </w:t>
      </w:r>
      <w:r>
        <w:rPr>
          <w:rFonts w:ascii="Arial" w:cs="Arial" w:eastAsia="Arial" w:hAnsi="Arial"/>
          <w:sz w:val="21"/>
          <w:szCs w:val="21"/>
        </w:rPr>
        <w:t xml:space="preserve">administrator ishwari@hiringintelligence.io and client recruiter rajesh.iyer@northwind.example. Both use the demo password shown on the login page. All data in the demo is synthetic.</w:t>
      </w:r>
    </w:p>
    <w:p>
      <w:pPr>
        <w:pStyle w:val="Heading1"/>
        <w:pageBreakBefore/>
      </w:pPr>
      <w:r>
        <w:rPr>
          <w:rFonts w:ascii="Arial" w:cs="Arial" w:eastAsia="Arial" w:hAnsi="Arial"/>
        </w:rPr>
        <w:t xml:space="preserve">11. Results, Limitations and Future Scope</w:t>
      </w:r>
    </w:p>
    <w:p>
      <w:pPr>
        <w:pStyle w:val="Heading2"/>
        <w:keepNext/>
      </w:pPr>
      <w:r>
        <w:rPr>
          <w:rFonts w:ascii="Arial" w:cs="Arial" w:eastAsia="Arial" w:hAnsi="Arial"/>
        </w:rPr>
        <w:t xml:space="preserve">11.1 What was achieved</w:t>
      </w:r>
    </w:p>
    <w:p>
      <w:pPr>
        <w:pStyle w:val="ListParagraph"/>
        <w:numPr>
          <w:ilvl w:val="0"/>
          <w:numId w:val="2"/>
        </w:numPr>
        <w:spacing w:after="60" w:line="276"/>
      </w:pPr>
      <w:r>
        <w:rPr>
          <w:rFonts w:ascii="Arial" w:cs="Arial" w:eastAsia="Arial" w:hAnsi="Arial"/>
          <w:sz w:val="21"/>
          <w:szCs w:val="21"/>
        </w:rPr>
        <w:t xml:space="preserve">A working, deployed web application for resume screening and ranking, used by two roles.</w:t>
      </w:r>
    </w:p>
    <w:p>
      <w:pPr>
        <w:pStyle w:val="ListParagraph"/>
        <w:numPr>
          <w:ilvl w:val="0"/>
          <w:numId w:val="2"/>
        </w:numPr>
        <w:spacing w:after="60" w:line="276"/>
      </w:pPr>
      <w:r>
        <w:rPr>
          <w:rFonts w:ascii="Arial" w:cs="Arial" w:eastAsia="Arial" w:hAnsi="Arial"/>
          <w:sz w:val="21"/>
          <w:szCs w:val="21"/>
        </w:rPr>
        <w:t xml:space="preserve">Explainable scoring: every score comes with matched skills, missing skills and a sentence of explanation.</w:t>
      </w:r>
    </w:p>
    <w:p>
      <w:pPr>
        <w:pStyle w:val="ListParagraph"/>
        <w:numPr>
          <w:ilvl w:val="0"/>
          <w:numId w:val="2"/>
        </w:numPr>
        <w:spacing w:after="60" w:line="276"/>
      </w:pPr>
      <w:r>
        <w:rPr>
          <w:rFonts w:ascii="Arial" w:cs="Arial" w:eastAsia="Arial" w:hAnsi="Arial"/>
          <w:sz w:val="21"/>
          <w:szCs w:val="21"/>
        </w:rPr>
        <w:t xml:space="preserve">Company-level data separation for recruiters, checked by automated tests.</w:t>
      </w:r>
    </w:p>
    <w:p>
      <w:pPr>
        <w:pStyle w:val="ListParagraph"/>
        <w:numPr>
          <w:ilvl w:val="0"/>
          <w:numId w:val="2"/>
        </w:numPr>
        <w:spacing w:after="60" w:line="276"/>
      </w:pPr>
      <w:r>
        <w:rPr>
          <w:rFonts w:ascii="Arial" w:cs="Arial" w:eastAsia="Arial" w:hAnsi="Arial"/>
          <w:sz w:val="21"/>
          <w:szCs w:val="21"/>
        </w:rPr>
        <w:t xml:space="preserve">A 94-test automated suite with 88% line coverage and a documented two-cycle test process.</w:t>
      </w:r>
    </w:p>
    <w:p>
      <w:pPr>
        <w:pStyle w:val="ListParagraph"/>
        <w:numPr>
          <w:ilvl w:val="0"/>
          <w:numId w:val="2"/>
        </w:numPr>
        <w:spacing w:after="60" w:line="276"/>
      </w:pPr>
      <w:r>
        <w:rPr>
          <w:rFonts w:ascii="Arial" w:cs="Arial" w:eastAsia="Arial" w:hAnsi="Arial"/>
          <w:sz w:val="21"/>
          <w:szCs w:val="21"/>
        </w:rPr>
        <w:t xml:space="preserve">Complete planning and design diagrams and documents, with three versions kept in the repository.</w:t>
      </w:r>
    </w:p>
    <w:p>
      <w:pPr>
        <w:pStyle w:val="Heading2"/>
        <w:keepNext/>
      </w:pPr>
      <w:r>
        <w:rPr>
          <w:rFonts w:ascii="Arial" w:cs="Arial" w:eastAsia="Arial" w:hAnsi="Arial"/>
        </w:rPr>
        <w:t xml:space="preserve">11.2 Limitations</w:t>
      </w:r>
    </w:p>
    <w:p>
      <w:pPr>
        <w:pStyle w:val="ListParagraph"/>
        <w:numPr>
          <w:ilvl w:val="0"/>
          <w:numId w:val="2"/>
        </w:numPr>
        <w:spacing w:after="60" w:line="276"/>
      </w:pPr>
      <w:r>
        <w:rPr>
          <w:rFonts w:ascii="Arial" w:cs="Arial" w:eastAsia="Arial" w:hAnsi="Arial"/>
          <w:sz w:val="21"/>
          <w:szCs w:val="21"/>
        </w:rPr>
        <w:t xml:space="preserve">PDF and DOCX text is not extracted yet (defect D-11), so only text-like files are fully parsed.</w:t>
      </w:r>
    </w:p>
    <w:p>
      <w:pPr>
        <w:pStyle w:val="ListParagraph"/>
        <w:numPr>
          <w:ilvl w:val="0"/>
          <w:numId w:val="2"/>
        </w:numPr>
        <w:spacing w:after="60" w:line="276"/>
      </w:pPr>
      <w:r>
        <w:rPr>
          <w:rFonts w:ascii="Arial" w:cs="Arial" w:eastAsia="Arial" w:hAnsi="Arial"/>
          <w:sz w:val="21"/>
          <w:szCs w:val="21"/>
        </w:rPr>
        <w:t xml:space="preserve">First requests after a change take 2 to 3.6 s because the Render service and the Neon database are in different regions.</w:t>
      </w:r>
    </w:p>
    <w:p>
      <w:pPr>
        <w:pStyle w:val="ListParagraph"/>
        <w:numPr>
          <w:ilvl w:val="0"/>
          <w:numId w:val="2"/>
        </w:numPr>
        <w:spacing w:after="60" w:line="276"/>
      </w:pPr>
      <w:r>
        <w:rPr>
          <w:rFonts w:ascii="Arial" w:cs="Arial" w:eastAsia="Arial" w:hAnsi="Arial"/>
          <w:sz w:val="21"/>
          <w:szCs w:val="21"/>
        </w:rPr>
        <w:t xml:space="preserve">The read cache and the login throttle live in memory of one server instance.</w:t>
      </w:r>
    </w:p>
    <w:p>
      <w:pPr>
        <w:pStyle w:val="ListParagraph"/>
        <w:numPr>
          <w:ilvl w:val="0"/>
          <w:numId w:val="2"/>
        </w:numPr>
        <w:spacing w:after="60" w:line="276"/>
      </w:pPr>
      <w:r>
        <w:rPr>
          <w:rFonts w:ascii="Arial" w:cs="Arial" w:eastAsia="Arial" w:hAnsi="Arial"/>
          <w:sz w:val="21"/>
          <w:szCs w:val="21"/>
        </w:rPr>
        <w:t xml:space="preserve">Skill matching uses a fixed dictionary, so a skill that is not in it is not recognised.</w:t>
      </w:r>
    </w:p>
    <w:p>
      <w:pPr>
        <w:pStyle w:val="ListParagraph"/>
        <w:numPr>
          <w:ilvl w:val="0"/>
          <w:numId w:val="2"/>
        </w:numPr>
        <w:spacing w:after="60" w:line="276"/>
      </w:pPr>
      <w:r>
        <w:rPr>
          <w:rFonts w:ascii="Arial" w:cs="Arial" w:eastAsia="Arial" w:hAnsi="Arial"/>
          <w:sz w:val="21"/>
          <w:szCs w:val="21"/>
        </w:rPr>
        <w:t xml:space="preserve">Beta testing with real users, other browsers and accessibility checks are still to be done.</w:t>
      </w:r>
    </w:p>
    <w:p>
      <w:pPr>
        <w:pStyle w:val="Heading2"/>
        <w:keepNext/>
      </w:pPr>
      <w:r>
        <w:rPr>
          <w:rFonts w:ascii="Arial" w:cs="Arial" w:eastAsia="Arial" w:hAnsi="Arial"/>
        </w:rPr>
        <w:t xml:space="preserve">11.3 Future scope</w:t>
      </w:r>
    </w:p>
    <w:p>
      <w:pPr>
        <w:pStyle w:val="ListParagraph"/>
        <w:numPr>
          <w:ilvl w:val="0"/>
          <w:numId w:val="2"/>
        </w:numPr>
        <w:spacing w:after="60" w:line="276"/>
      </w:pPr>
      <w:r>
        <w:rPr>
          <w:rFonts w:ascii="Arial" w:cs="Arial" w:eastAsia="Arial" w:hAnsi="Arial"/>
          <w:sz w:val="21"/>
          <w:szCs w:val="21"/>
        </w:rPr>
        <w:t xml:space="preserve">Add PDF and DOCX text extraction (for example Apache PDFBox and Apache POI).</w:t>
      </w:r>
    </w:p>
    <w:p>
      <w:pPr>
        <w:pStyle w:val="ListParagraph"/>
        <w:numPr>
          <w:ilvl w:val="0"/>
          <w:numId w:val="2"/>
        </w:numPr>
        <w:spacing w:after="60" w:line="276"/>
      </w:pPr>
      <w:r>
        <w:rPr>
          <w:rFonts w:ascii="Arial" w:cs="Arial" w:eastAsia="Arial" w:hAnsi="Arial"/>
          <w:sz w:val="21"/>
          <w:szCs w:val="21"/>
        </w:rPr>
        <w:t xml:space="preserve">Move the back end to the same region as the database.</w:t>
      </w:r>
    </w:p>
    <w:p>
      <w:pPr>
        <w:pStyle w:val="ListParagraph"/>
        <w:numPr>
          <w:ilvl w:val="0"/>
          <w:numId w:val="2"/>
        </w:numPr>
        <w:spacing w:after="60" w:line="276"/>
      </w:pPr>
      <w:r>
        <w:rPr>
          <w:rFonts w:ascii="Arial" w:cs="Arial" w:eastAsia="Arial" w:hAnsi="Arial"/>
          <w:sz w:val="21"/>
          <w:szCs w:val="21"/>
        </w:rPr>
        <w:t xml:space="preserve">Add a CI workflow on GitHub that runs the 94 tests on every push.</w:t>
      </w:r>
    </w:p>
    <w:p>
      <w:pPr>
        <w:pStyle w:val="ListParagraph"/>
        <w:numPr>
          <w:ilvl w:val="0"/>
          <w:numId w:val="2"/>
        </w:numPr>
        <w:spacing w:after="60" w:line="276"/>
      </w:pPr>
      <w:r>
        <w:rPr>
          <w:rFonts w:ascii="Arial" w:cs="Arial" w:eastAsia="Arial" w:hAnsi="Arial"/>
          <w:sz w:val="21"/>
          <w:szCs w:val="21"/>
        </w:rPr>
        <w:t xml:space="preserve">Grow the skill dictionary and add synonyms; consider machine-learning ranking once real data exists.</w:t>
      </w:r>
    </w:p>
    <w:p>
      <w:pPr>
        <w:pStyle w:val="ListParagraph"/>
        <w:numPr>
          <w:ilvl w:val="0"/>
          <w:numId w:val="2"/>
        </w:numPr>
        <w:spacing w:after="60" w:line="276"/>
      </w:pPr>
      <w:r>
        <w:rPr>
          <w:rFonts w:ascii="Arial" w:cs="Arial" w:eastAsia="Arial" w:hAnsi="Arial"/>
          <w:sz w:val="21"/>
          <w:szCs w:val="21"/>
        </w:rPr>
        <w:t xml:space="preserve">Email notifications, calendar links for interviews, and sign-up with password reset.</w:t>
      </w:r>
    </w:p>
    <w:p>
      <w:pPr>
        <w:pStyle w:val="ListParagraph"/>
        <w:numPr>
          <w:ilvl w:val="0"/>
          <w:numId w:val="2"/>
        </w:numPr>
        <w:spacing w:after="60" w:line="276"/>
      </w:pPr>
      <w:r>
        <w:rPr>
          <w:rFonts w:ascii="Arial" w:cs="Arial" w:eastAsia="Arial" w:hAnsi="Arial"/>
          <w:sz w:val="21"/>
          <w:szCs w:val="21"/>
        </w:rPr>
        <w:t xml:space="preserve">Run the beta round with recruiters and act on their feedback.</w:t>
      </w:r>
    </w:p>
    <w:p>
      <w:pPr>
        <w:pStyle w:val="Heading1"/>
        <w:pageBreakBefore/>
      </w:pPr>
      <w:r>
        <w:rPr>
          <w:rFonts w:ascii="Arial" w:cs="Arial" w:eastAsia="Arial" w:hAnsi="Arial"/>
        </w:rPr>
        <w:t xml:space="preserve">12. Conclusion</w:t>
      </w:r>
    </w:p>
    <w:p>
      <w:pPr>
        <w:spacing w:after="120" w:line="288"/>
      </w:pPr>
      <w:r>
        <w:rPr>
          <w:rFonts w:ascii="Arial" w:cs="Arial" w:eastAsia="Arial" w:hAnsi="Arial"/>
          <w:sz w:val="21"/>
          <w:szCs w:val="21"/>
        </w:rPr>
        <w:t xml:space="preserve">The Hiring Intelligence Platform meets its main goal: it turns a pile of resumes into a ranked, explained shortlist for each job, and it keeps each client's data separate. The project was planned with WBS, network diagrams, CPM and PERT, designed with use case, class and ER diagrams, built as a React and Spring Boot application on a managed PostgreSQL database, tested in two cycles, and released as version 2.0. The testing found real weaknesses, and all but one were fixed before release. The remaining work is clear and small: read text from PDF and DOCX files, bring the back end closer to the database, and test with real users.</w:t>
      </w:r>
    </w:p>
    <w:p>
      <w:pPr>
        <w:pStyle w:val="Heading1"/>
        <w:pageBreakBefore/>
      </w:pPr>
      <w:r>
        <w:rPr>
          <w:rFonts w:ascii="Arial" w:cs="Arial" w:eastAsia="Arial" w:hAnsi="Arial"/>
        </w:rPr>
        <w:t xml:space="preserve">References</w:t>
      </w:r>
    </w:p>
    <w:p>
      <w:pPr>
        <w:pStyle w:val="ListParagraph"/>
        <w:numPr>
          <w:ilvl w:val="0"/>
          <w:numId w:val="2"/>
        </w:numPr>
        <w:spacing w:after="60" w:line="276"/>
      </w:pPr>
      <w:r>
        <w:rPr>
          <w:rFonts w:ascii="Arial" w:cs="Arial" w:eastAsia="Arial" w:hAnsi="Arial"/>
          <w:sz w:val="21"/>
          <w:szCs w:val="21"/>
        </w:rPr>
        <w:t xml:space="preserve">React documentation: https://react.dev</w:t>
      </w:r>
    </w:p>
    <w:p>
      <w:pPr>
        <w:pStyle w:val="ListParagraph"/>
        <w:numPr>
          <w:ilvl w:val="0"/>
          <w:numId w:val="2"/>
        </w:numPr>
        <w:spacing w:after="60" w:line="276"/>
      </w:pPr>
      <w:r>
        <w:rPr>
          <w:rFonts w:ascii="Arial" w:cs="Arial" w:eastAsia="Arial" w:hAnsi="Arial"/>
          <w:sz w:val="21"/>
          <w:szCs w:val="21"/>
        </w:rPr>
        <w:t xml:space="preserve">Vite documentation: https://vite.dev</w:t>
      </w:r>
    </w:p>
    <w:p>
      <w:pPr>
        <w:pStyle w:val="ListParagraph"/>
        <w:numPr>
          <w:ilvl w:val="0"/>
          <w:numId w:val="2"/>
        </w:numPr>
        <w:spacing w:after="60" w:line="276"/>
      </w:pPr>
      <w:r>
        <w:rPr>
          <w:rFonts w:ascii="Arial" w:cs="Arial" w:eastAsia="Arial" w:hAnsi="Arial"/>
          <w:sz w:val="21"/>
          <w:szCs w:val="21"/>
        </w:rPr>
        <w:t xml:space="preserve">Tailwind CSS documentation: https://tailwindcss.com</w:t>
      </w:r>
    </w:p>
    <w:p>
      <w:pPr>
        <w:pStyle w:val="ListParagraph"/>
        <w:numPr>
          <w:ilvl w:val="0"/>
          <w:numId w:val="2"/>
        </w:numPr>
        <w:spacing w:after="60" w:line="276"/>
      </w:pPr>
      <w:r>
        <w:rPr>
          <w:rFonts w:ascii="Arial" w:cs="Arial" w:eastAsia="Arial" w:hAnsi="Arial"/>
          <w:sz w:val="21"/>
          <w:szCs w:val="21"/>
        </w:rPr>
        <w:t xml:space="preserve">Spring Boot reference: https://docs.spring.io/spring-boot</w:t>
      </w:r>
    </w:p>
    <w:p>
      <w:pPr>
        <w:pStyle w:val="ListParagraph"/>
        <w:numPr>
          <w:ilvl w:val="0"/>
          <w:numId w:val="2"/>
        </w:numPr>
        <w:spacing w:after="60" w:line="276"/>
      </w:pPr>
      <w:r>
        <w:rPr>
          <w:rFonts w:ascii="Arial" w:cs="Arial" w:eastAsia="Arial" w:hAnsi="Arial"/>
          <w:sz w:val="21"/>
          <w:szCs w:val="21"/>
        </w:rPr>
        <w:t xml:space="preserve">Spring Security reference: https://docs.spring.io/spring-security</w:t>
      </w:r>
    </w:p>
    <w:p>
      <w:pPr>
        <w:pStyle w:val="ListParagraph"/>
        <w:numPr>
          <w:ilvl w:val="0"/>
          <w:numId w:val="2"/>
        </w:numPr>
        <w:spacing w:after="60" w:line="276"/>
      </w:pPr>
      <w:r>
        <w:rPr>
          <w:rFonts w:ascii="Arial" w:cs="Arial" w:eastAsia="Arial" w:hAnsi="Arial"/>
          <w:sz w:val="21"/>
          <w:szCs w:val="21"/>
        </w:rPr>
        <w:t xml:space="preserve">PostgreSQL documentation: https://www.postgresql.org/docs</w:t>
      </w:r>
    </w:p>
    <w:p>
      <w:pPr>
        <w:pStyle w:val="ListParagraph"/>
        <w:numPr>
          <w:ilvl w:val="0"/>
          <w:numId w:val="2"/>
        </w:numPr>
        <w:spacing w:after="60" w:line="276"/>
      </w:pPr>
      <w:r>
        <w:rPr>
          <w:rFonts w:ascii="Arial" w:cs="Arial" w:eastAsia="Arial" w:hAnsi="Arial"/>
          <w:sz w:val="21"/>
          <w:szCs w:val="21"/>
        </w:rPr>
        <w:t xml:space="preserve">Neon documentation: https://neon.tech/docs</w:t>
      </w:r>
    </w:p>
    <w:p>
      <w:pPr>
        <w:pStyle w:val="ListParagraph"/>
        <w:numPr>
          <w:ilvl w:val="0"/>
          <w:numId w:val="2"/>
        </w:numPr>
        <w:spacing w:after="60" w:line="276"/>
      </w:pPr>
      <w:r>
        <w:rPr>
          <w:rFonts w:ascii="Arial" w:cs="Arial" w:eastAsia="Arial" w:hAnsi="Arial"/>
          <w:sz w:val="21"/>
          <w:szCs w:val="21"/>
        </w:rPr>
        <w:t xml:space="preserve">Vercel documentation: https://vercel.com/docs</w:t>
      </w:r>
    </w:p>
    <w:p>
      <w:pPr>
        <w:pStyle w:val="ListParagraph"/>
        <w:numPr>
          <w:ilvl w:val="0"/>
          <w:numId w:val="2"/>
        </w:numPr>
        <w:spacing w:after="60" w:line="276"/>
      </w:pPr>
      <w:r>
        <w:rPr>
          <w:rFonts w:ascii="Arial" w:cs="Arial" w:eastAsia="Arial" w:hAnsi="Arial"/>
          <w:sz w:val="21"/>
          <w:szCs w:val="21"/>
        </w:rPr>
        <w:t xml:space="preserve">Render documentation: https://render.com/docs</w:t>
      </w:r>
    </w:p>
    <w:p>
      <w:pPr>
        <w:pStyle w:val="ListParagraph"/>
        <w:numPr>
          <w:ilvl w:val="0"/>
          <w:numId w:val="2"/>
        </w:numPr>
        <w:spacing w:after="60" w:line="276"/>
      </w:pPr>
      <w:r>
        <w:rPr>
          <w:rFonts w:ascii="Arial" w:cs="Arial" w:eastAsia="Arial" w:hAnsi="Arial"/>
          <w:sz w:val="21"/>
          <w:szCs w:val="21"/>
        </w:rPr>
        <w:t xml:space="preserve">JSON Web Token (RFC 7519): https://www.rfc-editor.org/rfc/rfc7519</w:t>
      </w:r>
    </w:p>
    <w:p>
      <w:pPr>
        <w:pStyle w:val="ListParagraph"/>
        <w:numPr>
          <w:ilvl w:val="0"/>
          <w:numId w:val="2"/>
        </w:numPr>
        <w:spacing w:after="60" w:line="276"/>
      </w:pPr>
      <w:r>
        <w:rPr>
          <w:rFonts w:ascii="Arial" w:cs="Arial" w:eastAsia="Arial" w:hAnsi="Arial"/>
          <w:sz w:val="21"/>
          <w:szCs w:val="21"/>
        </w:rPr>
        <w:t xml:space="preserve">JUnit 5 user guide: https://junit.org/junit5</w:t>
      </w:r>
    </w:p>
    <w:p>
      <w:pPr>
        <w:pStyle w:val="ListParagraph"/>
        <w:numPr>
          <w:ilvl w:val="0"/>
          <w:numId w:val="2"/>
        </w:numPr>
        <w:spacing w:after="60" w:line="276"/>
      </w:pPr>
      <w:r>
        <w:rPr>
          <w:rFonts w:ascii="Arial" w:cs="Arial" w:eastAsia="Arial" w:hAnsi="Arial"/>
          <w:sz w:val="21"/>
          <w:szCs w:val="21"/>
        </w:rPr>
        <w:t xml:space="preserve">JaCoCo: https://www.jacoco.org/jacoco</w:t>
      </w:r>
    </w:p>
    <w:p>
      <w:pPr>
        <w:spacing w:after="8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4038"/>
      </w:tblGrid>
      <w:tr>
        <w:trPr>
          <w:tblHeader/>
        </w:trPr>
        <w:tc>
          <w:tcPr>
            <w:tcW w:type="dxa" w:w="6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No.</w:t>
            </w:r>
          </w:p>
        </w:tc>
        <w:tc>
          <w:tcPr>
            <w:tcW w:type="dxa" w:w="50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Team member</w:t>
            </w:r>
          </w:p>
        </w:tc>
        <w:tc>
          <w:tcPr>
            <w:tcW w:type="dxa" w:w="40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ID</w:t>
            </w:r>
          </w:p>
        </w:tc>
      </w:tr>
      <w:tr>
        <w:trPr>
          <w:cantSplit/>
        </w:trPr>
        <w:tc>
          <w:tcPr>
            <w:tcW w:type="dxa" w:w="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1</w:t>
            </w:r>
          </w:p>
        </w:tc>
        <w:tc>
          <w:tcPr>
            <w:tcW w:type="dxa" w:w="5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Ishwari Kshirsagar</w:t>
            </w:r>
          </w:p>
        </w:tc>
        <w:tc>
          <w:tcPr>
            <w:tcW w:type="dxa" w:w="4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53013240102</w:t>
            </w:r>
          </w:p>
        </w:tc>
      </w:tr>
      <w:tr>
        <w:trPr>
          <w:cantSplit/>
        </w:trPr>
        <w:tc>
          <w:tcPr>
            <w:tcW w:type="dxa" w:w="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2</w:t>
            </w:r>
          </w:p>
        </w:tc>
        <w:tc>
          <w:tcPr>
            <w:tcW w:type="dxa" w:w="5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Pratiksha Kunwar</w:t>
            </w:r>
          </w:p>
        </w:tc>
        <w:tc>
          <w:tcPr>
            <w:tcW w:type="dxa" w:w="4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53013240104</w:t>
            </w:r>
          </w:p>
        </w:tc>
      </w:tr>
      <w:tr>
        <w:trPr>
          <w:cantSplit/>
        </w:trPr>
        <w:tc>
          <w:tcPr>
            <w:tcW w:type="dxa" w:w="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3</w:t>
            </w:r>
          </w:p>
        </w:tc>
        <w:tc>
          <w:tcPr>
            <w:tcW w:type="dxa" w:w="5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Shreya Pillai</w:t>
            </w:r>
          </w:p>
        </w:tc>
        <w:tc>
          <w:tcPr>
            <w:tcW w:type="dxa" w:w="4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b w:val="false"/>
                <w:bCs w:val="false"/>
                <w:sz w:val="18"/>
                <w:szCs w:val="18"/>
              </w:rPr>
              <w:t xml:space="preserve">53013240088</w:t>
            </w:r>
          </w:p>
        </w:tc>
      </w:tr>
    </w:tbl>
    <w:sectPr>
      <w:headerReference w:type="default" r:id="rId11"/>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7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7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7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8799"/>
        <w:sz w:val="16"/>
        <w:szCs w:val="16"/>
      </w:rPr>
      <w:t xml:space="preserve">Hiring Intelligence Platform: Project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8799"/>
        <w:sz w:val="16"/>
        <w:szCs w:val="16"/>
      </w:rPr>
      <w:t xml:space="preserve">Hiring Intelligence Platform: Project Documentation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8799"/>
        <w:sz w:val="16"/>
        <w:szCs w:val="16"/>
      </w:rPr>
      <w:t xml:space="preserve">Hiring Intelligence Platform: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3A5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B53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c0943309a3d55b5f688bdd825cbfebe52de2407e.png"/><Relationship Id="rId14" Type="http://schemas.openxmlformats.org/officeDocument/2006/relationships/image" Target="media/eea8b74a220908bfb6993247260a3b8576aa14ec.png"/><Relationship Id="rId15" Type="http://schemas.openxmlformats.org/officeDocument/2006/relationships/image" Target="media/28c9024afecde29c350da04fc03f29b2655190c0.png"/><Relationship Id="rId16" Type="http://schemas.openxmlformats.org/officeDocument/2006/relationships/image" Target="media/19357fc281dd8d4bb4dab77e7a5e27aa4cc98f43.png"/><Relationship Id="rId17" Type="http://schemas.openxmlformats.org/officeDocument/2006/relationships/image" Target="media/e501c69f308e4858ab1076273d4abd80953fd08a.png"/><Relationship Id="rId18" Type="http://schemas.openxmlformats.org/officeDocument/2006/relationships/image" Target="media/c2d8cdda15430a7ad5c0b1f14033e45b878d39ee.png"/><Relationship Id="rId19" Type="http://schemas.openxmlformats.org/officeDocument/2006/relationships/image" Target="media/7929ec0ff550118ea9a2e4b16c22a628d73663d4.png"/><Relationship Id="rId20" Type="http://schemas.openxmlformats.org/officeDocument/2006/relationships/image" Target="media/14322dd8ba986048897f8a280b5dfb001687a94f.png"/><Relationship Id="rId21" Type="http://schemas.openxmlformats.org/officeDocument/2006/relationships/image" Target="media/1e1093e626f98059d8c23a82cb4f204ea4d37bc9.png"/><Relationship Id="rId22" Type="http://schemas.openxmlformats.org/officeDocument/2006/relationships/image" Target="media/cf119dff86b3a5e6d5f70cc1038724d76c4164b0.png"/><Relationship Id="rId23" Type="http://schemas.openxmlformats.org/officeDocument/2006/relationships/image" Target="media/65c91431a05b7dd1c307b964eda9159898870fda.png"/><Relationship Id="rId24" Type="http://schemas.openxmlformats.org/officeDocument/2006/relationships/image" Target="media/84c565863994c50de6c24c83338d736e66adb8b2.png"/><Relationship Id="rId25" Type="http://schemas.openxmlformats.org/officeDocument/2006/relationships/image" Target="media/fad6c2e95e10f71540e21e1c1050bc087875f75f.png"/><Relationship Id="rId26" Type="http://schemas.openxmlformats.org/officeDocument/2006/relationships/image" Target="media/575939a24befba620067fac177dbe5c36c9af6bf.png"/><Relationship Id="rId27" Type="http://schemas.openxmlformats.org/officeDocument/2006/relationships/image" Target="media/08f7384da3cc9e398882a8f12fa7216ed4ef441a.png"/><Relationship Id="rId28" Type="http://schemas.openxmlformats.org/officeDocument/2006/relationships/image" Target="media/ad3d02a987f8436cc0884045c6676954f75cb836.png"/><Relationship Id="rId29" Type="http://schemas.openxmlformats.org/officeDocument/2006/relationships/image" Target="media/da4fd383690035207f2641fcec705a36829f3304.png"/><Relationship Id="rId30" Type="http://schemas.openxmlformats.org/officeDocument/2006/relationships/image" Target="media/8df0f4ab7ef8d92a745a5114273f5941ae9612b9.png"/><Relationship Id="rId31" Type="http://schemas.openxmlformats.org/officeDocument/2006/relationships/image" Target="media/bce7c239a4abdf35a21953ea93ed21fef7bb1388.png"/><Relationship Id="rId32" Type="http://schemas.openxmlformats.org/officeDocument/2006/relationships/image" Target="media/0b83cd40c56d0b33389b7b493b51c52ba67bb1fc.png"/><Relationship Id="rId33" Type="http://schemas.openxmlformats.org/officeDocument/2006/relationships/image" Target="media/04d7dee573d5313285156682dd8a123a4d7b65d3.png"/><Relationship Id="rId34" Type="http://schemas.openxmlformats.org/officeDocument/2006/relationships/image" Target="media/890490b358ded25d99ad9c233f568b8d1f3dfecf.png"/><Relationship Id="rId35" Type="http://schemas.openxmlformats.org/officeDocument/2006/relationships/image" Target="media/cf29ced83013ae3b36b7ee08ff81ac1a40cb8ffa.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Hiring Intelligence Platform: Project Documentation</dc:title>
  <dc:creator>Ishwari Kshirsagar, Pratiksha Kunwar, Shreya Pillai</dc:creator>
  <cp:lastModifiedBy>Un-named</cp:lastModifiedBy>
  <cp:revision>1</cp:revision>
  <dcterms:created xsi:type="dcterms:W3CDTF">2026-09-20T08:28:47.990Z</dcterms:created>
  <dcterms:modified xsi:type="dcterms:W3CDTF">2026-09-20T08:28:47.991Z</dcterms:modified>
</cp:coreProperties>
</file>

<file path=docProps/custom.xml><?xml version="1.0" encoding="utf-8"?>
<Properties xmlns="http://schemas.openxmlformats.org/officeDocument/2006/custom-properties" xmlns:vt="http://schemas.openxmlformats.org/officeDocument/2006/docPropsVTypes"/>
</file>