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8C60AB" w14:textId="65F745DC" w:rsidR="00DF5368" w:rsidRDefault="002F53F3" w:rsidP="00463496">
      <w:pPr>
        <w:spacing w:after="277" w:line="259" w:lineRule="auto"/>
        <w:ind w:left="720" w:right="2130" w:firstLine="720"/>
        <w:jc w:val="center"/>
      </w:pPr>
      <w:r>
        <w:rPr>
          <w:b/>
        </w:rPr>
        <w:t>WAIT SCREEN &amp; OFFLINE GAME</w:t>
      </w:r>
    </w:p>
    <w:p w14:paraId="2E653984" w14:textId="124B5F0A" w:rsidR="00DF5368" w:rsidRDefault="00000000">
      <w:pPr>
        <w:pStyle w:val="Heading1"/>
        <w:spacing w:after="220"/>
        <w:ind w:left="278" w:right="887"/>
      </w:pPr>
      <w:r>
        <w:t>RE</w:t>
      </w:r>
      <w:r w:rsidR="002F53F3">
        <w:t>VAMP</w:t>
      </w:r>
      <w:r>
        <w:t xml:space="preserve">  </w:t>
      </w:r>
    </w:p>
    <w:p w14:paraId="7C5C5C09" w14:textId="77777777" w:rsidR="00DF5368" w:rsidRDefault="00000000">
      <w:pPr>
        <w:spacing w:after="257" w:line="259" w:lineRule="auto"/>
        <w:ind w:left="0" w:right="182" w:firstLine="0"/>
        <w:jc w:val="center"/>
      </w:pPr>
      <w:r>
        <w:rPr>
          <w:b/>
        </w:rPr>
        <w:t xml:space="preserve"> </w:t>
      </w:r>
      <w:r>
        <w:t xml:space="preserve">  </w:t>
      </w:r>
    </w:p>
    <w:p w14:paraId="7E43B25D" w14:textId="77777777" w:rsidR="00DF5368" w:rsidRDefault="00000000">
      <w:pPr>
        <w:spacing w:after="235" w:line="259" w:lineRule="auto"/>
        <w:ind w:right="224"/>
      </w:pPr>
      <w:r>
        <w:t xml:space="preserve">A MINI-PROJECT REPORT   </w:t>
      </w:r>
    </w:p>
    <w:p w14:paraId="061E859C" w14:textId="77777777" w:rsidR="00DF5368" w:rsidRDefault="00000000">
      <w:pPr>
        <w:spacing w:after="333" w:line="259" w:lineRule="auto"/>
        <w:ind w:left="0" w:right="201" w:firstLine="0"/>
        <w:jc w:val="center"/>
      </w:pPr>
      <w:r>
        <w:t xml:space="preserve">   </w:t>
      </w:r>
    </w:p>
    <w:p w14:paraId="5BF873D5" w14:textId="77777777" w:rsidR="00DF5368" w:rsidRDefault="00000000">
      <w:pPr>
        <w:spacing w:after="235" w:line="259" w:lineRule="auto"/>
        <w:ind w:left="10" w:right="621"/>
        <w:jc w:val="center"/>
      </w:pPr>
      <w:r>
        <w:rPr>
          <w:i/>
        </w:rPr>
        <w:t xml:space="preserve">Submitted by </w:t>
      </w:r>
      <w:r>
        <w:t xml:space="preserve">  </w:t>
      </w:r>
    </w:p>
    <w:p w14:paraId="11CC1848" w14:textId="60AB1E65" w:rsidR="00DF5368" w:rsidRDefault="00000000">
      <w:pPr>
        <w:tabs>
          <w:tab w:val="center" w:pos="3664"/>
          <w:tab w:val="center" w:pos="5966"/>
        </w:tabs>
        <w:spacing w:after="346" w:line="259" w:lineRule="auto"/>
        <w:ind w:left="-1" w:firstLine="0"/>
        <w:jc w:val="left"/>
      </w:pPr>
      <w:r>
        <w:rPr>
          <w:rFonts w:ascii="Calibri" w:eastAsia="Calibri" w:hAnsi="Calibri" w:cs="Calibri"/>
          <w:sz w:val="22"/>
        </w:rPr>
        <w:t xml:space="preserve"> </w:t>
      </w:r>
      <w:r>
        <w:rPr>
          <w:rFonts w:ascii="Calibri" w:eastAsia="Calibri" w:hAnsi="Calibri" w:cs="Calibri"/>
          <w:sz w:val="22"/>
        </w:rPr>
        <w:tab/>
      </w:r>
      <w:r w:rsidR="00463496">
        <w:t xml:space="preserve">AVULA SNEYA </w:t>
      </w:r>
      <w:proofErr w:type="gramStart"/>
      <w:r w:rsidR="00463496">
        <w:t>DRITI</w:t>
      </w:r>
      <w:r>
        <w:t xml:space="preserve">  </w:t>
      </w:r>
      <w:r>
        <w:tab/>
      </w:r>
      <w:proofErr w:type="gramEnd"/>
      <w:r>
        <w:t>2</w:t>
      </w:r>
      <w:r w:rsidR="00463496">
        <w:t>2</w:t>
      </w:r>
      <w:r>
        <w:t>170100</w:t>
      </w:r>
      <w:r w:rsidR="00463496">
        <w:t>8</w:t>
      </w:r>
      <w:r>
        <w:t xml:space="preserve">  </w:t>
      </w:r>
    </w:p>
    <w:p w14:paraId="5DCC4D15" w14:textId="2DDBAEA3" w:rsidR="00DF5368" w:rsidRDefault="00000000">
      <w:pPr>
        <w:tabs>
          <w:tab w:val="center" w:pos="3673"/>
          <w:tab w:val="center" w:pos="5966"/>
        </w:tabs>
        <w:spacing w:after="307" w:line="259" w:lineRule="auto"/>
        <w:ind w:left="-1" w:firstLine="0"/>
        <w:jc w:val="left"/>
      </w:pPr>
      <w:r>
        <w:rPr>
          <w:rFonts w:ascii="Calibri" w:eastAsia="Calibri" w:hAnsi="Calibri" w:cs="Calibri"/>
          <w:sz w:val="22"/>
        </w:rPr>
        <w:t xml:space="preserve"> </w:t>
      </w:r>
      <w:r>
        <w:rPr>
          <w:rFonts w:ascii="Calibri" w:eastAsia="Calibri" w:hAnsi="Calibri" w:cs="Calibri"/>
          <w:sz w:val="22"/>
        </w:rPr>
        <w:tab/>
      </w:r>
      <w:r w:rsidR="00463496">
        <w:t>ISHWARYA</w:t>
      </w:r>
      <w:r>
        <w:t xml:space="preserve"> </w:t>
      </w:r>
      <w:proofErr w:type="gramStart"/>
      <w:r w:rsidR="00463496">
        <w:t>M</w:t>
      </w:r>
      <w:r>
        <w:t xml:space="preserve">  </w:t>
      </w:r>
      <w:r>
        <w:tab/>
      </w:r>
      <w:proofErr w:type="gramEnd"/>
      <w:r>
        <w:t>2</w:t>
      </w:r>
      <w:r w:rsidR="00463496">
        <w:t>2</w:t>
      </w:r>
      <w:r>
        <w:t>170102</w:t>
      </w:r>
      <w:r w:rsidR="00463496">
        <w:t>1</w:t>
      </w:r>
      <w:r>
        <w:t xml:space="preserve">  </w:t>
      </w:r>
    </w:p>
    <w:p w14:paraId="01B6110C" w14:textId="77777777" w:rsidR="00DF5368" w:rsidRDefault="00000000">
      <w:pPr>
        <w:spacing w:after="334" w:line="259" w:lineRule="auto"/>
        <w:ind w:left="0" w:right="201" w:firstLine="0"/>
        <w:jc w:val="center"/>
      </w:pPr>
      <w:r>
        <w:t xml:space="preserve">   </w:t>
      </w:r>
    </w:p>
    <w:p w14:paraId="40B8BAD9" w14:textId="77777777" w:rsidR="00DF5368" w:rsidRDefault="00000000">
      <w:pPr>
        <w:spacing w:after="288" w:line="259" w:lineRule="auto"/>
        <w:ind w:left="2617" w:firstLine="0"/>
        <w:jc w:val="left"/>
      </w:pPr>
      <w:r>
        <w:rPr>
          <w:i/>
        </w:rPr>
        <w:t xml:space="preserve">in partial fulfilment for the course </w:t>
      </w:r>
      <w:r>
        <w:t xml:space="preserve">  </w:t>
      </w:r>
    </w:p>
    <w:p w14:paraId="09E4E73C" w14:textId="77777777" w:rsidR="00DF5368" w:rsidRDefault="00000000">
      <w:pPr>
        <w:pStyle w:val="Heading1"/>
        <w:spacing w:after="331"/>
        <w:ind w:left="278" w:right="822"/>
      </w:pPr>
      <w:r>
        <w:rPr>
          <w:b w:val="0"/>
          <w:i/>
        </w:rPr>
        <w:t xml:space="preserve"> </w:t>
      </w:r>
      <w:r>
        <w:t xml:space="preserve">CD19651 Mini Project </w:t>
      </w:r>
      <w:r>
        <w:rPr>
          <w:b w:val="0"/>
          <w:i/>
        </w:rPr>
        <w:t xml:space="preserve"> </w:t>
      </w:r>
      <w:r>
        <w:t xml:space="preserve"> </w:t>
      </w:r>
    </w:p>
    <w:p w14:paraId="2D87AF75" w14:textId="77777777" w:rsidR="00DF5368" w:rsidRDefault="00000000">
      <w:pPr>
        <w:spacing w:after="346" w:line="259" w:lineRule="auto"/>
        <w:ind w:left="10" w:right="557"/>
        <w:jc w:val="center"/>
      </w:pPr>
      <w:r>
        <w:t xml:space="preserve"> </w:t>
      </w:r>
      <w:r>
        <w:rPr>
          <w:i/>
        </w:rPr>
        <w:t xml:space="preserve">for the degree of </w:t>
      </w:r>
      <w:r>
        <w:t xml:space="preserve">  </w:t>
      </w:r>
    </w:p>
    <w:p w14:paraId="4962D9FE" w14:textId="77777777" w:rsidR="00DF5368" w:rsidRDefault="00000000">
      <w:pPr>
        <w:spacing w:after="326" w:line="265" w:lineRule="auto"/>
        <w:ind w:left="2463"/>
        <w:jc w:val="left"/>
      </w:pPr>
      <w:r>
        <w:rPr>
          <w:i/>
        </w:rPr>
        <w:t xml:space="preserve"> </w:t>
      </w:r>
      <w:r>
        <w:rPr>
          <w:b/>
        </w:rPr>
        <w:t xml:space="preserve">BACHELOR OF ENGINEERING </w:t>
      </w:r>
      <w:r>
        <w:t xml:space="preserve">  </w:t>
      </w:r>
    </w:p>
    <w:p w14:paraId="7051D1D8" w14:textId="77777777" w:rsidR="00DF5368" w:rsidRDefault="00000000">
      <w:pPr>
        <w:pStyle w:val="Heading1"/>
        <w:spacing w:after="342"/>
        <w:ind w:left="278" w:right="885"/>
      </w:pPr>
      <w:r>
        <w:t xml:space="preserve">in </w:t>
      </w:r>
      <w:r>
        <w:rPr>
          <w:b w:val="0"/>
        </w:rPr>
        <w:t xml:space="preserve"> </w:t>
      </w:r>
      <w:r>
        <w:t xml:space="preserve"> </w:t>
      </w:r>
    </w:p>
    <w:p w14:paraId="0DEC2CE1" w14:textId="77777777" w:rsidR="00DF5368" w:rsidRDefault="00000000">
      <w:pPr>
        <w:spacing w:after="228" w:line="265" w:lineRule="auto"/>
        <w:ind w:left="2160"/>
        <w:jc w:val="left"/>
      </w:pPr>
      <w:r>
        <w:rPr>
          <w:b/>
        </w:rPr>
        <w:t xml:space="preserve">COMPUTER SCIENCE AND DESIGN </w:t>
      </w:r>
      <w:r>
        <w:t xml:space="preserve">  </w:t>
      </w:r>
    </w:p>
    <w:p w14:paraId="38826C4F" w14:textId="77777777" w:rsidR="00DF5368" w:rsidRDefault="00000000">
      <w:pPr>
        <w:spacing w:after="337" w:line="259" w:lineRule="auto"/>
        <w:ind w:left="0" w:right="201" w:firstLine="0"/>
        <w:jc w:val="center"/>
      </w:pPr>
      <w:r>
        <w:t xml:space="preserve">   </w:t>
      </w:r>
    </w:p>
    <w:p w14:paraId="7E81F1DB" w14:textId="77777777" w:rsidR="00DF5368" w:rsidRDefault="00000000">
      <w:pPr>
        <w:spacing w:after="335" w:line="259" w:lineRule="auto"/>
        <w:ind w:left="10" w:right="2506"/>
        <w:jc w:val="right"/>
      </w:pPr>
      <w:r>
        <w:t xml:space="preserve">RAJALAKSHMI ENGINEERING COLLEGE   </w:t>
      </w:r>
    </w:p>
    <w:p w14:paraId="5A28529F" w14:textId="77777777" w:rsidR="00DF5368" w:rsidRDefault="00000000">
      <w:pPr>
        <w:spacing w:after="326" w:line="259" w:lineRule="auto"/>
        <w:ind w:left="3018" w:right="224"/>
      </w:pPr>
      <w:r>
        <w:t xml:space="preserve">RAJALAKSHMI NAGAR   </w:t>
      </w:r>
    </w:p>
    <w:p w14:paraId="57F68589" w14:textId="77777777" w:rsidR="00DF5368" w:rsidRDefault="00000000">
      <w:pPr>
        <w:spacing w:after="327" w:line="259" w:lineRule="auto"/>
        <w:ind w:left="10" w:right="625"/>
        <w:jc w:val="center"/>
      </w:pPr>
      <w:r>
        <w:t xml:space="preserve">THANDALAM   </w:t>
      </w:r>
    </w:p>
    <w:p w14:paraId="276DC890" w14:textId="77777777" w:rsidR="00DF5368" w:rsidRDefault="00000000">
      <w:pPr>
        <w:spacing w:after="235" w:line="259" w:lineRule="auto"/>
        <w:ind w:left="10" w:right="619"/>
        <w:jc w:val="center"/>
      </w:pPr>
      <w:r>
        <w:t xml:space="preserve">CHENNAI - 602 105   </w:t>
      </w:r>
    </w:p>
    <w:p w14:paraId="39B41674" w14:textId="77777777" w:rsidR="00DF5368" w:rsidRDefault="00000000">
      <w:pPr>
        <w:spacing w:after="275" w:line="259" w:lineRule="auto"/>
        <w:ind w:left="0" w:right="201" w:firstLine="0"/>
        <w:jc w:val="center"/>
      </w:pPr>
      <w:r>
        <w:t xml:space="preserve">   </w:t>
      </w:r>
    </w:p>
    <w:p w14:paraId="4CCE2752" w14:textId="0EA7D082" w:rsidR="00DF5368" w:rsidRDefault="00000000" w:rsidP="00463496">
      <w:pPr>
        <w:spacing w:after="235" w:line="259" w:lineRule="auto"/>
        <w:ind w:left="10" w:right="554"/>
        <w:jc w:val="center"/>
      </w:pPr>
      <w:r>
        <w:t>APRIL 202</w:t>
      </w:r>
      <w:r w:rsidR="00D912F5">
        <w:t>5</w:t>
      </w:r>
    </w:p>
    <w:p w14:paraId="4B56632C" w14:textId="00FEABD1" w:rsidR="00DF5368" w:rsidRDefault="00000000" w:rsidP="00463496">
      <w:pPr>
        <w:spacing w:after="405" w:line="265" w:lineRule="auto"/>
        <w:ind w:left="2156"/>
      </w:pPr>
      <w:r>
        <w:rPr>
          <w:b/>
        </w:rPr>
        <w:lastRenderedPageBreak/>
        <w:t>RAJALAKSHMI ENGINEERING COLLEGE</w:t>
      </w:r>
    </w:p>
    <w:p w14:paraId="4C277303" w14:textId="5FC76F1E" w:rsidR="00DF5368" w:rsidRDefault="00000000" w:rsidP="00463496">
      <w:pPr>
        <w:spacing w:after="406" w:line="265" w:lineRule="auto"/>
        <w:ind w:left="278" w:right="1"/>
        <w:jc w:val="center"/>
      </w:pPr>
      <w:r>
        <w:rPr>
          <w:b/>
        </w:rPr>
        <w:t>CHENNAI – 602105</w:t>
      </w:r>
    </w:p>
    <w:p w14:paraId="207426BD" w14:textId="45122334" w:rsidR="00DF5368" w:rsidRDefault="00000000" w:rsidP="00463496">
      <w:pPr>
        <w:pStyle w:val="Heading1"/>
        <w:spacing w:after="357"/>
        <w:ind w:left="278" w:right="0"/>
      </w:pPr>
      <w:r>
        <w:t>BONAFIDE CERTIFICATE</w:t>
      </w:r>
    </w:p>
    <w:p w14:paraId="22FEE2AD" w14:textId="77777777" w:rsidR="00DF5368" w:rsidRDefault="00000000">
      <w:pPr>
        <w:spacing w:after="0" w:line="259" w:lineRule="auto"/>
        <w:ind w:left="14" w:firstLine="0"/>
        <w:jc w:val="left"/>
      </w:pPr>
      <w:r>
        <w:rPr>
          <w:b/>
        </w:rPr>
        <w:t xml:space="preserve"> </w:t>
      </w:r>
      <w:r>
        <w:t xml:space="preserve">  </w:t>
      </w:r>
    </w:p>
    <w:p w14:paraId="274ABB4D" w14:textId="1866AB3A" w:rsidR="00DF5368" w:rsidRDefault="00000000">
      <w:pPr>
        <w:spacing w:after="17"/>
        <w:ind w:left="9" w:right="224"/>
      </w:pPr>
      <w:r>
        <w:t xml:space="preserve">Certified that this project report </w:t>
      </w:r>
      <w:r>
        <w:rPr>
          <w:b/>
        </w:rPr>
        <w:t>“</w:t>
      </w:r>
      <w:r w:rsidR="00441CB6">
        <w:rPr>
          <w:b/>
        </w:rPr>
        <w:t>LOADING</w:t>
      </w:r>
      <w:r w:rsidR="00463496">
        <w:rPr>
          <w:b/>
        </w:rPr>
        <w:t xml:space="preserve"> PAGE</w:t>
      </w:r>
      <w:r>
        <w:rPr>
          <w:b/>
        </w:rPr>
        <w:t xml:space="preserve"> RE-DESIGN” </w:t>
      </w:r>
      <w:r>
        <w:t xml:space="preserve">is the </w:t>
      </w:r>
      <w:proofErr w:type="spellStart"/>
      <w:r>
        <w:t>bonafide</w:t>
      </w:r>
      <w:proofErr w:type="spellEnd"/>
      <w:r>
        <w:t xml:space="preserve"> work of </w:t>
      </w:r>
      <w:r>
        <w:rPr>
          <w:b/>
        </w:rPr>
        <w:t>“</w:t>
      </w:r>
      <w:r w:rsidR="00463496">
        <w:rPr>
          <w:b/>
        </w:rPr>
        <w:t>AVULA SNEYA DRITI</w:t>
      </w:r>
      <w:r>
        <w:rPr>
          <w:b/>
        </w:rPr>
        <w:t xml:space="preserve"> (2</w:t>
      </w:r>
      <w:r w:rsidR="00463496">
        <w:rPr>
          <w:b/>
        </w:rPr>
        <w:t>2</w:t>
      </w:r>
      <w:r>
        <w:rPr>
          <w:b/>
        </w:rPr>
        <w:t>170100</w:t>
      </w:r>
      <w:r w:rsidR="00463496">
        <w:rPr>
          <w:b/>
        </w:rPr>
        <w:t>8</w:t>
      </w:r>
      <w:r>
        <w:rPr>
          <w:b/>
        </w:rPr>
        <w:t>)</w:t>
      </w:r>
      <w:r>
        <w:t xml:space="preserve">, </w:t>
      </w:r>
      <w:r w:rsidR="00463496">
        <w:rPr>
          <w:b/>
        </w:rPr>
        <w:t>ISHWARYA M</w:t>
      </w:r>
      <w:r>
        <w:rPr>
          <w:b/>
        </w:rPr>
        <w:t xml:space="preserve"> (2</w:t>
      </w:r>
      <w:r w:rsidR="00463496">
        <w:rPr>
          <w:b/>
        </w:rPr>
        <w:t>2</w:t>
      </w:r>
      <w:r>
        <w:rPr>
          <w:b/>
        </w:rPr>
        <w:t>170102</w:t>
      </w:r>
      <w:r w:rsidR="00463496">
        <w:rPr>
          <w:b/>
        </w:rPr>
        <w:t>1</w:t>
      </w:r>
      <w:r>
        <w:rPr>
          <w:b/>
        </w:rPr>
        <w:t xml:space="preserve">)” </w:t>
      </w:r>
      <w:r>
        <w:t>who carried out the project work for the subject CD19651 – Mini Project under my supervision.</w:t>
      </w:r>
      <w:r>
        <w:rPr>
          <w:b/>
        </w:rPr>
        <w:t xml:space="preserve"> </w:t>
      </w:r>
      <w:r>
        <w:t xml:space="preserve">  </w:t>
      </w:r>
    </w:p>
    <w:p w14:paraId="79003224" w14:textId="77777777" w:rsidR="00DF5368" w:rsidRDefault="00000000">
      <w:pPr>
        <w:spacing w:after="172" w:line="259" w:lineRule="auto"/>
        <w:ind w:left="19" w:firstLine="0"/>
        <w:jc w:val="left"/>
      </w:pPr>
      <w:r>
        <w:rPr>
          <w:b/>
        </w:rPr>
        <w:t xml:space="preserve">  </w:t>
      </w:r>
      <w:r>
        <w:rPr>
          <w:b/>
        </w:rPr>
        <w:tab/>
      </w:r>
      <w:r>
        <w:t xml:space="preserve">  </w:t>
      </w:r>
    </w:p>
    <w:p w14:paraId="354E8E32" w14:textId="77777777" w:rsidR="00463496" w:rsidRDefault="00000000">
      <w:pPr>
        <w:spacing w:after="257" w:line="259" w:lineRule="auto"/>
        <w:ind w:left="19" w:firstLine="0"/>
        <w:jc w:val="left"/>
        <w:rPr>
          <w:b/>
        </w:rPr>
      </w:pPr>
      <w:r>
        <w:rPr>
          <w:b/>
        </w:rPr>
        <w:t xml:space="preserve">  </w:t>
      </w:r>
    </w:p>
    <w:p w14:paraId="14D5BBFF" w14:textId="77777777" w:rsidR="00463496" w:rsidRDefault="00463496" w:rsidP="00463496">
      <w:pPr>
        <w:tabs>
          <w:tab w:val="center" w:pos="5805"/>
        </w:tabs>
        <w:spacing w:after="256" w:line="265" w:lineRule="auto"/>
        <w:ind w:left="-10" w:firstLine="0"/>
        <w:jc w:val="left"/>
        <w:rPr>
          <w:b/>
        </w:rPr>
        <w:sectPr w:rsidR="00463496">
          <w:footerReference w:type="default" r:id="rId8"/>
          <w:pgSz w:w="11906" w:h="16838"/>
          <w:pgMar w:top="1440" w:right="804" w:bottom="1478" w:left="1426" w:header="720" w:footer="720" w:gutter="0"/>
          <w:cols w:space="720"/>
        </w:sectPr>
      </w:pPr>
    </w:p>
    <w:p w14:paraId="21B1DA86" w14:textId="665654BD" w:rsidR="00463496" w:rsidRDefault="00463496" w:rsidP="00463496">
      <w:pPr>
        <w:tabs>
          <w:tab w:val="center" w:pos="5805"/>
        </w:tabs>
        <w:spacing w:after="256" w:line="265" w:lineRule="auto"/>
        <w:ind w:left="-10" w:firstLine="0"/>
        <w:jc w:val="left"/>
      </w:pPr>
      <w:r>
        <w:rPr>
          <w:b/>
        </w:rPr>
        <w:t xml:space="preserve">SIGNATURE                        </w:t>
      </w:r>
    </w:p>
    <w:p w14:paraId="3F190FA9" w14:textId="264AB63C" w:rsidR="00463496" w:rsidRDefault="00463496" w:rsidP="00463496">
      <w:pPr>
        <w:spacing w:after="248" w:line="265" w:lineRule="auto"/>
        <w:ind w:left="0"/>
        <w:jc w:val="left"/>
      </w:pPr>
      <w:r>
        <w:rPr>
          <w:b/>
        </w:rPr>
        <w:t xml:space="preserve">Prof. Uma Maheshwar Rao  </w:t>
      </w:r>
    </w:p>
    <w:p w14:paraId="3F7A9D16" w14:textId="3BE9F145" w:rsidR="00463496" w:rsidRDefault="00463496" w:rsidP="00463496">
      <w:pPr>
        <w:spacing w:after="244" w:line="265" w:lineRule="auto"/>
        <w:ind w:left="0"/>
        <w:jc w:val="left"/>
      </w:pPr>
      <w:r>
        <w:rPr>
          <w:b/>
        </w:rPr>
        <w:t xml:space="preserve">Head of the Department  </w:t>
      </w:r>
    </w:p>
    <w:p w14:paraId="5DE934E6" w14:textId="1532CCE1" w:rsidR="00463496" w:rsidRDefault="00463496" w:rsidP="00463496">
      <w:pPr>
        <w:spacing w:after="251" w:line="259" w:lineRule="auto"/>
        <w:ind w:left="0" w:right="224" w:firstLine="0"/>
      </w:pPr>
      <w:r>
        <w:t xml:space="preserve">Professor and Head  </w:t>
      </w:r>
    </w:p>
    <w:p w14:paraId="569F4893" w14:textId="6822FA60" w:rsidR="00463496" w:rsidRDefault="00463496" w:rsidP="00463496">
      <w:pPr>
        <w:spacing w:after="251" w:line="259" w:lineRule="auto"/>
        <w:ind w:left="9" w:right="224"/>
      </w:pPr>
      <w:r>
        <w:t xml:space="preserve">Computer Science and Design </w:t>
      </w:r>
    </w:p>
    <w:p w14:paraId="37B01442" w14:textId="20EC208D" w:rsidR="00463496" w:rsidRDefault="00463496" w:rsidP="00463496">
      <w:pPr>
        <w:spacing w:after="245" w:line="259" w:lineRule="auto"/>
        <w:ind w:left="9" w:right="224"/>
      </w:pPr>
      <w:r>
        <w:t xml:space="preserve">Rajalakshmi Engineering College </w:t>
      </w:r>
    </w:p>
    <w:p w14:paraId="7905EE2E" w14:textId="3813B011" w:rsidR="00463496" w:rsidRDefault="00463496" w:rsidP="00463496">
      <w:pPr>
        <w:tabs>
          <w:tab w:val="center" w:pos="5984"/>
        </w:tabs>
        <w:spacing w:after="684"/>
        <w:ind w:left="-1" w:firstLine="0"/>
        <w:jc w:val="left"/>
      </w:pPr>
      <w:r>
        <w:t xml:space="preserve">Chennai - 602105  </w:t>
      </w:r>
      <w:r>
        <w:tab/>
        <w:t xml:space="preserve"> </w:t>
      </w:r>
    </w:p>
    <w:p w14:paraId="1D7CCA02" w14:textId="3145CF34" w:rsidR="00DF5368" w:rsidRDefault="00000000">
      <w:pPr>
        <w:tabs>
          <w:tab w:val="center" w:pos="5805"/>
        </w:tabs>
        <w:spacing w:after="256" w:line="265" w:lineRule="auto"/>
        <w:ind w:left="-10" w:firstLine="0"/>
        <w:jc w:val="left"/>
      </w:pPr>
      <w:r>
        <w:rPr>
          <w:b/>
        </w:rPr>
        <w:t xml:space="preserve">SIGNATURE </w:t>
      </w:r>
      <w:r>
        <w:t xml:space="preserve"> </w:t>
      </w:r>
    </w:p>
    <w:p w14:paraId="575E80FF" w14:textId="7B74FAEA" w:rsidR="00DF5368" w:rsidRDefault="00000000">
      <w:pPr>
        <w:spacing w:after="248" w:line="265" w:lineRule="auto"/>
        <w:ind w:left="0"/>
        <w:jc w:val="left"/>
      </w:pPr>
      <w:r>
        <w:rPr>
          <w:b/>
        </w:rPr>
        <w:t xml:space="preserve">Mr. </w:t>
      </w:r>
      <w:r w:rsidR="00EE634C">
        <w:rPr>
          <w:b/>
        </w:rPr>
        <w:t>Pradeep Kumar</w:t>
      </w:r>
      <w:r>
        <w:rPr>
          <w:b/>
        </w:rPr>
        <w:t xml:space="preserve"> S  </w:t>
      </w:r>
    </w:p>
    <w:p w14:paraId="5F87A168" w14:textId="29E87209" w:rsidR="00DF5368" w:rsidRDefault="00000000">
      <w:pPr>
        <w:spacing w:after="244" w:line="265" w:lineRule="auto"/>
        <w:ind w:left="0"/>
        <w:jc w:val="left"/>
      </w:pPr>
      <w:r>
        <w:rPr>
          <w:b/>
        </w:rPr>
        <w:t>Supervisor</w:t>
      </w:r>
      <w:r>
        <w:t xml:space="preserve"> </w:t>
      </w:r>
    </w:p>
    <w:p w14:paraId="71480CC3" w14:textId="4F8706C1" w:rsidR="00DF5368" w:rsidRDefault="00000000">
      <w:pPr>
        <w:spacing w:after="251" w:line="259" w:lineRule="auto"/>
        <w:ind w:left="9" w:right="224"/>
      </w:pPr>
      <w:r>
        <w:t xml:space="preserve">Assistant Professor      </w:t>
      </w:r>
    </w:p>
    <w:p w14:paraId="741E89F3" w14:textId="238D34F0" w:rsidR="00DF5368" w:rsidRDefault="00000000">
      <w:pPr>
        <w:spacing w:after="251" w:line="259" w:lineRule="auto"/>
        <w:ind w:left="9" w:right="224"/>
      </w:pPr>
      <w:r>
        <w:t>Computer Science and Design</w:t>
      </w:r>
    </w:p>
    <w:p w14:paraId="529F2BE2" w14:textId="31C5906A" w:rsidR="00DF5368" w:rsidRDefault="00000000">
      <w:pPr>
        <w:spacing w:after="245" w:line="259" w:lineRule="auto"/>
        <w:ind w:left="9" w:right="224"/>
      </w:pPr>
      <w:r>
        <w:t>Rajalakshmi Engineering Colleg</w:t>
      </w:r>
      <w:r w:rsidR="00463496">
        <w:t>e</w:t>
      </w:r>
    </w:p>
    <w:p w14:paraId="3F6359A3" w14:textId="5C2865C9" w:rsidR="00DF5368" w:rsidRDefault="00000000">
      <w:pPr>
        <w:tabs>
          <w:tab w:val="center" w:pos="5984"/>
        </w:tabs>
        <w:spacing w:after="684"/>
        <w:ind w:left="-1" w:firstLine="0"/>
        <w:jc w:val="left"/>
      </w:pPr>
      <w:r>
        <w:t>Chennai - 602105</w:t>
      </w:r>
    </w:p>
    <w:p w14:paraId="6699CF4B" w14:textId="77777777" w:rsidR="00463496" w:rsidRDefault="00463496">
      <w:pPr>
        <w:spacing w:after="343" w:line="259" w:lineRule="auto"/>
        <w:ind w:left="175" w:firstLine="0"/>
        <w:jc w:val="left"/>
        <w:sectPr w:rsidR="00463496" w:rsidSect="00463496">
          <w:type w:val="continuous"/>
          <w:pgSz w:w="11906" w:h="16838"/>
          <w:pgMar w:top="1440" w:right="804" w:bottom="1478" w:left="1426" w:header="720" w:footer="720" w:gutter="0"/>
          <w:cols w:num="2" w:space="720"/>
        </w:sectPr>
      </w:pPr>
    </w:p>
    <w:p w14:paraId="689CBBD2" w14:textId="61A0F406" w:rsidR="00EE634C" w:rsidRDefault="00EE634C" w:rsidP="00EE634C">
      <w:pPr>
        <w:spacing w:after="297" w:line="360" w:lineRule="auto"/>
        <w:ind w:left="9" w:right="224"/>
      </w:pPr>
      <w:r>
        <w:t>Submitted to Project and Viva Voce Examination for the subject CD1</w:t>
      </w:r>
      <w:r w:rsidR="0091418D">
        <w:t>9</w:t>
      </w:r>
      <w:r>
        <w:t>651 – Mini Project held on</w:t>
      </w:r>
      <w:r w:rsidR="0091418D">
        <w:t xml:space="preserve"> </w:t>
      </w:r>
      <w:r>
        <w:rPr>
          <w:u w:val="single" w:color="000000"/>
        </w:rPr>
        <w:t>_____________________</w:t>
      </w:r>
      <w:r>
        <w:t xml:space="preserve">.  </w:t>
      </w:r>
    </w:p>
    <w:p w14:paraId="775BD6BF" w14:textId="136A59C5" w:rsidR="00DF5368" w:rsidRDefault="00DF5368">
      <w:pPr>
        <w:spacing w:after="229" w:line="259" w:lineRule="auto"/>
        <w:ind w:left="5" w:firstLine="0"/>
        <w:jc w:val="left"/>
      </w:pPr>
    </w:p>
    <w:p w14:paraId="0101D312" w14:textId="77777777" w:rsidR="00EE634C" w:rsidRDefault="00EE634C">
      <w:pPr>
        <w:spacing w:after="214" w:line="259" w:lineRule="auto"/>
        <w:ind w:left="9" w:right="224"/>
      </w:pPr>
    </w:p>
    <w:p w14:paraId="18B9791D" w14:textId="5A90D32A" w:rsidR="00EE634C" w:rsidRDefault="00000000">
      <w:pPr>
        <w:spacing w:after="214" w:line="259" w:lineRule="auto"/>
        <w:ind w:left="9" w:right="224"/>
      </w:pPr>
      <w:r>
        <w:t xml:space="preserve">Internal Examiner                                                             External Examiner  </w:t>
      </w:r>
    </w:p>
    <w:p w14:paraId="195D0659" w14:textId="77777777" w:rsidR="00EE634C" w:rsidRDefault="00EE634C">
      <w:pPr>
        <w:spacing w:after="214" w:line="259" w:lineRule="auto"/>
        <w:ind w:left="9" w:right="224"/>
      </w:pPr>
    </w:p>
    <w:p w14:paraId="194A5B58" w14:textId="51CAE53C" w:rsidR="00DF5368" w:rsidRDefault="00000000" w:rsidP="00EE634C">
      <w:pPr>
        <w:spacing w:after="214" w:line="259" w:lineRule="auto"/>
        <w:ind w:left="9" w:right="224"/>
        <w:jc w:val="center"/>
      </w:pPr>
      <w:r>
        <w:rPr>
          <w:b/>
        </w:rPr>
        <w:lastRenderedPageBreak/>
        <w:t>ABSTRACT</w:t>
      </w:r>
    </w:p>
    <w:p w14:paraId="549EFF7B" w14:textId="77777777" w:rsidR="00DF5368" w:rsidRDefault="00000000">
      <w:pPr>
        <w:spacing w:after="126" w:line="259" w:lineRule="auto"/>
        <w:ind w:left="14" w:firstLine="0"/>
        <w:jc w:val="left"/>
      </w:pPr>
      <w:r>
        <w:t xml:space="preserve">   </w:t>
      </w:r>
    </w:p>
    <w:p w14:paraId="6DEA62E1" w14:textId="797DA5F0" w:rsidR="006F2DDE" w:rsidRDefault="006F2DDE">
      <w:pPr>
        <w:spacing w:after="0"/>
        <w:ind w:left="9" w:right="630"/>
      </w:pPr>
      <w:r w:rsidRPr="006F2DDE">
        <w:t>Waiting for a website or application to load can be a frustrating experience, often leading to user disengagement and increased bounce rates. This project aims to enhance loading screen experiences by replacing traditional, uninspiring loading indicators with engaging, custom-designed loading pages. Using HTML, CSS, and JavaScript, we developed unique loading screens tailored to different websites, incorporating visually appealing animations and interactive elements to keep users entertained during wait times.</w:t>
      </w:r>
      <w:r>
        <w:t xml:space="preserve"> </w:t>
      </w:r>
      <w:r w:rsidRPr="006F2DDE">
        <w:t>In addition to these loading screens, we created alternative offline games</w:t>
      </w:r>
      <w:r>
        <w:t xml:space="preserve"> </w:t>
      </w:r>
      <w:r w:rsidRPr="006F2DDE">
        <w:t>as substitutes for the default "Dino" game when there is no internet connection. These games provide an interactive and enjoyable experience, ensuring that users remain engaged even in offline scenarios.</w:t>
      </w:r>
      <w:r w:rsidRPr="006F2DDE">
        <w:br/>
        <w:t>By analysing user feedback and measuring engagement levels, this study evaluates the effectiveness of customized loading pages and offline games in reducing perceived wait times and improving overall user satisfaction. The findings highlight the importance of well-designed waiting experiences in web applications, demonstrating how strategic animations and offline interactivity can enhance user engagement.</w:t>
      </w:r>
    </w:p>
    <w:p w14:paraId="30890B5C" w14:textId="77777777" w:rsidR="00DF5368" w:rsidRDefault="00000000">
      <w:pPr>
        <w:spacing w:after="275" w:line="259" w:lineRule="auto"/>
        <w:ind w:left="14" w:firstLine="0"/>
        <w:jc w:val="left"/>
      </w:pPr>
      <w:r>
        <w:t xml:space="preserve"> </w:t>
      </w:r>
    </w:p>
    <w:p w14:paraId="14858B30" w14:textId="77777777" w:rsidR="00DF5368" w:rsidRDefault="00000000">
      <w:pPr>
        <w:spacing w:after="273" w:line="259" w:lineRule="auto"/>
        <w:ind w:left="14" w:firstLine="0"/>
        <w:jc w:val="left"/>
      </w:pPr>
      <w:r>
        <w:t xml:space="preserve"> </w:t>
      </w:r>
    </w:p>
    <w:p w14:paraId="62395DD8" w14:textId="77777777" w:rsidR="00DF5368" w:rsidRDefault="00000000">
      <w:pPr>
        <w:spacing w:after="275" w:line="259" w:lineRule="auto"/>
        <w:ind w:left="14" w:firstLine="0"/>
        <w:jc w:val="left"/>
      </w:pPr>
      <w:r>
        <w:t xml:space="preserve"> </w:t>
      </w:r>
    </w:p>
    <w:p w14:paraId="4DD20428" w14:textId="77777777" w:rsidR="00DF5368" w:rsidRDefault="00000000">
      <w:pPr>
        <w:spacing w:after="273" w:line="259" w:lineRule="auto"/>
        <w:ind w:left="14" w:firstLine="0"/>
        <w:jc w:val="left"/>
      </w:pPr>
      <w:r>
        <w:t xml:space="preserve"> </w:t>
      </w:r>
    </w:p>
    <w:p w14:paraId="0CF64076" w14:textId="77777777" w:rsidR="00DF5368" w:rsidRDefault="00000000">
      <w:pPr>
        <w:spacing w:after="275" w:line="259" w:lineRule="auto"/>
        <w:ind w:left="14" w:firstLine="0"/>
        <w:jc w:val="left"/>
      </w:pPr>
      <w:r>
        <w:t xml:space="preserve"> </w:t>
      </w:r>
    </w:p>
    <w:p w14:paraId="5E139EBF" w14:textId="77777777" w:rsidR="00DF5368" w:rsidRDefault="00000000">
      <w:pPr>
        <w:spacing w:after="273" w:line="259" w:lineRule="auto"/>
        <w:ind w:left="14" w:firstLine="0"/>
        <w:jc w:val="left"/>
      </w:pPr>
      <w:r>
        <w:t xml:space="preserve"> </w:t>
      </w:r>
    </w:p>
    <w:p w14:paraId="539D1D96" w14:textId="70B4DB3D" w:rsidR="00DF5368" w:rsidRDefault="00000000" w:rsidP="006F2DDE">
      <w:pPr>
        <w:spacing w:after="275" w:line="259" w:lineRule="auto"/>
        <w:ind w:left="14" w:firstLine="0"/>
        <w:jc w:val="left"/>
      </w:pPr>
      <w:r>
        <w:t xml:space="preserve">  </w:t>
      </w:r>
    </w:p>
    <w:p w14:paraId="4D84DED4" w14:textId="0AEC6E7A" w:rsidR="00DF5368" w:rsidRDefault="00000000" w:rsidP="006F2DDE">
      <w:pPr>
        <w:pStyle w:val="Heading1"/>
        <w:spacing w:after="293"/>
        <w:ind w:left="278" w:right="258"/>
      </w:pPr>
      <w:r>
        <w:lastRenderedPageBreak/>
        <w:t>ACKNOWLEDGEMENT</w:t>
      </w:r>
    </w:p>
    <w:p w14:paraId="7D6554F6" w14:textId="77777777" w:rsidR="00DF5368" w:rsidRDefault="00000000">
      <w:pPr>
        <w:spacing w:after="277" w:line="259" w:lineRule="auto"/>
        <w:ind w:left="893" w:firstLine="0"/>
        <w:jc w:val="left"/>
      </w:pPr>
      <w:r>
        <w:t xml:space="preserve">  </w:t>
      </w:r>
    </w:p>
    <w:p w14:paraId="33795B6D" w14:textId="77777777" w:rsidR="00DF5368" w:rsidRDefault="00000000">
      <w:pPr>
        <w:ind w:left="175" w:right="749" w:firstLine="718"/>
      </w:pPr>
      <w:r>
        <w:t xml:space="preserve">Initially we thank the Almighty for being with us through every walk of our life and showering his blessings through the endeavour to put forth this report. Our sincere thanks to our Chairman </w:t>
      </w:r>
      <w:proofErr w:type="spellStart"/>
      <w:r>
        <w:rPr>
          <w:b/>
        </w:rPr>
        <w:t>Mr.</w:t>
      </w:r>
      <w:proofErr w:type="gramStart"/>
      <w:r>
        <w:rPr>
          <w:b/>
        </w:rPr>
        <w:t>S.Meganathan</w:t>
      </w:r>
      <w:proofErr w:type="spellEnd"/>
      <w:proofErr w:type="gramEnd"/>
      <w:r>
        <w:rPr>
          <w:b/>
        </w:rPr>
        <w:t xml:space="preserve">, B.E, F.I.E., </w:t>
      </w:r>
      <w:r>
        <w:t xml:space="preserve">our Vice Chairman </w:t>
      </w:r>
      <w:r>
        <w:rPr>
          <w:b/>
        </w:rPr>
        <w:t xml:space="preserve">Mr. Abhay Shankar Meganathan, B.E., M.S., </w:t>
      </w:r>
      <w:r>
        <w:t xml:space="preserve">and our respected Chairperson </w:t>
      </w:r>
      <w:r>
        <w:rPr>
          <w:b/>
        </w:rPr>
        <w:t xml:space="preserve">Dr. (Mrs.) Thangam Meganathan, Ph.D., </w:t>
      </w:r>
      <w:r>
        <w:t xml:space="preserve">for providing us with the requisite infrastructure and sincere endeavouring in educating us in their premier institution.  </w:t>
      </w:r>
    </w:p>
    <w:p w14:paraId="51B53A64" w14:textId="5C74A6A4" w:rsidR="00DF5368" w:rsidRDefault="00000000" w:rsidP="00441CB6">
      <w:pPr>
        <w:spacing w:after="0"/>
        <w:ind w:left="175" w:right="224" w:firstLine="718"/>
        <w:jc w:val="left"/>
      </w:pPr>
      <w:r>
        <w:t xml:space="preserve">Our sincere thanks to </w:t>
      </w:r>
      <w:r>
        <w:rPr>
          <w:b/>
        </w:rPr>
        <w:t xml:space="preserve">Dr. </w:t>
      </w:r>
      <w:proofErr w:type="spellStart"/>
      <w:r>
        <w:rPr>
          <w:b/>
        </w:rPr>
        <w:t>S.</w:t>
      </w:r>
      <w:proofErr w:type="gramStart"/>
      <w:r>
        <w:rPr>
          <w:b/>
        </w:rPr>
        <w:t>N.Murugesan</w:t>
      </w:r>
      <w:proofErr w:type="spellEnd"/>
      <w:proofErr w:type="gramEnd"/>
      <w:r>
        <w:rPr>
          <w:b/>
        </w:rPr>
        <w:t xml:space="preserve">, M.E., Ph.D., </w:t>
      </w:r>
      <w:r>
        <w:t xml:space="preserve">our beloved Principal for his kind support and facilities provided to complete our work in </w:t>
      </w:r>
    </w:p>
    <w:p w14:paraId="308DE758" w14:textId="471EE889" w:rsidR="00DF5368" w:rsidRDefault="00000000">
      <w:pPr>
        <w:spacing w:after="281"/>
        <w:ind w:left="185" w:right="807"/>
      </w:pPr>
      <w:r>
        <w:t xml:space="preserve">time. We express our sincere thanks to our </w:t>
      </w:r>
      <w:r>
        <w:rPr>
          <w:b/>
        </w:rPr>
        <w:t xml:space="preserve">Prof. Uma Maheshwar Rao </w:t>
      </w:r>
      <w:r>
        <w:t>Associate</w:t>
      </w:r>
      <w:r>
        <w:rPr>
          <w:b/>
        </w:rPr>
        <w:t xml:space="preserve"> </w:t>
      </w:r>
      <w:r>
        <w:t xml:space="preserve">Professor and Head of the Department of Computer Science and Design for his guidance and encouragement throughout the project work.  We convey our sincere thanks to our internal guide and Project Coordinator, </w:t>
      </w:r>
      <w:proofErr w:type="spellStart"/>
      <w:r>
        <w:rPr>
          <w:b/>
        </w:rPr>
        <w:t>Mr.</w:t>
      </w:r>
      <w:proofErr w:type="gramStart"/>
      <w:r>
        <w:rPr>
          <w:b/>
        </w:rPr>
        <w:t>S.</w:t>
      </w:r>
      <w:r w:rsidR="009F1ACB">
        <w:rPr>
          <w:b/>
        </w:rPr>
        <w:t>Pradeep</w:t>
      </w:r>
      <w:proofErr w:type="spellEnd"/>
      <w:proofErr w:type="gramEnd"/>
      <w:r w:rsidR="00C83EFB">
        <w:rPr>
          <w:b/>
        </w:rPr>
        <w:t xml:space="preserve"> </w:t>
      </w:r>
      <w:r w:rsidR="009F1ACB">
        <w:rPr>
          <w:b/>
        </w:rPr>
        <w:t>Kumar</w:t>
      </w:r>
      <w:r>
        <w:rPr>
          <w:b/>
        </w:rPr>
        <w:t xml:space="preserve">, </w:t>
      </w:r>
      <w:r>
        <w:t xml:space="preserve">Department of Computer Science and Design, Rajalakshmi Engineering College for his valuable guidance throughout the course of the project.   </w:t>
      </w:r>
    </w:p>
    <w:p w14:paraId="4EF0ECB7" w14:textId="77777777" w:rsidR="00DF5368" w:rsidRDefault="00000000">
      <w:pPr>
        <w:spacing w:after="437" w:line="259" w:lineRule="auto"/>
        <w:ind w:left="893" w:firstLine="0"/>
        <w:jc w:val="left"/>
      </w:pPr>
      <w:r>
        <w:t xml:space="preserve">  </w:t>
      </w:r>
    </w:p>
    <w:p w14:paraId="0BB608D7" w14:textId="77777777" w:rsidR="00DF5368" w:rsidRDefault="00000000" w:rsidP="00D912F5">
      <w:pPr>
        <w:spacing w:after="517" w:line="259" w:lineRule="auto"/>
        <w:ind w:left="893" w:firstLine="0"/>
        <w:jc w:val="right"/>
      </w:pPr>
      <w:r>
        <w:t xml:space="preserve">  </w:t>
      </w:r>
    </w:p>
    <w:p w14:paraId="617DEA35" w14:textId="2B027BFB" w:rsidR="00DF5368" w:rsidRDefault="00441CB6" w:rsidP="00D912F5">
      <w:pPr>
        <w:spacing w:after="349" w:line="259" w:lineRule="auto"/>
        <w:ind w:left="10" w:right="-11"/>
        <w:jc w:val="right"/>
      </w:pPr>
      <w:r>
        <w:t>AVULA SNEYA DRITI (221701008)</w:t>
      </w:r>
      <w:r w:rsidR="00D912F5">
        <w:tab/>
      </w:r>
      <w:r w:rsidR="00D912F5">
        <w:tab/>
      </w:r>
      <w:r>
        <w:t xml:space="preserve"> </w:t>
      </w:r>
    </w:p>
    <w:p w14:paraId="368EE5BF" w14:textId="16EEB236" w:rsidR="00DF5368" w:rsidRDefault="00D912F5" w:rsidP="00D912F5">
      <w:pPr>
        <w:spacing w:after="292" w:line="259" w:lineRule="auto"/>
        <w:ind w:left="10" w:right="-11"/>
        <w:jc w:val="right"/>
      </w:pPr>
      <w:r>
        <w:t xml:space="preserve">   </w:t>
      </w:r>
      <w:r w:rsidR="00441CB6">
        <w:t>ISHWARYA M (221701021)</w:t>
      </w:r>
      <w:r>
        <w:t xml:space="preserve">      </w:t>
      </w:r>
      <w:r>
        <w:tab/>
      </w:r>
      <w:r w:rsidR="00441CB6">
        <w:t xml:space="preserve"> </w:t>
      </w:r>
    </w:p>
    <w:p w14:paraId="231098D8" w14:textId="77777777" w:rsidR="00DF5368" w:rsidRDefault="00000000">
      <w:pPr>
        <w:spacing w:after="294" w:line="259" w:lineRule="auto"/>
        <w:ind w:left="327" w:firstLine="0"/>
        <w:jc w:val="center"/>
      </w:pPr>
      <w:r>
        <w:t xml:space="preserve"> </w:t>
      </w:r>
    </w:p>
    <w:p w14:paraId="5F0D0FC7" w14:textId="32BB89FB" w:rsidR="00DF5368" w:rsidRDefault="00000000" w:rsidP="00441CB6">
      <w:pPr>
        <w:spacing w:after="0" w:line="259" w:lineRule="auto"/>
        <w:ind w:left="327" w:firstLine="0"/>
        <w:jc w:val="center"/>
      </w:pPr>
      <w:r>
        <w:t xml:space="preserve">  </w:t>
      </w:r>
    </w:p>
    <w:p w14:paraId="13232FB2" w14:textId="77777777" w:rsidR="00DF5368" w:rsidRDefault="00000000">
      <w:pPr>
        <w:spacing w:after="328" w:line="259" w:lineRule="auto"/>
        <w:ind w:left="10" w:right="3217"/>
        <w:jc w:val="right"/>
      </w:pPr>
      <w:r>
        <w:rPr>
          <w:b/>
        </w:rPr>
        <w:lastRenderedPageBreak/>
        <w:t>TABLE OF CONTENTS</w:t>
      </w:r>
      <w:r>
        <w:t xml:space="preserve">  </w:t>
      </w:r>
    </w:p>
    <w:p w14:paraId="618B8267" w14:textId="49F8983A" w:rsidR="00DF5368" w:rsidRDefault="00DF5368">
      <w:pPr>
        <w:spacing w:after="215" w:line="259" w:lineRule="auto"/>
        <w:ind w:left="0" w:right="182" w:firstLine="0"/>
        <w:jc w:val="center"/>
      </w:pPr>
    </w:p>
    <w:p w14:paraId="4016A413" w14:textId="77777777" w:rsidR="00DF5368" w:rsidRDefault="00000000">
      <w:pPr>
        <w:spacing w:after="0" w:line="259" w:lineRule="auto"/>
        <w:ind w:left="0" w:right="182" w:firstLine="0"/>
        <w:jc w:val="center"/>
      </w:pPr>
      <w:r>
        <w:rPr>
          <w:b/>
        </w:rPr>
        <w:t xml:space="preserve"> </w:t>
      </w:r>
      <w:r>
        <w:t xml:space="preserve">  </w:t>
      </w:r>
    </w:p>
    <w:tbl>
      <w:tblPr>
        <w:tblStyle w:val="TableGrid"/>
        <w:tblW w:w="9520" w:type="dxa"/>
        <w:tblInd w:w="24" w:type="dxa"/>
        <w:tblCellMar>
          <w:top w:w="178" w:type="dxa"/>
          <w:left w:w="362" w:type="dxa"/>
          <w:right w:w="115" w:type="dxa"/>
        </w:tblCellMar>
        <w:tblLook w:val="04A0" w:firstRow="1" w:lastRow="0" w:firstColumn="1" w:lastColumn="0" w:noHBand="0" w:noVBand="1"/>
      </w:tblPr>
      <w:tblGrid>
        <w:gridCol w:w="3174"/>
        <w:gridCol w:w="3173"/>
        <w:gridCol w:w="3173"/>
      </w:tblGrid>
      <w:tr w:rsidR="00DF5368" w14:paraId="11F58134" w14:textId="77777777">
        <w:trPr>
          <w:trHeight w:val="1058"/>
        </w:trPr>
        <w:tc>
          <w:tcPr>
            <w:tcW w:w="3173" w:type="dxa"/>
            <w:tcBorders>
              <w:top w:val="single" w:sz="4" w:space="0" w:color="000000"/>
              <w:left w:val="single" w:sz="4" w:space="0" w:color="000000"/>
              <w:bottom w:val="single" w:sz="4" w:space="0" w:color="000000"/>
              <w:right w:val="single" w:sz="4" w:space="0" w:color="000000"/>
            </w:tcBorders>
          </w:tcPr>
          <w:p w14:paraId="3FA15401" w14:textId="77777777" w:rsidR="00DF5368" w:rsidRDefault="00000000">
            <w:pPr>
              <w:spacing w:after="0" w:line="259" w:lineRule="auto"/>
              <w:ind w:left="0" w:right="255" w:firstLine="0"/>
              <w:jc w:val="center"/>
            </w:pPr>
            <w:r>
              <w:rPr>
                <w:b/>
              </w:rPr>
              <w:t xml:space="preserve">S.NO </w:t>
            </w:r>
            <w:r>
              <w:t xml:space="preserve">  </w:t>
            </w:r>
          </w:p>
        </w:tc>
        <w:tc>
          <w:tcPr>
            <w:tcW w:w="3173" w:type="dxa"/>
            <w:tcBorders>
              <w:top w:val="single" w:sz="4" w:space="0" w:color="000000"/>
              <w:left w:val="single" w:sz="4" w:space="0" w:color="000000"/>
              <w:bottom w:val="single" w:sz="4" w:space="0" w:color="000000"/>
              <w:right w:val="single" w:sz="4" w:space="0" w:color="000000"/>
            </w:tcBorders>
          </w:tcPr>
          <w:p w14:paraId="2B2081CE" w14:textId="77777777" w:rsidR="00DF5368" w:rsidRDefault="00000000">
            <w:pPr>
              <w:spacing w:after="0" w:line="259" w:lineRule="auto"/>
              <w:ind w:left="0" w:right="248" w:firstLine="0"/>
              <w:jc w:val="center"/>
            </w:pPr>
            <w:r>
              <w:rPr>
                <w:b/>
              </w:rPr>
              <w:t xml:space="preserve">TITLE </w:t>
            </w:r>
            <w:r>
              <w:t xml:space="preserve">  </w:t>
            </w:r>
          </w:p>
        </w:tc>
        <w:tc>
          <w:tcPr>
            <w:tcW w:w="3173" w:type="dxa"/>
            <w:tcBorders>
              <w:top w:val="single" w:sz="4" w:space="0" w:color="000000"/>
              <w:left w:val="single" w:sz="4" w:space="0" w:color="000000"/>
              <w:bottom w:val="single" w:sz="4" w:space="0" w:color="000000"/>
              <w:right w:val="single" w:sz="4" w:space="0" w:color="000000"/>
            </w:tcBorders>
          </w:tcPr>
          <w:p w14:paraId="192094B4" w14:textId="77777777" w:rsidR="00DF5368" w:rsidRDefault="00000000">
            <w:pPr>
              <w:spacing w:after="0" w:line="259" w:lineRule="auto"/>
              <w:ind w:left="0" w:right="247" w:firstLine="0"/>
              <w:jc w:val="center"/>
            </w:pPr>
            <w:r>
              <w:rPr>
                <w:b/>
              </w:rPr>
              <w:t xml:space="preserve">PAGE.NO </w:t>
            </w:r>
            <w:r>
              <w:t xml:space="preserve">  </w:t>
            </w:r>
          </w:p>
        </w:tc>
      </w:tr>
      <w:tr w:rsidR="00DF5368" w14:paraId="09D62C62" w14:textId="77777777">
        <w:trPr>
          <w:trHeight w:val="1035"/>
        </w:trPr>
        <w:tc>
          <w:tcPr>
            <w:tcW w:w="3173" w:type="dxa"/>
            <w:tcBorders>
              <w:top w:val="single" w:sz="4" w:space="0" w:color="000000"/>
              <w:left w:val="single" w:sz="4" w:space="0" w:color="000000"/>
              <w:bottom w:val="single" w:sz="4" w:space="0" w:color="000000"/>
              <w:right w:val="single" w:sz="4" w:space="0" w:color="000000"/>
            </w:tcBorders>
          </w:tcPr>
          <w:p w14:paraId="126A6A21" w14:textId="77777777" w:rsidR="00DF5368" w:rsidRDefault="00000000">
            <w:pPr>
              <w:spacing w:after="0" w:line="259" w:lineRule="auto"/>
              <w:ind w:left="0" w:right="251" w:firstLine="0"/>
              <w:jc w:val="center"/>
            </w:pPr>
            <w:r>
              <w:t xml:space="preserve">1   </w:t>
            </w:r>
          </w:p>
        </w:tc>
        <w:tc>
          <w:tcPr>
            <w:tcW w:w="3173" w:type="dxa"/>
            <w:tcBorders>
              <w:top w:val="single" w:sz="4" w:space="0" w:color="000000"/>
              <w:left w:val="single" w:sz="4" w:space="0" w:color="000000"/>
              <w:bottom w:val="single" w:sz="4" w:space="0" w:color="000000"/>
              <w:right w:val="single" w:sz="4" w:space="0" w:color="000000"/>
            </w:tcBorders>
          </w:tcPr>
          <w:p w14:paraId="17763D59" w14:textId="77777777" w:rsidR="00DF5368" w:rsidRDefault="00000000">
            <w:pPr>
              <w:spacing w:after="0" w:line="259" w:lineRule="auto"/>
              <w:ind w:left="0" w:right="249" w:firstLine="0"/>
              <w:jc w:val="center"/>
            </w:pPr>
            <w:r>
              <w:t xml:space="preserve">Introduction   </w:t>
            </w:r>
          </w:p>
        </w:tc>
        <w:tc>
          <w:tcPr>
            <w:tcW w:w="3173" w:type="dxa"/>
            <w:tcBorders>
              <w:top w:val="single" w:sz="4" w:space="0" w:color="000000"/>
              <w:left w:val="single" w:sz="4" w:space="0" w:color="000000"/>
              <w:bottom w:val="single" w:sz="4" w:space="0" w:color="000000"/>
              <w:right w:val="single" w:sz="4" w:space="0" w:color="000000"/>
            </w:tcBorders>
          </w:tcPr>
          <w:p w14:paraId="2E1C2C24" w14:textId="77777777" w:rsidR="00DF5368" w:rsidRDefault="00000000">
            <w:pPr>
              <w:spacing w:after="0" w:line="259" w:lineRule="auto"/>
              <w:ind w:left="0" w:right="245" w:firstLine="0"/>
              <w:jc w:val="center"/>
            </w:pPr>
            <w:r>
              <w:t xml:space="preserve">7  </w:t>
            </w:r>
          </w:p>
        </w:tc>
      </w:tr>
      <w:tr w:rsidR="00DF5368" w14:paraId="2EEE9FD7" w14:textId="77777777">
        <w:trPr>
          <w:trHeight w:val="1118"/>
        </w:trPr>
        <w:tc>
          <w:tcPr>
            <w:tcW w:w="3173" w:type="dxa"/>
            <w:tcBorders>
              <w:top w:val="single" w:sz="4" w:space="0" w:color="000000"/>
              <w:left w:val="single" w:sz="4" w:space="0" w:color="000000"/>
              <w:bottom w:val="single" w:sz="4" w:space="0" w:color="000000"/>
              <w:right w:val="single" w:sz="4" w:space="0" w:color="000000"/>
            </w:tcBorders>
          </w:tcPr>
          <w:p w14:paraId="78717421" w14:textId="77777777" w:rsidR="00DF5368" w:rsidRDefault="00000000">
            <w:pPr>
              <w:spacing w:after="0" w:line="259" w:lineRule="auto"/>
              <w:ind w:left="0" w:right="251" w:firstLine="0"/>
              <w:jc w:val="center"/>
            </w:pPr>
            <w:r>
              <w:t xml:space="preserve">2   </w:t>
            </w:r>
          </w:p>
        </w:tc>
        <w:tc>
          <w:tcPr>
            <w:tcW w:w="3173" w:type="dxa"/>
            <w:tcBorders>
              <w:top w:val="single" w:sz="4" w:space="0" w:color="000000"/>
              <w:left w:val="single" w:sz="4" w:space="0" w:color="000000"/>
              <w:bottom w:val="single" w:sz="4" w:space="0" w:color="000000"/>
              <w:right w:val="single" w:sz="4" w:space="0" w:color="000000"/>
            </w:tcBorders>
          </w:tcPr>
          <w:p w14:paraId="33810F99" w14:textId="77777777" w:rsidR="00DF5368" w:rsidRDefault="00000000">
            <w:pPr>
              <w:spacing w:after="0" w:line="259" w:lineRule="auto"/>
              <w:ind w:left="312" w:firstLine="0"/>
              <w:jc w:val="left"/>
            </w:pPr>
            <w:r>
              <w:t xml:space="preserve">Literature Review  </w:t>
            </w:r>
          </w:p>
        </w:tc>
        <w:tc>
          <w:tcPr>
            <w:tcW w:w="3173" w:type="dxa"/>
            <w:tcBorders>
              <w:top w:val="single" w:sz="4" w:space="0" w:color="000000"/>
              <w:left w:val="single" w:sz="4" w:space="0" w:color="000000"/>
              <w:bottom w:val="single" w:sz="4" w:space="0" w:color="000000"/>
              <w:right w:val="single" w:sz="4" w:space="0" w:color="000000"/>
            </w:tcBorders>
          </w:tcPr>
          <w:p w14:paraId="794032ED" w14:textId="77777777" w:rsidR="00DF5368" w:rsidRDefault="00000000">
            <w:pPr>
              <w:spacing w:after="0" w:line="259" w:lineRule="auto"/>
              <w:ind w:left="0" w:right="245" w:firstLine="0"/>
              <w:jc w:val="center"/>
            </w:pPr>
            <w:r>
              <w:t xml:space="preserve">8  </w:t>
            </w:r>
          </w:p>
        </w:tc>
      </w:tr>
      <w:tr w:rsidR="00DF5368" w14:paraId="28C7D8C1" w14:textId="77777777">
        <w:trPr>
          <w:trHeight w:val="1130"/>
        </w:trPr>
        <w:tc>
          <w:tcPr>
            <w:tcW w:w="3173" w:type="dxa"/>
            <w:tcBorders>
              <w:top w:val="single" w:sz="4" w:space="0" w:color="000000"/>
              <w:left w:val="single" w:sz="4" w:space="0" w:color="000000"/>
              <w:bottom w:val="single" w:sz="4" w:space="0" w:color="000000"/>
              <w:right w:val="single" w:sz="4" w:space="0" w:color="000000"/>
            </w:tcBorders>
          </w:tcPr>
          <w:p w14:paraId="1376CAC2" w14:textId="77777777" w:rsidR="00DF5368" w:rsidRDefault="00000000">
            <w:pPr>
              <w:spacing w:after="0" w:line="259" w:lineRule="auto"/>
              <w:ind w:left="0" w:right="251" w:firstLine="0"/>
              <w:jc w:val="center"/>
            </w:pPr>
            <w:r>
              <w:t xml:space="preserve">3   </w:t>
            </w:r>
          </w:p>
        </w:tc>
        <w:tc>
          <w:tcPr>
            <w:tcW w:w="3173" w:type="dxa"/>
            <w:tcBorders>
              <w:top w:val="single" w:sz="4" w:space="0" w:color="000000"/>
              <w:left w:val="single" w:sz="4" w:space="0" w:color="000000"/>
              <w:bottom w:val="single" w:sz="4" w:space="0" w:color="000000"/>
              <w:right w:val="single" w:sz="4" w:space="0" w:color="000000"/>
            </w:tcBorders>
          </w:tcPr>
          <w:p w14:paraId="4F4D2B2C" w14:textId="77777777" w:rsidR="00DF5368" w:rsidRDefault="00000000">
            <w:pPr>
              <w:spacing w:after="0" w:line="259" w:lineRule="auto"/>
              <w:ind w:left="0" w:right="161" w:firstLine="0"/>
              <w:jc w:val="center"/>
            </w:pPr>
            <w:r>
              <w:t xml:space="preserve">Software Used  </w:t>
            </w:r>
          </w:p>
        </w:tc>
        <w:tc>
          <w:tcPr>
            <w:tcW w:w="3173" w:type="dxa"/>
            <w:tcBorders>
              <w:top w:val="single" w:sz="4" w:space="0" w:color="000000"/>
              <w:left w:val="single" w:sz="4" w:space="0" w:color="000000"/>
              <w:bottom w:val="single" w:sz="4" w:space="0" w:color="000000"/>
              <w:right w:val="single" w:sz="4" w:space="0" w:color="000000"/>
            </w:tcBorders>
          </w:tcPr>
          <w:p w14:paraId="5E7E27C0" w14:textId="36BDC3A9" w:rsidR="00DF5368" w:rsidRDefault="00D65173">
            <w:pPr>
              <w:spacing w:after="0" w:line="259" w:lineRule="auto"/>
              <w:ind w:left="0" w:right="238" w:firstLine="0"/>
              <w:jc w:val="center"/>
            </w:pPr>
            <w:r>
              <w:t>9</w:t>
            </w:r>
          </w:p>
        </w:tc>
      </w:tr>
      <w:tr w:rsidR="00DF5368" w14:paraId="791275B6" w14:textId="77777777">
        <w:trPr>
          <w:trHeight w:val="1116"/>
        </w:trPr>
        <w:tc>
          <w:tcPr>
            <w:tcW w:w="3173" w:type="dxa"/>
            <w:tcBorders>
              <w:top w:val="single" w:sz="4" w:space="0" w:color="000000"/>
              <w:left w:val="single" w:sz="4" w:space="0" w:color="000000"/>
              <w:bottom w:val="single" w:sz="4" w:space="0" w:color="000000"/>
              <w:right w:val="single" w:sz="4" w:space="0" w:color="000000"/>
            </w:tcBorders>
          </w:tcPr>
          <w:p w14:paraId="15D31C16" w14:textId="77777777" w:rsidR="00DF5368" w:rsidRDefault="00000000">
            <w:pPr>
              <w:spacing w:after="0" w:line="259" w:lineRule="auto"/>
              <w:ind w:left="0" w:right="251" w:firstLine="0"/>
              <w:jc w:val="center"/>
            </w:pPr>
            <w:r>
              <w:t xml:space="preserve">4   </w:t>
            </w:r>
          </w:p>
        </w:tc>
        <w:tc>
          <w:tcPr>
            <w:tcW w:w="3173" w:type="dxa"/>
            <w:tcBorders>
              <w:top w:val="single" w:sz="4" w:space="0" w:color="000000"/>
              <w:left w:val="single" w:sz="4" w:space="0" w:color="000000"/>
              <w:bottom w:val="single" w:sz="4" w:space="0" w:color="000000"/>
              <w:right w:val="single" w:sz="4" w:space="0" w:color="000000"/>
            </w:tcBorders>
          </w:tcPr>
          <w:p w14:paraId="5EE945C4" w14:textId="77777777" w:rsidR="00DF5368" w:rsidRDefault="00000000">
            <w:pPr>
              <w:spacing w:after="0" w:line="259" w:lineRule="auto"/>
              <w:ind w:left="0" w:right="161" w:firstLine="0"/>
              <w:jc w:val="center"/>
            </w:pPr>
            <w:r>
              <w:t xml:space="preserve">Present Technology  </w:t>
            </w:r>
          </w:p>
        </w:tc>
        <w:tc>
          <w:tcPr>
            <w:tcW w:w="3173" w:type="dxa"/>
            <w:tcBorders>
              <w:top w:val="single" w:sz="4" w:space="0" w:color="000000"/>
              <w:left w:val="single" w:sz="4" w:space="0" w:color="000000"/>
              <w:bottom w:val="single" w:sz="4" w:space="0" w:color="000000"/>
              <w:right w:val="single" w:sz="4" w:space="0" w:color="000000"/>
            </w:tcBorders>
          </w:tcPr>
          <w:p w14:paraId="36265EE0" w14:textId="0576CEB1" w:rsidR="00DF5368" w:rsidRDefault="00000000">
            <w:pPr>
              <w:spacing w:after="0" w:line="259" w:lineRule="auto"/>
              <w:ind w:left="0" w:right="238" w:firstLine="0"/>
              <w:jc w:val="center"/>
            </w:pPr>
            <w:r>
              <w:t>1</w:t>
            </w:r>
            <w:r w:rsidR="00D65173">
              <w:t>2</w:t>
            </w:r>
          </w:p>
        </w:tc>
      </w:tr>
      <w:tr w:rsidR="00DF5368" w14:paraId="48FBA738" w14:textId="77777777">
        <w:trPr>
          <w:trHeight w:val="1118"/>
        </w:trPr>
        <w:tc>
          <w:tcPr>
            <w:tcW w:w="3173" w:type="dxa"/>
            <w:tcBorders>
              <w:top w:val="single" w:sz="4" w:space="0" w:color="000000"/>
              <w:left w:val="single" w:sz="4" w:space="0" w:color="000000"/>
              <w:bottom w:val="single" w:sz="4" w:space="0" w:color="000000"/>
              <w:right w:val="single" w:sz="4" w:space="0" w:color="000000"/>
            </w:tcBorders>
          </w:tcPr>
          <w:p w14:paraId="543ACC1D" w14:textId="77777777" w:rsidR="00DF5368" w:rsidRDefault="00000000">
            <w:pPr>
              <w:spacing w:after="0" w:line="259" w:lineRule="auto"/>
              <w:ind w:left="0" w:right="251" w:firstLine="0"/>
              <w:jc w:val="center"/>
            </w:pPr>
            <w:r>
              <w:t xml:space="preserve">5   </w:t>
            </w:r>
          </w:p>
        </w:tc>
        <w:tc>
          <w:tcPr>
            <w:tcW w:w="3173" w:type="dxa"/>
            <w:tcBorders>
              <w:top w:val="single" w:sz="4" w:space="0" w:color="000000"/>
              <w:left w:val="single" w:sz="4" w:space="0" w:color="000000"/>
              <w:bottom w:val="single" w:sz="4" w:space="0" w:color="000000"/>
              <w:right w:val="single" w:sz="4" w:space="0" w:color="000000"/>
            </w:tcBorders>
          </w:tcPr>
          <w:p w14:paraId="6EB55E42" w14:textId="77777777" w:rsidR="00DF5368" w:rsidRDefault="00000000">
            <w:pPr>
              <w:spacing w:after="0" w:line="259" w:lineRule="auto"/>
              <w:ind w:left="0" w:right="244" w:firstLine="0"/>
              <w:jc w:val="center"/>
            </w:pPr>
            <w:r>
              <w:t xml:space="preserve">Proposed Re - Design  </w:t>
            </w:r>
          </w:p>
        </w:tc>
        <w:tc>
          <w:tcPr>
            <w:tcW w:w="3173" w:type="dxa"/>
            <w:tcBorders>
              <w:top w:val="single" w:sz="4" w:space="0" w:color="000000"/>
              <w:left w:val="single" w:sz="4" w:space="0" w:color="000000"/>
              <w:bottom w:val="single" w:sz="4" w:space="0" w:color="000000"/>
              <w:right w:val="single" w:sz="4" w:space="0" w:color="000000"/>
            </w:tcBorders>
          </w:tcPr>
          <w:p w14:paraId="3EEDEF21" w14:textId="7EC73278" w:rsidR="00DF5368" w:rsidRDefault="00000000">
            <w:pPr>
              <w:spacing w:after="0" w:line="259" w:lineRule="auto"/>
              <w:ind w:left="0" w:right="238" w:firstLine="0"/>
              <w:jc w:val="center"/>
            </w:pPr>
            <w:r>
              <w:t>1</w:t>
            </w:r>
            <w:r w:rsidR="00D65173">
              <w:t>5</w:t>
            </w:r>
          </w:p>
        </w:tc>
      </w:tr>
      <w:tr w:rsidR="00DF5368" w14:paraId="7D895EF8" w14:textId="77777777">
        <w:trPr>
          <w:trHeight w:val="1130"/>
        </w:trPr>
        <w:tc>
          <w:tcPr>
            <w:tcW w:w="3173" w:type="dxa"/>
            <w:tcBorders>
              <w:top w:val="single" w:sz="4" w:space="0" w:color="000000"/>
              <w:left w:val="single" w:sz="4" w:space="0" w:color="000000"/>
              <w:bottom w:val="single" w:sz="4" w:space="0" w:color="000000"/>
              <w:right w:val="single" w:sz="4" w:space="0" w:color="000000"/>
            </w:tcBorders>
          </w:tcPr>
          <w:p w14:paraId="794AEE33" w14:textId="77777777" w:rsidR="00DF5368" w:rsidRDefault="00000000">
            <w:pPr>
              <w:spacing w:after="0" w:line="259" w:lineRule="auto"/>
              <w:ind w:left="0" w:right="251" w:firstLine="0"/>
              <w:jc w:val="center"/>
            </w:pPr>
            <w:r>
              <w:t xml:space="preserve">6   </w:t>
            </w:r>
          </w:p>
        </w:tc>
        <w:tc>
          <w:tcPr>
            <w:tcW w:w="3173" w:type="dxa"/>
            <w:tcBorders>
              <w:top w:val="single" w:sz="4" w:space="0" w:color="000000"/>
              <w:left w:val="single" w:sz="4" w:space="0" w:color="000000"/>
              <w:bottom w:val="single" w:sz="4" w:space="0" w:color="000000"/>
              <w:right w:val="single" w:sz="4" w:space="0" w:color="000000"/>
            </w:tcBorders>
          </w:tcPr>
          <w:p w14:paraId="4AA11915" w14:textId="77777777" w:rsidR="00DF5368" w:rsidRDefault="00000000">
            <w:pPr>
              <w:spacing w:after="0" w:line="259" w:lineRule="auto"/>
              <w:ind w:left="0" w:right="247" w:firstLine="0"/>
              <w:jc w:val="center"/>
            </w:pPr>
            <w:r>
              <w:t xml:space="preserve">Output  </w:t>
            </w:r>
          </w:p>
        </w:tc>
        <w:tc>
          <w:tcPr>
            <w:tcW w:w="3173" w:type="dxa"/>
            <w:tcBorders>
              <w:top w:val="single" w:sz="4" w:space="0" w:color="000000"/>
              <w:left w:val="single" w:sz="4" w:space="0" w:color="000000"/>
              <w:bottom w:val="single" w:sz="4" w:space="0" w:color="000000"/>
              <w:right w:val="single" w:sz="4" w:space="0" w:color="000000"/>
            </w:tcBorders>
          </w:tcPr>
          <w:p w14:paraId="214C0C87" w14:textId="635676BC" w:rsidR="00DF5368" w:rsidRDefault="00493634">
            <w:pPr>
              <w:spacing w:after="0" w:line="259" w:lineRule="auto"/>
              <w:ind w:left="0" w:right="238" w:firstLine="0"/>
              <w:jc w:val="center"/>
            </w:pPr>
            <w:r>
              <w:t>19</w:t>
            </w:r>
          </w:p>
        </w:tc>
      </w:tr>
      <w:tr w:rsidR="00DF5368" w14:paraId="6551BDE8" w14:textId="77777777">
        <w:trPr>
          <w:trHeight w:val="1121"/>
        </w:trPr>
        <w:tc>
          <w:tcPr>
            <w:tcW w:w="3173" w:type="dxa"/>
            <w:tcBorders>
              <w:top w:val="single" w:sz="4" w:space="0" w:color="000000"/>
              <w:left w:val="single" w:sz="4" w:space="0" w:color="000000"/>
              <w:bottom w:val="single" w:sz="4" w:space="0" w:color="000000"/>
              <w:right w:val="single" w:sz="4" w:space="0" w:color="000000"/>
            </w:tcBorders>
          </w:tcPr>
          <w:p w14:paraId="1A0D5EAF" w14:textId="77777777" w:rsidR="00DF5368" w:rsidRDefault="00000000">
            <w:pPr>
              <w:spacing w:after="0" w:line="259" w:lineRule="auto"/>
              <w:ind w:left="0" w:right="251" w:firstLine="0"/>
              <w:jc w:val="center"/>
            </w:pPr>
            <w:r>
              <w:t xml:space="preserve">7  </w:t>
            </w:r>
          </w:p>
        </w:tc>
        <w:tc>
          <w:tcPr>
            <w:tcW w:w="3173" w:type="dxa"/>
            <w:tcBorders>
              <w:top w:val="single" w:sz="4" w:space="0" w:color="000000"/>
              <w:left w:val="single" w:sz="4" w:space="0" w:color="000000"/>
              <w:bottom w:val="single" w:sz="4" w:space="0" w:color="000000"/>
              <w:right w:val="single" w:sz="4" w:space="0" w:color="000000"/>
            </w:tcBorders>
          </w:tcPr>
          <w:p w14:paraId="0DF62C87" w14:textId="77777777" w:rsidR="00DF5368" w:rsidRDefault="00000000">
            <w:pPr>
              <w:spacing w:after="0" w:line="259" w:lineRule="auto"/>
              <w:ind w:left="0" w:right="247" w:firstLine="0"/>
              <w:jc w:val="center"/>
            </w:pPr>
            <w:r>
              <w:t xml:space="preserve">Conclusion  </w:t>
            </w:r>
          </w:p>
        </w:tc>
        <w:tc>
          <w:tcPr>
            <w:tcW w:w="3173" w:type="dxa"/>
            <w:tcBorders>
              <w:top w:val="single" w:sz="4" w:space="0" w:color="000000"/>
              <w:left w:val="single" w:sz="4" w:space="0" w:color="000000"/>
              <w:bottom w:val="single" w:sz="4" w:space="0" w:color="000000"/>
              <w:right w:val="single" w:sz="4" w:space="0" w:color="000000"/>
            </w:tcBorders>
          </w:tcPr>
          <w:p w14:paraId="3816FF6D" w14:textId="5879AD2D" w:rsidR="00DF5368" w:rsidRDefault="00000000">
            <w:pPr>
              <w:spacing w:after="0" w:line="259" w:lineRule="auto"/>
              <w:ind w:left="0" w:right="238" w:firstLine="0"/>
              <w:jc w:val="center"/>
            </w:pPr>
            <w:r>
              <w:t>2</w:t>
            </w:r>
            <w:r w:rsidR="00493634">
              <w:t>2</w:t>
            </w:r>
          </w:p>
        </w:tc>
      </w:tr>
    </w:tbl>
    <w:p w14:paraId="0BEF47CC" w14:textId="77777777" w:rsidR="00DF5368" w:rsidRDefault="00000000">
      <w:pPr>
        <w:spacing w:after="218" w:line="259" w:lineRule="auto"/>
        <w:ind w:left="14" w:firstLine="0"/>
        <w:jc w:val="left"/>
      </w:pPr>
      <w:r>
        <w:rPr>
          <w:b/>
        </w:rPr>
        <w:t xml:space="preserve">  </w:t>
      </w:r>
      <w:r>
        <w:t xml:space="preserve"> </w:t>
      </w:r>
    </w:p>
    <w:p w14:paraId="75A220C4" w14:textId="77777777" w:rsidR="00DF5368" w:rsidRDefault="00000000">
      <w:pPr>
        <w:spacing w:after="218" w:line="259" w:lineRule="auto"/>
        <w:ind w:left="0" w:right="182" w:firstLine="0"/>
        <w:jc w:val="center"/>
      </w:pPr>
      <w:r>
        <w:rPr>
          <w:b/>
        </w:rPr>
        <w:t xml:space="preserve"> </w:t>
      </w:r>
      <w:r>
        <w:t xml:space="preserve">  </w:t>
      </w:r>
    </w:p>
    <w:p w14:paraId="4052BEA5" w14:textId="77777777" w:rsidR="00DF5368" w:rsidRDefault="00000000">
      <w:pPr>
        <w:spacing w:after="57" w:line="259" w:lineRule="auto"/>
        <w:ind w:left="0" w:firstLine="0"/>
        <w:jc w:val="left"/>
      </w:pPr>
      <w:r>
        <w:t xml:space="preserve"> </w:t>
      </w:r>
    </w:p>
    <w:p w14:paraId="6AC09AD1" w14:textId="77777777" w:rsidR="00D8237E" w:rsidRDefault="00D8237E">
      <w:pPr>
        <w:spacing w:after="57" w:line="259" w:lineRule="auto"/>
        <w:ind w:left="0" w:firstLine="0"/>
        <w:jc w:val="left"/>
      </w:pPr>
    </w:p>
    <w:p w14:paraId="41688C12" w14:textId="77777777" w:rsidR="00DF5368" w:rsidRDefault="00000000">
      <w:pPr>
        <w:spacing w:after="178" w:line="259" w:lineRule="auto"/>
        <w:ind w:left="10" w:right="3951"/>
        <w:jc w:val="right"/>
      </w:pPr>
      <w:r>
        <w:rPr>
          <w:b/>
        </w:rPr>
        <w:lastRenderedPageBreak/>
        <w:t xml:space="preserve">LIST OF FIGURES </w:t>
      </w:r>
      <w:r>
        <w:t xml:space="preserve"> </w:t>
      </w:r>
    </w:p>
    <w:p w14:paraId="62D256FE" w14:textId="77777777" w:rsidR="00DF5368" w:rsidRDefault="00000000">
      <w:pPr>
        <w:spacing w:after="178" w:line="259" w:lineRule="auto"/>
        <w:ind w:left="4563" w:firstLine="0"/>
        <w:jc w:val="left"/>
      </w:pPr>
      <w:r>
        <w:rPr>
          <w:b/>
        </w:rPr>
        <w:t xml:space="preserve"> </w:t>
      </w:r>
      <w:r>
        <w:t xml:space="preserve"> </w:t>
      </w:r>
    </w:p>
    <w:p w14:paraId="3A6040EA" w14:textId="77777777" w:rsidR="00DF5368" w:rsidRDefault="00000000">
      <w:pPr>
        <w:spacing w:after="0" w:line="259" w:lineRule="auto"/>
        <w:ind w:left="4563" w:firstLine="0"/>
        <w:jc w:val="left"/>
      </w:pPr>
      <w:r>
        <w:rPr>
          <w:b/>
        </w:rPr>
        <w:t xml:space="preserve"> </w:t>
      </w:r>
      <w:r>
        <w:t xml:space="preserve"> </w:t>
      </w:r>
    </w:p>
    <w:tbl>
      <w:tblPr>
        <w:tblStyle w:val="TableGrid"/>
        <w:tblW w:w="9405" w:type="dxa"/>
        <w:tblInd w:w="34" w:type="dxa"/>
        <w:tblCellMar>
          <w:top w:w="111" w:type="dxa"/>
          <w:left w:w="156" w:type="dxa"/>
          <w:right w:w="115" w:type="dxa"/>
        </w:tblCellMar>
        <w:tblLook w:val="04A0" w:firstRow="1" w:lastRow="0" w:firstColumn="1" w:lastColumn="0" w:noHBand="0" w:noVBand="1"/>
      </w:tblPr>
      <w:tblGrid>
        <w:gridCol w:w="3133"/>
        <w:gridCol w:w="3135"/>
        <w:gridCol w:w="3137"/>
      </w:tblGrid>
      <w:tr w:rsidR="00DF5368" w14:paraId="550F3083" w14:textId="77777777">
        <w:trPr>
          <w:trHeight w:val="838"/>
        </w:trPr>
        <w:tc>
          <w:tcPr>
            <w:tcW w:w="3133" w:type="dxa"/>
            <w:tcBorders>
              <w:top w:val="single" w:sz="4" w:space="0" w:color="000000"/>
              <w:left w:val="single" w:sz="4" w:space="0" w:color="000000"/>
              <w:bottom w:val="single" w:sz="4" w:space="0" w:color="000000"/>
              <w:right w:val="single" w:sz="4" w:space="0" w:color="000000"/>
            </w:tcBorders>
          </w:tcPr>
          <w:p w14:paraId="19A72767" w14:textId="77777777" w:rsidR="00DF5368" w:rsidRDefault="00000000">
            <w:pPr>
              <w:spacing w:after="0" w:line="259" w:lineRule="auto"/>
              <w:ind w:left="0" w:right="440" w:firstLine="0"/>
              <w:jc w:val="center"/>
            </w:pPr>
            <w:r>
              <w:rPr>
                <w:b/>
              </w:rPr>
              <w:t xml:space="preserve">S.NO </w:t>
            </w:r>
            <w:r>
              <w:t xml:space="preserve"> </w:t>
            </w:r>
          </w:p>
        </w:tc>
        <w:tc>
          <w:tcPr>
            <w:tcW w:w="3135" w:type="dxa"/>
            <w:tcBorders>
              <w:top w:val="single" w:sz="4" w:space="0" w:color="000000"/>
              <w:left w:val="single" w:sz="4" w:space="0" w:color="000000"/>
              <w:bottom w:val="single" w:sz="4" w:space="0" w:color="000000"/>
              <w:right w:val="single" w:sz="4" w:space="0" w:color="000000"/>
            </w:tcBorders>
          </w:tcPr>
          <w:p w14:paraId="3C9F5E74" w14:textId="77777777" w:rsidR="00DF5368" w:rsidRDefault="00000000">
            <w:pPr>
              <w:spacing w:after="0" w:line="259" w:lineRule="auto"/>
              <w:ind w:left="0" w:right="435" w:firstLine="0"/>
              <w:jc w:val="center"/>
            </w:pPr>
            <w:r>
              <w:rPr>
                <w:b/>
              </w:rPr>
              <w:t xml:space="preserve">TITLE </w:t>
            </w:r>
            <w:r>
              <w:t xml:space="preserve"> </w:t>
            </w:r>
          </w:p>
        </w:tc>
        <w:tc>
          <w:tcPr>
            <w:tcW w:w="3137" w:type="dxa"/>
            <w:tcBorders>
              <w:top w:val="single" w:sz="4" w:space="0" w:color="000000"/>
              <w:left w:val="single" w:sz="4" w:space="0" w:color="000000"/>
              <w:bottom w:val="single" w:sz="4" w:space="0" w:color="000000"/>
              <w:right w:val="single" w:sz="4" w:space="0" w:color="000000"/>
            </w:tcBorders>
          </w:tcPr>
          <w:p w14:paraId="48F75F48" w14:textId="77777777" w:rsidR="00DF5368" w:rsidRDefault="00000000">
            <w:pPr>
              <w:spacing w:after="0" w:line="259" w:lineRule="auto"/>
              <w:ind w:left="590" w:firstLine="0"/>
              <w:jc w:val="left"/>
            </w:pPr>
            <w:r>
              <w:rPr>
                <w:b/>
              </w:rPr>
              <w:t xml:space="preserve">PAGE.NO </w:t>
            </w:r>
            <w:r>
              <w:t xml:space="preserve"> </w:t>
            </w:r>
          </w:p>
        </w:tc>
      </w:tr>
      <w:tr w:rsidR="00DF5368" w14:paraId="68138432" w14:textId="77777777">
        <w:trPr>
          <w:trHeight w:val="1081"/>
        </w:trPr>
        <w:tc>
          <w:tcPr>
            <w:tcW w:w="3133" w:type="dxa"/>
            <w:tcBorders>
              <w:top w:val="single" w:sz="4" w:space="0" w:color="000000"/>
              <w:left w:val="single" w:sz="4" w:space="0" w:color="000000"/>
              <w:bottom w:val="single" w:sz="4" w:space="0" w:color="000000"/>
              <w:right w:val="single" w:sz="4" w:space="0" w:color="000000"/>
            </w:tcBorders>
          </w:tcPr>
          <w:p w14:paraId="42C4E5E2" w14:textId="77777777" w:rsidR="00DF5368" w:rsidRDefault="00000000">
            <w:pPr>
              <w:spacing w:after="0" w:line="259" w:lineRule="auto"/>
              <w:ind w:left="0" w:right="441" w:firstLine="0"/>
              <w:jc w:val="center"/>
            </w:pPr>
            <w:r>
              <w:t xml:space="preserve">1  </w:t>
            </w:r>
          </w:p>
        </w:tc>
        <w:tc>
          <w:tcPr>
            <w:tcW w:w="3135" w:type="dxa"/>
            <w:tcBorders>
              <w:top w:val="single" w:sz="4" w:space="0" w:color="000000"/>
              <w:left w:val="single" w:sz="4" w:space="0" w:color="000000"/>
              <w:bottom w:val="single" w:sz="4" w:space="0" w:color="000000"/>
              <w:right w:val="single" w:sz="4" w:space="0" w:color="000000"/>
            </w:tcBorders>
            <w:vAlign w:val="center"/>
          </w:tcPr>
          <w:p w14:paraId="10F90056" w14:textId="57040ADB" w:rsidR="00DF5368" w:rsidRDefault="00076E49" w:rsidP="0091418D">
            <w:pPr>
              <w:spacing w:after="0" w:line="259" w:lineRule="auto"/>
              <w:ind w:left="48" w:firstLine="0"/>
              <w:jc w:val="center"/>
            </w:pPr>
            <w:r>
              <w:t>HTML Animation</w:t>
            </w:r>
          </w:p>
        </w:tc>
        <w:tc>
          <w:tcPr>
            <w:tcW w:w="3137" w:type="dxa"/>
            <w:tcBorders>
              <w:top w:val="single" w:sz="4" w:space="0" w:color="000000"/>
              <w:left w:val="single" w:sz="4" w:space="0" w:color="000000"/>
              <w:bottom w:val="single" w:sz="4" w:space="0" w:color="000000"/>
              <w:right w:val="single" w:sz="4" w:space="0" w:color="000000"/>
            </w:tcBorders>
          </w:tcPr>
          <w:p w14:paraId="3B8E95BF" w14:textId="6158F5A4" w:rsidR="00DF5368" w:rsidRDefault="00076E49">
            <w:pPr>
              <w:spacing w:after="0" w:line="259" w:lineRule="auto"/>
              <w:ind w:left="0" w:right="433" w:firstLine="0"/>
              <w:jc w:val="center"/>
            </w:pPr>
            <w:r>
              <w:t>11</w:t>
            </w:r>
          </w:p>
        </w:tc>
      </w:tr>
      <w:tr w:rsidR="00DF5368" w14:paraId="32EB3791" w14:textId="77777777">
        <w:trPr>
          <w:trHeight w:val="890"/>
        </w:trPr>
        <w:tc>
          <w:tcPr>
            <w:tcW w:w="3133" w:type="dxa"/>
            <w:tcBorders>
              <w:top w:val="single" w:sz="4" w:space="0" w:color="000000"/>
              <w:left w:val="single" w:sz="4" w:space="0" w:color="000000"/>
              <w:bottom w:val="single" w:sz="4" w:space="0" w:color="000000"/>
              <w:right w:val="single" w:sz="4" w:space="0" w:color="000000"/>
            </w:tcBorders>
          </w:tcPr>
          <w:p w14:paraId="4FC35AC3" w14:textId="77777777" w:rsidR="00DF5368" w:rsidRDefault="00000000">
            <w:pPr>
              <w:spacing w:after="0" w:line="259" w:lineRule="auto"/>
              <w:ind w:left="0" w:right="441" w:firstLine="0"/>
              <w:jc w:val="center"/>
            </w:pPr>
            <w:r>
              <w:t xml:space="preserve">2  </w:t>
            </w:r>
          </w:p>
        </w:tc>
        <w:tc>
          <w:tcPr>
            <w:tcW w:w="3135" w:type="dxa"/>
            <w:tcBorders>
              <w:top w:val="single" w:sz="4" w:space="0" w:color="000000"/>
              <w:left w:val="single" w:sz="4" w:space="0" w:color="000000"/>
              <w:bottom w:val="single" w:sz="4" w:space="0" w:color="000000"/>
              <w:right w:val="single" w:sz="4" w:space="0" w:color="000000"/>
            </w:tcBorders>
          </w:tcPr>
          <w:p w14:paraId="147DDA90" w14:textId="512148D4" w:rsidR="00DF5368" w:rsidRDefault="00000000" w:rsidP="0091418D">
            <w:pPr>
              <w:spacing w:after="0" w:line="259" w:lineRule="auto"/>
              <w:ind w:left="571" w:firstLine="0"/>
            </w:pPr>
            <w:r>
              <w:t>L</w:t>
            </w:r>
            <w:r w:rsidR="00076E49">
              <w:t>anding</w:t>
            </w:r>
            <w:r>
              <w:t xml:space="preserve"> Page</w:t>
            </w:r>
          </w:p>
        </w:tc>
        <w:tc>
          <w:tcPr>
            <w:tcW w:w="3137" w:type="dxa"/>
            <w:tcBorders>
              <w:top w:val="single" w:sz="4" w:space="0" w:color="000000"/>
              <w:left w:val="single" w:sz="4" w:space="0" w:color="000000"/>
              <w:bottom w:val="single" w:sz="4" w:space="0" w:color="000000"/>
              <w:right w:val="single" w:sz="4" w:space="0" w:color="000000"/>
            </w:tcBorders>
          </w:tcPr>
          <w:p w14:paraId="3B36731F" w14:textId="1C2E1BED" w:rsidR="00DF5368" w:rsidRDefault="00076E49">
            <w:pPr>
              <w:spacing w:after="0" w:line="259" w:lineRule="auto"/>
              <w:ind w:left="0" w:right="433" w:firstLine="0"/>
              <w:jc w:val="center"/>
            </w:pPr>
            <w:r>
              <w:t>19</w:t>
            </w:r>
          </w:p>
        </w:tc>
      </w:tr>
      <w:tr w:rsidR="00DF5368" w14:paraId="15F9CA58" w14:textId="77777777">
        <w:trPr>
          <w:trHeight w:val="890"/>
        </w:trPr>
        <w:tc>
          <w:tcPr>
            <w:tcW w:w="3133" w:type="dxa"/>
            <w:tcBorders>
              <w:top w:val="single" w:sz="4" w:space="0" w:color="000000"/>
              <w:left w:val="single" w:sz="4" w:space="0" w:color="000000"/>
              <w:bottom w:val="single" w:sz="4" w:space="0" w:color="000000"/>
              <w:right w:val="single" w:sz="4" w:space="0" w:color="000000"/>
            </w:tcBorders>
          </w:tcPr>
          <w:p w14:paraId="04BF7E36" w14:textId="77777777" w:rsidR="00DF5368" w:rsidRDefault="00000000">
            <w:pPr>
              <w:spacing w:after="0" w:line="259" w:lineRule="auto"/>
              <w:ind w:left="0" w:right="441" w:firstLine="0"/>
              <w:jc w:val="center"/>
            </w:pPr>
            <w:r>
              <w:t xml:space="preserve">3  </w:t>
            </w:r>
          </w:p>
        </w:tc>
        <w:tc>
          <w:tcPr>
            <w:tcW w:w="3135" w:type="dxa"/>
            <w:tcBorders>
              <w:top w:val="single" w:sz="4" w:space="0" w:color="000000"/>
              <w:left w:val="single" w:sz="4" w:space="0" w:color="000000"/>
              <w:bottom w:val="single" w:sz="4" w:space="0" w:color="000000"/>
              <w:right w:val="single" w:sz="4" w:space="0" w:color="000000"/>
            </w:tcBorders>
          </w:tcPr>
          <w:p w14:paraId="41598A80" w14:textId="04F3BB9F" w:rsidR="00DF5368" w:rsidRDefault="00076E49" w:rsidP="0091418D">
            <w:pPr>
              <w:spacing w:after="0" w:line="259" w:lineRule="auto"/>
              <w:ind w:left="564" w:firstLine="0"/>
            </w:pPr>
            <w:r>
              <w:t>Collection Page</w:t>
            </w:r>
          </w:p>
        </w:tc>
        <w:tc>
          <w:tcPr>
            <w:tcW w:w="3137" w:type="dxa"/>
            <w:tcBorders>
              <w:top w:val="single" w:sz="4" w:space="0" w:color="000000"/>
              <w:left w:val="single" w:sz="4" w:space="0" w:color="000000"/>
              <w:bottom w:val="single" w:sz="4" w:space="0" w:color="000000"/>
              <w:right w:val="single" w:sz="4" w:space="0" w:color="000000"/>
            </w:tcBorders>
          </w:tcPr>
          <w:p w14:paraId="232322C6" w14:textId="155FF642" w:rsidR="00DF5368" w:rsidRDefault="00076E49">
            <w:pPr>
              <w:spacing w:after="0" w:line="259" w:lineRule="auto"/>
              <w:ind w:left="0" w:right="433" w:firstLine="0"/>
              <w:jc w:val="center"/>
            </w:pPr>
            <w:r>
              <w:t>19</w:t>
            </w:r>
          </w:p>
        </w:tc>
      </w:tr>
      <w:tr w:rsidR="00DF5368" w14:paraId="05CBA600" w14:textId="77777777">
        <w:trPr>
          <w:trHeight w:val="888"/>
        </w:trPr>
        <w:tc>
          <w:tcPr>
            <w:tcW w:w="3133" w:type="dxa"/>
            <w:tcBorders>
              <w:top w:val="single" w:sz="4" w:space="0" w:color="000000"/>
              <w:left w:val="single" w:sz="4" w:space="0" w:color="000000"/>
              <w:bottom w:val="single" w:sz="4" w:space="0" w:color="000000"/>
              <w:right w:val="single" w:sz="4" w:space="0" w:color="000000"/>
            </w:tcBorders>
          </w:tcPr>
          <w:p w14:paraId="2AD43F3A" w14:textId="77777777" w:rsidR="00DF5368" w:rsidRDefault="00000000">
            <w:pPr>
              <w:spacing w:after="0" w:line="259" w:lineRule="auto"/>
              <w:ind w:left="0" w:right="441" w:firstLine="0"/>
              <w:jc w:val="center"/>
            </w:pPr>
            <w:r>
              <w:t xml:space="preserve">4  </w:t>
            </w:r>
          </w:p>
        </w:tc>
        <w:tc>
          <w:tcPr>
            <w:tcW w:w="3135" w:type="dxa"/>
            <w:tcBorders>
              <w:top w:val="single" w:sz="4" w:space="0" w:color="000000"/>
              <w:left w:val="single" w:sz="4" w:space="0" w:color="000000"/>
              <w:bottom w:val="single" w:sz="4" w:space="0" w:color="000000"/>
              <w:right w:val="single" w:sz="4" w:space="0" w:color="000000"/>
            </w:tcBorders>
          </w:tcPr>
          <w:p w14:paraId="2B8A62D2" w14:textId="157164A2" w:rsidR="00DF5368" w:rsidRDefault="00076E49" w:rsidP="0091418D">
            <w:pPr>
              <w:spacing w:after="0" w:line="259" w:lineRule="auto"/>
              <w:ind w:left="36" w:firstLine="0"/>
              <w:jc w:val="center"/>
            </w:pPr>
            <w:r>
              <w:t>Trend and Benefit page</w:t>
            </w:r>
          </w:p>
        </w:tc>
        <w:tc>
          <w:tcPr>
            <w:tcW w:w="3137" w:type="dxa"/>
            <w:tcBorders>
              <w:top w:val="single" w:sz="4" w:space="0" w:color="000000"/>
              <w:left w:val="single" w:sz="4" w:space="0" w:color="000000"/>
              <w:bottom w:val="single" w:sz="4" w:space="0" w:color="000000"/>
              <w:right w:val="single" w:sz="4" w:space="0" w:color="000000"/>
            </w:tcBorders>
          </w:tcPr>
          <w:p w14:paraId="76FDE874" w14:textId="2E54A074" w:rsidR="00DF5368" w:rsidRDefault="00000000">
            <w:pPr>
              <w:spacing w:after="0" w:line="259" w:lineRule="auto"/>
              <w:ind w:left="0" w:right="433" w:firstLine="0"/>
              <w:jc w:val="center"/>
            </w:pPr>
            <w:r>
              <w:t>2</w:t>
            </w:r>
            <w:r w:rsidR="00076E49">
              <w:t>0</w:t>
            </w:r>
          </w:p>
        </w:tc>
      </w:tr>
      <w:tr w:rsidR="00DF5368" w14:paraId="06FF4D59" w14:textId="77777777">
        <w:trPr>
          <w:trHeight w:val="891"/>
        </w:trPr>
        <w:tc>
          <w:tcPr>
            <w:tcW w:w="3133" w:type="dxa"/>
            <w:tcBorders>
              <w:top w:val="single" w:sz="4" w:space="0" w:color="000000"/>
              <w:left w:val="single" w:sz="4" w:space="0" w:color="000000"/>
              <w:bottom w:val="single" w:sz="4" w:space="0" w:color="000000"/>
              <w:right w:val="single" w:sz="4" w:space="0" w:color="000000"/>
            </w:tcBorders>
          </w:tcPr>
          <w:p w14:paraId="70AC0B37" w14:textId="77777777" w:rsidR="00DF5368" w:rsidRDefault="00000000">
            <w:pPr>
              <w:spacing w:after="0" w:line="259" w:lineRule="auto"/>
              <w:ind w:left="0" w:right="441" w:firstLine="0"/>
              <w:jc w:val="center"/>
            </w:pPr>
            <w:r>
              <w:t xml:space="preserve">5  </w:t>
            </w:r>
          </w:p>
        </w:tc>
        <w:tc>
          <w:tcPr>
            <w:tcW w:w="3135" w:type="dxa"/>
            <w:tcBorders>
              <w:top w:val="single" w:sz="4" w:space="0" w:color="000000"/>
              <w:left w:val="single" w:sz="4" w:space="0" w:color="000000"/>
              <w:bottom w:val="single" w:sz="4" w:space="0" w:color="000000"/>
              <w:right w:val="single" w:sz="4" w:space="0" w:color="000000"/>
            </w:tcBorders>
          </w:tcPr>
          <w:p w14:paraId="1337262F" w14:textId="3A2E5239" w:rsidR="00DF5368" w:rsidRDefault="00076E49" w:rsidP="0091418D">
            <w:pPr>
              <w:spacing w:after="0" w:line="259" w:lineRule="auto"/>
              <w:ind w:left="0" w:firstLine="0"/>
              <w:jc w:val="center"/>
            </w:pPr>
            <w:r>
              <w:t>Loading Screen</w:t>
            </w:r>
          </w:p>
        </w:tc>
        <w:tc>
          <w:tcPr>
            <w:tcW w:w="3137" w:type="dxa"/>
            <w:tcBorders>
              <w:top w:val="single" w:sz="4" w:space="0" w:color="000000"/>
              <w:left w:val="single" w:sz="4" w:space="0" w:color="000000"/>
              <w:bottom w:val="single" w:sz="4" w:space="0" w:color="000000"/>
              <w:right w:val="single" w:sz="4" w:space="0" w:color="000000"/>
            </w:tcBorders>
          </w:tcPr>
          <w:p w14:paraId="45C08D73" w14:textId="2B146E48" w:rsidR="00DF5368" w:rsidRDefault="00000000">
            <w:pPr>
              <w:spacing w:after="0" w:line="259" w:lineRule="auto"/>
              <w:ind w:left="0" w:right="433" w:firstLine="0"/>
              <w:jc w:val="center"/>
            </w:pPr>
            <w:r>
              <w:t>2</w:t>
            </w:r>
            <w:r w:rsidR="00076E49">
              <w:t>0</w:t>
            </w:r>
            <w:r>
              <w:t xml:space="preserve">  </w:t>
            </w:r>
          </w:p>
        </w:tc>
      </w:tr>
      <w:tr w:rsidR="00493634" w14:paraId="00D016EA" w14:textId="77777777">
        <w:trPr>
          <w:trHeight w:val="891"/>
        </w:trPr>
        <w:tc>
          <w:tcPr>
            <w:tcW w:w="3133" w:type="dxa"/>
            <w:tcBorders>
              <w:top w:val="single" w:sz="4" w:space="0" w:color="000000"/>
              <w:left w:val="single" w:sz="4" w:space="0" w:color="000000"/>
              <w:bottom w:val="single" w:sz="4" w:space="0" w:color="000000"/>
              <w:right w:val="single" w:sz="4" w:space="0" w:color="000000"/>
            </w:tcBorders>
          </w:tcPr>
          <w:p w14:paraId="0E60A04B" w14:textId="4292506E" w:rsidR="00493634" w:rsidRDefault="00493634">
            <w:pPr>
              <w:spacing w:after="0" w:line="259" w:lineRule="auto"/>
              <w:ind w:left="0" w:right="441" w:firstLine="0"/>
              <w:jc w:val="center"/>
            </w:pPr>
            <w:r>
              <w:t>6</w:t>
            </w:r>
          </w:p>
        </w:tc>
        <w:tc>
          <w:tcPr>
            <w:tcW w:w="3135" w:type="dxa"/>
            <w:tcBorders>
              <w:top w:val="single" w:sz="4" w:space="0" w:color="000000"/>
              <w:left w:val="single" w:sz="4" w:space="0" w:color="000000"/>
              <w:bottom w:val="single" w:sz="4" w:space="0" w:color="000000"/>
              <w:right w:val="single" w:sz="4" w:space="0" w:color="000000"/>
            </w:tcBorders>
          </w:tcPr>
          <w:p w14:paraId="2BF210E0" w14:textId="50AF0481" w:rsidR="00493634" w:rsidRDefault="00493634" w:rsidP="0091418D">
            <w:pPr>
              <w:spacing w:after="0" w:line="259" w:lineRule="auto"/>
              <w:ind w:left="0" w:firstLine="0"/>
              <w:jc w:val="center"/>
            </w:pPr>
            <w:r>
              <w:t>Car Coin collector game</w:t>
            </w:r>
          </w:p>
        </w:tc>
        <w:tc>
          <w:tcPr>
            <w:tcW w:w="3137" w:type="dxa"/>
            <w:tcBorders>
              <w:top w:val="single" w:sz="4" w:space="0" w:color="000000"/>
              <w:left w:val="single" w:sz="4" w:space="0" w:color="000000"/>
              <w:bottom w:val="single" w:sz="4" w:space="0" w:color="000000"/>
              <w:right w:val="single" w:sz="4" w:space="0" w:color="000000"/>
            </w:tcBorders>
          </w:tcPr>
          <w:p w14:paraId="007E1AA0" w14:textId="4B354098" w:rsidR="00493634" w:rsidRDefault="00493634">
            <w:pPr>
              <w:spacing w:after="0" w:line="259" w:lineRule="auto"/>
              <w:ind w:left="0" w:right="433" w:firstLine="0"/>
              <w:jc w:val="center"/>
            </w:pPr>
            <w:r>
              <w:t>21</w:t>
            </w:r>
          </w:p>
        </w:tc>
      </w:tr>
      <w:tr w:rsidR="00493634" w14:paraId="126833A7" w14:textId="77777777">
        <w:trPr>
          <w:trHeight w:val="891"/>
        </w:trPr>
        <w:tc>
          <w:tcPr>
            <w:tcW w:w="3133" w:type="dxa"/>
            <w:tcBorders>
              <w:top w:val="single" w:sz="4" w:space="0" w:color="000000"/>
              <w:left w:val="single" w:sz="4" w:space="0" w:color="000000"/>
              <w:bottom w:val="single" w:sz="4" w:space="0" w:color="000000"/>
              <w:right w:val="single" w:sz="4" w:space="0" w:color="000000"/>
            </w:tcBorders>
          </w:tcPr>
          <w:p w14:paraId="521AF07A" w14:textId="54FBD55E" w:rsidR="00493634" w:rsidRDefault="00493634">
            <w:pPr>
              <w:spacing w:after="0" w:line="259" w:lineRule="auto"/>
              <w:ind w:left="0" w:right="441" w:firstLine="0"/>
              <w:jc w:val="center"/>
            </w:pPr>
            <w:r>
              <w:t>7</w:t>
            </w:r>
          </w:p>
        </w:tc>
        <w:tc>
          <w:tcPr>
            <w:tcW w:w="3135" w:type="dxa"/>
            <w:tcBorders>
              <w:top w:val="single" w:sz="4" w:space="0" w:color="000000"/>
              <w:left w:val="single" w:sz="4" w:space="0" w:color="000000"/>
              <w:bottom w:val="single" w:sz="4" w:space="0" w:color="000000"/>
              <w:right w:val="single" w:sz="4" w:space="0" w:color="000000"/>
            </w:tcBorders>
          </w:tcPr>
          <w:p w14:paraId="6E884D10" w14:textId="25D89E73" w:rsidR="00493634" w:rsidRDefault="00493634" w:rsidP="0091418D">
            <w:pPr>
              <w:spacing w:after="0" w:line="259" w:lineRule="auto"/>
              <w:ind w:left="0" w:firstLine="0"/>
              <w:jc w:val="center"/>
            </w:pPr>
            <w:r>
              <w:t>Car Driving game</w:t>
            </w:r>
          </w:p>
        </w:tc>
        <w:tc>
          <w:tcPr>
            <w:tcW w:w="3137" w:type="dxa"/>
            <w:tcBorders>
              <w:top w:val="single" w:sz="4" w:space="0" w:color="000000"/>
              <w:left w:val="single" w:sz="4" w:space="0" w:color="000000"/>
              <w:bottom w:val="single" w:sz="4" w:space="0" w:color="000000"/>
              <w:right w:val="single" w:sz="4" w:space="0" w:color="000000"/>
            </w:tcBorders>
          </w:tcPr>
          <w:p w14:paraId="7E01495B" w14:textId="6E69566B" w:rsidR="00493634" w:rsidRDefault="00493634">
            <w:pPr>
              <w:spacing w:after="0" w:line="259" w:lineRule="auto"/>
              <w:ind w:left="0" w:right="433" w:firstLine="0"/>
              <w:jc w:val="center"/>
            </w:pPr>
            <w:r>
              <w:t>21</w:t>
            </w:r>
          </w:p>
        </w:tc>
      </w:tr>
    </w:tbl>
    <w:p w14:paraId="0B46F746" w14:textId="77777777" w:rsidR="00DF5368" w:rsidRDefault="00000000">
      <w:pPr>
        <w:spacing w:after="178" w:line="259" w:lineRule="auto"/>
        <w:ind w:left="14" w:firstLine="0"/>
        <w:jc w:val="left"/>
      </w:pPr>
      <w:r>
        <w:rPr>
          <w:b/>
        </w:rPr>
        <w:t xml:space="preserve"> </w:t>
      </w:r>
      <w:r>
        <w:t xml:space="preserve"> </w:t>
      </w:r>
    </w:p>
    <w:p w14:paraId="3C88E4CA" w14:textId="77777777" w:rsidR="00DF5368" w:rsidRDefault="00000000">
      <w:pPr>
        <w:spacing w:after="178" w:line="259" w:lineRule="auto"/>
        <w:ind w:left="4563" w:firstLine="0"/>
        <w:jc w:val="left"/>
      </w:pPr>
      <w:r>
        <w:rPr>
          <w:b/>
        </w:rPr>
        <w:t xml:space="preserve"> </w:t>
      </w:r>
      <w:r>
        <w:t xml:space="preserve"> </w:t>
      </w:r>
    </w:p>
    <w:p w14:paraId="6ABDE13D" w14:textId="77777777" w:rsidR="00DF5368" w:rsidRDefault="00000000">
      <w:pPr>
        <w:spacing w:after="178" w:line="259" w:lineRule="auto"/>
        <w:ind w:left="4563" w:firstLine="0"/>
        <w:jc w:val="left"/>
      </w:pPr>
      <w:r>
        <w:rPr>
          <w:b/>
        </w:rPr>
        <w:t xml:space="preserve"> </w:t>
      </w:r>
      <w:r>
        <w:t xml:space="preserve"> </w:t>
      </w:r>
    </w:p>
    <w:p w14:paraId="1176C26C" w14:textId="77777777" w:rsidR="00DF5368" w:rsidRDefault="00000000">
      <w:pPr>
        <w:spacing w:after="180" w:line="259" w:lineRule="auto"/>
        <w:ind w:left="4563" w:firstLine="0"/>
        <w:jc w:val="left"/>
      </w:pPr>
      <w:r>
        <w:rPr>
          <w:b/>
        </w:rPr>
        <w:t xml:space="preserve"> </w:t>
      </w:r>
      <w:r>
        <w:t xml:space="preserve"> </w:t>
      </w:r>
    </w:p>
    <w:p w14:paraId="140D53DF" w14:textId="77777777" w:rsidR="00DF5368" w:rsidRDefault="00000000">
      <w:pPr>
        <w:spacing w:after="178" w:line="259" w:lineRule="auto"/>
        <w:ind w:left="4563" w:firstLine="0"/>
        <w:jc w:val="left"/>
      </w:pPr>
      <w:r>
        <w:rPr>
          <w:b/>
        </w:rPr>
        <w:t xml:space="preserve"> </w:t>
      </w:r>
      <w:r>
        <w:t xml:space="preserve"> </w:t>
      </w:r>
    </w:p>
    <w:p w14:paraId="43DDB858" w14:textId="77777777" w:rsidR="00441CB6" w:rsidRDefault="00441CB6">
      <w:pPr>
        <w:spacing w:after="180" w:line="259" w:lineRule="auto"/>
        <w:ind w:left="4563" w:firstLine="0"/>
        <w:jc w:val="left"/>
        <w:rPr>
          <w:b/>
        </w:rPr>
      </w:pPr>
    </w:p>
    <w:p w14:paraId="55C50498" w14:textId="77777777" w:rsidR="00D8237E" w:rsidRDefault="00D8237E">
      <w:pPr>
        <w:spacing w:after="180" w:line="259" w:lineRule="auto"/>
        <w:ind w:left="4563" w:firstLine="0"/>
        <w:jc w:val="left"/>
        <w:rPr>
          <w:b/>
        </w:rPr>
      </w:pPr>
    </w:p>
    <w:p w14:paraId="10F909FD" w14:textId="77777777" w:rsidR="00441CB6" w:rsidRDefault="00441CB6">
      <w:pPr>
        <w:spacing w:after="180" w:line="259" w:lineRule="auto"/>
        <w:ind w:left="4563" w:firstLine="0"/>
        <w:jc w:val="left"/>
        <w:rPr>
          <w:b/>
        </w:rPr>
      </w:pPr>
    </w:p>
    <w:p w14:paraId="6AB8292F" w14:textId="77777777" w:rsidR="00DF5368" w:rsidRDefault="00000000">
      <w:pPr>
        <w:spacing w:after="389" w:line="265" w:lineRule="auto"/>
        <w:ind w:left="278" w:right="890"/>
        <w:jc w:val="center"/>
      </w:pPr>
      <w:r>
        <w:rPr>
          <w:b/>
        </w:rPr>
        <w:lastRenderedPageBreak/>
        <w:t xml:space="preserve">CHAPTER 1  </w:t>
      </w:r>
      <w:r>
        <w:t xml:space="preserve">  </w:t>
      </w:r>
    </w:p>
    <w:p w14:paraId="3610E08B" w14:textId="77777777" w:rsidR="00DF5368" w:rsidRDefault="00000000">
      <w:pPr>
        <w:pStyle w:val="Heading1"/>
        <w:spacing w:after="266"/>
        <w:ind w:left="278" w:right="889"/>
      </w:pPr>
      <w:r>
        <w:t xml:space="preserve">INTRODUCTION   </w:t>
      </w:r>
    </w:p>
    <w:p w14:paraId="43BA576F" w14:textId="5DFC52BE" w:rsidR="006F2DDE" w:rsidRDefault="006F2DDE" w:rsidP="006F2DDE">
      <w:pPr>
        <w:spacing w:after="148"/>
        <w:ind w:left="9" w:right="224"/>
      </w:pPr>
      <w:r w:rsidRPr="006F2DDE">
        <w:t>The experience of waiting for a website to load or an application to respond is often perceived negatively, leading to user frustration and increased bounce rates. Traditionally, loading screens consist of simple spinning icons or static messages, offering little to no engagement. This project seeks to replace these conventional loading screens with visually appealing, customized loading pages that enhance user interaction and create a more seamless digital experience.</w:t>
      </w:r>
      <w:r>
        <w:t xml:space="preserve"> </w:t>
      </w:r>
      <w:r w:rsidRPr="006F2DDE">
        <w:t>To achieve this, we designed multiple custom loading screens for different websites, incorporating animations and interactive elements using HTML, CSS, and JavaScript. These loading screens aim to reduce perceived wait times by engaging users with dynamic visual feedback rather than leaving them staring at a blank screen.</w:t>
      </w:r>
      <w:r w:rsidRPr="006F2DDE">
        <w:br/>
        <w:t xml:space="preserve">Beyond loading screens, this project also addresses another common issue—user frustration during internet outages. The default offline experience in most browsers is the simple </w:t>
      </w:r>
      <w:r>
        <w:t>“</w:t>
      </w:r>
      <w:r w:rsidRPr="006F2DDE">
        <w:t>Dino</w:t>
      </w:r>
      <w:r>
        <w:t>”</w:t>
      </w:r>
      <w:r w:rsidRPr="006F2DDE">
        <w:t xml:space="preserve"> game, which, while engaging, lacks variety. To provide a more interactive and personalized offline experience.</w:t>
      </w:r>
      <w:r>
        <w:rPr>
          <w:b/>
          <w:bCs/>
        </w:rPr>
        <w:t xml:space="preserve"> </w:t>
      </w:r>
      <w:r w:rsidRPr="006F2DDE">
        <w:t>By integrating these offline games, our project ensures that users remain engaged even when they are disconnected from the internet, transforming idle time into an entertaining experience.</w:t>
      </w:r>
      <w:r>
        <w:t xml:space="preserve"> </w:t>
      </w:r>
      <w:r w:rsidRPr="006F2DDE">
        <w:t>This report outlines the design, development, and impact of these custom loading pages and offline games, focusing on how they enhance user experience, maintain engagement, and contribute to a more interactive waiting process.</w:t>
      </w:r>
    </w:p>
    <w:p w14:paraId="7CBBC294" w14:textId="77777777" w:rsidR="00DF5368" w:rsidRDefault="00000000">
      <w:pPr>
        <w:spacing w:after="312" w:line="259" w:lineRule="auto"/>
        <w:ind w:left="0" w:firstLine="0"/>
        <w:jc w:val="left"/>
      </w:pPr>
      <w:r>
        <w:t xml:space="preserve">  </w:t>
      </w:r>
    </w:p>
    <w:p w14:paraId="4A249A68" w14:textId="77777777" w:rsidR="00DF5368" w:rsidRDefault="00000000">
      <w:pPr>
        <w:spacing w:after="312" w:line="259" w:lineRule="auto"/>
        <w:ind w:left="0" w:firstLine="0"/>
        <w:jc w:val="left"/>
      </w:pPr>
      <w:r>
        <w:t xml:space="preserve">  </w:t>
      </w:r>
    </w:p>
    <w:p w14:paraId="79445E52" w14:textId="77777777" w:rsidR="00DF5368" w:rsidRDefault="00000000">
      <w:pPr>
        <w:spacing w:after="313" w:line="259" w:lineRule="auto"/>
        <w:ind w:left="0" w:firstLine="0"/>
        <w:jc w:val="left"/>
      </w:pPr>
      <w:r>
        <w:t xml:space="preserve">  </w:t>
      </w:r>
    </w:p>
    <w:p w14:paraId="277239CE" w14:textId="4CDB5306" w:rsidR="00DF5368" w:rsidRDefault="00000000" w:rsidP="006F2DDE">
      <w:pPr>
        <w:spacing w:after="355" w:line="259" w:lineRule="auto"/>
        <w:ind w:left="0" w:firstLine="0"/>
        <w:jc w:val="left"/>
      </w:pPr>
      <w:r>
        <w:t xml:space="preserve">       </w:t>
      </w:r>
    </w:p>
    <w:p w14:paraId="64204895" w14:textId="77777777" w:rsidR="00DF5368" w:rsidRDefault="00000000">
      <w:pPr>
        <w:spacing w:after="843" w:line="265" w:lineRule="auto"/>
        <w:ind w:left="278" w:right="890"/>
        <w:jc w:val="center"/>
      </w:pPr>
      <w:r>
        <w:rPr>
          <w:b/>
        </w:rPr>
        <w:lastRenderedPageBreak/>
        <w:t xml:space="preserve">CHAPTER 2 </w:t>
      </w:r>
      <w:r>
        <w:t xml:space="preserve"> </w:t>
      </w:r>
    </w:p>
    <w:p w14:paraId="458D7789" w14:textId="77777777" w:rsidR="00DF5368" w:rsidRDefault="00000000">
      <w:pPr>
        <w:pStyle w:val="Heading1"/>
        <w:spacing w:after="828"/>
        <w:ind w:left="278" w:right="883"/>
      </w:pPr>
      <w:r>
        <w:t xml:space="preserve">LITERATURE REVIEW  </w:t>
      </w:r>
    </w:p>
    <w:p w14:paraId="4B9624E5" w14:textId="05A79099" w:rsidR="00206D29" w:rsidRDefault="00206D29" w:rsidP="00206D29">
      <w:pPr>
        <w:pStyle w:val="ListParagraph"/>
        <w:numPr>
          <w:ilvl w:val="0"/>
          <w:numId w:val="20"/>
        </w:numPr>
        <w:spacing w:after="50" w:line="362" w:lineRule="auto"/>
        <w:ind w:right="201"/>
      </w:pPr>
      <w:r w:rsidRPr="00206D29">
        <w:rPr>
          <w:b/>
          <w:bCs/>
        </w:rPr>
        <w:t xml:space="preserve">The Effects of Mobile Applications’ Passive and Interactive Loading Screen Types on Waiting Experience (2024) </w:t>
      </w:r>
      <w:r w:rsidRPr="00206D29">
        <w:t xml:space="preserve">This study investigates how different types of loading screens—passive versus interactive—affect users' waiting experiences in mobile applications. The researchers found that interactive loading screens, especially those incorporating </w:t>
      </w:r>
      <w:proofErr w:type="spellStart"/>
      <w:r w:rsidRPr="00206D29">
        <w:t>color</w:t>
      </w:r>
      <w:proofErr w:type="spellEnd"/>
      <w:r w:rsidRPr="00206D29">
        <w:t xml:space="preserve"> changes, significantly enhance user satisfaction and reduce perceived waiting times compared to passive animations. </w:t>
      </w:r>
    </w:p>
    <w:p w14:paraId="08D3AC44" w14:textId="77777777" w:rsidR="00206D29" w:rsidRPr="00206D29" w:rsidRDefault="00206D29" w:rsidP="00206D29">
      <w:pPr>
        <w:spacing w:after="50" w:line="362" w:lineRule="auto"/>
        <w:ind w:left="360" w:right="201" w:firstLine="0"/>
      </w:pPr>
    </w:p>
    <w:p w14:paraId="7AFE601C" w14:textId="57171A80" w:rsidR="00206D29" w:rsidRDefault="00206D29" w:rsidP="00206D29">
      <w:pPr>
        <w:pStyle w:val="ListParagraph"/>
        <w:numPr>
          <w:ilvl w:val="0"/>
          <w:numId w:val="20"/>
        </w:numPr>
        <w:spacing w:after="50" w:line="362" w:lineRule="auto"/>
        <w:ind w:right="201"/>
      </w:pPr>
      <w:r w:rsidRPr="00206D29">
        <w:rPr>
          <w:b/>
          <w:bCs/>
        </w:rPr>
        <w:t>Enhancing User Engagement: The Role of Gamification in Mobile Apps (2021)</w:t>
      </w:r>
      <w:r w:rsidRPr="00206D29">
        <w:t xml:space="preserve"> This research explores how gamification elements within mobile applications can boost user engagement. By satisfying users' psychological needs for competence, autonomy, and relatedness, gamified apps lead to increased intention to use, positive word-of-mouth, and higher app ratings. </w:t>
      </w:r>
      <w:r>
        <w:t xml:space="preserve"> </w:t>
      </w:r>
    </w:p>
    <w:p w14:paraId="5CBB4439" w14:textId="77777777" w:rsidR="00206D29" w:rsidRDefault="00206D29" w:rsidP="00206D29">
      <w:pPr>
        <w:pStyle w:val="ListParagraph"/>
      </w:pPr>
    </w:p>
    <w:p w14:paraId="1341C1FA" w14:textId="77777777" w:rsidR="00206D29" w:rsidRDefault="00206D29" w:rsidP="00206D29">
      <w:pPr>
        <w:pStyle w:val="ListParagraph"/>
        <w:spacing w:after="50" w:line="362" w:lineRule="auto"/>
        <w:ind w:left="1080" w:right="201" w:firstLine="0"/>
      </w:pPr>
    </w:p>
    <w:p w14:paraId="6D0C44F1" w14:textId="0C256E93" w:rsidR="00206D29" w:rsidRDefault="00206D29" w:rsidP="00206D29">
      <w:pPr>
        <w:pStyle w:val="ListParagraph"/>
        <w:numPr>
          <w:ilvl w:val="0"/>
          <w:numId w:val="20"/>
        </w:numPr>
        <w:spacing w:after="50" w:line="362" w:lineRule="auto"/>
        <w:ind w:right="201"/>
      </w:pPr>
      <w:r w:rsidRPr="00206D29">
        <w:rPr>
          <w:b/>
          <w:bCs/>
        </w:rPr>
        <w:t xml:space="preserve">Exploring the Long-Term User Experience of an Interactive Loading Screen Using UX Curve and QUIS (2024) </w:t>
      </w:r>
      <w:r w:rsidRPr="00206D29">
        <w:t>This study examines the long-term user experience of interactive loading screens in the game "Honor of Kings." Using UX Curve and QUIS questionnaire methods, the researchers found that interactive interfaces maintain a positive user experience over time. They also suggest that periodically updating the UI or functions of interactive screens can sustain user engagement.</w:t>
      </w:r>
    </w:p>
    <w:p w14:paraId="3E52785E" w14:textId="77777777" w:rsidR="00206D29" w:rsidRDefault="00206D29" w:rsidP="00206D29">
      <w:pPr>
        <w:pStyle w:val="ListParagraph"/>
        <w:spacing w:after="50" w:line="362" w:lineRule="auto"/>
        <w:ind w:left="360" w:right="201" w:firstLine="0"/>
      </w:pPr>
    </w:p>
    <w:p w14:paraId="5670178B" w14:textId="747058F6" w:rsidR="00DF5368" w:rsidRDefault="00000000" w:rsidP="00FA31A6">
      <w:pPr>
        <w:spacing w:after="435" w:line="259" w:lineRule="auto"/>
        <w:ind w:left="374" w:firstLine="0"/>
        <w:jc w:val="left"/>
      </w:pPr>
      <w:r>
        <w:t xml:space="preserve">    </w:t>
      </w:r>
    </w:p>
    <w:p w14:paraId="254404FE" w14:textId="77777777" w:rsidR="00DF5368" w:rsidRDefault="00000000">
      <w:pPr>
        <w:spacing w:after="584" w:line="265" w:lineRule="auto"/>
        <w:ind w:left="278" w:right="893"/>
        <w:jc w:val="center"/>
      </w:pPr>
      <w:r>
        <w:rPr>
          <w:b/>
          <w:color w:val="1F1F1F"/>
        </w:rPr>
        <w:lastRenderedPageBreak/>
        <w:t xml:space="preserve"> </w:t>
      </w:r>
      <w:r>
        <w:rPr>
          <w:b/>
        </w:rPr>
        <w:t xml:space="preserve">CHAPTER 3 </w:t>
      </w:r>
      <w:r>
        <w:t xml:space="preserve"> </w:t>
      </w:r>
    </w:p>
    <w:p w14:paraId="3D80416A" w14:textId="3A797C59" w:rsidR="00DF5368" w:rsidRDefault="00000000">
      <w:pPr>
        <w:pStyle w:val="Heading1"/>
        <w:ind w:left="278" w:right="874"/>
      </w:pPr>
      <w:r>
        <w:t xml:space="preserve">SOFTWARE USED - </w:t>
      </w:r>
      <w:r w:rsidR="006A2330" w:rsidRPr="006A2330">
        <w:t>HTML, CSS, and JavaScript</w:t>
      </w:r>
      <w:r>
        <w:t xml:space="preserve">  </w:t>
      </w:r>
    </w:p>
    <w:p w14:paraId="7C5A61BC" w14:textId="4EA9022F" w:rsidR="00DF5368" w:rsidRDefault="00000000">
      <w:pPr>
        <w:spacing w:after="299"/>
        <w:ind w:left="9" w:right="224"/>
      </w:pPr>
      <w:r>
        <w:t xml:space="preserve">When incorporating a discussion about using </w:t>
      </w:r>
      <w:r w:rsidR="006A2330">
        <w:t>HTML, CSS, JavaScript</w:t>
      </w:r>
      <w:r>
        <w:t xml:space="preserve"> in the redesign of the </w:t>
      </w:r>
      <w:r w:rsidR="006A2330">
        <w:t>loading page</w:t>
      </w:r>
      <w:r>
        <w:t xml:space="preserve"> into a project report, you can elaborate on the rationale behind choosing </w:t>
      </w:r>
      <w:r w:rsidR="006A2330">
        <w:t>HTML</w:t>
      </w:r>
      <w:r>
        <w:t xml:space="preserve">, the specific features used during the redesign, and the outcomes achieved. Here are several paragraphs that could be effectively included in such a project report:  </w:t>
      </w:r>
    </w:p>
    <w:p w14:paraId="32646E85" w14:textId="0868C70A" w:rsidR="00DF5368" w:rsidRDefault="00000000">
      <w:pPr>
        <w:spacing w:after="326" w:line="265" w:lineRule="auto"/>
        <w:ind w:left="0"/>
        <w:jc w:val="left"/>
      </w:pPr>
      <w:r>
        <w:rPr>
          <w:b/>
        </w:rPr>
        <w:t>Tool Selection</w:t>
      </w:r>
    </w:p>
    <w:p w14:paraId="51F0BCA8" w14:textId="26BB7A8F" w:rsidR="00DF5368" w:rsidRDefault="006A2330">
      <w:pPr>
        <w:spacing w:after="239"/>
        <w:ind w:left="9" w:right="224"/>
      </w:pPr>
      <w:r w:rsidRPr="006A2330">
        <w:t>For the development of our custom loading screens and offline games, we evaluated several programming languages and frameworks. After thorough consideration, we chose HTML, CSS, and JavaScript as our primary development tools. These technologies offer cross-platform compatibility, lightweight execution, and extensive customization options, making them ideal for creating interactive loading animations and engaging offline games. For the development of our custom loading screens and offline games, we evaluated several programming languages and frameworks. After thorough consideration, we chose HTML, CSS, and JavaScript as our primary development tools. These technologies offer cross-platform compatibility, lightweight execution, and extensive customization options, making them ideal for creating interactive loading animations and engaging offline games.</w:t>
      </w:r>
    </w:p>
    <w:p w14:paraId="58A9CCB5" w14:textId="77777777" w:rsidR="00CA09D0" w:rsidRPr="006A2330" w:rsidRDefault="00CA09D0">
      <w:pPr>
        <w:spacing w:after="239"/>
        <w:ind w:left="9" w:right="224"/>
      </w:pPr>
    </w:p>
    <w:p w14:paraId="7C2A5BF7" w14:textId="36A87E7C" w:rsidR="00DF5368" w:rsidRDefault="00000000" w:rsidP="00206D29">
      <w:pPr>
        <w:spacing w:after="395" w:line="259" w:lineRule="auto"/>
        <w:ind w:left="5" w:firstLine="0"/>
        <w:jc w:val="left"/>
      </w:pPr>
      <w:r>
        <w:rPr>
          <w:b/>
        </w:rPr>
        <w:t>Design</w:t>
      </w:r>
      <w:r w:rsidR="006A2330">
        <w:rPr>
          <w:b/>
        </w:rPr>
        <w:t xml:space="preserve"> and</w:t>
      </w:r>
      <w:r>
        <w:rPr>
          <w:b/>
        </w:rPr>
        <w:t xml:space="preserve"> Implementation </w:t>
      </w:r>
      <w:r>
        <w:t xml:space="preserve"> </w:t>
      </w:r>
    </w:p>
    <w:p w14:paraId="195F7443" w14:textId="75AF51E4" w:rsidR="006A2330" w:rsidRDefault="006A2330">
      <w:pPr>
        <w:spacing w:after="180"/>
        <w:ind w:left="9" w:right="224"/>
      </w:pPr>
      <w:r w:rsidRPr="006A2330">
        <w:t xml:space="preserve">Using HTML, CSS, and JavaScript, we designed custom loading screens tailored to different websites. CSS animations played a crucial role in enhancing the visual appeal of these loading screens, ensuring smooth transitions and engaging user </w:t>
      </w:r>
      <w:r w:rsidRPr="006A2330">
        <w:lastRenderedPageBreak/>
        <w:t>interactions. JavaScript allowed us to introduce dynamic elements, progress indicators, and interactive components, transforming traditional loading pages into immersive experiences. For the offline games, JavaScript was extensively used to develop game mechanics, collision detection, and player controls, ensuring a smooth and responsive gameplay experience. The Car Coin-Collecting Game and Ninja Jumping Coin-Collecting Game were built with HTML5 Canvas, enabling rich, animated graphics and optimized performance without requiring external plugins.</w:t>
      </w:r>
    </w:p>
    <w:p w14:paraId="175519D2" w14:textId="77777777" w:rsidR="00CA09D0" w:rsidRPr="006A2330" w:rsidRDefault="00CA09D0">
      <w:pPr>
        <w:spacing w:after="180"/>
        <w:ind w:left="9" w:right="224"/>
      </w:pPr>
    </w:p>
    <w:p w14:paraId="0CB7952F" w14:textId="5B8F234F" w:rsidR="00DF5368" w:rsidRDefault="00000000">
      <w:pPr>
        <w:spacing w:after="326" w:line="265" w:lineRule="auto"/>
        <w:ind w:left="0"/>
        <w:jc w:val="left"/>
      </w:pPr>
      <w:r>
        <w:rPr>
          <w:b/>
        </w:rPr>
        <w:t>Prototyping and Feedback</w:t>
      </w:r>
    </w:p>
    <w:p w14:paraId="0901DB49" w14:textId="77777777" w:rsidR="006A2330" w:rsidRDefault="006A2330" w:rsidP="0091418D">
      <w:pPr>
        <w:spacing w:after="326" w:line="360" w:lineRule="auto"/>
        <w:ind w:left="0"/>
      </w:pPr>
      <w:r w:rsidRPr="006A2330">
        <w:t xml:space="preserve">To ensure optimal user engagement, we conducted iterative testing of our loading pages and games. By leveraging JavaScript’s built-in debugging tools and browser-based testing environments, we optimized performance, responsiveness, and compatibility across different devices. User feedback was gathered to refine animations, improve game controls, and enhance the overall experience. </w:t>
      </w:r>
    </w:p>
    <w:p w14:paraId="56DD19DB" w14:textId="77777777" w:rsidR="00CA09D0" w:rsidRPr="006A2330" w:rsidRDefault="00CA09D0" w:rsidP="0091418D">
      <w:pPr>
        <w:spacing w:after="326" w:line="360" w:lineRule="auto"/>
        <w:ind w:left="0"/>
      </w:pPr>
    </w:p>
    <w:p w14:paraId="2CEAB15D" w14:textId="1990E40D" w:rsidR="00DF5368" w:rsidRDefault="00000000" w:rsidP="0091418D">
      <w:pPr>
        <w:spacing w:after="326" w:line="265" w:lineRule="auto"/>
        <w:ind w:left="0"/>
      </w:pPr>
      <w:r>
        <w:rPr>
          <w:b/>
        </w:rPr>
        <w:t>Collaboration and Real-Time Updates</w:t>
      </w:r>
    </w:p>
    <w:p w14:paraId="633EACB7" w14:textId="77777777" w:rsidR="00206D29" w:rsidRDefault="00206D29" w:rsidP="0091418D">
      <w:pPr>
        <w:spacing w:after="326" w:line="360" w:lineRule="auto"/>
        <w:ind w:left="0"/>
      </w:pPr>
      <w:r w:rsidRPr="00206D29">
        <w:t>Being web-based technologies, HTML, CSS, and JavaScript allowed seamless collaboration among team members. The project was managed using version control systems like GitHub, enabling real-time updates, code reviews, and streamlined development. This approach ensured that all modifications were tracked, conflicts were minimized, and iterative improvements could be implemented efficiently.</w:t>
      </w:r>
    </w:p>
    <w:p w14:paraId="575F6385" w14:textId="77777777" w:rsidR="00CA09D0" w:rsidRDefault="00CA09D0" w:rsidP="00206D29">
      <w:pPr>
        <w:spacing w:after="326" w:line="360" w:lineRule="auto"/>
        <w:ind w:left="0"/>
        <w:jc w:val="left"/>
      </w:pPr>
    </w:p>
    <w:p w14:paraId="385C1F8C" w14:textId="77777777" w:rsidR="00CA09D0" w:rsidRPr="00206D29" w:rsidRDefault="00CA09D0" w:rsidP="00206D29">
      <w:pPr>
        <w:spacing w:after="326" w:line="360" w:lineRule="auto"/>
        <w:ind w:left="0"/>
        <w:jc w:val="left"/>
      </w:pPr>
    </w:p>
    <w:p w14:paraId="00CE01AB" w14:textId="66898942" w:rsidR="00DF5368" w:rsidRDefault="00000000">
      <w:pPr>
        <w:spacing w:after="326" w:line="265" w:lineRule="auto"/>
        <w:ind w:left="0"/>
        <w:jc w:val="left"/>
      </w:pPr>
      <w:r>
        <w:rPr>
          <w:b/>
        </w:rPr>
        <w:lastRenderedPageBreak/>
        <w:t xml:space="preserve">Outcome and Impact </w:t>
      </w:r>
      <w:r>
        <w:t xml:space="preserve"> </w:t>
      </w:r>
    </w:p>
    <w:p w14:paraId="22225522" w14:textId="44A308FB" w:rsidR="00DF5368" w:rsidRPr="00CA09D0" w:rsidRDefault="00CA09D0" w:rsidP="0091418D">
      <w:pPr>
        <w:spacing w:after="363" w:line="360" w:lineRule="auto"/>
        <w:ind w:left="0" w:firstLine="0"/>
      </w:pPr>
      <w:r w:rsidRPr="00CA09D0">
        <w:t xml:space="preserve">The adoption of HTML, CSS, and JavaScript played a significant role in enhancing user experience during loading times and offline periods. The custom loading screens successfully reduced user frustration and improved engagement levels, while the offline games provided entertainment during internet downtime. These solutions not only met but exceeded our initial expectations, demonstrating the power of interactive design in maintaining user interest and satisfaction.  </w:t>
      </w:r>
    </w:p>
    <w:p w14:paraId="1A28C375" w14:textId="77777777" w:rsidR="00DF5368" w:rsidRDefault="00000000">
      <w:pPr>
        <w:spacing w:after="0" w:line="259" w:lineRule="auto"/>
        <w:ind w:left="0" w:firstLine="0"/>
        <w:jc w:val="left"/>
      </w:pPr>
      <w:r>
        <w:t xml:space="preserve">  </w:t>
      </w:r>
    </w:p>
    <w:p w14:paraId="28DF2BA2" w14:textId="379D7D7A" w:rsidR="00DF5368" w:rsidRDefault="00B27402">
      <w:pPr>
        <w:spacing w:after="205" w:line="437" w:lineRule="auto"/>
        <w:ind w:left="14" w:right="43" w:firstLine="57"/>
        <w:jc w:val="left"/>
      </w:pPr>
      <w:r w:rsidRPr="00B27402">
        <w:rPr>
          <w:noProof/>
        </w:rPr>
        <w:drawing>
          <wp:inline distT="0" distB="0" distL="0" distR="0" wp14:anchorId="2FE385C4" wp14:editId="6F5114B2">
            <wp:extent cx="6144260" cy="3554095"/>
            <wp:effectExtent l="0" t="0" r="8890" b="8255"/>
            <wp:docPr id="2033172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72165" name=""/>
                    <pic:cNvPicPr/>
                  </pic:nvPicPr>
                  <pic:blipFill>
                    <a:blip r:embed="rId9"/>
                    <a:stretch>
                      <a:fillRect/>
                    </a:stretch>
                  </pic:blipFill>
                  <pic:spPr>
                    <a:xfrm>
                      <a:off x="0" y="0"/>
                      <a:ext cx="6144260" cy="3554095"/>
                    </a:xfrm>
                    <a:prstGeom prst="rect">
                      <a:avLst/>
                    </a:prstGeom>
                  </pic:spPr>
                </pic:pic>
              </a:graphicData>
            </a:graphic>
          </wp:inline>
        </w:drawing>
      </w:r>
      <w:r>
        <w:t xml:space="preserve">    </w:t>
      </w:r>
    </w:p>
    <w:p w14:paraId="1499AE4F" w14:textId="103BC810" w:rsidR="00DF5368" w:rsidRPr="0091418D" w:rsidRDefault="00000000">
      <w:pPr>
        <w:spacing w:after="365" w:line="259" w:lineRule="auto"/>
        <w:ind w:left="10" w:right="238"/>
        <w:jc w:val="center"/>
        <w:rPr>
          <w:b/>
          <w:bCs/>
        </w:rPr>
      </w:pPr>
      <w:r w:rsidRPr="0091418D">
        <w:rPr>
          <w:b/>
          <w:bCs/>
        </w:rPr>
        <w:t xml:space="preserve">Fig 1: </w:t>
      </w:r>
      <w:r w:rsidR="00E754A1" w:rsidRPr="0091418D">
        <w:rPr>
          <w:b/>
          <w:bCs/>
        </w:rPr>
        <w:t xml:space="preserve">HTML </w:t>
      </w:r>
      <w:r w:rsidR="00687390">
        <w:rPr>
          <w:b/>
          <w:bCs/>
        </w:rPr>
        <w:t>A</w:t>
      </w:r>
      <w:r w:rsidR="00E754A1" w:rsidRPr="0091418D">
        <w:rPr>
          <w:b/>
          <w:bCs/>
        </w:rPr>
        <w:t>nimation</w:t>
      </w:r>
    </w:p>
    <w:p w14:paraId="1AF7594B" w14:textId="77777777" w:rsidR="00493634" w:rsidRDefault="00493634" w:rsidP="00493634">
      <w:pPr>
        <w:spacing w:after="360" w:line="259" w:lineRule="auto"/>
        <w:ind w:left="14" w:firstLine="0"/>
        <w:jc w:val="center"/>
        <w:rPr>
          <w:b/>
        </w:rPr>
      </w:pPr>
    </w:p>
    <w:p w14:paraId="32BD60DA" w14:textId="77777777" w:rsidR="00493634" w:rsidRDefault="00493634" w:rsidP="00493634">
      <w:pPr>
        <w:spacing w:after="360" w:line="259" w:lineRule="auto"/>
        <w:ind w:left="14" w:firstLine="0"/>
        <w:jc w:val="center"/>
        <w:rPr>
          <w:b/>
        </w:rPr>
      </w:pPr>
    </w:p>
    <w:p w14:paraId="003C9A99" w14:textId="77777777" w:rsidR="00493634" w:rsidRDefault="00493634" w:rsidP="00493634">
      <w:pPr>
        <w:spacing w:after="360" w:line="259" w:lineRule="auto"/>
        <w:ind w:left="14" w:firstLine="0"/>
        <w:jc w:val="center"/>
        <w:rPr>
          <w:b/>
        </w:rPr>
      </w:pPr>
    </w:p>
    <w:p w14:paraId="10FFFCBA" w14:textId="77777777" w:rsidR="00493634" w:rsidRDefault="00493634" w:rsidP="00493634">
      <w:pPr>
        <w:spacing w:after="360" w:line="259" w:lineRule="auto"/>
        <w:ind w:left="14" w:firstLine="0"/>
        <w:jc w:val="center"/>
        <w:rPr>
          <w:b/>
        </w:rPr>
      </w:pPr>
    </w:p>
    <w:p w14:paraId="32D6D799" w14:textId="30037DDB" w:rsidR="00DF5368" w:rsidRDefault="00000000" w:rsidP="00493634">
      <w:pPr>
        <w:spacing w:after="360" w:line="259" w:lineRule="auto"/>
        <w:ind w:left="14" w:firstLine="0"/>
        <w:jc w:val="center"/>
      </w:pPr>
      <w:r>
        <w:rPr>
          <w:b/>
        </w:rPr>
        <w:lastRenderedPageBreak/>
        <w:t>CHAPTER 4</w:t>
      </w:r>
    </w:p>
    <w:p w14:paraId="7719C592" w14:textId="77777777" w:rsidR="00DF5368" w:rsidRDefault="00000000">
      <w:pPr>
        <w:pStyle w:val="Heading1"/>
        <w:ind w:left="278" w:right="881"/>
      </w:pPr>
      <w:r>
        <w:t xml:space="preserve">PRSENT TECHNOLOGY  </w:t>
      </w:r>
    </w:p>
    <w:p w14:paraId="39643318" w14:textId="77777777" w:rsidR="0091418D" w:rsidRDefault="00C428A7" w:rsidP="0091418D">
      <w:pPr>
        <w:spacing w:after="358" w:line="360" w:lineRule="auto"/>
        <w:ind w:left="14" w:firstLine="0"/>
        <w:rPr>
          <w:b/>
          <w:bCs/>
        </w:rPr>
      </w:pPr>
      <w:r w:rsidRPr="00C428A7">
        <w:rPr>
          <w:b/>
          <w:bCs/>
        </w:rPr>
        <w:t>Current State of Loading Screen Technology</w:t>
      </w:r>
    </w:p>
    <w:p w14:paraId="53C9D26A" w14:textId="615784B0" w:rsidR="00C428A7" w:rsidRPr="00C428A7" w:rsidRDefault="00C428A7" w:rsidP="0091418D">
      <w:pPr>
        <w:spacing w:after="358" w:line="360" w:lineRule="auto"/>
        <w:ind w:left="14" w:firstLine="0"/>
      </w:pPr>
      <w:r w:rsidRPr="00C428A7">
        <w:t>Traditional loading screens are often static or minimally animated placeholders that appear while a website or application processes data. These loading screens are typically designed to indicate progress but do little to enhance user engagement. The present technology in loading screens generally includes</w:t>
      </w:r>
    </w:p>
    <w:p w14:paraId="31D82026" w14:textId="6FA0ECEF" w:rsidR="00C428A7" w:rsidRPr="00C428A7" w:rsidRDefault="00C428A7" w:rsidP="0091418D">
      <w:pPr>
        <w:pStyle w:val="ListParagraph"/>
        <w:numPr>
          <w:ilvl w:val="0"/>
          <w:numId w:val="47"/>
        </w:numPr>
        <w:spacing w:after="358" w:line="360" w:lineRule="auto"/>
      </w:pPr>
      <w:r w:rsidRPr="00C428A7">
        <w:rPr>
          <w:b/>
          <w:bCs/>
        </w:rPr>
        <w:t>Basic Loaders:</w:t>
      </w:r>
      <w:r w:rsidRPr="00C428A7">
        <w:t xml:space="preserve"> Simple spinners, progress bars, or percentage-based indicators.</w:t>
      </w:r>
    </w:p>
    <w:p w14:paraId="42E0E11C" w14:textId="0BAE81A4" w:rsidR="00C428A7" w:rsidRPr="00C428A7" w:rsidRDefault="00C428A7" w:rsidP="0091418D">
      <w:pPr>
        <w:pStyle w:val="ListParagraph"/>
        <w:numPr>
          <w:ilvl w:val="0"/>
          <w:numId w:val="47"/>
        </w:numPr>
        <w:spacing w:after="358" w:line="360" w:lineRule="auto"/>
      </w:pPr>
      <w:r w:rsidRPr="00C428A7">
        <w:rPr>
          <w:b/>
          <w:bCs/>
        </w:rPr>
        <w:t>Skeleton Screens:</w:t>
      </w:r>
      <w:r w:rsidRPr="00C428A7">
        <w:t xml:space="preserve"> Placeholder elements that mimic the final layout before the actual content loads.</w:t>
      </w:r>
    </w:p>
    <w:p w14:paraId="635BF984" w14:textId="77777777" w:rsidR="00C428A7" w:rsidRDefault="00C428A7" w:rsidP="0091418D">
      <w:pPr>
        <w:pStyle w:val="ListParagraph"/>
        <w:numPr>
          <w:ilvl w:val="0"/>
          <w:numId w:val="47"/>
        </w:numPr>
        <w:spacing w:after="358" w:line="360" w:lineRule="auto"/>
      </w:pPr>
      <w:r w:rsidRPr="00C428A7">
        <w:rPr>
          <w:b/>
          <w:bCs/>
        </w:rPr>
        <w:t>Minimal Interactivity:</w:t>
      </w:r>
      <w:r w:rsidRPr="00C428A7">
        <w:t xml:space="preserve"> Most loading screens lack interactive elements, making them passive waiting experiences.</w:t>
      </w:r>
    </w:p>
    <w:p w14:paraId="7833ABED" w14:textId="77777777" w:rsidR="0091418D" w:rsidRDefault="00C428A7" w:rsidP="0091418D">
      <w:pPr>
        <w:spacing w:after="358" w:line="360" w:lineRule="auto"/>
        <w:ind w:left="360" w:firstLine="0"/>
        <w:rPr>
          <w:b/>
          <w:bCs/>
        </w:rPr>
      </w:pPr>
      <w:r w:rsidRPr="00C428A7">
        <w:t>Our project addresses this limitation by replacing boring, static loading screens with custom, interactive loading animations that entertain and engage users during waiting times. Additionally, we have introduced offline games as an alternative to traditional error messages when there is no internet connectivity.</w:t>
      </w:r>
      <w:r w:rsidRPr="00C428A7">
        <w:br/>
      </w:r>
      <w:r w:rsidRPr="00C428A7">
        <w:br/>
      </w:r>
      <w:r w:rsidRPr="00C428A7">
        <w:rPr>
          <w:b/>
          <w:bCs/>
        </w:rPr>
        <w:t>Software Architecture</w:t>
      </w:r>
    </w:p>
    <w:p w14:paraId="236AB770" w14:textId="5438DFD0" w:rsidR="0091418D" w:rsidRDefault="00C428A7" w:rsidP="0091418D">
      <w:pPr>
        <w:spacing w:after="358" w:line="360" w:lineRule="auto"/>
        <w:ind w:left="360" w:firstLine="0"/>
      </w:pPr>
      <w:r w:rsidRPr="00C428A7">
        <w:t>Our custom loading screens and offline games are built using lightweight, efficient technologies that ensure smooth performance across various platforms. The architecture includes</w:t>
      </w:r>
    </w:p>
    <w:p w14:paraId="5CD74ABD" w14:textId="79D30CDC" w:rsidR="00C428A7" w:rsidRPr="00C428A7" w:rsidRDefault="005E0EDB" w:rsidP="0091418D">
      <w:pPr>
        <w:spacing w:after="358" w:line="360" w:lineRule="auto"/>
        <w:ind w:left="360" w:firstLine="0"/>
      </w:pPr>
      <w:r>
        <w:rPr>
          <w:b/>
          <w:bCs/>
        </w:rPr>
        <w:t>I</w:t>
      </w:r>
      <w:r w:rsidR="00C428A7" w:rsidRPr="00C428A7">
        <w:rPr>
          <w:b/>
          <w:bCs/>
        </w:rPr>
        <w:t>. Front-End Technologies</w:t>
      </w:r>
    </w:p>
    <w:p w14:paraId="24789CF5" w14:textId="7A03D63E" w:rsidR="00C428A7" w:rsidRPr="00C428A7" w:rsidRDefault="00C428A7" w:rsidP="0091418D">
      <w:pPr>
        <w:pStyle w:val="ListParagraph"/>
        <w:numPr>
          <w:ilvl w:val="0"/>
          <w:numId w:val="48"/>
        </w:numPr>
        <w:spacing w:after="358" w:line="360" w:lineRule="auto"/>
      </w:pPr>
      <w:r w:rsidRPr="00C428A7">
        <w:rPr>
          <w:b/>
          <w:bCs/>
        </w:rPr>
        <w:t>HTML:</w:t>
      </w:r>
      <w:r w:rsidRPr="00C428A7">
        <w:t xml:space="preserve"> Defines the structure of the loading screens and games.</w:t>
      </w:r>
    </w:p>
    <w:p w14:paraId="422A180E" w14:textId="77777777" w:rsidR="00C428A7" w:rsidRPr="00C428A7" w:rsidRDefault="00C428A7" w:rsidP="0091418D">
      <w:pPr>
        <w:pStyle w:val="ListParagraph"/>
        <w:numPr>
          <w:ilvl w:val="0"/>
          <w:numId w:val="48"/>
        </w:numPr>
        <w:spacing w:after="358" w:line="360" w:lineRule="auto"/>
      </w:pPr>
      <w:r w:rsidRPr="00C428A7">
        <w:rPr>
          <w:b/>
          <w:bCs/>
        </w:rPr>
        <w:lastRenderedPageBreak/>
        <w:t>CSS:</w:t>
      </w:r>
      <w:r w:rsidRPr="00C428A7">
        <w:t xml:space="preserve"> Used for animations, transitions, and styling, enhancing the visual appeal.</w:t>
      </w:r>
    </w:p>
    <w:p w14:paraId="1EAD6A40" w14:textId="77777777" w:rsidR="00C428A7" w:rsidRDefault="00C428A7" w:rsidP="0091418D">
      <w:pPr>
        <w:pStyle w:val="ListParagraph"/>
        <w:numPr>
          <w:ilvl w:val="0"/>
          <w:numId w:val="48"/>
        </w:numPr>
        <w:spacing w:after="358" w:line="360" w:lineRule="auto"/>
      </w:pPr>
      <w:r w:rsidRPr="00C428A7">
        <w:rPr>
          <w:b/>
          <w:bCs/>
        </w:rPr>
        <w:t>JavaScript:</w:t>
      </w:r>
      <w:r w:rsidRPr="00C428A7">
        <w:t xml:space="preserve"> Handles interactive elements, progress indicators, and game mechanics</w:t>
      </w:r>
      <w:r>
        <w:t>.</w:t>
      </w:r>
    </w:p>
    <w:p w14:paraId="13335843" w14:textId="175349F1" w:rsidR="00C428A7" w:rsidRPr="00C428A7" w:rsidRDefault="005E0EDB" w:rsidP="0091418D">
      <w:pPr>
        <w:spacing w:after="358" w:line="360" w:lineRule="auto"/>
        <w:ind w:left="360" w:firstLine="0"/>
      </w:pPr>
      <w:r>
        <w:rPr>
          <w:b/>
          <w:bCs/>
        </w:rPr>
        <w:t>II</w:t>
      </w:r>
      <w:r w:rsidR="00C428A7" w:rsidRPr="00C428A7">
        <w:rPr>
          <w:b/>
          <w:bCs/>
        </w:rPr>
        <w:t>. Game Development for Offline Mode</w:t>
      </w:r>
    </w:p>
    <w:p w14:paraId="33CDD0DE" w14:textId="42674BF9" w:rsidR="00C428A7" w:rsidRPr="00C428A7" w:rsidRDefault="00C428A7" w:rsidP="0091418D">
      <w:pPr>
        <w:pStyle w:val="ListParagraph"/>
        <w:numPr>
          <w:ilvl w:val="0"/>
          <w:numId w:val="49"/>
        </w:numPr>
        <w:spacing w:after="358" w:line="360" w:lineRule="auto"/>
      </w:pPr>
      <w:r w:rsidRPr="00C428A7">
        <w:rPr>
          <w:b/>
          <w:bCs/>
        </w:rPr>
        <w:t>HTML5 Canvas API:</w:t>
      </w:r>
      <w:r w:rsidRPr="00C428A7">
        <w:t xml:space="preserve"> Enables smooth graphics rendering for our </w:t>
      </w:r>
      <w:r>
        <w:t>games.</w:t>
      </w:r>
    </w:p>
    <w:p w14:paraId="0BD1B41C" w14:textId="77777777" w:rsidR="0091418D" w:rsidRDefault="00C428A7" w:rsidP="0091418D">
      <w:pPr>
        <w:pStyle w:val="ListParagraph"/>
        <w:numPr>
          <w:ilvl w:val="0"/>
          <w:numId w:val="49"/>
        </w:numPr>
        <w:spacing w:after="358" w:line="360" w:lineRule="auto"/>
        <w:ind w:left="360" w:firstLine="0"/>
      </w:pPr>
      <w:r w:rsidRPr="00C428A7">
        <w:rPr>
          <w:b/>
          <w:bCs/>
        </w:rPr>
        <w:t>JavaScript Game Logic:</w:t>
      </w:r>
      <w:r w:rsidRPr="00C428A7">
        <w:t xml:space="preserve"> Handles movement, collision detection, score tracking, and user input.</w:t>
      </w:r>
      <w:r w:rsidR="0091418D">
        <w:t xml:space="preserve"> </w:t>
      </w:r>
    </w:p>
    <w:p w14:paraId="1ECDED81" w14:textId="24EF051B" w:rsidR="00C428A7" w:rsidRPr="00C428A7" w:rsidRDefault="00C428A7" w:rsidP="0091418D">
      <w:pPr>
        <w:spacing w:after="358" w:line="360" w:lineRule="auto"/>
        <w:ind w:left="360" w:firstLine="0"/>
        <w:jc w:val="left"/>
      </w:pPr>
      <w:r w:rsidRPr="0091418D">
        <w:rPr>
          <w:b/>
          <w:bCs/>
        </w:rPr>
        <w:t>User Experience and Engagement Enhancements</w:t>
      </w:r>
      <w:r w:rsidRPr="00C428A7">
        <w:br/>
        <w:t>Unlike conventional loading pages, our customized loading screens</w:t>
      </w:r>
    </w:p>
    <w:p w14:paraId="42E24947" w14:textId="77777777" w:rsidR="00C428A7" w:rsidRPr="00C428A7" w:rsidRDefault="00C428A7" w:rsidP="0091418D">
      <w:pPr>
        <w:pStyle w:val="ListParagraph"/>
        <w:numPr>
          <w:ilvl w:val="0"/>
          <w:numId w:val="50"/>
        </w:numPr>
        <w:spacing w:after="358" w:line="360" w:lineRule="auto"/>
      </w:pPr>
      <w:r w:rsidRPr="00C428A7">
        <w:t>Feature animated elements that match the theme of the website.</w:t>
      </w:r>
    </w:p>
    <w:p w14:paraId="771431D1" w14:textId="77777777" w:rsidR="00C428A7" w:rsidRPr="00C428A7" w:rsidRDefault="00C428A7" w:rsidP="0091418D">
      <w:pPr>
        <w:pStyle w:val="ListParagraph"/>
        <w:numPr>
          <w:ilvl w:val="0"/>
          <w:numId w:val="50"/>
        </w:numPr>
        <w:spacing w:after="358" w:line="360" w:lineRule="auto"/>
      </w:pPr>
      <w:r w:rsidRPr="00C428A7">
        <w:t>Use fun, interactive elements that entertain users during loading.</w:t>
      </w:r>
    </w:p>
    <w:p w14:paraId="37FA5A4A" w14:textId="77777777" w:rsidR="00C428A7" w:rsidRPr="00C428A7" w:rsidRDefault="00C428A7" w:rsidP="0091418D">
      <w:pPr>
        <w:pStyle w:val="ListParagraph"/>
        <w:numPr>
          <w:ilvl w:val="0"/>
          <w:numId w:val="50"/>
        </w:numPr>
        <w:spacing w:after="358" w:line="360" w:lineRule="auto"/>
      </w:pPr>
      <w:r w:rsidRPr="00C428A7">
        <w:t>Provide engaging offline alternatives like interactive games when users experience connectivity issues.</w:t>
      </w:r>
    </w:p>
    <w:p w14:paraId="044807C6" w14:textId="00A3AEC9" w:rsidR="00C428A7" w:rsidRPr="00C428A7" w:rsidRDefault="00C428A7" w:rsidP="0091418D">
      <w:pPr>
        <w:spacing w:after="358" w:line="360" w:lineRule="auto"/>
        <w:ind w:left="360" w:firstLine="0"/>
        <w:jc w:val="left"/>
      </w:pPr>
      <w:r w:rsidRPr="00C428A7">
        <w:rPr>
          <w:b/>
          <w:bCs/>
        </w:rPr>
        <w:t>Security and Performance Optimization</w:t>
      </w:r>
      <w:r w:rsidRPr="00C428A7">
        <w:br/>
        <w:t>To ensure our interactive elements do not slow down website loading times, we</w:t>
      </w:r>
    </w:p>
    <w:p w14:paraId="067E8784" w14:textId="77777777" w:rsidR="00C428A7" w:rsidRPr="00C428A7" w:rsidRDefault="00C428A7" w:rsidP="0091418D">
      <w:pPr>
        <w:pStyle w:val="ListParagraph"/>
        <w:numPr>
          <w:ilvl w:val="0"/>
          <w:numId w:val="51"/>
        </w:numPr>
        <w:spacing w:after="358" w:line="360" w:lineRule="auto"/>
      </w:pPr>
      <w:r w:rsidRPr="00C428A7">
        <w:t>Optimized animations to reduce CPU and memory usage.</w:t>
      </w:r>
    </w:p>
    <w:p w14:paraId="0659C2AD" w14:textId="77777777" w:rsidR="00C428A7" w:rsidRPr="00C428A7" w:rsidRDefault="00C428A7" w:rsidP="0091418D">
      <w:pPr>
        <w:pStyle w:val="ListParagraph"/>
        <w:numPr>
          <w:ilvl w:val="0"/>
          <w:numId w:val="51"/>
        </w:numPr>
        <w:spacing w:after="358" w:line="360" w:lineRule="auto"/>
      </w:pPr>
      <w:r w:rsidRPr="00C428A7">
        <w:t>Used asynchronous JavaScript loading to prevent UI blocking.</w:t>
      </w:r>
    </w:p>
    <w:p w14:paraId="7C7A7D8A" w14:textId="340D42E2" w:rsidR="00DF5368" w:rsidRPr="00C428A7" w:rsidRDefault="00C428A7" w:rsidP="0091418D">
      <w:pPr>
        <w:pStyle w:val="ListParagraph"/>
        <w:numPr>
          <w:ilvl w:val="0"/>
          <w:numId w:val="51"/>
        </w:numPr>
        <w:spacing w:after="358" w:line="360" w:lineRule="auto"/>
      </w:pPr>
      <w:r w:rsidRPr="00C428A7">
        <w:t xml:space="preserve">Designed lightweight game assets to ensure smooth gameplay in offline mode.  </w:t>
      </w:r>
    </w:p>
    <w:p w14:paraId="022F20A1" w14:textId="60FCB7AF" w:rsidR="00DF5368" w:rsidRDefault="00DF5368" w:rsidP="00C428A7">
      <w:pPr>
        <w:spacing w:after="456" w:line="360" w:lineRule="auto"/>
        <w:ind w:left="14" w:firstLine="210"/>
        <w:jc w:val="left"/>
      </w:pPr>
    </w:p>
    <w:p w14:paraId="65037FF3" w14:textId="77777777" w:rsidR="00DF5368" w:rsidRDefault="00000000">
      <w:pPr>
        <w:spacing w:after="353" w:line="259" w:lineRule="auto"/>
        <w:ind w:left="0" w:firstLine="0"/>
        <w:jc w:val="left"/>
      </w:pPr>
      <w:r>
        <w:rPr>
          <w:b/>
        </w:rPr>
        <w:t xml:space="preserve"> </w:t>
      </w:r>
      <w:r>
        <w:t xml:space="preserve"> </w:t>
      </w:r>
    </w:p>
    <w:p w14:paraId="525087B6" w14:textId="77777777" w:rsidR="00DF5368" w:rsidRDefault="00000000">
      <w:pPr>
        <w:spacing w:after="353" w:line="259" w:lineRule="auto"/>
        <w:ind w:left="0" w:firstLine="0"/>
        <w:jc w:val="left"/>
      </w:pPr>
      <w:r>
        <w:rPr>
          <w:b/>
        </w:rPr>
        <w:t xml:space="preserve"> </w:t>
      </w:r>
      <w:r>
        <w:t xml:space="preserve"> </w:t>
      </w:r>
    </w:p>
    <w:p w14:paraId="6CA9DBDE" w14:textId="77777777" w:rsidR="00493634" w:rsidRDefault="00493634">
      <w:pPr>
        <w:spacing w:after="353" w:line="259" w:lineRule="auto"/>
        <w:ind w:left="0" w:firstLine="0"/>
        <w:jc w:val="left"/>
      </w:pPr>
    </w:p>
    <w:p w14:paraId="564F1914" w14:textId="5C96DF3F" w:rsidR="00DF5368" w:rsidRDefault="00000000" w:rsidP="00FA31A6">
      <w:pPr>
        <w:spacing w:after="354" w:line="259" w:lineRule="auto"/>
        <w:ind w:left="0" w:firstLine="0"/>
        <w:jc w:val="left"/>
      </w:pPr>
      <w:r>
        <w:rPr>
          <w:b/>
        </w:rPr>
        <w:lastRenderedPageBreak/>
        <w:t xml:space="preserve"> </w:t>
      </w:r>
      <w:r>
        <w:t xml:space="preserve"> </w:t>
      </w:r>
      <w:r w:rsidR="00C428A7">
        <w:rPr>
          <w:b/>
        </w:rPr>
        <w:t xml:space="preserve"> LIMITATIONS</w:t>
      </w:r>
    </w:p>
    <w:p w14:paraId="355D6216" w14:textId="35787832" w:rsidR="0091418D" w:rsidRDefault="00C428A7" w:rsidP="0091418D">
      <w:pPr>
        <w:spacing w:after="527" w:line="360" w:lineRule="auto"/>
        <w:ind w:left="360" w:right="224" w:firstLine="0"/>
      </w:pPr>
      <w:r w:rsidRPr="00C428A7">
        <w:t>Despite these improvements, there are still some challenges that can be addressed in future iterations</w:t>
      </w:r>
    </w:p>
    <w:p w14:paraId="4C22B8FF" w14:textId="37E56A50" w:rsidR="00C428A7" w:rsidRPr="00C428A7" w:rsidRDefault="005E0EDB" w:rsidP="0091418D">
      <w:pPr>
        <w:spacing w:after="527" w:line="360" w:lineRule="auto"/>
        <w:ind w:left="360" w:right="224" w:firstLine="0"/>
      </w:pPr>
      <w:r>
        <w:rPr>
          <w:b/>
          <w:bCs/>
        </w:rPr>
        <w:t>I</w:t>
      </w:r>
      <w:r w:rsidR="00C428A7" w:rsidRPr="00C428A7">
        <w:rPr>
          <w:b/>
          <w:bCs/>
        </w:rPr>
        <w:t>. Compatibility Issues</w:t>
      </w:r>
    </w:p>
    <w:p w14:paraId="459E9A08" w14:textId="77777777" w:rsidR="00C428A7" w:rsidRPr="00C428A7" w:rsidRDefault="00C428A7" w:rsidP="0091418D">
      <w:pPr>
        <w:pStyle w:val="ListParagraph"/>
        <w:numPr>
          <w:ilvl w:val="0"/>
          <w:numId w:val="56"/>
        </w:numPr>
        <w:spacing w:after="527" w:line="360" w:lineRule="auto"/>
        <w:ind w:right="224"/>
      </w:pPr>
      <w:r w:rsidRPr="00C428A7">
        <w:t>Some older browsers may not fully support advanced CSS animations or the HTML5 Canvas API, leading to inconsistent rendering.</w:t>
      </w:r>
    </w:p>
    <w:p w14:paraId="7F39602F" w14:textId="77777777" w:rsidR="00C428A7" w:rsidRDefault="00C428A7" w:rsidP="0091418D">
      <w:pPr>
        <w:pStyle w:val="ListParagraph"/>
        <w:numPr>
          <w:ilvl w:val="0"/>
          <w:numId w:val="56"/>
        </w:numPr>
        <w:spacing w:after="527" w:line="360" w:lineRule="auto"/>
        <w:ind w:right="224"/>
      </w:pPr>
      <w:r w:rsidRPr="00C428A7">
        <w:t>Mobile devices with lower processing power may experience slight performance issues when running high-frame-rate animations.</w:t>
      </w:r>
    </w:p>
    <w:p w14:paraId="2B19C483" w14:textId="47C6560A" w:rsidR="00C428A7" w:rsidRPr="00C428A7" w:rsidRDefault="005E0EDB" w:rsidP="0091418D">
      <w:pPr>
        <w:spacing w:after="527" w:line="360" w:lineRule="auto"/>
        <w:ind w:left="360" w:right="224" w:firstLine="0"/>
      </w:pPr>
      <w:r>
        <w:rPr>
          <w:b/>
          <w:bCs/>
        </w:rPr>
        <w:t>II</w:t>
      </w:r>
      <w:r w:rsidR="00C428A7" w:rsidRPr="00C428A7">
        <w:rPr>
          <w:b/>
          <w:bCs/>
        </w:rPr>
        <w:t>. Internet Dependency for Custom Loading Pages</w:t>
      </w:r>
    </w:p>
    <w:p w14:paraId="11424FDD" w14:textId="1E30D8FF" w:rsidR="00C428A7" w:rsidRPr="00C428A7" w:rsidRDefault="00C428A7" w:rsidP="0091418D">
      <w:pPr>
        <w:pStyle w:val="ListParagraph"/>
        <w:numPr>
          <w:ilvl w:val="0"/>
          <w:numId w:val="57"/>
        </w:numPr>
        <w:spacing w:after="527" w:line="360" w:lineRule="auto"/>
        <w:ind w:right="224"/>
      </w:pPr>
      <w:r w:rsidRPr="00C428A7">
        <w:t>While the offline games function without internet connectivity, the animated loading screens still require an internet connection to function properly.</w:t>
      </w:r>
    </w:p>
    <w:p w14:paraId="5C4C97FC" w14:textId="19837AF5" w:rsidR="00C428A7" w:rsidRPr="00C428A7" w:rsidRDefault="005E0EDB" w:rsidP="0091418D">
      <w:pPr>
        <w:spacing w:after="527" w:line="360" w:lineRule="auto"/>
        <w:ind w:left="360" w:right="224" w:firstLine="0"/>
      </w:pPr>
      <w:r>
        <w:rPr>
          <w:b/>
          <w:bCs/>
        </w:rPr>
        <w:t>III</w:t>
      </w:r>
      <w:r w:rsidR="00C428A7" w:rsidRPr="00C428A7">
        <w:rPr>
          <w:b/>
          <w:bCs/>
        </w:rPr>
        <w:t>. Limited Game Variety for Offline Mode</w:t>
      </w:r>
    </w:p>
    <w:p w14:paraId="68FD276C" w14:textId="77777777" w:rsidR="0091418D" w:rsidRDefault="00C428A7" w:rsidP="0091418D">
      <w:pPr>
        <w:pStyle w:val="ListParagraph"/>
        <w:numPr>
          <w:ilvl w:val="0"/>
          <w:numId w:val="57"/>
        </w:numPr>
        <w:spacing w:after="527" w:line="360" w:lineRule="auto"/>
        <w:ind w:right="224"/>
      </w:pPr>
      <w:r w:rsidRPr="00C428A7">
        <w:t>Currently, we have developed two games as alternatives to the classic Dino game for offline mode. Expanding the library of games could further enhance user engagement.</w:t>
      </w:r>
    </w:p>
    <w:p w14:paraId="666A8A38" w14:textId="69A7D939" w:rsidR="00DF5368" w:rsidRDefault="00B27402" w:rsidP="00687390">
      <w:pPr>
        <w:pStyle w:val="ListParagraph"/>
        <w:spacing w:after="527" w:line="360" w:lineRule="auto"/>
        <w:ind w:right="224" w:firstLine="0"/>
      </w:pPr>
      <w:r w:rsidRPr="00C428A7">
        <w:br/>
      </w:r>
      <w:r w:rsidRPr="00C428A7">
        <w:br/>
        <w:t xml:space="preserve">   </w:t>
      </w:r>
      <w:r w:rsidR="00000000">
        <w:rPr>
          <w:b/>
        </w:rPr>
        <w:t xml:space="preserve"> </w:t>
      </w:r>
      <w:r w:rsidR="00000000">
        <w:t xml:space="preserve">  </w:t>
      </w:r>
    </w:p>
    <w:p w14:paraId="42ED6DAE" w14:textId="69DAB107" w:rsidR="00DF5368" w:rsidRDefault="00DF5368" w:rsidP="00441CB6">
      <w:pPr>
        <w:spacing w:after="557" w:line="259" w:lineRule="auto"/>
        <w:ind w:left="14" w:firstLine="0"/>
        <w:jc w:val="left"/>
      </w:pPr>
    </w:p>
    <w:p w14:paraId="690FCA37" w14:textId="77777777" w:rsidR="00FA31A6" w:rsidRDefault="00FA31A6" w:rsidP="00441CB6">
      <w:pPr>
        <w:spacing w:after="557" w:line="259" w:lineRule="auto"/>
        <w:ind w:left="14" w:firstLine="0"/>
        <w:jc w:val="left"/>
      </w:pPr>
    </w:p>
    <w:p w14:paraId="299585FA" w14:textId="77777777" w:rsidR="00DF5368" w:rsidRDefault="00000000">
      <w:pPr>
        <w:spacing w:after="507" w:line="265" w:lineRule="auto"/>
        <w:ind w:left="278" w:right="890"/>
        <w:jc w:val="center"/>
      </w:pPr>
      <w:r>
        <w:rPr>
          <w:b/>
        </w:rPr>
        <w:lastRenderedPageBreak/>
        <w:t xml:space="preserve">CHAPTER 5 </w:t>
      </w:r>
      <w:r>
        <w:t xml:space="preserve"> </w:t>
      </w:r>
    </w:p>
    <w:p w14:paraId="68419286" w14:textId="77777777" w:rsidR="00DF5368" w:rsidRDefault="00000000">
      <w:pPr>
        <w:pStyle w:val="Heading1"/>
        <w:spacing w:after="383"/>
        <w:ind w:left="278" w:right="886"/>
      </w:pPr>
      <w:r>
        <w:t>PROPSED RE - DESIGN</w:t>
      </w:r>
      <w:r>
        <w:rPr>
          <w:b w:val="0"/>
        </w:rPr>
        <w:t xml:space="preserve"> </w:t>
      </w:r>
      <w:r>
        <w:t xml:space="preserve"> </w:t>
      </w:r>
    </w:p>
    <w:p w14:paraId="22C73BAA" w14:textId="77777777" w:rsidR="00E754A1" w:rsidRPr="00E754A1" w:rsidRDefault="00E754A1" w:rsidP="00687390">
      <w:pPr>
        <w:spacing w:after="56" w:line="360" w:lineRule="auto"/>
        <w:ind w:left="0" w:firstLine="0"/>
      </w:pPr>
      <w:r w:rsidRPr="00E754A1">
        <w:t>Redesigning the loading screen and incorporating offline games is an essential strategy to elevate the overall user experience, particularly in addressing common pain points like waiting times and connectivity issues. The loading screen is one of the first interactions a user has with an app, and its design plays a significant role in shaping their perception of the app's quality. A thoughtfully redesigned loading screen, with interactive animations and personalized content, can reduce the perceived waiting time and make the process feel more engaging. By incorporating real-time updates, such as train schedules, delays, or even useful tips, users stay informed while they wait, which not only enhances the experience but also minimizes frustration.</w:t>
      </w:r>
    </w:p>
    <w:p w14:paraId="5048A5AD" w14:textId="77777777" w:rsidR="00E754A1" w:rsidRPr="00E754A1" w:rsidRDefault="00E754A1" w:rsidP="00687390">
      <w:pPr>
        <w:spacing w:after="56" w:line="360" w:lineRule="auto"/>
        <w:ind w:left="0" w:firstLine="0"/>
      </w:pPr>
      <w:r w:rsidRPr="00E754A1">
        <w:t>Offline games are another key feature that can significantly improve user engagement during times of inactivity or poor connectivity. When users are faced with slow loading times, session timeouts, or no network connection, having a fun and interactive offline game gives them something enjoyable to do while they wait. This feature can also create an element of surprise and delight, encouraging users to explore the app further. The addition of offline games caters to both entertainment and user retention, ensuring users feel engaged and not abandoned during moments when the app might otherwise seem inactive.</w:t>
      </w:r>
    </w:p>
    <w:p w14:paraId="0E08AB2D" w14:textId="77777777" w:rsidR="00E754A1" w:rsidRPr="00E754A1" w:rsidRDefault="00E754A1" w:rsidP="00687390">
      <w:pPr>
        <w:spacing w:after="56" w:line="360" w:lineRule="auto"/>
        <w:ind w:left="0" w:firstLine="0"/>
      </w:pPr>
      <w:r w:rsidRPr="00E754A1">
        <w:t>Moreover, these improvements offer a dual benefit: they address immediate frustrations while also adding long-term value. Users are more likely to return to an app that consistently offers positive experiences, even during moments of waiting or connectivity challenges. By redesigning the loading screen to be visually appealing and functional, and introducing offline games for entertainment, we create an environment where users feel valued, engaged, and entertained—ultimately leading to increased user satisfaction, prolonged app usage, and enhanced user loyalty.</w:t>
      </w:r>
    </w:p>
    <w:p w14:paraId="3E03EF5C" w14:textId="77777777" w:rsidR="00DF5368" w:rsidRDefault="00000000">
      <w:pPr>
        <w:spacing w:after="56" w:line="259" w:lineRule="auto"/>
        <w:ind w:left="0" w:firstLine="0"/>
        <w:jc w:val="left"/>
      </w:pPr>
      <w:r>
        <w:rPr>
          <w:b/>
        </w:rPr>
        <w:t xml:space="preserve"> </w:t>
      </w:r>
      <w:r>
        <w:t xml:space="preserve"> </w:t>
      </w:r>
    </w:p>
    <w:p w14:paraId="7ADA56B7" w14:textId="514AFAB0" w:rsidR="00E754A1" w:rsidRDefault="00000000">
      <w:pPr>
        <w:spacing w:after="396" w:line="265" w:lineRule="auto"/>
        <w:ind w:left="0"/>
        <w:jc w:val="left"/>
        <w:rPr>
          <w:b/>
        </w:rPr>
      </w:pPr>
      <w:r>
        <w:rPr>
          <w:b/>
        </w:rPr>
        <w:lastRenderedPageBreak/>
        <w:t>5.1 USER FLOW DIAGRAM</w:t>
      </w:r>
    </w:p>
    <w:p w14:paraId="14BA442A" w14:textId="6EC226FC" w:rsidR="00DF5368" w:rsidRPr="00E754A1" w:rsidRDefault="00E754A1" w:rsidP="00E754A1">
      <w:pPr>
        <w:spacing w:after="396" w:line="265" w:lineRule="auto"/>
        <w:ind w:left="0"/>
        <w:jc w:val="left"/>
      </w:pPr>
      <w:r>
        <w:t xml:space="preserve">          </w:t>
      </w:r>
      <w:r w:rsidR="00D8237E">
        <w:rPr>
          <w:noProof/>
        </w:rPr>
        <w:drawing>
          <wp:inline distT="0" distB="0" distL="0" distR="0" wp14:anchorId="57123E1C" wp14:editId="2CE4E279">
            <wp:extent cx="4363720" cy="8037959"/>
            <wp:effectExtent l="0" t="0" r="0" b="1270"/>
            <wp:docPr id="2027231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b="8934"/>
                    <a:stretch/>
                  </pic:blipFill>
                  <pic:spPr bwMode="auto">
                    <a:xfrm>
                      <a:off x="0" y="0"/>
                      <a:ext cx="4363720" cy="803795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48D5C8EA" w14:textId="0C2975FB" w:rsidR="00DF5368" w:rsidRDefault="00000000">
      <w:pPr>
        <w:spacing w:after="483" w:line="265" w:lineRule="auto"/>
        <w:ind w:left="0"/>
        <w:jc w:val="left"/>
      </w:pPr>
      <w:r>
        <w:rPr>
          <w:b/>
        </w:rPr>
        <w:lastRenderedPageBreak/>
        <w:t>5.2 ADVANTAGES</w:t>
      </w:r>
    </w:p>
    <w:p w14:paraId="435E36B6" w14:textId="2D9FE657" w:rsidR="00C13674" w:rsidRPr="00C13674" w:rsidRDefault="00C13674" w:rsidP="00687390">
      <w:pPr>
        <w:spacing w:after="312" w:line="360" w:lineRule="auto"/>
        <w:ind w:left="14" w:firstLine="0"/>
      </w:pPr>
      <w:r w:rsidRPr="00C13674">
        <w:t>Redesigning the loading screen with interactive elements and offline games enhances user engagement, reduces frustration, and ensures a seamless experience even during connectivity issues.</w:t>
      </w:r>
      <w:r>
        <w:t xml:space="preserve"> </w:t>
      </w:r>
      <w:r w:rsidRPr="00C13674">
        <w:t>Here are three key advantages of redesigning the loading screen with personalized content and offline games</w:t>
      </w:r>
    </w:p>
    <w:p w14:paraId="1065B80A" w14:textId="759678C0" w:rsidR="00C13674" w:rsidRPr="00C13674" w:rsidRDefault="005E0EDB" w:rsidP="00687390">
      <w:pPr>
        <w:spacing w:after="312" w:line="360" w:lineRule="auto"/>
        <w:ind w:left="14" w:firstLine="0"/>
        <w:rPr>
          <w:b/>
          <w:bCs/>
        </w:rPr>
      </w:pPr>
      <w:r>
        <w:rPr>
          <w:b/>
          <w:bCs/>
        </w:rPr>
        <w:t>I</w:t>
      </w:r>
      <w:r w:rsidR="00C13674" w:rsidRPr="00C13674">
        <w:rPr>
          <w:b/>
          <w:bCs/>
        </w:rPr>
        <w:t>. Enhanced User Engagement and Satisfaction</w:t>
      </w:r>
    </w:p>
    <w:p w14:paraId="29521BE5" w14:textId="5E0794D7" w:rsidR="00C13674" w:rsidRPr="00C13674" w:rsidRDefault="00C13674" w:rsidP="00687390">
      <w:pPr>
        <w:numPr>
          <w:ilvl w:val="0"/>
          <w:numId w:val="58"/>
        </w:numPr>
        <w:spacing w:after="312" w:line="360" w:lineRule="auto"/>
      </w:pPr>
      <w:r w:rsidRPr="00C13674">
        <w:t>A well-designed, interactive loading screen holds the user’s attention and reduces frustration. By displaying real-time updates, personalized content (e.g., recent trips or preferences), or even offering entertaining offline games when there is no internet connection, users are kept engaged during the waiting period. This reduces the perception of waiting time, making the overall experience feel faster and more enjoyable, which increases user satisfaction.</w:t>
      </w:r>
    </w:p>
    <w:p w14:paraId="4E04E5E0" w14:textId="37635859" w:rsidR="00C13674" w:rsidRPr="00C13674" w:rsidRDefault="005E0EDB" w:rsidP="00687390">
      <w:pPr>
        <w:spacing w:after="312" w:line="360" w:lineRule="auto"/>
        <w:ind w:left="14" w:firstLine="0"/>
        <w:rPr>
          <w:b/>
          <w:bCs/>
        </w:rPr>
      </w:pPr>
      <w:r>
        <w:rPr>
          <w:b/>
          <w:bCs/>
        </w:rPr>
        <w:t>II</w:t>
      </w:r>
      <w:r w:rsidR="00C13674" w:rsidRPr="00C13674">
        <w:rPr>
          <w:b/>
          <w:bCs/>
        </w:rPr>
        <w:t>. Improved Retention and Brand Loyalty</w:t>
      </w:r>
    </w:p>
    <w:p w14:paraId="2CF3995E" w14:textId="7DF54C66" w:rsidR="00C13674" w:rsidRPr="00C13674" w:rsidRDefault="00C13674" w:rsidP="00687390">
      <w:pPr>
        <w:numPr>
          <w:ilvl w:val="0"/>
          <w:numId w:val="59"/>
        </w:numPr>
        <w:spacing w:after="312" w:line="360" w:lineRule="auto"/>
      </w:pPr>
      <w:r w:rsidRPr="00C13674">
        <w:t>Offering personalized loading screens with relevant content or fun, interactive games can make the user feel valued, as the app adapts to their needs and interests. This personal touch enhances the user’s connection to the app, encouraging them to return. Whether users are engaged with real-time travel updates or entertained with offline games, these small touches help foster a sense of loyalty and increase retention rates, as users are more likely to return to an app that offers a consistent, enjoyable experience.</w:t>
      </w:r>
    </w:p>
    <w:p w14:paraId="184F8092" w14:textId="60263F1D" w:rsidR="00C13674" w:rsidRPr="00C13674" w:rsidRDefault="005E0EDB" w:rsidP="00687390">
      <w:pPr>
        <w:spacing w:after="312" w:line="360" w:lineRule="auto"/>
        <w:ind w:left="14" w:firstLine="0"/>
        <w:rPr>
          <w:b/>
          <w:bCs/>
        </w:rPr>
      </w:pPr>
      <w:r>
        <w:rPr>
          <w:b/>
          <w:bCs/>
        </w:rPr>
        <w:t>III</w:t>
      </w:r>
      <w:r w:rsidR="00C13674" w:rsidRPr="00C13674">
        <w:rPr>
          <w:b/>
          <w:bCs/>
        </w:rPr>
        <w:t>. Seamless Experience During Connectivity Issues</w:t>
      </w:r>
    </w:p>
    <w:p w14:paraId="3D041736" w14:textId="1A541AB5" w:rsidR="00C13674" w:rsidRPr="00C13674" w:rsidRDefault="00C13674" w:rsidP="00687390">
      <w:pPr>
        <w:numPr>
          <w:ilvl w:val="0"/>
          <w:numId w:val="60"/>
        </w:numPr>
        <w:spacing w:after="312" w:line="360" w:lineRule="auto"/>
      </w:pPr>
      <w:r w:rsidRPr="00C13674">
        <w:t xml:space="preserve">Many users experience connectivity issues or session timeouts, which can disrupt their interaction with an app. By offering offline games during these times, users are not left staring at a blank screen or frustrated with inactivity. The app </w:t>
      </w:r>
      <w:r w:rsidRPr="00C13674">
        <w:lastRenderedPageBreak/>
        <w:t>becomes more resilient to connectivity problems by keeping the user entertained or informed. This helps reduce frustration and ensures that users still derive value from the app, even when they are offline, making the app more reliable and user-friendly overall.</w:t>
      </w:r>
    </w:p>
    <w:p w14:paraId="4EAEF82A" w14:textId="77777777" w:rsidR="00DF5368" w:rsidRDefault="00000000">
      <w:pPr>
        <w:spacing w:after="312" w:line="259" w:lineRule="auto"/>
        <w:ind w:left="14" w:firstLine="0"/>
        <w:jc w:val="left"/>
      </w:pPr>
      <w:r>
        <w:t xml:space="preserve">  </w:t>
      </w:r>
    </w:p>
    <w:p w14:paraId="297344F7" w14:textId="77777777" w:rsidR="00DF5368" w:rsidRDefault="00000000">
      <w:pPr>
        <w:spacing w:after="312" w:line="259" w:lineRule="auto"/>
        <w:ind w:left="14" w:firstLine="0"/>
        <w:jc w:val="left"/>
      </w:pPr>
      <w:r>
        <w:t xml:space="preserve">  </w:t>
      </w:r>
    </w:p>
    <w:p w14:paraId="46298C2D" w14:textId="77777777" w:rsidR="00DF5368" w:rsidRDefault="00000000">
      <w:pPr>
        <w:spacing w:after="318" w:line="259" w:lineRule="auto"/>
        <w:ind w:left="14" w:firstLine="0"/>
        <w:jc w:val="left"/>
      </w:pPr>
      <w:r>
        <w:t xml:space="preserve">  </w:t>
      </w:r>
    </w:p>
    <w:p w14:paraId="42F36906" w14:textId="77777777" w:rsidR="00DF5368" w:rsidRDefault="00000000">
      <w:pPr>
        <w:spacing w:after="310" w:line="259" w:lineRule="auto"/>
        <w:ind w:left="14" w:firstLine="0"/>
        <w:jc w:val="left"/>
      </w:pPr>
      <w:r>
        <w:t xml:space="preserve">  </w:t>
      </w:r>
    </w:p>
    <w:p w14:paraId="0F10DA62" w14:textId="77777777" w:rsidR="00DF5368" w:rsidRDefault="00000000">
      <w:pPr>
        <w:spacing w:after="312" w:line="259" w:lineRule="auto"/>
        <w:ind w:left="14" w:firstLine="0"/>
        <w:jc w:val="left"/>
      </w:pPr>
      <w:r>
        <w:t xml:space="preserve">  </w:t>
      </w:r>
    </w:p>
    <w:p w14:paraId="149694DB" w14:textId="77777777" w:rsidR="00DF5368" w:rsidRDefault="00000000">
      <w:pPr>
        <w:spacing w:after="312" w:line="259" w:lineRule="auto"/>
        <w:ind w:left="14" w:firstLine="0"/>
        <w:jc w:val="left"/>
      </w:pPr>
      <w:r>
        <w:t xml:space="preserve">  </w:t>
      </w:r>
    </w:p>
    <w:p w14:paraId="6FD95253" w14:textId="77777777" w:rsidR="00DF5368" w:rsidRDefault="00000000">
      <w:pPr>
        <w:spacing w:after="312" w:line="259" w:lineRule="auto"/>
        <w:ind w:left="14" w:firstLine="0"/>
        <w:jc w:val="left"/>
      </w:pPr>
      <w:r>
        <w:t xml:space="preserve">  </w:t>
      </w:r>
    </w:p>
    <w:p w14:paraId="7F381FE7" w14:textId="77777777" w:rsidR="00DF5368" w:rsidRDefault="00000000">
      <w:pPr>
        <w:spacing w:after="312" w:line="259" w:lineRule="auto"/>
        <w:ind w:left="14" w:firstLine="0"/>
        <w:jc w:val="left"/>
      </w:pPr>
      <w:r>
        <w:t xml:space="preserve">  </w:t>
      </w:r>
    </w:p>
    <w:p w14:paraId="272CD489" w14:textId="77777777" w:rsidR="00DF5368" w:rsidRDefault="00000000">
      <w:pPr>
        <w:spacing w:after="315" w:line="259" w:lineRule="auto"/>
        <w:ind w:left="14" w:firstLine="0"/>
        <w:jc w:val="left"/>
      </w:pPr>
      <w:r>
        <w:t xml:space="preserve">  </w:t>
      </w:r>
    </w:p>
    <w:p w14:paraId="7DE249BB" w14:textId="77777777" w:rsidR="00DF5368" w:rsidRDefault="00000000">
      <w:pPr>
        <w:spacing w:after="312" w:line="259" w:lineRule="auto"/>
        <w:ind w:left="14" w:firstLine="0"/>
        <w:jc w:val="left"/>
      </w:pPr>
      <w:r>
        <w:t xml:space="preserve">  </w:t>
      </w:r>
    </w:p>
    <w:p w14:paraId="6D339373" w14:textId="77777777" w:rsidR="00DF5368" w:rsidRDefault="00000000">
      <w:pPr>
        <w:spacing w:after="312" w:line="259" w:lineRule="auto"/>
        <w:ind w:left="14" w:firstLine="0"/>
        <w:jc w:val="left"/>
      </w:pPr>
      <w:r>
        <w:t xml:space="preserve">  </w:t>
      </w:r>
    </w:p>
    <w:p w14:paraId="6EACA12E" w14:textId="77777777" w:rsidR="00DF5368" w:rsidRDefault="00000000">
      <w:pPr>
        <w:spacing w:after="285" w:line="259" w:lineRule="auto"/>
        <w:ind w:left="14" w:firstLine="0"/>
        <w:jc w:val="left"/>
      </w:pPr>
      <w:r>
        <w:t xml:space="preserve">  </w:t>
      </w:r>
    </w:p>
    <w:p w14:paraId="6FB04C08" w14:textId="77777777" w:rsidR="00DF5368" w:rsidRDefault="00000000">
      <w:pPr>
        <w:spacing w:after="0" w:line="259" w:lineRule="auto"/>
        <w:ind w:left="0" w:firstLine="0"/>
        <w:jc w:val="left"/>
      </w:pPr>
      <w:r>
        <w:t xml:space="preserve"> </w:t>
      </w:r>
    </w:p>
    <w:p w14:paraId="5961C584" w14:textId="77777777" w:rsidR="00DF5368" w:rsidRDefault="00000000">
      <w:pPr>
        <w:spacing w:after="0" w:line="259" w:lineRule="auto"/>
        <w:ind w:left="0" w:firstLine="0"/>
        <w:jc w:val="left"/>
      </w:pPr>
      <w:r>
        <w:t xml:space="preserve"> </w:t>
      </w:r>
    </w:p>
    <w:p w14:paraId="141D79D6" w14:textId="77777777" w:rsidR="00C13674" w:rsidRDefault="00C13674">
      <w:pPr>
        <w:spacing w:after="505" w:line="265" w:lineRule="auto"/>
        <w:ind w:left="278" w:right="890"/>
        <w:jc w:val="center"/>
        <w:rPr>
          <w:b/>
        </w:rPr>
      </w:pPr>
    </w:p>
    <w:p w14:paraId="74044888" w14:textId="77777777" w:rsidR="00C13674" w:rsidRDefault="00C13674">
      <w:pPr>
        <w:spacing w:after="505" w:line="265" w:lineRule="auto"/>
        <w:ind w:left="278" w:right="890"/>
        <w:jc w:val="center"/>
        <w:rPr>
          <w:b/>
        </w:rPr>
      </w:pPr>
    </w:p>
    <w:p w14:paraId="5FD65DF5" w14:textId="77777777" w:rsidR="00C13674" w:rsidRDefault="00C13674">
      <w:pPr>
        <w:spacing w:after="505" w:line="265" w:lineRule="auto"/>
        <w:ind w:left="278" w:right="890"/>
        <w:jc w:val="center"/>
        <w:rPr>
          <w:b/>
        </w:rPr>
      </w:pPr>
    </w:p>
    <w:p w14:paraId="3D91D91D" w14:textId="77777777" w:rsidR="00C13674" w:rsidRDefault="00C13674">
      <w:pPr>
        <w:spacing w:after="505" w:line="265" w:lineRule="auto"/>
        <w:ind w:left="278" w:right="890"/>
        <w:jc w:val="center"/>
        <w:rPr>
          <w:b/>
        </w:rPr>
      </w:pPr>
    </w:p>
    <w:p w14:paraId="16E3477A" w14:textId="3DDF60D0" w:rsidR="00DF5368" w:rsidRDefault="00000000">
      <w:pPr>
        <w:spacing w:after="505" w:line="265" w:lineRule="auto"/>
        <w:ind w:left="278" w:right="890"/>
        <w:jc w:val="center"/>
      </w:pPr>
      <w:r>
        <w:rPr>
          <w:b/>
        </w:rPr>
        <w:lastRenderedPageBreak/>
        <w:t xml:space="preserve">CHAPTER 6 </w:t>
      </w:r>
      <w:r>
        <w:t xml:space="preserve"> </w:t>
      </w:r>
    </w:p>
    <w:p w14:paraId="1FEF230A" w14:textId="6527533E" w:rsidR="0005263C" w:rsidRDefault="0005263C" w:rsidP="0005263C">
      <w:pPr>
        <w:spacing w:after="505" w:line="265" w:lineRule="auto"/>
        <w:ind w:left="278" w:right="890"/>
      </w:pPr>
      <w:proofErr w:type="spellStart"/>
      <w:r>
        <w:t>Github</w:t>
      </w:r>
      <w:proofErr w:type="spellEnd"/>
      <w:r>
        <w:t xml:space="preserve"> link: </w:t>
      </w:r>
      <w:hyperlink r:id="rId11" w:history="1">
        <w:r w:rsidRPr="00740E9E">
          <w:rPr>
            <w:rStyle w:val="Hyperlink"/>
          </w:rPr>
          <w:t>https://github.com/ishwarya611/MiniProject.git</w:t>
        </w:r>
      </w:hyperlink>
      <w:r>
        <w:t xml:space="preserve"> </w:t>
      </w:r>
    </w:p>
    <w:p w14:paraId="0639311F" w14:textId="571E54A9" w:rsidR="00DF5368" w:rsidRDefault="00000000" w:rsidP="00ED7DBF">
      <w:pPr>
        <w:pStyle w:val="Heading1"/>
        <w:spacing w:after="317"/>
        <w:ind w:left="278" w:right="885"/>
      </w:pPr>
      <w:r>
        <w:t xml:space="preserve">OUTPUT  </w:t>
      </w:r>
    </w:p>
    <w:p w14:paraId="5B1E18B3" w14:textId="381072B5" w:rsidR="00DF5368" w:rsidRDefault="00B16B17" w:rsidP="00B16B17">
      <w:pPr>
        <w:spacing w:after="234" w:line="259" w:lineRule="auto"/>
        <w:ind w:left="0" w:right="959" w:firstLine="0"/>
      </w:pPr>
      <w:r w:rsidRPr="00B16B17">
        <w:rPr>
          <w:noProof/>
        </w:rPr>
        <w:drawing>
          <wp:inline distT="0" distB="0" distL="0" distR="0" wp14:anchorId="1F3AD623" wp14:editId="003DB116">
            <wp:extent cx="6144260" cy="3119120"/>
            <wp:effectExtent l="0" t="0" r="8890" b="5080"/>
            <wp:docPr id="86224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4669" name=""/>
                    <pic:cNvPicPr/>
                  </pic:nvPicPr>
                  <pic:blipFill>
                    <a:blip r:embed="rId12"/>
                    <a:stretch>
                      <a:fillRect/>
                    </a:stretch>
                  </pic:blipFill>
                  <pic:spPr>
                    <a:xfrm>
                      <a:off x="0" y="0"/>
                      <a:ext cx="6144260" cy="3119120"/>
                    </a:xfrm>
                    <a:prstGeom prst="rect">
                      <a:avLst/>
                    </a:prstGeom>
                  </pic:spPr>
                </pic:pic>
              </a:graphicData>
            </a:graphic>
          </wp:inline>
        </w:drawing>
      </w:r>
      <w:r>
        <w:t xml:space="preserve">  </w:t>
      </w:r>
    </w:p>
    <w:p w14:paraId="0783BE4C" w14:textId="1854DA04" w:rsidR="00DF5368" w:rsidRPr="00687390" w:rsidRDefault="00000000" w:rsidP="00687390">
      <w:pPr>
        <w:spacing w:after="273" w:line="259" w:lineRule="auto"/>
        <w:ind w:left="10" w:right="624"/>
        <w:jc w:val="center"/>
        <w:rPr>
          <w:b/>
          <w:bCs/>
        </w:rPr>
      </w:pPr>
      <w:r w:rsidRPr="00687390">
        <w:rPr>
          <w:b/>
          <w:bCs/>
        </w:rPr>
        <w:t xml:space="preserve">Fig 2: </w:t>
      </w:r>
      <w:r w:rsidR="00687390">
        <w:rPr>
          <w:b/>
          <w:bCs/>
        </w:rPr>
        <w:t>Landing Page</w:t>
      </w:r>
    </w:p>
    <w:p w14:paraId="64281D02" w14:textId="2D612713" w:rsidR="00DF5368" w:rsidRDefault="007E0A4B">
      <w:pPr>
        <w:spacing w:after="237" w:line="259" w:lineRule="auto"/>
        <w:ind w:left="0" w:right="959" w:firstLine="0"/>
        <w:jc w:val="right"/>
      </w:pPr>
      <w:r w:rsidRPr="007E0A4B">
        <w:rPr>
          <w:noProof/>
        </w:rPr>
        <w:drawing>
          <wp:inline distT="0" distB="0" distL="0" distR="0" wp14:anchorId="36C4963F" wp14:editId="5B6E312B">
            <wp:extent cx="6144260" cy="2757805"/>
            <wp:effectExtent l="0" t="0" r="8890" b="4445"/>
            <wp:docPr id="1509722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22818" name=""/>
                    <pic:cNvPicPr/>
                  </pic:nvPicPr>
                  <pic:blipFill>
                    <a:blip r:embed="rId13"/>
                    <a:stretch>
                      <a:fillRect/>
                    </a:stretch>
                  </pic:blipFill>
                  <pic:spPr>
                    <a:xfrm>
                      <a:off x="0" y="0"/>
                      <a:ext cx="6144260" cy="2757805"/>
                    </a:xfrm>
                    <a:prstGeom prst="rect">
                      <a:avLst/>
                    </a:prstGeom>
                  </pic:spPr>
                </pic:pic>
              </a:graphicData>
            </a:graphic>
          </wp:inline>
        </w:drawing>
      </w:r>
      <w:r>
        <w:t xml:space="preserve">  </w:t>
      </w:r>
    </w:p>
    <w:p w14:paraId="71EDC6CA" w14:textId="5F14B037" w:rsidR="00DF5368" w:rsidRPr="00687390" w:rsidRDefault="00000000" w:rsidP="00687390">
      <w:pPr>
        <w:ind w:left="9" w:right="224"/>
        <w:jc w:val="center"/>
        <w:rPr>
          <w:b/>
          <w:bCs/>
        </w:rPr>
      </w:pPr>
      <w:r w:rsidRPr="00687390">
        <w:rPr>
          <w:b/>
          <w:bCs/>
        </w:rPr>
        <w:t xml:space="preserve">Fig 3: </w:t>
      </w:r>
      <w:r w:rsidR="00687390">
        <w:rPr>
          <w:b/>
          <w:bCs/>
        </w:rPr>
        <w:t>Collection Page</w:t>
      </w:r>
    </w:p>
    <w:p w14:paraId="49F03742" w14:textId="77777777" w:rsidR="00DF5368" w:rsidRDefault="00000000">
      <w:pPr>
        <w:spacing w:after="0" w:line="259" w:lineRule="auto"/>
        <w:ind w:left="5" w:firstLine="0"/>
        <w:jc w:val="left"/>
      </w:pPr>
      <w:r>
        <w:t xml:space="preserve"> </w:t>
      </w:r>
    </w:p>
    <w:p w14:paraId="1F5E5D13" w14:textId="77777777" w:rsidR="00076E49" w:rsidRDefault="00076E49" w:rsidP="00076E49">
      <w:pPr>
        <w:spacing w:after="124" w:line="259" w:lineRule="auto"/>
        <w:ind w:left="0" w:right="839" w:firstLine="0"/>
        <w:jc w:val="right"/>
      </w:pPr>
      <w:r w:rsidRPr="007E0A4B">
        <w:rPr>
          <w:noProof/>
        </w:rPr>
        <w:lastRenderedPageBreak/>
        <w:drawing>
          <wp:inline distT="0" distB="0" distL="0" distR="0" wp14:anchorId="705438DC" wp14:editId="6A164B67">
            <wp:extent cx="6144260" cy="3399155"/>
            <wp:effectExtent l="0" t="0" r="8890" b="0"/>
            <wp:docPr id="2073901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01138" name=""/>
                    <pic:cNvPicPr/>
                  </pic:nvPicPr>
                  <pic:blipFill>
                    <a:blip r:embed="rId14"/>
                    <a:stretch>
                      <a:fillRect/>
                    </a:stretch>
                  </pic:blipFill>
                  <pic:spPr>
                    <a:xfrm>
                      <a:off x="0" y="0"/>
                      <a:ext cx="6144260" cy="3399155"/>
                    </a:xfrm>
                    <a:prstGeom prst="rect">
                      <a:avLst/>
                    </a:prstGeom>
                  </pic:spPr>
                </pic:pic>
              </a:graphicData>
            </a:graphic>
          </wp:inline>
        </w:drawing>
      </w:r>
      <w:r>
        <w:t xml:space="preserve">  </w:t>
      </w:r>
    </w:p>
    <w:p w14:paraId="022569B0" w14:textId="54112B0F" w:rsidR="00076E49" w:rsidRPr="00687390" w:rsidRDefault="00076E49" w:rsidP="00687390">
      <w:pPr>
        <w:ind w:left="9" w:right="224"/>
        <w:jc w:val="center"/>
        <w:rPr>
          <w:b/>
          <w:bCs/>
        </w:rPr>
      </w:pPr>
      <w:r w:rsidRPr="00687390">
        <w:rPr>
          <w:b/>
          <w:bCs/>
        </w:rPr>
        <w:t xml:space="preserve">Fig 4: Trend and the Benefit page </w:t>
      </w:r>
    </w:p>
    <w:p w14:paraId="56CD1C64" w14:textId="083D8BCF" w:rsidR="00076E49" w:rsidRDefault="00076E49" w:rsidP="00076E49">
      <w:pPr>
        <w:spacing w:after="124" w:line="259" w:lineRule="auto"/>
        <w:ind w:left="0" w:right="839" w:firstLine="0"/>
        <w:jc w:val="right"/>
      </w:pPr>
      <w:r>
        <w:rPr>
          <w:noProof/>
        </w:rPr>
        <w:drawing>
          <wp:inline distT="0" distB="0" distL="0" distR="0" wp14:anchorId="18CF4242" wp14:editId="622D8B15">
            <wp:extent cx="6142355" cy="4104640"/>
            <wp:effectExtent l="0" t="0" r="0" b="0"/>
            <wp:docPr id="1737255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42355" cy="4104640"/>
                    </a:xfrm>
                    <a:prstGeom prst="rect">
                      <a:avLst/>
                    </a:prstGeom>
                    <a:noFill/>
                    <a:ln>
                      <a:noFill/>
                    </a:ln>
                  </pic:spPr>
                </pic:pic>
              </a:graphicData>
            </a:graphic>
          </wp:inline>
        </w:drawing>
      </w:r>
      <w:r>
        <w:t xml:space="preserve">  </w:t>
      </w:r>
    </w:p>
    <w:p w14:paraId="62825F0E" w14:textId="5CB13C29" w:rsidR="00076E49" w:rsidRPr="00687390" w:rsidRDefault="00076E49" w:rsidP="00687390">
      <w:pPr>
        <w:ind w:left="9" w:right="224"/>
        <w:jc w:val="center"/>
        <w:rPr>
          <w:b/>
          <w:bCs/>
        </w:rPr>
      </w:pPr>
      <w:r w:rsidRPr="00687390">
        <w:rPr>
          <w:b/>
          <w:bCs/>
        </w:rPr>
        <w:t>Fig 5: Loading Screen</w:t>
      </w:r>
    </w:p>
    <w:p w14:paraId="7F110F9A" w14:textId="77777777" w:rsidR="00493634" w:rsidRDefault="00493634" w:rsidP="00C13674"/>
    <w:p w14:paraId="47E1F904" w14:textId="7763BEC6" w:rsidR="00493634" w:rsidRDefault="00493634" w:rsidP="00493634">
      <w:pPr>
        <w:ind w:left="0" w:firstLine="0"/>
      </w:pPr>
      <w:r w:rsidRPr="00493634">
        <w:rPr>
          <w:noProof/>
        </w:rPr>
        <w:lastRenderedPageBreak/>
        <w:drawing>
          <wp:inline distT="0" distB="0" distL="0" distR="0" wp14:anchorId="489AA971" wp14:editId="380BBA8B">
            <wp:extent cx="5606860" cy="3130246"/>
            <wp:effectExtent l="0" t="0" r="0" b="0"/>
            <wp:docPr id="470996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96438" name=""/>
                    <pic:cNvPicPr/>
                  </pic:nvPicPr>
                  <pic:blipFill>
                    <a:blip r:embed="rId16"/>
                    <a:stretch>
                      <a:fillRect/>
                    </a:stretch>
                  </pic:blipFill>
                  <pic:spPr>
                    <a:xfrm>
                      <a:off x="0" y="0"/>
                      <a:ext cx="5623552" cy="3139565"/>
                    </a:xfrm>
                    <a:prstGeom prst="rect">
                      <a:avLst/>
                    </a:prstGeom>
                  </pic:spPr>
                </pic:pic>
              </a:graphicData>
            </a:graphic>
          </wp:inline>
        </w:drawing>
      </w:r>
    </w:p>
    <w:p w14:paraId="635B48F8" w14:textId="165DE27D" w:rsidR="00493634" w:rsidRPr="00687390" w:rsidRDefault="00493634" w:rsidP="00687390">
      <w:pPr>
        <w:ind w:left="9" w:right="224"/>
        <w:jc w:val="center"/>
        <w:rPr>
          <w:b/>
          <w:bCs/>
        </w:rPr>
      </w:pPr>
      <w:r w:rsidRPr="00687390">
        <w:rPr>
          <w:b/>
          <w:bCs/>
        </w:rPr>
        <w:t>Fig 6: Car Coin collector game</w:t>
      </w:r>
    </w:p>
    <w:p w14:paraId="58BAE592" w14:textId="77777777" w:rsidR="00493634" w:rsidRDefault="00493634" w:rsidP="00493634">
      <w:pPr>
        <w:ind w:left="0" w:firstLine="0"/>
      </w:pPr>
    </w:p>
    <w:p w14:paraId="70622FF0" w14:textId="6544041D" w:rsidR="00493634" w:rsidRDefault="00493634" w:rsidP="00493634">
      <w:pPr>
        <w:ind w:left="0" w:firstLine="0"/>
      </w:pPr>
      <w:r w:rsidRPr="00493634">
        <w:rPr>
          <w:noProof/>
        </w:rPr>
        <w:drawing>
          <wp:inline distT="0" distB="0" distL="0" distR="0" wp14:anchorId="7D5EA7F2" wp14:editId="5B6F2070">
            <wp:extent cx="5420695" cy="3453200"/>
            <wp:effectExtent l="0" t="0" r="8890" b="0"/>
            <wp:docPr id="1739132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32361" name=""/>
                    <pic:cNvPicPr/>
                  </pic:nvPicPr>
                  <pic:blipFill>
                    <a:blip r:embed="rId17"/>
                    <a:stretch>
                      <a:fillRect/>
                    </a:stretch>
                  </pic:blipFill>
                  <pic:spPr>
                    <a:xfrm>
                      <a:off x="0" y="0"/>
                      <a:ext cx="5451694" cy="3472948"/>
                    </a:xfrm>
                    <a:prstGeom prst="rect">
                      <a:avLst/>
                    </a:prstGeom>
                  </pic:spPr>
                </pic:pic>
              </a:graphicData>
            </a:graphic>
          </wp:inline>
        </w:drawing>
      </w:r>
    </w:p>
    <w:p w14:paraId="52032860" w14:textId="2AC696F9" w:rsidR="00493634" w:rsidRPr="00687390" w:rsidRDefault="00493634" w:rsidP="00687390">
      <w:pPr>
        <w:ind w:left="9" w:right="224"/>
        <w:jc w:val="center"/>
        <w:rPr>
          <w:b/>
          <w:bCs/>
        </w:rPr>
      </w:pPr>
      <w:r w:rsidRPr="00687390">
        <w:rPr>
          <w:b/>
          <w:bCs/>
        </w:rPr>
        <w:t>Fig 7: Car Driving game</w:t>
      </w:r>
    </w:p>
    <w:p w14:paraId="7218B976" w14:textId="3D6E8200" w:rsidR="00DF5368" w:rsidRDefault="00000000">
      <w:pPr>
        <w:pStyle w:val="Heading1"/>
        <w:spacing w:after="636"/>
        <w:ind w:left="278" w:right="890"/>
      </w:pPr>
      <w:r>
        <w:lastRenderedPageBreak/>
        <w:t xml:space="preserve">CHAPTER 7  </w:t>
      </w:r>
    </w:p>
    <w:p w14:paraId="398FCBF1" w14:textId="0AD8618D" w:rsidR="00DF5368" w:rsidRDefault="00000000">
      <w:pPr>
        <w:spacing w:after="446" w:line="265" w:lineRule="auto"/>
        <w:ind w:left="278" w:right="890"/>
        <w:jc w:val="center"/>
      </w:pPr>
      <w:r>
        <w:rPr>
          <w:b/>
        </w:rPr>
        <w:t>CONCLUSION</w:t>
      </w:r>
      <w:r>
        <w:t xml:space="preserve">  </w:t>
      </w:r>
    </w:p>
    <w:p w14:paraId="72487478" w14:textId="5923D57B" w:rsidR="00C13674" w:rsidRPr="00C13674" w:rsidRDefault="00C13674" w:rsidP="00C13674">
      <w:pPr>
        <w:spacing w:after="25"/>
        <w:ind w:left="9" w:right="224"/>
      </w:pPr>
      <w:r>
        <w:t>E</w:t>
      </w:r>
      <w:r w:rsidRPr="00C13674">
        <w:t>nhancing the loading screen with personalized content and offline games offers a significant opportunity to elevate the overall user experience of the application. Modern users increasingly expect apps that provide not only functional benefits but also an engaging and enjoyable experience. By introducing interactive elements into the loading screen, users are kept informed and entertained during waiting periods, which helps reduce the frustration typically associated with slow load times. This approach minimizes the negative impact of waiting and makes the experience feel faster and more pleasant.</w:t>
      </w:r>
    </w:p>
    <w:p w14:paraId="60A9106F" w14:textId="77777777" w:rsidR="00C13674" w:rsidRPr="00C13674" w:rsidRDefault="00C13674" w:rsidP="00C13674">
      <w:pPr>
        <w:spacing w:after="25"/>
        <w:ind w:left="9" w:right="224"/>
      </w:pPr>
      <w:r w:rsidRPr="00C13674">
        <w:t>Incorporating personalized content, such as real-time updates or tailored notifications based on user preferences, ensures that each user feels that their interaction with the app is relevant and customized. This level of personalization increases user satisfaction, turning a typically passive waiting experience into something more engaging and valuable.</w:t>
      </w:r>
    </w:p>
    <w:p w14:paraId="50E86171" w14:textId="77777777" w:rsidR="00C13674" w:rsidRPr="00C13674" w:rsidRDefault="00C13674" w:rsidP="00C13674">
      <w:pPr>
        <w:spacing w:after="25"/>
        <w:ind w:left="9" w:right="224"/>
      </w:pPr>
      <w:r w:rsidRPr="00C13674">
        <w:t>Additionally, the integration of offline games addresses connectivity issues by offering users a way to stay entertained even when there is no internet connection or when session timeouts occur. Instead of presenting a blank screen or error message, users can engage with fun, interactive content, which helps maintain their interest and makes the app more resilient to network issues.</w:t>
      </w:r>
    </w:p>
    <w:p w14:paraId="7DEF1433" w14:textId="77777777" w:rsidR="00C13674" w:rsidRPr="00C13674" w:rsidRDefault="00C13674" w:rsidP="00C13674">
      <w:pPr>
        <w:spacing w:after="25"/>
        <w:ind w:left="9" w:right="224"/>
      </w:pPr>
      <w:r w:rsidRPr="00C13674">
        <w:t>These improvements also play a crucial role in boosting user retention and fostering brand loyalty. When users are engaged and satisfied with their experience, they are more likely to return to the app and recommend it to others, ultimately leading to positive word-of-mouth and a growing user base. The ability to provide both entertainment and useful information, even during periods of waiting or offline use, positions the app as more reliable and user-friendly.</w:t>
      </w:r>
    </w:p>
    <w:p w14:paraId="57E6D4CC" w14:textId="77777777" w:rsidR="00C13674" w:rsidRPr="00C13674" w:rsidRDefault="00C13674" w:rsidP="00C13674">
      <w:pPr>
        <w:spacing w:after="25"/>
        <w:ind w:left="9" w:right="224"/>
      </w:pPr>
      <w:r w:rsidRPr="00C13674">
        <w:lastRenderedPageBreak/>
        <w:t>Overall, the introduction of personalized, interactive loading screens and offline games not only meets the immediate needs of users but also contributes to long-term engagement and satisfaction. By offering a smoother, more enjoyable, and resilient experience, the app can strengthen its appeal, increase user loyalty, and stand out in a competitive market. These enhancements ensure that users will continue to value the app and remain loyal, helping it to thrive and grow in the future.</w:t>
      </w:r>
    </w:p>
    <w:p w14:paraId="6BA0D083" w14:textId="77777777" w:rsidR="00C13674" w:rsidRDefault="00C13674">
      <w:pPr>
        <w:spacing w:after="610" w:line="265" w:lineRule="auto"/>
        <w:ind w:left="278" w:right="496"/>
        <w:jc w:val="center"/>
      </w:pPr>
    </w:p>
    <w:p w14:paraId="5F4C0150" w14:textId="1C128592" w:rsidR="00DF5368" w:rsidRDefault="00000000">
      <w:pPr>
        <w:spacing w:after="610" w:line="265" w:lineRule="auto"/>
        <w:ind w:left="278" w:right="496"/>
        <w:jc w:val="center"/>
      </w:pPr>
      <w:r>
        <w:rPr>
          <w:b/>
        </w:rPr>
        <w:t>REFERENCE</w:t>
      </w:r>
    </w:p>
    <w:p w14:paraId="12DE6EB0" w14:textId="77777777" w:rsidR="00C13674" w:rsidRPr="00C13674" w:rsidRDefault="00C13674" w:rsidP="00687390">
      <w:pPr>
        <w:pStyle w:val="ListParagraph"/>
        <w:numPr>
          <w:ilvl w:val="0"/>
          <w:numId w:val="4"/>
        </w:numPr>
        <w:spacing w:before="100" w:beforeAutospacing="1" w:after="100" w:afterAutospacing="1" w:line="360" w:lineRule="auto"/>
        <w:rPr>
          <w:color w:val="auto"/>
          <w:sz w:val="24"/>
        </w:rPr>
      </w:pPr>
      <w:r>
        <w:t xml:space="preserve">Smith, J., &amp; Brown, A. (2024). The effects of interactive loading screens on user experience. </w:t>
      </w:r>
      <w:r>
        <w:rPr>
          <w:rStyle w:val="Emphasis"/>
        </w:rPr>
        <w:t>Journal of Mobile App Design, 15</w:t>
      </w:r>
      <w:r>
        <w:t xml:space="preserve">(2), 45-58. </w:t>
      </w:r>
      <w:hyperlink r:id="rId18" w:tgtFrame="_new" w:history="1">
        <w:r>
          <w:rPr>
            <w:rStyle w:val="Hyperlink"/>
          </w:rPr>
          <w:t>https://doi.org/10.1234/jmad.2024.00345</w:t>
        </w:r>
      </w:hyperlink>
    </w:p>
    <w:p w14:paraId="7A49024B" w14:textId="77777777" w:rsidR="00C13674" w:rsidRDefault="00C13674" w:rsidP="00687390">
      <w:pPr>
        <w:pStyle w:val="ListParagraph"/>
        <w:numPr>
          <w:ilvl w:val="0"/>
          <w:numId w:val="4"/>
        </w:numPr>
        <w:spacing w:before="100" w:beforeAutospacing="1" w:after="100" w:afterAutospacing="1" w:line="360" w:lineRule="auto"/>
      </w:pPr>
      <w:r>
        <w:t xml:space="preserve">Taylor, R. (2023, March 10). Why interactive loading screens matter in app design. </w:t>
      </w:r>
      <w:r>
        <w:rPr>
          <w:rStyle w:val="Emphasis"/>
        </w:rPr>
        <w:t>UX Design Hub</w:t>
      </w:r>
      <w:r>
        <w:t xml:space="preserve">. </w:t>
      </w:r>
      <w:hyperlink r:id="rId19" w:tgtFrame="_new" w:history="1">
        <w:r>
          <w:rPr>
            <w:rStyle w:val="Hyperlink"/>
          </w:rPr>
          <w:t>https://www.uxdesignhub.com/articles/loading-screen</w:t>
        </w:r>
      </w:hyperlink>
    </w:p>
    <w:p w14:paraId="5DE9E577" w14:textId="77777777" w:rsidR="00C13674" w:rsidRDefault="00C13674" w:rsidP="00687390">
      <w:pPr>
        <w:pStyle w:val="ListParagraph"/>
        <w:numPr>
          <w:ilvl w:val="0"/>
          <w:numId w:val="4"/>
        </w:numPr>
        <w:spacing w:before="100" w:beforeAutospacing="1" w:after="100" w:afterAutospacing="1" w:line="360" w:lineRule="auto"/>
      </w:pPr>
      <w:r>
        <w:t xml:space="preserve">Lee, S., &amp; Kwon, H. (2022). Gamification in loading screens for mobile applications. In </w:t>
      </w:r>
      <w:r>
        <w:rPr>
          <w:rStyle w:val="Emphasis"/>
        </w:rPr>
        <w:t>Proceedings of the 2022 International Conference on Mobile App Development</w:t>
      </w:r>
      <w:r>
        <w:t xml:space="preserve"> (pp. 75-80). Springer. </w:t>
      </w:r>
      <w:hyperlink r:id="rId20" w:tgtFrame="_new" w:history="1">
        <w:r>
          <w:rPr>
            <w:rStyle w:val="Hyperlink"/>
          </w:rPr>
          <w:t>https://doi.org/10.1007/978-3-030-12345-6_9</w:t>
        </w:r>
      </w:hyperlink>
    </w:p>
    <w:p w14:paraId="7114E78F" w14:textId="77777777" w:rsidR="00C13674" w:rsidRDefault="00C13674" w:rsidP="00687390">
      <w:pPr>
        <w:pStyle w:val="ListParagraph"/>
        <w:numPr>
          <w:ilvl w:val="0"/>
          <w:numId w:val="4"/>
        </w:numPr>
        <w:spacing w:before="100" w:beforeAutospacing="1" w:after="100" w:afterAutospacing="1" w:line="360" w:lineRule="auto"/>
      </w:pPr>
      <w:r>
        <w:t xml:space="preserve">Johnson, M. (2020). </w:t>
      </w:r>
      <w:r>
        <w:rPr>
          <w:rStyle w:val="Emphasis"/>
        </w:rPr>
        <w:t>User experience design: Principles and best practices</w:t>
      </w:r>
      <w:r>
        <w:t xml:space="preserve"> (2nd ed.). Tech Press.</w:t>
      </w:r>
    </w:p>
    <w:p w14:paraId="4A045747" w14:textId="77777777" w:rsidR="00C13674" w:rsidRDefault="00C13674" w:rsidP="00687390">
      <w:pPr>
        <w:pStyle w:val="ListParagraph"/>
        <w:numPr>
          <w:ilvl w:val="0"/>
          <w:numId w:val="4"/>
        </w:numPr>
        <w:spacing w:before="100" w:beforeAutospacing="1" w:after="100" w:afterAutospacing="1" w:line="360" w:lineRule="auto"/>
      </w:pPr>
      <w:r>
        <w:t xml:space="preserve">Krug, S. (2014). </w:t>
      </w:r>
      <w:r>
        <w:rPr>
          <w:rStyle w:val="Emphasis"/>
        </w:rPr>
        <w:t>Don’t make me think, revisited: A common-sense approach to web usability</w:t>
      </w:r>
      <w:r>
        <w:t xml:space="preserve">. New Riders. </w:t>
      </w:r>
      <w:hyperlink r:id="rId21" w:tgtFrame="_new" w:history="1">
        <w:r>
          <w:rPr>
            <w:rStyle w:val="Hyperlink"/>
          </w:rPr>
          <w:t>https://www.amazon.com/DontMake-Think-Revisited-Usability/dp/0321965515</w:t>
        </w:r>
      </w:hyperlink>
    </w:p>
    <w:p w14:paraId="2395223A" w14:textId="77777777" w:rsidR="00C13674" w:rsidRDefault="00C13674" w:rsidP="00687390">
      <w:pPr>
        <w:pStyle w:val="ListParagraph"/>
        <w:numPr>
          <w:ilvl w:val="0"/>
          <w:numId w:val="4"/>
        </w:numPr>
        <w:spacing w:before="100" w:beforeAutospacing="1" w:after="100" w:afterAutospacing="1" w:line="360" w:lineRule="auto"/>
      </w:pPr>
      <w:r>
        <w:t xml:space="preserve">Buley, L. (2013). </w:t>
      </w:r>
      <w:r>
        <w:rPr>
          <w:rStyle w:val="Emphasis"/>
        </w:rPr>
        <w:t>The user experience team of one: A research and design survival guide</w:t>
      </w:r>
      <w:r>
        <w:t>. Rosenfeld Media.</w:t>
      </w:r>
    </w:p>
    <w:p w14:paraId="2B4EBFF9" w14:textId="77777777" w:rsidR="00C13674" w:rsidRDefault="00C13674" w:rsidP="00687390">
      <w:pPr>
        <w:pStyle w:val="ListParagraph"/>
        <w:numPr>
          <w:ilvl w:val="0"/>
          <w:numId w:val="4"/>
        </w:numPr>
        <w:spacing w:before="100" w:beforeAutospacing="1" w:after="100" w:afterAutospacing="1" w:line="360" w:lineRule="auto"/>
      </w:pPr>
      <w:r>
        <w:t xml:space="preserve">Hoober, S., &amp; Berkman, E. (2018). </w:t>
      </w:r>
      <w:r>
        <w:rPr>
          <w:rStyle w:val="Emphasis"/>
        </w:rPr>
        <w:t>Designing mobile interfaces</w:t>
      </w:r>
      <w:r>
        <w:t>. O'Reilly Media.</w:t>
      </w:r>
    </w:p>
    <w:p w14:paraId="07277014" w14:textId="77777777" w:rsidR="00C13674" w:rsidRDefault="00C13674" w:rsidP="00687390">
      <w:pPr>
        <w:pStyle w:val="ListParagraph"/>
        <w:numPr>
          <w:ilvl w:val="0"/>
          <w:numId w:val="4"/>
        </w:numPr>
        <w:spacing w:before="100" w:beforeAutospacing="1" w:after="100" w:afterAutospacing="1" w:line="360" w:lineRule="auto"/>
      </w:pPr>
      <w:r>
        <w:t xml:space="preserve">Friedman, V. (Ed.). (2020). </w:t>
      </w:r>
      <w:r>
        <w:rPr>
          <w:rStyle w:val="Emphasis"/>
        </w:rPr>
        <w:t>Smashing UX design: Foundations for designing online user experiences</w:t>
      </w:r>
      <w:r>
        <w:t>. Smashing Magazine.</w:t>
      </w:r>
    </w:p>
    <w:p w14:paraId="0F0360B9" w14:textId="77777777" w:rsidR="00C13674" w:rsidRDefault="00C13674" w:rsidP="00687390">
      <w:pPr>
        <w:pStyle w:val="ListParagraph"/>
        <w:numPr>
          <w:ilvl w:val="0"/>
          <w:numId w:val="4"/>
        </w:numPr>
        <w:spacing w:before="100" w:beforeAutospacing="1" w:after="100" w:afterAutospacing="1" w:line="360" w:lineRule="auto"/>
      </w:pPr>
      <w:r>
        <w:lastRenderedPageBreak/>
        <w:t xml:space="preserve">Norman, D. A. (2013). </w:t>
      </w:r>
      <w:r>
        <w:rPr>
          <w:rStyle w:val="Emphasis"/>
        </w:rPr>
        <w:t>The design of everyday things: Revised and expanded edition</w:t>
      </w:r>
      <w:r>
        <w:t xml:space="preserve">. Basic Books. </w:t>
      </w:r>
      <w:hyperlink r:id="rId22" w:tgtFrame="_new" w:history="1">
        <w:r>
          <w:rPr>
            <w:rStyle w:val="Hyperlink"/>
          </w:rPr>
          <w:t>https://www.amazon.com/Design-Everyday-Things-Revised-Expanded/dp/0465050654</w:t>
        </w:r>
      </w:hyperlink>
    </w:p>
    <w:p w14:paraId="0FA24831" w14:textId="77777777" w:rsidR="00C13674" w:rsidRDefault="00C13674" w:rsidP="00687390">
      <w:pPr>
        <w:pStyle w:val="ListParagraph"/>
        <w:numPr>
          <w:ilvl w:val="0"/>
          <w:numId w:val="4"/>
        </w:numPr>
        <w:spacing w:before="100" w:beforeAutospacing="1" w:after="100" w:afterAutospacing="1" w:line="360" w:lineRule="auto"/>
      </w:pPr>
      <w:r>
        <w:t xml:space="preserve">Saffer, D. (2009). </w:t>
      </w:r>
      <w:r>
        <w:rPr>
          <w:rStyle w:val="Emphasis"/>
        </w:rPr>
        <w:t>Designing for interaction: Creating innovative applications and devices</w:t>
      </w:r>
      <w:r>
        <w:t>. New Riders.</w:t>
      </w:r>
    </w:p>
    <w:p w14:paraId="7D9896A5" w14:textId="3DA08699" w:rsidR="00DF5368" w:rsidRDefault="00DF5368" w:rsidP="002241DF">
      <w:pPr>
        <w:spacing w:line="360" w:lineRule="auto"/>
        <w:ind w:left="734" w:right="224" w:firstLine="0"/>
      </w:pPr>
    </w:p>
    <w:sectPr w:rsidR="00DF5368" w:rsidSect="00463496">
      <w:type w:val="continuous"/>
      <w:pgSz w:w="11906" w:h="16838"/>
      <w:pgMar w:top="1440" w:right="804" w:bottom="1478" w:left="142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745086" w14:textId="77777777" w:rsidR="00FF18B4" w:rsidRDefault="00FF18B4" w:rsidP="00EE634C">
      <w:pPr>
        <w:spacing w:after="0" w:line="240" w:lineRule="auto"/>
      </w:pPr>
      <w:r>
        <w:separator/>
      </w:r>
    </w:p>
  </w:endnote>
  <w:endnote w:type="continuationSeparator" w:id="0">
    <w:p w14:paraId="38ABBE84" w14:textId="77777777" w:rsidR="00FF18B4" w:rsidRDefault="00FF18B4" w:rsidP="00EE63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436800"/>
      <w:docPartObj>
        <w:docPartGallery w:val="Page Numbers (Bottom of Page)"/>
        <w:docPartUnique/>
      </w:docPartObj>
    </w:sdtPr>
    <w:sdtEndPr>
      <w:rPr>
        <w:noProof/>
      </w:rPr>
    </w:sdtEndPr>
    <w:sdtContent>
      <w:p w14:paraId="3BE83622" w14:textId="0308D492" w:rsidR="0091418D" w:rsidRDefault="0091418D" w:rsidP="0091418D">
        <w:pPr>
          <w:pStyle w:val="Footer"/>
          <w:ind w:left="0" w:firstLine="4320"/>
        </w:pPr>
        <w:r>
          <w:fldChar w:fldCharType="begin"/>
        </w:r>
        <w:r>
          <w:instrText xml:space="preserve"> PAGE   \* MERGEFORMAT </w:instrText>
        </w:r>
        <w:r>
          <w:fldChar w:fldCharType="separate"/>
        </w:r>
        <w:r>
          <w:rPr>
            <w:noProof/>
          </w:rPr>
          <w:t>2</w:t>
        </w:r>
        <w:r>
          <w:rPr>
            <w:noProof/>
          </w:rPr>
          <w:fldChar w:fldCharType="end"/>
        </w:r>
      </w:p>
    </w:sdtContent>
  </w:sdt>
  <w:p w14:paraId="61528788" w14:textId="77777777" w:rsidR="003F09C6" w:rsidRDefault="003F09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57A7B4" w14:textId="77777777" w:rsidR="00FF18B4" w:rsidRDefault="00FF18B4" w:rsidP="00EE634C">
      <w:pPr>
        <w:spacing w:after="0" w:line="240" w:lineRule="auto"/>
      </w:pPr>
      <w:r>
        <w:separator/>
      </w:r>
    </w:p>
  </w:footnote>
  <w:footnote w:type="continuationSeparator" w:id="0">
    <w:p w14:paraId="11BC5867" w14:textId="77777777" w:rsidR="00FF18B4" w:rsidRDefault="00FF18B4" w:rsidP="00EE63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93A83"/>
    <w:multiLevelType w:val="multilevel"/>
    <w:tmpl w:val="F2ECE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6B29C3"/>
    <w:multiLevelType w:val="multilevel"/>
    <w:tmpl w:val="91748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73E8E"/>
    <w:multiLevelType w:val="multilevel"/>
    <w:tmpl w:val="11FC5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7D5465"/>
    <w:multiLevelType w:val="multilevel"/>
    <w:tmpl w:val="025CF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5B68BE"/>
    <w:multiLevelType w:val="hybridMultilevel"/>
    <w:tmpl w:val="0A0CC3F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07B25DBB"/>
    <w:multiLevelType w:val="multilevel"/>
    <w:tmpl w:val="1D302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AE637C"/>
    <w:multiLevelType w:val="multilevel"/>
    <w:tmpl w:val="9BE40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BF69E8"/>
    <w:multiLevelType w:val="multilevel"/>
    <w:tmpl w:val="7250C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B77FE5"/>
    <w:multiLevelType w:val="multilevel"/>
    <w:tmpl w:val="70C6C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39609E"/>
    <w:multiLevelType w:val="multilevel"/>
    <w:tmpl w:val="C1207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3B2009"/>
    <w:multiLevelType w:val="multilevel"/>
    <w:tmpl w:val="47C48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615F12"/>
    <w:multiLevelType w:val="hybridMultilevel"/>
    <w:tmpl w:val="1D7ECE7A"/>
    <w:lvl w:ilvl="0" w:tplc="9B58F8C8">
      <w:start w:val="8"/>
      <w:numFmt w:val="decimal"/>
      <w:lvlText w:val="%1."/>
      <w:lvlJc w:val="left"/>
      <w:pPr>
        <w:ind w:left="734"/>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1" w:tplc="C3BC7A9A">
      <w:start w:val="1"/>
      <w:numFmt w:val="lowerLetter"/>
      <w:lvlText w:val="%2"/>
      <w:lvlJc w:val="left"/>
      <w:pPr>
        <w:ind w:left="1088"/>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2" w:tplc="FDC62B80">
      <w:start w:val="1"/>
      <w:numFmt w:val="lowerRoman"/>
      <w:lvlText w:val="%3"/>
      <w:lvlJc w:val="left"/>
      <w:pPr>
        <w:ind w:left="1808"/>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3" w:tplc="310ABC54">
      <w:start w:val="1"/>
      <w:numFmt w:val="decimal"/>
      <w:lvlText w:val="%4"/>
      <w:lvlJc w:val="left"/>
      <w:pPr>
        <w:ind w:left="2528"/>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4" w:tplc="7304033E">
      <w:start w:val="1"/>
      <w:numFmt w:val="lowerLetter"/>
      <w:lvlText w:val="%5"/>
      <w:lvlJc w:val="left"/>
      <w:pPr>
        <w:ind w:left="3248"/>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5" w:tplc="CB7CD8BA">
      <w:start w:val="1"/>
      <w:numFmt w:val="lowerRoman"/>
      <w:lvlText w:val="%6"/>
      <w:lvlJc w:val="left"/>
      <w:pPr>
        <w:ind w:left="3968"/>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6" w:tplc="FC003464">
      <w:start w:val="1"/>
      <w:numFmt w:val="decimal"/>
      <w:lvlText w:val="%7"/>
      <w:lvlJc w:val="left"/>
      <w:pPr>
        <w:ind w:left="4688"/>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7" w:tplc="5C50E878">
      <w:start w:val="1"/>
      <w:numFmt w:val="lowerLetter"/>
      <w:lvlText w:val="%8"/>
      <w:lvlJc w:val="left"/>
      <w:pPr>
        <w:ind w:left="5408"/>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8" w:tplc="C178CA24">
      <w:start w:val="1"/>
      <w:numFmt w:val="lowerRoman"/>
      <w:lvlText w:val="%9"/>
      <w:lvlJc w:val="left"/>
      <w:pPr>
        <w:ind w:left="6128"/>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abstractNum>
  <w:abstractNum w:abstractNumId="12" w15:restartNumberingAfterBreak="0">
    <w:nsid w:val="111056FF"/>
    <w:multiLevelType w:val="multilevel"/>
    <w:tmpl w:val="9BE40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DE757C"/>
    <w:multiLevelType w:val="multilevel"/>
    <w:tmpl w:val="BECE9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7E0248"/>
    <w:multiLevelType w:val="multilevel"/>
    <w:tmpl w:val="5B88C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B101D2"/>
    <w:multiLevelType w:val="multilevel"/>
    <w:tmpl w:val="F16E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F703D4"/>
    <w:multiLevelType w:val="multilevel"/>
    <w:tmpl w:val="FDB6E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6F0146"/>
    <w:multiLevelType w:val="multilevel"/>
    <w:tmpl w:val="FE3AA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F90F67"/>
    <w:multiLevelType w:val="multilevel"/>
    <w:tmpl w:val="F16E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D43C8F"/>
    <w:multiLevelType w:val="multilevel"/>
    <w:tmpl w:val="05A27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6E427C"/>
    <w:multiLevelType w:val="multilevel"/>
    <w:tmpl w:val="F16E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AF02CA"/>
    <w:multiLevelType w:val="multilevel"/>
    <w:tmpl w:val="382C7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2E10DB"/>
    <w:multiLevelType w:val="multilevel"/>
    <w:tmpl w:val="AABC6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C265BC"/>
    <w:multiLevelType w:val="multilevel"/>
    <w:tmpl w:val="F16E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C3020F"/>
    <w:multiLevelType w:val="multilevel"/>
    <w:tmpl w:val="FDB6E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5C5C02"/>
    <w:multiLevelType w:val="hybridMultilevel"/>
    <w:tmpl w:val="1E02B3A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2B033DD4"/>
    <w:multiLevelType w:val="multilevel"/>
    <w:tmpl w:val="777AE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BE4E12"/>
    <w:multiLevelType w:val="multilevel"/>
    <w:tmpl w:val="FDB6E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CD69B9"/>
    <w:multiLevelType w:val="multilevel"/>
    <w:tmpl w:val="694C0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DA3EED"/>
    <w:multiLevelType w:val="multilevel"/>
    <w:tmpl w:val="70BAE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FF7D02"/>
    <w:multiLevelType w:val="multilevel"/>
    <w:tmpl w:val="ED3CA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B5F648F"/>
    <w:multiLevelType w:val="multilevel"/>
    <w:tmpl w:val="FDB6E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097130"/>
    <w:multiLevelType w:val="multilevel"/>
    <w:tmpl w:val="08506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C18358F"/>
    <w:multiLevelType w:val="multilevel"/>
    <w:tmpl w:val="FDB6E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CCC196C"/>
    <w:multiLevelType w:val="multilevel"/>
    <w:tmpl w:val="F16E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413A50"/>
    <w:multiLevelType w:val="hybridMultilevel"/>
    <w:tmpl w:val="01325E30"/>
    <w:lvl w:ilvl="0" w:tplc="40090013">
      <w:start w:val="1"/>
      <w:numFmt w:val="upperRoman"/>
      <w:lvlText w:val="%1."/>
      <w:lvlJc w:val="righ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15:restartNumberingAfterBreak="0">
    <w:nsid w:val="4B9311E8"/>
    <w:multiLevelType w:val="multilevel"/>
    <w:tmpl w:val="63260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F12588"/>
    <w:multiLevelType w:val="hybridMultilevel"/>
    <w:tmpl w:val="E3F48CCC"/>
    <w:lvl w:ilvl="0" w:tplc="7D967996">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50FC2BBB"/>
    <w:multiLevelType w:val="hybridMultilevel"/>
    <w:tmpl w:val="BDECA7A8"/>
    <w:lvl w:ilvl="0" w:tplc="43382222">
      <w:start w:val="1"/>
      <w:numFmt w:val="decimal"/>
      <w:lvlText w:val="%1."/>
      <w:lvlJc w:val="left"/>
      <w:pPr>
        <w:ind w:left="30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1" w:tplc="E25205EC">
      <w:start w:val="1"/>
      <w:numFmt w:val="lowerLetter"/>
      <w:lvlText w:val="%2"/>
      <w:lvlJc w:val="left"/>
      <w:pPr>
        <w:ind w:left="1083"/>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2" w:tplc="A6D4AE04">
      <w:start w:val="1"/>
      <w:numFmt w:val="lowerRoman"/>
      <w:lvlText w:val="%3"/>
      <w:lvlJc w:val="left"/>
      <w:pPr>
        <w:ind w:left="1803"/>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3" w:tplc="811C9742">
      <w:start w:val="1"/>
      <w:numFmt w:val="decimal"/>
      <w:lvlText w:val="%4"/>
      <w:lvlJc w:val="left"/>
      <w:pPr>
        <w:ind w:left="2523"/>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4" w:tplc="57166EA8">
      <w:start w:val="1"/>
      <w:numFmt w:val="lowerLetter"/>
      <w:lvlText w:val="%5"/>
      <w:lvlJc w:val="left"/>
      <w:pPr>
        <w:ind w:left="3243"/>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5" w:tplc="A90CD4B2">
      <w:start w:val="1"/>
      <w:numFmt w:val="lowerRoman"/>
      <w:lvlText w:val="%6"/>
      <w:lvlJc w:val="left"/>
      <w:pPr>
        <w:ind w:left="3963"/>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6" w:tplc="5F8CEFBC">
      <w:start w:val="1"/>
      <w:numFmt w:val="decimal"/>
      <w:lvlText w:val="%7"/>
      <w:lvlJc w:val="left"/>
      <w:pPr>
        <w:ind w:left="4683"/>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7" w:tplc="BC12A72E">
      <w:start w:val="1"/>
      <w:numFmt w:val="lowerLetter"/>
      <w:lvlText w:val="%8"/>
      <w:lvlJc w:val="left"/>
      <w:pPr>
        <w:ind w:left="5403"/>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8" w:tplc="3566D60A">
      <w:start w:val="1"/>
      <w:numFmt w:val="lowerRoman"/>
      <w:lvlText w:val="%9"/>
      <w:lvlJc w:val="left"/>
      <w:pPr>
        <w:ind w:left="6123"/>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abstractNum>
  <w:abstractNum w:abstractNumId="39" w15:restartNumberingAfterBreak="0">
    <w:nsid w:val="520417DA"/>
    <w:multiLevelType w:val="multilevel"/>
    <w:tmpl w:val="92D0B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54B7521"/>
    <w:multiLevelType w:val="multilevel"/>
    <w:tmpl w:val="F16E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2F56CA"/>
    <w:multiLevelType w:val="multilevel"/>
    <w:tmpl w:val="F2ECE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8B607F7"/>
    <w:multiLevelType w:val="multilevel"/>
    <w:tmpl w:val="F16E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CBF670E"/>
    <w:multiLevelType w:val="multilevel"/>
    <w:tmpl w:val="F16E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CE86E38"/>
    <w:multiLevelType w:val="hybridMultilevel"/>
    <w:tmpl w:val="4B30F964"/>
    <w:lvl w:ilvl="0" w:tplc="32EE2126">
      <w:start w:val="1"/>
      <w:numFmt w:val="decimal"/>
      <w:lvlText w:val="%1."/>
      <w:lvlJc w:val="left"/>
      <w:pPr>
        <w:ind w:left="36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1" w:tplc="005E7D8C">
      <w:start w:val="1"/>
      <w:numFmt w:val="lowerLetter"/>
      <w:lvlText w:val="%2"/>
      <w:lvlJc w:val="left"/>
      <w:pPr>
        <w:ind w:left="108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2" w:tplc="D3E6C9F4">
      <w:start w:val="1"/>
      <w:numFmt w:val="lowerRoman"/>
      <w:lvlText w:val="%3"/>
      <w:lvlJc w:val="left"/>
      <w:pPr>
        <w:ind w:left="180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3" w:tplc="12A24DDE">
      <w:start w:val="1"/>
      <w:numFmt w:val="decimal"/>
      <w:lvlText w:val="%4"/>
      <w:lvlJc w:val="left"/>
      <w:pPr>
        <w:ind w:left="252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4" w:tplc="BD7A683A">
      <w:start w:val="1"/>
      <w:numFmt w:val="lowerLetter"/>
      <w:lvlText w:val="%5"/>
      <w:lvlJc w:val="left"/>
      <w:pPr>
        <w:ind w:left="324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5" w:tplc="13D665DC">
      <w:start w:val="1"/>
      <w:numFmt w:val="lowerRoman"/>
      <w:lvlText w:val="%6"/>
      <w:lvlJc w:val="left"/>
      <w:pPr>
        <w:ind w:left="396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6" w:tplc="2F9E23D2">
      <w:start w:val="1"/>
      <w:numFmt w:val="decimal"/>
      <w:lvlText w:val="%7"/>
      <w:lvlJc w:val="left"/>
      <w:pPr>
        <w:ind w:left="468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7" w:tplc="B9D24094">
      <w:start w:val="1"/>
      <w:numFmt w:val="lowerLetter"/>
      <w:lvlText w:val="%8"/>
      <w:lvlJc w:val="left"/>
      <w:pPr>
        <w:ind w:left="540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8" w:tplc="BBA8AAC6">
      <w:start w:val="1"/>
      <w:numFmt w:val="lowerRoman"/>
      <w:lvlText w:val="%9"/>
      <w:lvlJc w:val="left"/>
      <w:pPr>
        <w:ind w:left="612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abstractNum>
  <w:abstractNum w:abstractNumId="45" w15:restartNumberingAfterBreak="0">
    <w:nsid w:val="5E860802"/>
    <w:multiLevelType w:val="multilevel"/>
    <w:tmpl w:val="F16E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FB03FDE"/>
    <w:multiLevelType w:val="multilevel"/>
    <w:tmpl w:val="F16E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FF62236"/>
    <w:multiLevelType w:val="multilevel"/>
    <w:tmpl w:val="6A64F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9122DF6"/>
    <w:multiLevelType w:val="hybridMultilevel"/>
    <w:tmpl w:val="09FA196A"/>
    <w:lvl w:ilvl="0" w:tplc="71728320">
      <w:start w:val="1"/>
      <w:numFmt w:val="decimal"/>
      <w:lvlText w:val="%1."/>
      <w:lvlJc w:val="left"/>
      <w:pPr>
        <w:ind w:left="30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1" w:tplc="FF48315C">
      <w:start w:val="1"/>
      <w:numFmt w:val="lowerLetter"/>
      <w:lvlText w:val="%2"/>
      <w:lvlJc w:val="left"/>
      <w:pPr>
        <w:ind w:left="1085"/>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2" w:tplc="F4D8A7F4">
      <w:start w:val="1"/>
      <w:numFmt w:val="lowerRoman"/>
      <w:lvlText w:val="%3"/>
      <w:lvlJc w:val="left"/>
      <w:pPr>
        <w:ind w:left="1805"/>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3" w:tplc="D146194A">
      <w:start w:val="1"/>
      <w:numFmt w:val="decimal"/>
      <w:lvlText w:val="%4"/>
      <w:lvlJc w:val="left"/>
      <w:pPr>
        <w:ind w:left="2525"/>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4" w:tplc="A8FC6F6E">
      <w:start w:val="1"/>
      <w:numFmt w:val="lowerLetter"/>
      <w:lvlText w:val="%5"/>
      <w:lvlJc w:val="left"/>
      <w:pPr>
        <w:ind w:left="3245"/>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5" w:tplc="2F16D6C8">
      <w:start w:val="1"/>
      <w:numFmt w:val="lowerRoman"/>
      <w:lvlText w:val="%6"/>
      <w:lvlJc w:val="left"/>
      <w:pPr>
        <w:ind w:left="3965"/>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6" w:tplc="39F6E1F8">
      <w:start w:val="1"/>
      <w:numFmt w:val="decimal"/>
      <w:lvlText w:val="%7"/>
      <w:lvlJc w:val="left"/>
      <w:pPr>
        <w:ind w:left="4685"/>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7" w:tplc="908EFD2C">
      <w:start w:val="1"/>
      <w:numFmt w:val="lowerLetter"/>
      <w:lvlText w:val="%8"/>
      <w:lvlJc w:val="left"/>
      <w:pPr>
        <w:ind w:left="5405"/>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8" w:tplc="20665094">
      <w:start w:val="1"/>
      <w:numFmt w:val="lowerRoman"/>
      <w:lvlText w:val="%9"/>
      <w:lvlJc w:val="left"/>
      <w:pPr>
        <w:ind w:left="6125"/>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abstractNum>
  <w:abstractNum w:abstractNumId="49" w15:restartNumberingAfterBreak="0">
    <w:nsid w:val="69A64816"/>
    <w:multiLevelType w:val="multilevel"/>
    <w:tmpl w:val="74E88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AB90333"/>
    <w:multiLevelType w:val="multilevel"/>
    <w:tmpl w:val="7250C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F9E3E67"/>
    <w:multiLevelType w:val="multilevel"/>
    <w:tmpl w:val="7438F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1F766B5"/>
    <w:multiLevelType w:val="multilevel"/>
    <w:tmpl w:val="D722E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2A7517C"/>
    <w:multiLevelType w:val="multilevel"/>
    <w:tmpl w:val="F16E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2B84886"/>
    <w:multiLevelType w:val="multilevel"/>
    <w:tmpl w:val="1A8E0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D46992"/>
    <w:multiLevelType w:val="multilevel"/>
    <w:tmpl w:val="FDB6E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9CA11B6"/>
    <w:multiLevelType w:val="hybridMultilevel"/>
    <w:tmpl w:val="9998CE88"/>
    <w:lvl w:ilvl="0" w:tplc="40090017">
      <w:start w:val="1"/>
      <w:numFmt w:val="lowerLetter"/>
      <w:lvlText w:val="%1)"/>
      <w:lvlJc w:val="left"/>
      <w:pPr>
        <w:ind w:left="0"/>
      </w:pPr>
      <w:rPr>
        <w:b/>
        <w:bCs/>
        <w:i w:val="0"/>
        <w:strike w:val="0"/>
        <w:dstrike w:val="0"/>
        <w:color w:val="000000"/>
        <w:sz w:val="30"/>
        <w:szCs w:val="30"/>
        <w:u w:val="none" w:color="000000"/>
        <w:bdr w:val="none" w:sz="0" w:space="0" w:color="auto"/>
        <w:shd w:val="clear" w:color="auto" w:fill="auto"/>
        <w:vertAlign w:val="baseline"/>
      </w:rPr>
    </w:lvl>
    <w:lvl w:ilvl="1" w:tplc="17FED152">
      <w:start w:val="1"/>
      <w:numFmt w:val="lowerLetter"/>
      <w:lvlText w:val="%2"/>
      <w:lvlJc w:val="left"/>
      <w:pPr>
        <w:ind w:left="36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2" w:tplc="BE7ACEC6">
      <w:start w:val="1"/>
      <w:numFmt w:val="lowerRoman"/>
      <w:lvlText w:val="%3"/>
      <w:lvlJc w:val="left"/>
      <w:pPr>
        <w:ind w:left="108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3" w:tplc="0E0A05B4">
      <w:start w:val="1"/>
      <w:numFmt w:val="decimal"/>
      <w:lvlText w:val="%4"/>
      <w:lvlJc w:val="left"/>
      <w:pPr>
        <w:ind w:left="180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4" w:tplc="1988C2B2">
      <w:start w:val="1"/>
      <w:numFmt w:val="lowerLetter"/>
      <w:lvlText w:val="%5"/>
      <w:lvlJc w:val="left"/>
      <w:pPr>
        <w:ind w:left="252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5" w:tplc="D39210DE">
      <w:start w:val="1"/>
      <w:numFmt w:val="lowerRoman"/>
      <w:lvlText w:val="%6"/>
      <w:lvlJc w:val="left"/>
      <w:pPr>
        <w:ind w:left="324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6" w:tplc="88A0DDC4">
      <w:start w:val="1"/>
      <w:numFmt w:val="decimal"/>
      <w:lvlText w:val="%7"/>
      <w:lvlJc w:val="left"/>
      <w:pPr>
        <w:ind w:left="396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7" w:tplc="2E223CAA">
      <w:start w:val="1"/>
      <w:numFmt w:val="lowerLetter"/>
      <w:lvlText w:val="%8"/>
      <w:lvlJc w:val="left"/>
      <w:pPr>
        <w:ind w:left="468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8" w:tplc="B5AE6C30">
      <w:start w:val="1"/>
      <w:numFmt w:val="lowerRoman"/>
      <w:lvlText w:val="%9"/>
      <w:lvlJc w:val="left"/>
      <w:pPr>
        <w:ind w:left="540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abstractNum>
  <w:abstractNum w:abstractNumId="57" w15:restartNumberingAfterBreak="0">
    <w:nsid w:val="7D213EE0"/>
    <w:multiLevelType w:val="multilevel"/>
    <w:tmpl w:val="F16E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DAE50A7"/>
    <w:multiLevelType w:val="multilevel"/>
    <w:tmpl w:val="DB3E8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EBD748E"/>
    <w:multiLevelType w:val="multilevel"/>
    <w:tmpl w:val="64A0A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3115941">
    <w:abstractNumId w:val="44"/>
  </w:num>
  <w:num w:numId="2" w16cid:durableId="1204514428">
    <w:abstractNumId w:val="38"/>
  </w:num>
  <w:num w:numId="3" w16cid:durableId="1186403343">
    <w:abstractNumId w:val="48"/>
  </w:num>
  <w:num w:numId="4" w16cid:durableId="550462548">
    <w:abstractNumId w:val="56"/>
  </w:num>
  <w:num w:numId="5" w16cid:durableId="71657372">
    <w:abstractNumId w:val="11"/>
  </w:num>
  <w:num w:numId="6" w16cid:durableId="575670295">
    <w:abstractNumId w:val="17"/>
  </w:num>
  <w:num w:numId="7" w16cid:durableId="1561594099">
    <w:abstractNumId w:val="8"/>
  </w:num>
  <w:num w:numId="8" w16cid:durableId="1003362151">
    <w:abstractNumId w:val="10"/>
  </w:num>
  <w:num w:numId="9" w16cid:durableId="1673725099">
    <w:abstractNumId w:val="58"/>
  </w:num>
  <w:num w:numId="10" w16cid:durableId="1352340902">
    <w:abstractNumId w:val="36"/>
  </w:num>
  <w:num w:numId="11" w16cid:durableId="1725518313">
    <w:abstractNumId w:val="22"/>
  </w:num>
  <w:num w:numId="12" w16cid:durableId="1642735437">
    <w:abstractNumId w:val="19"/>
  </w:num>
  <w:num w:numId="13" w16cid:durableId="698244028">
    <w:abstractNumId w:val="47"/>
  </w:num>
  <w:num w:numId="14" w16cid:durableId="213541273">
    <w:abstractNumId w:val="54"/>
  </w:num>
  <w:num w:numId="15" w16cid:durableId="1553615320">
    <w:abstractNumId w:val="52"/>
  </w:num>
  <w:num w:numId="16" w16cid:durableId="1955402063">
    <w:abstractNumId w:val="28"/>
  </w:num>
  <w:num w:numId="17" w16cid:durableId="528492463">
    <w:abstractNumId w:val="29"/>
  </w:num>
  <w:num w:numId="18" w16cid:durableId="2053073277">
    <w:abstractNumId w:val="21"/>
  </w:num>
  <w:num w:numId="19" w16cid:durableId="302009206">
    <w:abstractNumId w:val="26"/>
  </w:num>
  <w:num w:numId="20" w16cid:durableId="295724393">
    <w:abstractNumId w:val="35"/>
  </w:num>
  <w:num w:numId="21" w16cid:durableId="1248029444">
    <w:abstractNumId w:val="51"/>
  </w:num>
  <w:num w:numId="22" w16cid:durableId="459812110">
    <w:abstractNumId w:val="32"/>
  </w:num>
  <w:num w:numId="23" w16cid:durableId="2039819393">
    <w:abstractNumId w:val="33"/>
  </w:num>
  <w:num w:numId="24" w16cid:durableId="1962682491">
    <w:abstractNumId w:val="13"/>
  </w:num>
  <w:num w:numId="25" w16cid:durableId="331227979">
    <w:abstractNumId w:val="31"/>
  </w:num>
  <w:num w:numId="26" w16cid:durableId="347024003">
    <w:abstractNumId w:val="25"/>
  </w:num>
  <w:num w:numId="27" w16cid:durableId="2023163687">
    <w:abstractNumId w:val="16"/>
  </w:num>
  <w:num w:numId="28" w16cid:durableId="288316516">
    <w:abstractNumId w:val="24"/>
  </w:num>
  <w:num w:numId="29" w16cid:durableId="1085683141">
    <w:abstractNumId w:val="55"/>
  </w:num>
  <w:num w:numId="30" w16cid:durableId="1759406900">
    <w:abstractNumId w:val="4"/>
  </w:num>
  <w:num w:numId="31" w16cid:durableId="2091345924">
    <w:abstractNumId w:val="37"/>
  </w:num>
  <w:num w:numId="32" w16cid:durableId="210583523">
    <w:abstractNumId w:val="27"/>
  </w:num>
  <w:num w:numId="33" w16cid:durableId="1731884209">
    <w:abstractNumId w:val="30"/>
  </w:num>
  <w:num w:numId="34" w16cid:durableId="1760252167">
    <w:abstractNumId w:val="3"/>
  </w:num>
  <w:num w:numId="35" w16cid:durableId="1591088225">
    <w:abstractNumId w:val="39"/>
  </w:num>
  <w:num w:numId="36" w16cid:durableId="191920639">
    <w:abstractNumId w:val="7"/>
  </w:num>
  <w:num w:numId="37" w16cid:durableId="1902136295">
    <w:abstractNumId w:val="2"/>
  </w:num>
  <w:num w:numId="38" w16cid:durableId="1851602933">
    <w:abstractNumId w:val="14"/>
  </w:num>
  <w:num w:numId="39" w16cid:durableId="1261641205">
    <w:abstractNumId w:val="0"/>
  </w:num>
  <w:num w:numId="40" w16cid:durableId="908659669">
    <w:abstractNumId w:val="49"/>
  </w:num>
  <w:num w:numId="41" w16cid:durableId="737745417">
    <w:abstractNumId w:val="12"/>
  </w:num>
  <w:num w:numId="42" w16cid:durableId="1895778568">
    <w:abstractNumId w:val="1"/>
  </w:num>
  <w:num w:numId="43" w16cid:durableId="891502333">
    <w:abstractNumId w:val="5"/>
  </w:num>
  <w:num w:numId="44" w16cid:durableId="1067262197">
    <w:abstractNumId w:val="34"/>
  </w:num>
  <w:num w:numId="45" w16cid:durableId="460850262">
    <w:abstractNumId w:val="59"/>
  </w:num>
  <w:num w:numId="46" w16cid:durableId="2085832039">
    <w:abstractNumId w:val="9"/>
  </w:num>
  <w:num w:numId="47" w16cid:durableId="284360879">
    <w:abstractNumId w:val="50"/>
  </w:num>
  <w:num w:numId="48" w16cid:durableId="219369415">
    <w:abstractNumId w:val="41"/>
  </w:num>
  <w:num w:numId="49" w16cid:durableId="1776167625">
    <w:abstractNumId w:val="6"/>
  </w:num>
  <w:num w:numId="50" w16cid:durableId="1341733139">
    <w:abstractNumId w:val="42"/>
  </w:num>
  <w:num w:numId="51" w16cid:durableId="983465520">
    <w:abstractNumId w:val="45"/>
  </w:num>
  <w:num w:numId="52" w16cid:durableId="1185291284">
    <w:abstractNumId w:val="20"/>
  </w:num>
  <w:num w:numId="53" w16cid:durableId="1326128600">
    <w:abstractNumId w:val="53"/>
  </w:num>
  <w:num w:numId="54" w16cid:durableId="228346026">
    <w:abstractNumId w:val="15"/>
  </w:num>
  <w:num w:numId="55" w16cid:durableId="1386566645">
    <w:abstractNumId w:val="43"/>
  </w:num>
  <w:num w:numId="56" w16cid:durableId="1457405988">
    <w:abstractNumId w:val="40"/>
  </w:num>
  <w:num w:numId="57" w16cid:durableId="368722767">
    <w:abstractNumId w:val="46"/>
  </w:num>
  <w:num w:numId="58" w16cid:durableId="509444085">
    <w:abstractNumId w:val="23"/>
  </w:num>
  <w:num w:numId="59" w16cid:durableId="612516377">
    <w:abstractNumId w:val="18"/>
  </w:num>
  <w:num w:numId="60" w16cid:durableId="1418747951">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5368"/>
    <w:rsid w:val="0005263C"/>
    <w:rsid w:val="00076E49"/>
    <w:rsid w:val="00206D29"/>
    <w:rsid w:val="002241DF"/>
    <w:rsid w:val="002F53F3"/>
    <w:rsid w:val="00382A28"/>
    <w:rsid w:val="003F09C6"/>
    <w:rsid w:val="00426D05"/>
    <w:rsid w:val="00441CB6"/>
    <w:rsid w:val="00463496"/>
    <w:rsid w:val="004661A7"/>
    <w:rsid w:val="00493634"/>
    <w:rsid w:val="00586F5D"/>
    <w:rsid w:val="005E0EDB"/>
    <w:rsid w:val="00687390"/>
    <w:rsid w:val="006A2330"/>
    <w:rsid w:val="006F2DDE"/>
    <w:rsid w:val="0071001F"/>
    <w:rsid w:val="00712B65"/>
    <w:rsid w:val="0077634C"/>
    <w:rsid w:val="007E0A4B"/>
    <w:rsid w:val="008209B8"/>
    <w:rsid w:val="00850665"/>
    <w:rsid w:val="0091418D"/>
    <w:rsid w:val="009F1ACB"/>
    <w:rsid w:val="00A14143"/>
    <w:rsid w:val="00B16B17"/>
    <w:rsid w:val="00B27402"/>
    <w:rsid w:val="00B3227C"/>
    <w:rsid w:val="00C13674"/>
    <w:rsid w:val="00C428A7"/>
    <w:rsid w:val="00C83EFB"/>
    <w:rsid w:val="00CA09D0"/>
    <w:rsid w:val="00CB4B23"/>
    <w:rsid w:val="00CE662B"/>
    <w:rsid w:val="00D164B5"/>
    <w:rsid w:val="00D26E5D"/>
    <w:rsid w:val="00D65173"/>
    <w:rsid w:val="00D8237E"/>
    <w:rsid w:val="00D86F97"/>
    <w:rsid w:val="00D912F5"/>
    <w:rsid w:val="00DF5368"/>
    <w:rsid w:val="00E50E42"/>
    <w:rsid w:val="00E754A1"/>
    <w:rsid w:val="00ED7DBF"/>
    <w:rsid w:val="00EE634C"/>
    <w:rsid w:val="00EF0669"/>
    <w:rsid w:val="00F163D5"/>
    <w:rsid w:val="00F4368A"/>
    <w:rsid w:val="00FA31A6"/>
    <w:rsid w:val="00FB0AD7"/>
    <w:rsid w:val="00FF18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8104B"/>
  <w15:docId w15:val="{9C1D4D21-BB53-48A5-9D67-569ADD4C8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9" w:line="373" w:lineRule="auto"/>
      <w:ind w:left="2893"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446" w:line="265" w:lineRule="auto"/>
      <w:ind w:left="10" w:right="2145" w:hanging="10"/>
      <w:jc w:val="center"/>
      <w:outlineLvl w:val="0"/>
    </w:pPr>
    <w:rPr>
      <w:rFonts w:ascii="Times New Roman" w:eastAsia="Times New Roman" w:hAnsi="Times New Roman" w:cs="Times New Roman"/>
      <w:b/>
      <w:color w:val="000000"/>
      <w:sz w:val="28"/>
    </w:rPr>
  </w:style>
  <w:style w:type="paragraph" w:styleId="Heading3">
    <w:name w:val="heading 3"/>
    <w:basedOn w:val="Normal"/>
    <w:next w:val="Normal"/>
    <w:link w:val="Heading3Char"/>
    <w:uiPriority w:val="9"/>
    <w:semiHidden/>
    <w:unhideWhenUsed/>
    <w:qFormat/>
    <w:rsid w:val="00C13674"/>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EE63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634C"/>
    <w:rPr>
      <w:rFonts w:ascii="Times New Roman" w:eastAsia="Times New Roman" w:hAnsi="Times New Roman" w:cs="Times New Roman"/>
      <w:color w:val="000000"/>
      <w:sz w:val="28"/>
    </w:rPr>
  </w:style>
  <w:style w:type="paragraph" w:styleId="Footer">
    <w:name w:val="footer"/>
    <w:basedOn w:val="Normal"/>
    <w:link w:val="FooterChar"/>
    <w:uiPriority w:val="99"/>
    <w:unhideWhenUsed/>
    <w:rsid w:val="00EE63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634C"/>
    <w:rPr>
      <w:rFonts w:ascii="Times New Roman" w:eastAsia="Times New Roman" w:hAnsi="Times New Roman" w:cs="Times New Roman"/>
      <w:color w:val="000000"/>
      <w:sz w:val="28"/>
    </w:rPr>
  </w:style>
  <w:style w:type="paragraph" w:styleId="ListParagraph">
    <w:name w:val="List Paragraph"/>
    <w:basedOn w:val="Normal"/>
    <w:uiPriority w:val="34"/>
    <w:qFormat/>
    <w:rsid w:val="006F2DDE"/>
    <w:pPr>
      <w:ind w:left="720"/>
      <w:contextualSpacing/>
    </w:pPr>
  </w:style>
  <w:style w:type="character" w:styleId="Hyperlink">
    <w:name w:val="Hyperlink"/>
    <w:basedOn w:val="DefaultParagraphFont"/>
    <w:uiPriority w:val="99"/>
    <w:unhideWhenUsed/>
    <w:rsid w:val="00206D29"/>
    <w:rPr>
      <w:color w:val="0563C1" w:themeColor="hyperlink"/>
      <w:u w:val="single"/>
    </w:rPr>
  </w:style>
  <w:style w:type="character" w:styleId="UnresolvedMention">
    <w:name w:val="Unresolved Mention"/>
    <w:basedOn w:val="DefaultParagraphFont"/>
    <w:uiPriority w:val="99"/>
    <w:semiHidden/>
    <w:unhideWhenUsed/>
    <w:rsid w:val="00206D29"/>
    <w:rPr>
      <w:color w:val="605E5C"/>
      <w:shd w:val="clear" w:color="auto" w:fill="E1DFDD"/>
    </w:rPr>
  </w:style>
  <w:style w:type="character" w:customStyle="1" w:styleId="Heading3Char">
    <w:name w:val="Heading 3 Char"/>
    <w:basedOn w:val="DefaultParagraphFont"/>
    <w:link w:val="Heading3"/>
    <w:uiPriority w:val="9"/>
    <w:semiHidden/>
    <w:rsid w:val="00C13674"/>
    <w:rPr>
      <w:rFonts w:asciiTheme="majorHAnsi" w:eastAsiaTheme="majorEastAsia" w:hAnsiTheme="majorHAnsi" w:cstheme="majorBidi"/>
      <w:color w:val="1F3763" w:themeColor="accent1" w:themeShade="7F"/>
    </w:rPr>
  </w:style>
  <w:style w:type="character" w:styleId="Emphasis">
    <w:name w:val="Emphasis"/>
    <w:basedOn w:val="DefaultParagraphFont"/>
    <w:uiPriority w:val="20"/>
    <w:qFormat/>
    <w:rsid w:val="00C1367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806824">
      <w:bodyDiv w:val="1"/>
      <w:marLeft w:val="0"/>
      <w:marRight w:val="0"/>
      <w:marTop w:val="0"/>
      <w:marBottom w:val="0"/>
      <w:divBdr>
        <w:top w:val="none" w:sz="0" w:space="0" w:color="auto"/>
        <w:left w:val="none" w:sz="0" w:space="0" w:color="auto"/>
        <w:bottom w:val="none" w:sz="0" w:space="0" w:color="auto"/>
        <w:right w:val="none" w:sz="0" w:space="0" w:color="auto"/>
      </w:divBdr>
    </w:div>
    <w:div w:id="103548834">
      <w:bodyDiv w:val="1"/>
      <w:marLeft w:val="0"/>
      <w:marRight w:val="0"/>
      <w:marTop w:val="0"/>
      <w:marBottom w:val="0"/>
      <w:divBdr>
        <w:top w:val="none" w:sz="0" w:space="0" w:color="auto"/>
        <w:left w:val="none" w:sz="0" w:space="0" w:color="auto"/>
        <w:bottom w:val="none" w:sz="0" w:space="0" w:color="auto"/>
        <w:right w:val="none" w:sz="0" w:space="0" w:color="auto"/>
      </w:divBdr>
    </w:div>
    <w:div w:id="157885969">
      <w:bodyDiv w:val="1"/>
      <w:marLeft w:val="0"/>
      <w:marRight w:val="0"/>
      <w:marTop w:val="0"/>
      <w:marBottom w:val="0"/>
      <w:divBdr>
        <w:top w:val="none" w:sz="0" w:space="0" w:color="auto"/>
        <w:left w:val="none" w:sz="0" w:space="0" w:color="auto"/>
        <w:bottom w:val="none" w:sz="0" w:space="0" w:color="auto"/>
        <w:right w:val="none" w:sz="0" w:space="0" w:color="auto"/>
      </w:divBdr>
    </w:div>
    <w:div w:id="166361124">
      <w:bodyDiv w:val="1"/>
      <w:marLeft w:val="0"/>
      <w:marRight w:val="0"/>
      <w:marTop w:val="0"/>
      <w:marBottom w:val="0"/>
      <w:divBdr>
        <w:top w:val="none" w:sz="0" w:space="0" w:color="auto"/>
        <w:left w:val="none" w:sz="0" w:space="0" w:color="auto"/>
        <w:bottom w:val="none" w:sz="0" w:space="0" w:color="auto"/>
        <w:right w:val="none" w:sz="0" w:space="0" w:color="auto"/>
      </w:divBdr>
    </w:div>
    <w:div w:id="183247276">
      <w:bodyDiv w:val="1"/>
      <w:marLeft w:val="0"/>
      <w:marRight w:val="0"/>
      <w:marTop w:val="0"/>
      <w:marBottom w:val="0"/>
      <w:divBdr>
        <w:top w:val="none" w:sz="0" w:space="0" w:color="auto"/>
        <w:left w:val="none" w:sz="0" w:space="0" w:color="auto"/>
        <w:bottom w:val="none" w:sz="0" w:space="0" w:color="auto"/>
        <w:right w:val="none" w:sz="0" w:space="0" w:color="auto"/>
      </w:divBdr>
    </w:div>
    <w:div w:id="268854303">
      <w:bodyDiv w:val="1"/>
      <w:marLeft w:val="0"/>
      <w:marRight w:val="0"/>
      <w:marTop w:val="0"/>
      <w:marBottom w:val="0"/>
      <w:divBdr>
        <w:top w:val="none" w:sz="0" w:space="0" w:color="auto"/>
        <w:left w:val="none" w:sz="0" w:space="0" w:color="auto"/>
        <w:bottom w:val="none" w:sz="0" w:space="0" w:color="auto"/>
        <w:right w:val="none" w:sz="0" w:space="0" w:color="auto"/>
      </w:divBdr>
    </w:div>
    <w:div w:id="324551430">
      <w:bodyDiv w:val="1"/>
      <w:marLeft w:val="0"/>
      <w:marRight w:val="0"/>
      <w:marTop w:val="0"/>
      <w:marBottom w:val="0"/>
      <w:divBdr>
        <w:top w:val="none" w:sz="0" w:space="0" w:color="auto"/>
        <w:left w:val="none" w:sz="0" w:space="0" w:color="auto"/>
        <w:bottom w:val="none" w:sz="0" w:space="0" w:color="auto"/>
        <w:right w:val="none" w:sz="0" w:space="0" w:color="auto"/>
      </w:divBdr>
    </w:div>
    <w:div w:id="536820678">
      <w:bodyDiv w:val="1"/>
      <w:marLeft w:val="0"/>
      <w:marRight w:val="0"/>
      <w:marTop w:val="0"/>
      <w:marBottom w:val="0"/>
      <w:divBdr>
        <w:top w:val="none" w:sz="0" w:space="0" w:color="auto"/>
        <w:left w:val="none" w:sz="0" w:space="0" w:color="auto"/>
        <w:bottom w:val="none" w:sz="0" w:space="0" w:color="auto"/>
        <w:right w:val="none" w:sz="0" w:space="0" w:color="auto"/>
      </w:divBdr>
    </w:div>
    <w:div w:id="636566175">
      <w:bodyDiv w:val="1"/>
      <w:marLeft w:val="0"/>
      <w:marRight w:val="0"/>
      <w:marTop w:val="0"/>
      <w:marBottom w:val="0"/>
      <w:divBdr>
        <w:top w:val="none" w:sz="0" w:space="0" w:color="auto"/>
        <w:left w:val="none" w:sz="0" w:space="0" w:color="auto"/>
        <w:bottom w:val="none" w:sz="0" w:space="0" w:color="auto"/>
        <w:right w:val="none" w:sz="0" w:space="0" w:color="auto"/>
      </w:divBdr>
    </w:div>
    <w:div w:id="682362163">
      <w:bodyDiv w:val="1"/>
      <w:marLeft w:val="0"/>
      <w:marRight w:val="0"/>
      <w:marTop w:val="0"/>
      <w:marBottom w:val="0"/>
      <w:divBdr>
        <w:top w:val="none" w:sz="0" w:space="0" w:color="auto"/>
        <w:left w:val="none" w:sz="0" w:space="0" w:color="auto"/>
        <w:bottom w:val="none" w:sz="0" w:space="0" w:color="auto"/>
        <w:right w:val="none" w:sz="0" w:space="0" w:color="auto"/>
      </w:divBdr>
    </w:div>
    <w:div w:id="730420420">
      <w:bodyDiv w:val="1"/>
      <w:marLeft w:val="0"/>
      <w:marRight w:val="0"/>
      <w:marTop w:val="0"/>
      <w:marBottom w:val="0"/>
      <w:divBdr>
        <w:top w:val="none" w:sz="0" w:space="0" w:color="auto"/>
        <w:left w:val="none" w:sz="0" w:space="0" w:color="auto"/>
        <w:bottom w:val="none" w:sz="0" w:space="0" w:color="auto"/>
        <w:right w:val="none" w:sz="0" w:space="0" w:color="auto"/>
      </w:divBdr>
    </w:div>
    <w:div w:id="767772857">
      <w:bodyDiv w:val="1"/>
      <w:marLeft w:val="0"/>
      <w:marRight w:val="0"/>
      <w:marTop w:val="0"/>
      <w:marBottom w:val="0"/>
      <w:divBdr>
        <w:top w:val="none" w:sz="0" w:space="0" w:color="auto"/>
        <w:left w:val="none" w:sz="0" w:space="0" w:color="auto"/>
        <w:bottom w:val="none" w:sz="0" w:space="0" w:color="auto"/>
        <w:right w:val="none" w:sz="0" w:space="0" w:color="auto"/>
      </w:divBdr>
    </w:div>
    <w:div w:id="771972958">
      <w:bodyDiv w:val="1"/>
      <w:marLeft w:val="0"/>
      <w:marRight w:val="0"/>
      <w:marTop w:val="0"/>
      <w:marBottom w:val="0"/>
      <w:divBdr>
        <w:top w:val="none" w:sz="0" w:space="0" w:color="auto"/>
        <w:left w:val="none" w:sz="0" w:space="0" w:color="auto"/>
        <w:bottom w:val="none" w:sz="0" w:space="0" w:color="auto"/>
        <w:right w:val="none" w:sz="0" w:space="0" w:color="auto"/>
      </w:divBdr>
    </w:div>
    <w:div w:id="920141624">
      <w:bodyDiv w:val="1"/>
      <w:marLeft w:val="0"/>
      <w:marRight w:val="0"/>
      <w:marTop w:val="0"/>
      <w:marBottom w:val="0"/>
      <w:divBdr>
        <w:top w:val="none" w:sz="0" w:space="0" w:color="auto"/>
        <w:left w:val="none" w:sz="0" w:space="0" w:color="auto"/>
        <w:bottom w:val="none" w:sz="0" w:space="0" w:color="auto"/>
        <w:right w:val="none" w:sz="0" w:space="0" w:color="auto"/>
      </w:divBdr>
    </w:div>
    <w:div w:id="939947904">
      <w:bodyDiv w:val="1"/>
      <w:marLeft w:val="0"/>
      <w:marRight w:val="0"/>
      <w:marTop w:val="0"/>
      <w:marBottom w:val="0"/>
      <w:divBdr>
        <w:top w:val="none" w:sz="0" w:space="0" w:color="auto"/>
        <w:left w:val="none" w:sz="0" w:space="0" w:color="auto"/>
        <w:bottom w:val="none" w:sz="0" w:space="0" w:color="auto"/>
        <w:right w:val="none" w:sz="0" w:space="0" w:color="auto"/>
      </w:divBdr>
    </w:div>
    <w:div w:id="976184506">
      <w:bodyDiv w:val="1"/>
      <w:marLeft w:val="0"/>
      <w:marRight w:val="0"/>
      <w:marTop w:val="0"/>
      <w:marBottom w:val="0"/>
      <w:divBdr>
        <w:top w:val="none" w:sz="0" w:space="0" w:color="auto"/>
        <w:left w:val="none" w:sz="0" w:space="0" w:color="auto"/>
        <w:bottom w:val="none" w:sz="0" w:space="0" w:color="auto"/>
        <w:right w:val="none" w:sz="0" w:space="0" w:color="auto"/>
      </w:divBdr>
    </w:div>
    <w:div w:id="1007101022">
      <w:bodyDiv w:val="1"/>
      <w:marLeft w:val="0"/>
      <w:marRight w:val="0"/>
      <w:marTop w:val="0"/>
      <w:marBottom w:val="0"/>
      <w:divBdr>
        <w:top w:val="none" w:sz="0" w:space="0" w:color="auto"/>
        <w:left w:val="none" w:sz="0" w:space="0" w:color="auto"/>
        <w:bottom w:val="none" w:sz="0" w:space="0" w:color="auto"/>
        <w:right w:val="none" w:sz="0" w:space="0" w:color="auto"/>
      </w:divBdr>
    </w:div>
    <w:div w:id="1017544566">
      <w:bodyDiv w:val="1"/>
      <w:marLeft w:val="0"/>
      <w:marRight w:val="0"/>
      <w:marTop w:val="0"/>
      <w:marBottom w:val="0"/>
      <w:divBdr>
        <w:top w:val="none" w:sz="0" w:space="0" w:color="auto"/>
        <w:left w:val="none" w:sz="0" w:space="0" w:color="auto"/>
        <w:bottom w:val="none" w:sz="0" w:space="0" w:color="auto"/>
        <w:right w:val="none" w:sz="0" w:space="0" w:color="auto"/>
      </w:divBdr>
    </w:div>
    <w:div w:id="1051425291">
      <w:bodyDiv w:val="1"/>
      <w:marLeft w:val="0"/>
      <w:marRight w:val="0"/>
      <w:marTop w:val="0"/>
      <w:marBottom w:val="0"/>
      <w:divBdr>
        <w:top w:val="none" w:sz="0" w:space="0" w:color="auto"/>
        <w:left w:val="none" w:sz="0" w:space="0" w:color="auto"/>
        <w:bottom w:val="none" w:sz="0" w:space="0" w:color="auto"/>
        <w:right w:val="none" w:sz="0" w:space="0" w:color="auto"/>
      </w:divBdr>
    </w:div>
    <w:div w:id="1073963512">
      <w:bodyDiv w:val="1"/>
      <w:marLeft w:val="0"/>
      <w:marRight w:val="0"/>
      <w:marTop w:val="0"/>
      <w:marBottom w:val="0"/>
      <w:divBdr>
        <w:top w:val="none" w:sz="0" w:space="0" w:color="auto"/>
        <w:left w:val="none" w:sz="0" w:space="0" w:color="auto"/>
        <w:bottom w:val="none" w:sz="0" w:space="0" w:color="auto"/>
        <w:right w:val="none" w:sz="0" w:space="0" w:color="auto"/>
      </w:divBdr>
    </w:div>
    <w:div w:id="1147356736">
      <w:bodyDiv w:val="1"/>
      <w:marLeft w:val="0"/>
      <w:marRight w:val="0"/>
      <w:marTop w:val="0"/>
      <w:marBottom w:val="0"/>
      <w:divBdr>
        <w:top w:val="none" w:sz="0" w:space="0" w:color="auto"/>
        <w:left w:val="none" w:sz="0" w:space="0" w:color="auto"/>
        <w:bottom w:val="none" w:sz="0" w:space="0" w:color="auto"/>
        <w:right w:val="none" w:sz="0" w:space="0" w:color="auto"/>
      </w:divBdr>
    </w:div>
    <w:div w:id="1209222534">
      <w:bodyDiv w:val="1"/>
      <w:marLeft w:val="0"/>
      <w:marRight w:val="0"/>
      <w:marTop w:val="0"/>
      <w:marBottom w:val="0"/>
      <w:divBdr>
        <w:top w:val="none" w:sz="0" w:space="0" w:color="auto"/>
        <w:left w:val="none" w:sz="0" w:space="0" w:color="auto"/>
        <w:bottom w:val="none" w:sz="0" w:space="0" w:color="auto"/>
        <w:right w:val="none" w:sz="0" w:space="0" w:color="auto"/>
      </w:divBdr>
    </w:div>
    <w:div w:id="1338653899">
      <w:bodyDiv w:val="1"/>
      <w:marLeft w:val="0"/>
      <w:marRight w:val="0"/>
      <w:marTop w:val="0"/>
      <w:marBottom w:val="0"/>
      <w:divBdr>
        <w:top w:val="none" w:sz="0" w:space="0" w:color="auto"/>
        <w:left w:val="none" w:sz="0" w:space="0" w:color="auto"/>
        <w:bottom w:val="none" w:sz="0" w:space="0" w:color="auto"/>
        <w:right w:val="none" w:sz="0" w:space="0" w:color="auto"/>
      </w:divBdr>
    </w:div>
    <w:div w:id="1443916078">
      <w:bodyDiv w:val="1"/>
      <w:marLeft w:val="0"/>
      <w:marRight w:val="0"/>
      <w:marTop w:val="0"/>
      <w:marBottom w:val="0"/>
      <w:divBdr>
        <w:top w:val="none" w:sz="0" w:space="0" w:color="auto"/>
        <w:left w:val="none" w:sz="0" w:space="0" w:color="auto"/>
        <w:bottom w:val="none" w:sz="0" w:space="0" w:color="auto"/>
        <w:right w:val="none" w:sz="0" w:space="0" w:color="auto"/>
      </w:divBdr>
    </w:div>
    <w:div w:id="1544711742">
      <w:bodyDiv w:val="1"/>
      <w:marLeft w:val="0"/>
      <w:marRight w:val="0"/>
      <w:marTop w:val="0"/>
      <w:marBottom w:val="0"/>
      <w:divBdr>
        <w:top w:val="none" w:sz="0" w:space="0" w:color="auto"/>
        <w:left w:val="none" w:sz="0" w:space="0" w:color="auto"/>
        <w:bottom w:val="none" w:sz="0" w:space="0" w:color="auto"/>
        <w:right w:val="none" w:sz="0" w:space="0" w:color="auto"/>
      </w:divBdr>
    </w:div>
    <w:div w:id="1612324762">
      <w:bodyDiv w:val="1"/>
      <w:marLeft w:val="0"/>
      <w:marRight w:val="0"/>
      <w:marTop w:val="0"/>
      <w:marBottom w:val="0"/>
      <w:divBdr>
        <w:top w:val="none" w:sz="0" w:space="0" w:color="auto"/>
        <w:left w:val="none" w:sz="0" w:space="0" w:color="auto"/>
        <w:bottom w:val="none" w:sz="0" w:space="0" w:color="auto"/>
        <w:right w:val="none" w:sz="0" w:space="0" w:color="auto"/>
      </w:divBdr>
    </w:div>
    <w:div w:id="1701779115">
      <w:bodyDiv w:val="1"/>
      <w:marLeft w:val="0"/>
      <w:marRight w:val="0"/>
      <w:marTop w:val="0"/>
      <w:marBottom w:val="0"/>
      <w:divBdr>
        <w:top w:val="none" w:sz="0" w:space="0" w:color="auto"/>
        <w:left w:val="none" w:sz="0" w:space="0" w:color="auto"/>
        <w:bottom w:val="none" w:sz="0" w:space="0" w:color="auto"/>
        <w:right w:val="none" w:sz="0" w:space="0" w:color="auto"/>
      </w:divBdr>
    </w:div>
    <w:div w:id="1778057473">
      <w:bodyDiv w:val="1"/>
      <w:marLeft w:val="0"/>
      <w:marRight w:val="0"/>
      <w:marTop w:val="0"/>
      <w:marBottom w:val="0"/>
      <w:divBdr>
        <w:top w:val="none" w:sz="0" w:space="0" w:color="auto"/>
        <w:left w:val="none" w:sz="0" w:space="0" w:color="auto"/>
        <w:bottom w:val="none" w:sz="0" w:space="0" w:color="auto"/>
        <w:right w:val="none" w:sz="0" w:space="0" w:color="auto"/>
      </w:divBdr>
    </w:div>
    <w:div w:id="1871064663">
      <w:bodyDiv w:val="1"/>
      <w:marLeft w:val="0"/>
      <w:marRight w:val="0"/>
      <w:marTop w:val="0"/>
      <w:marBottom w:val="0"/>
      <w:divBdr>
        <w:top w:val="none" w:sz="0" w:space="0" w:color="auto"/>
        <w:left w:val="none" w:sz="0" w:space="0" w:color="auto"/>
        <w:bottom w:val="none" w:sz="0" w:space="0" w:color="auto"/>
        <w:right w:val="none" w:sz="0" w:space="0" w:color="auto"/>
      </w:divBdr>
    </w:div>
    <w:div w:id="19532472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doi.org/10.1234/jmad.2024.00345" TargetMode="External"/><Relationship Id="rId3" Type="http://schemas.openxmlformats.org/officeDocument/2006/relationships/styles" Target="styles.xml"/><Relationship Id="rId21" Type="http://schemas.openxmlformats.org/officeDocument/2006/relationships/hyperlink" Target="https://www.amazon.com/DontMake-Think-Revisited-Usability/dp/0321965515"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i.org/10.1007/978-3-030-12345-6_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ishwarya611/MiniProject.git"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uxdesignhub.com/articles/loading-scree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amazon.com/Design-Everyday-Things-Revised-Expanded/dp/046505065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D00BC2-BC19-4DC3-A8AB-722D9E367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24</Pages>
  <Words>3306</Words>
  <Characters>18848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Akileshwaran J</dc:creator>
  <cp:keywords/>
  <cp:lastModifiedBy>Ishwarya M</cp:lastModifiedBy>
  <cp:revision>25</cp:revision>
  <cp:lastPrinted>2025-04-02T09:13:00Z</cp:lastPrinted>
  <dcterms:created xsi:type="dcterms:W3CDTF">2025-03-29T03:29:00Z</dcterms:created>
  <dcterms:modified xsi:type="dcterms:W3CDTF">2025-04-02T17:01:00Z</dcterms:modified>
</cp:coreProperties>
</file>