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F4" w:rsidRDefault="0099164D" w:rsidP="00B21E00">
      <w:r>
        <w:t>Case analysis report Ecommerce:</w:t>
      </w:r>
    </w:p>
    <w:p w:rsidR="0099164D" w:rsidRDefault="0099164D" w:rsidP="00B21E00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t>Introduction:</w:t>
      </w:r>
      <w:r w:rsidRPr="0099164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:rsidR="0099164D" w:rsidRDefault="0099164D" w:rsidP="00B21E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 xml:space="preserve">E-commerce, </w:t>
      </w:r>
      <w:r>
        <w:rPr>
          <w:rFonts w:ascii="Arial" w:hAnsi="Arial" w:cs="Arial"/>
          <w:color w:val="222222"/>
          <w:shd w:val="clear" w:color="auto" w:fill="FFFFFF"/>
        </w:rPr>
        <w:t>referred</w:t>
      </w:r>
      <w:r>
        <w:rPr>
          <w:rFonts w:ascii="Arial" w:hAnsi="Arial" w:cs="Arial"/>
          <w:color w:val="222222"/>
          <w:shd w:val="clear" w:color="auto" w:fill="FFFFFF"/>
        </w:rPr>
        <w:t xml:space="preserve"> as </w:t>
      </w:r>
      <w:r>
        <w:rPr>
          <w:rFonts w:ascii="Arial" w:hAnsi="Arial" w:cs="Arial"/>
          <w:color w:val="222222"/>
          <w:shd w:val="clear" w:color="auto" w:fill="FFFFFF"/>
        </w:rPr>
        <w:t xml:space="preserve"> digital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internet</w:t>
      </w:r>
      <w:r>
        <w:rPr>
          <w:rFonts w:ascii="Arial" w:hAnsi="Arial" w:cs="Arial"/>
          <w:color w:val="222222"/>
          <w:shd w:val="clear" w:color="auto" w:fill="FFFFFF"/>
        </w:rPr>
        <w:t>/Electronic</w:t>
      </w:r>
      <w:r>
        <w:rPr>
          <w:rFonts w:ascii="Arial" w:hAnsi="Arial" w:cs="Arial"/>
          <w:color w:val="222222"/>
          <w:shd w:val="clear" w:color="auto" w:fill="FFFFFF"/>
        </w:rPr>
        <w:t xml:space="preserve"> commerce, </w:t>
      </w:r>
      <w:r>
        <w:rPr>
          <w:rFonts w:ascii="Arial" w:hAnsi="Arial" w:cs="Arial"/>
          <w:color w:val="222222"/>
          <w:shd w:val="clear" w:color="auto" w:fill="FFFFFF"/>
        </w:rPr>
        <w:t xml:space="preserve">that involves </w:t>
      </w:r>
      <w:r>
        <w:rPr>
          <w:rFonts w:ascii="Arial" w:hAnsi="Arial" w:cs="Arial"/>
          <w:color w:val="222222"/>
          <w:shd w:val="clear" w:color="auto" w:fill="FFFFFF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e buying and selling of goods, </w:t>
      </w:r>
      <w:r>
        <w:rPr>
          <w:rFonts w:ascii="Arial" w:hAnsi="Arial" w:cs="Arial"/>
          <w:color w:val="222222"/>
          <w:shd w:val="clear" w:color="auto" w:fill="FFFFFF"/>
        </w:rPr>
        <w:t>services</w:t>
      </w:r>
      <w:r>
        <w:rPr>
          <w:rFonts w:ascii="Arial" w:hAnsi="Arial" w:cs="Arial"/>
          <w:color w:val="222222"/>
          <w:shd w:val="clear" w:color="auto" w:fill="FFFFFF"/>
        </w:rPr>
        <w:t xml:space="preserve">, groceries, and virtual services  using the internet, by </w:t>
      </w:r>
      <w:r>
        <w:rPr>
          <w:rFonts w:ascii="Arial" w:hAnsi="Arial" w:cs="Arial"/>
          <w:color w:val="222222"/>
          <w:shd w:val="clear" w:color="auto" w:fill="FFFFFF"/>
        </w:rPr>
        <w:t xml:space="preserve">the transfer of money and data to </w:t>
      </w:r>
      <w:r>
        <w:rPr>
          <w:rFonts w:ascii="Arial" w:hAnsi="Arial" w:cs="Arial"/>
          <w:color w:val="222222"/>
          <w:shd w:val="clear" w:color="auto" w:fill="FFFFFF"/>
        </w:rPr>
        <w:t>perform</w:t>
      </w:r>
      <w:r>
        <w:rPr>
          <w:rFonts w:ascii="Arial" w:hAnsi="Arial" w:cs="Arial"/>
          <w:color w:val="222222"/>
          <w:shd w:val="clear" w:color="auto" w:fill="FFFFFF"/>
        </w:rPr>
        <w:t xml:space="preserve"> these transactions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Pr="0099164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Mainly,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These </w:t>
      </w:r>
      <w:r>
        <w:rPr>
          <w:rFonts w:ascii="Arial" w:hAnsi="Arial" w:cs="Arial"/>
          <w:color w:val="222222"/>
          <w:shd w:val="clear" w:color="auto" w:fill="FFFFFF"/>
        </w:rPr>
        <w:t xml:space="preserve"> transactions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can be done in four ways: Business to Business (B2B), Business to Customer (B2C), Customer to Customer (C2C), Customer to Business (C2B).</w:t>
      </w:r>
    </w:p>
    <w:p w:rsidR="002417DD" w:rsidRDefault="002417DD" w:rsidP="00B21E00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1.Business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Business(B2B):</w:t>
      </w:r>
      <w:r w:rsidR="00854364" w:rsidRPr="008543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54364">
        <w:rPr>
          <w:rFonts w:ascii="Arial" w:hAnsi="Arial" w:cs="Arial"/>
          <w:color w:val="222222"/>
          <w:shd w:val="clear" w:color="auto" w:fill="FFFFFF"/>
        </w:rPr>
        <w:t>Business to B</w:t>
      </w:r>
      <w:r w:rsidR="00854364">
        <w:rPr>
          <w:rFonts w:ascii="Arial" w:hAnsi="Arial" w:cs="Arial"/>
          <w:color w:val="222222"/>
          <w:shd w:val="clear" w:color="auto" w:fill="FFFFFF"/>
        </w:rPr>
        <w:t xml:space="preserve">usiness B2B takes place between two businesses where the manufacturer of the product sells product to wholesaler or business company . Example can be a motorbike manufacturer company purchasing battery for motorbike from another business firm. </w:t>
      </w:r>
    </w:p>
    <w:p w:rsidR="00854364" w:rsidRDefault="00854364" w:rsidP="00B21E00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2417DD" w:rsidRPr="00B21E00" w:rsidRDefault="002417DD" w:rsidP="00B21E00"/>
    <w:sectPr w:rsidR="002417DD" w:rsidRPr="00B21E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29" w:rsidRDefault="003C4629" w:rsidP="005824AD">
      <w:pPr>
        <w:spacing w:after="0" w:line="240" w:lineRule="auto"/>
      </w:pPr>
      <w:r>
        <w:separator/>
      </w:r>
    </w:p>
  </w:endnote>
  <w:endnote w:type="continuationSeparator" w:id="0">
    <w:p w:rsidR="003C4629" w:rsidRDefault="003C4629" w:rsidP="0058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4AD" w:rsidRDefault="005824AD">
    <w:pPr>
      <w:pStyle w:val="Footer"/>
    </w:pPr>
  </w:p>
  <w:p w:rsidR="005824AD" w:rsidRDefault="005824AD">
    <w:pPr>
      <w:pStyle w:val="Footer"/>
    </w:pPr>
  </w:p>
  <w:p w:rsidR="005824AD" w:rsidRDefault="005824AD">
    <w:pPr>
      <w:pStyle w:val="Footer"/>
    </w:pPr>
  </w:p>
  <w:p w:rsidR="005824AD" w:rsidRDefault="005824AD">
    <w:pPr>
      <w:pStyle w:val="Footer"/>
    </w:pPr>
  </w:p>
  <w:p w:rsidR="005824AD" w:rsidRDefault="005824AD">
    <w:pPr>
      <w:pStyle w:val="Footer"/>
    </w:pPr>
  </w:p>
  <w:p w:rsidR="005824AD" w:rsidRDefault="005824AD">
    <w:pPr>
      <w:pStyle w:val="Footer"/>
    </w:pPr>
  </w:p>
  <w:p w:rsidR="005824AD" w:rsidRDefault="00582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29" w:rsidRDefault="003C4629" w:rsidP="005824AD">
      <w:pPr>
        <w:spacing w:after="0" w:line="240" w:lineRule="auto"/>
      </w:pPr>
      <w:r>
        <w:separator/>
      </w:r>
    </w:p>
  </w:footnote>
  <w:footnote w:type="continuationSeparator" w:id="0">
    <w:p w:rsidR="003C4629" w:rsidRDefault="003C4629" w:rsidP="00582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617"/>
    <w:rsid w:val="00080D27"/>
    <w:rsid w:val="000B27A1"/>
    <w:rsid w:val="000B3BA3"/>
    <w:rsid w:val="001025B0"/>
    <w:rsid w:val="00183552"/>
    <w:rsid w:val="001F24E2"/>
    <w:rsid w:val="001F7924"/>
    <w:rsid w:val="002417DD"/>
    <w:rsid w:val="003C4629"/>
    <w:rsid w:val="00412617"/>
    <w:rsid w:val="00457783"/>
    <w:rsid w:val="0053258B"/>
    <w:rsid w:val="005824AD"/>
    <w:rsid w:val="00644218"/>
    <w:rsid w:val="006C6AD5"/>
    <w:rsid w:val="0071259A"/>
    <w:rsid w:val="007912F4"/>
    <w:rsid w:val="00854364"/>
    <w:rsid w:val="0099164D"/>
    <w:rsid w:val="00AE67E7"/>
    <w:rsid w:val="00B21E00"/>
    <w:rsid w:val="00B4669E"/>
    <w:rsid w:val="00CD54B3"/>
    <w:rsid w:val="00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AD"/>
  </w:style>
  <w:style w:type="paragraph" w:styleId="Footer">
    <w:name w:val="footer"/>
    <w:basedOn w:val="Normal"/>
    <w:link w:val="FooterChar"/>
    <w:uiPriority w:val="99"/>
    <w:unhideWhenUsed/>
    <w:rsid w:val="0058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AD"/>
  </w:style>
  <w:style w:type="paragraph" w:styleId="NormalWeb">
    <w:name w:val="Normal (Web)"/>
    <w:basedOn w:val="Normal"/>
    <w:uiPriority w:val="99"/>
    <w:semiHidden/>
    <w:unhideWhenUsed/>
    <w:rsid w:val="0079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d-word">
    <w:name w:val="nd-word"/>
    <w:basedOn w:val="DefaultParagraphFont"/>
    <w:rsid w:val="002417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AD"/>
  </w:style>
  <w:style w:type="paragraph" w:styleId="Footer">
    <w:name w:val="footer"/>
    <w:basedOn w:val="Normal"/>
    <w:link w:val="FooterChar"/>
    <w:uiPriority w:val="99"/>
    <w:unhideWhenUsed/>
    <w:rsid w:val="0058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AD"/>
  </w:style>
  <w:style w:type="paragraph" w:styleId="NormalWeb">
    <w:name w:val="Normal (Web)"/>
    <w:basedOn w:val="Normal"/>
    <w:uiPriority w:val="99"/>
    <w:semiHidden/>
    <w:unhideWhenUsed/>
    <w:rsid w:val="00791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d-word">
    <w:name w:val="nd-word"/>
    <w:basedOn w:val="DefaultParagraphFont"/>
    <w:rsid w:val="0024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6FCA9-5840-4393-B990-CDBE0883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Ishwor Khatiwada</dc:creator>
  <cp:keywords/>
  <dc:description/>
  <cp:lastModifiedBy>Ishwor Khatiwada</cp:lastModifiedBy>
  <cp:revision>4</cp:revision>
  <dcterms:created xsi:type="dcterms:W3CDTF">2020-05-03T02:41:00Z</dcterms:created>
  <dcterms:modified xsi:type="dcterms:W3CDTF">2020-05-10T16:54:00Z</dcterms:modified>
</cp:coreProperties>
</file>