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120.04800415039062"/>
          <w:szCs w:val="120.04800415039062"/>
          <w:u w:val="none"/>
          <w:shd w:fill="auto" w:val="clear"/>
          <w:vertAlign w:val="baseline"/>
        </w:rPr>
      </w:pPr>
      <w:r w:rsidDel="00000000" w:rsidR="00000000" w:rsidRPr="00000000">
        <w:rPr>
          <w:rFonts w:ascii="Calibri" w:cs="Calibri" w:eastAsia="Calibri" w:hAnsi="Calibri"/>
          <w:b w:val="0"/>
          <w:i w:val="0"/>
          <w:smallCaps w:val="0"/>
          <w:strike w:val="0"/>
          <w:color w:val="000000"/>
          <w:sz w:val="120.04800415039062"/>
          <w:szCs w:val="120.04800415039062"/>
          <w:u w:val="none"/>
          <w:shd w:fill="auto" w:val="clear"/>
          <w:vertAlign w:val="baseline"/>
          <w:rtl w:val="0"/>
        </w:rPr>
        <w:t xml:space="preserve">BIT 6113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697265625" w:line="239.98781204223633" w:lineRule="auto"/>
        <w:ind w:left="0" w:right="0" w:firstLine="0"/>
        <w:jc w:val="left"/>
        <w:rPr>
          <w:rFonts w:ascii="Calibri" w:cs="Calibri" w:eastAsia="Calibri" w:hAnsi="Calibri"/>
          <w:b w:val="0"/>
          <w:i w:val="0"/>
          <w:smallCaps w:val="0"/>
          <w:strike w:val="0"/>
          <w:color w:val="000000"/>
          <w:sz w:val="120"/>
          <w:szCs w:val="120"/>
          <w:u w:val="none"/>
          <w:shd w:fill="auto" w:val="clear"/>
          <w:vertAlign w:val="baseline"/>
        </w:rPr>
      </w:pPr>
      <w:r w:rsidDel="00000000" w:rsidR="00000000" w:rsidRPr="00000000">
        <w:rPr>
          <w:rFonts w:ascii="Calibri" w:cs="Calibri" w:eastAsia="Calibri" w:hAnsi="Calibri"/>
          <w:b w:val="0"/>
          <w:i w:val="0"/>
          <w:smallCaps w:val="0"/>
          <w:strike w:val="0"/>
          <w:color w:val="000000"/>
          <w:sz w:val="120.04800415039062"/>
          <w:szCs w:val="120.04800415039062"/>
          <w:u w:val="none"/>
          <w:shd w:fill="auto" w:val="clear"/>
          <w:vertAlign w:val="baseline"/>
          <w:rtl w:val="0"/>
        </w:rPr>
        <w:t xml:space="preserve">Database Management  </w:t>
      </w:r>
      <w:r w:rsidDel="00000000" w:rsidR="00000000" w:rsidRPr="00000000">
        <w:rPr>
          <w:rFonts w:ascii="Calibri" w:cs="Calibri" w:eastAsia="Calibri" w:hAnsi="Calibri"/>
          <w:b w:val="0"/>
          <w:i w:val="0"/>
          <w:smallCaps w:val="0"/>
          <w:strike w:val="0"/>
          <w:color w:val="000000"/>
          <w:sz w:val="120"/>
          <w:szCs w:val="120"/>
          <w:u w:val="none"/>
          <w:shd w:fill="auto" w:val="clear"/>
          <w:vertAlign w:val="baseline"/>
          <w:rtl w:val="0"/>
        </w:rPr>
        <w:t xml:space="preserve">System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80419921875"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Saroj Ghimire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199.9200010299682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saroj.ghimire2@texascollege.edu.np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2003173828125" w:line="199.92000102996826"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Lincoln University College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79.96800994873047"/>
          <w:szCs w:val="79.96800994873047"/>
          <w:u w:val="none"/>
          <w:shd w:fill="auto" w:val="clear"/>
          <w:vertAlign w:val="baseline"/>
        </w:rPr>
      </w:pPr>
      <w:r w:rsidDel="00000000" w:rsidR="00000000" w:rsidRPr="00000000">
        <w:rPr>
          <w:rFonts w:ascii="Arial" w:cs="Arial" w:eastAsia="Arial" w:hAnsi="Arial"/>
          <w:b w:val="0"/>
          <w:i w:val="0"/>
          <w:smallCaps w:val="0"/>
          <w:strike w:val="0"/>
          <w:color w:val="000000"/>
          <w:sz w:val="79.96800994873047"/>
          <w:szCs w:val="79.96800994873047"/>
          <w:u w:val="none"/>
          <w:shd w:fill="auto" w:val="clear"/>
          <w:vertAlign w:val="baseline"/>
          <w:rtl w:val="0"/>
        </w:rPr>
        <w:t xml:space="preserve">Packet Switching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252685546875" w:line="215.6430959701538" w:lineRule="auto"/>
        <w:ind w:left="0" w:right="0" w:firstLine="0"/>
        <w:jc w:val="left"/>
        <w:rPr>
          <w:rFonts w:ascii="Arial" w:cs="Arial" w:eastAsia="Arial" w:hAnsi="Arial"/>
          <w:b w:val="0"/>
          <w:i w:val="0"/>
          <w:smallCaps w:val="0"/>
          <w:strike w:val="0"/>
          <w:color w:val="000000"/>
          <w:sz w:val="64.08000183105469"/>
          <w:szCs w:val="64.08000183105469"/>
          <w:u w:val="none"/>
          <w:shd w:fill="auto" w:val="clear"/>
          <w:vertAlign w:val="baseline"/>
        </w:rPr>
        <w:sectPr>
          <w:pgSz w:h="10800" w:w="14400" w:orient="landscape"/>
          <w:pgMar w:bottom="0" w:top="1440" w:left="0" w:right="17.43408203125" w:header="0" w:footer="720"/>
          <w:pgNumType w:start="1"/>
        </w:sectPr>
      </w:pP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 Packet switching is a method of  </w:t>
      </w:r>
      <w:r w:rsidDel="00000000" w:rsidR="00000000" w:rsidRPr="00000000">
        <w:rPr>
          <w:rFonts w:ascii="Arial" w:cs="Arial" w:eastAsia="Arial" w:hAnsi="Arial"/>
          <w:b w:val="0"/>
          <w:i w:val="0"/>
          <w:smallCaps w:val="0"/>
          <w:strike w:val="0"/>
          <w:color w:val="000000"/>
          <w:sz w:val="64.12800598144531"/>
          <w:szCs w:val="64.12800598144531"/>
          <w:u w:val="none"/>
          <w:shd w:fill="auto" w:val="clear"/>
          <w:vertAlign w:val="baseline"/>
          <w:rtl w:val="0"/>
        </w:rPr>
        <w:t xml:space="preserve">transferring the data to a network in form  </w:t>
      </w: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of packets. In order to transfer the file fast  and efficiently manner over the network  and minimize the transmission latency, the  </w:t>
      </w:r>
      <w:r w:rsidDel="00000000" w:rsidR="00000000" w:rsidRPr="00000000">
        <w:rPr>
          <w:rFonts w:ascii="Arial" w:cs="Arial" w:eastAsia="Arial" w:hAnsi="Arial"/>
          <w:b w:val="0"/>
          <w:i w:val="0"/>
          <w:smallCaps w:val="0"/>
          <w:strike w:val="0"/>
          <w:color w:val="000000"/>
          <w:sz w:val="64.12800598144531"/>
          <w:szCs w:val="64.12800598144531"/>
          <w:u w:val="none"/>
          <w:shd w:fill="auto" w:val="clear"/>
          <w:vertAlign w:val="baseline"/>
          <w:rtl w:val="0"/>
        </w:rPr>
        <w:t xml:space="preserve">data is broken into small pieces of variable  </w:t>
      </w: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length, called Packet. At the destination,  all these small parts (packets) have to be  </w:t>
      </w:r>
      <w:r w:rsidDel="00000000" w:rsidR="00000000" w:rsidRPr="00000000">
        <w:rPr>
          <w:rFonts w:ascii="Arial" w:cs="Arial" w:eastAsia="Arial" w:hAnsi="Arial"/>
          <w:b w:val="0"/>
          <w:i w:val="0"/>
          <w:smallCaps w:val="0"/>
          <w:strike w:val="0"/>
          <w:color w:val="000000"/>
          <w:sz w:val="64.12800598144531"/>
          <w:szCs w:val="64.12800598144531"/>
          <w:u w:val="none"/>
          <w:shd w:fill="auto" w:val="clear"/>
          <w:vertAlign w:val="baseline"/>
          <w:rtl w:val="0"/>
        </w:rPr>
        <w:t xml:space="preserve">reassembled, belonging to the same file. A  </w:t>
      </w:r>
      <w:r w:rsidDel="00000000" w:rsidR="00000000" w:rsidRPr="00000000">
        <w:rPr>
          <w:rFonts w:ascii="Arial" w:cs="Arial" w:eastAsia="Arial" w:hAnsi="Arial"/>
          <w:b w:val="0"/>
          <w:i w:val="0"/>
          <w:smallCaps w:val="0"/>
          <w:strike w:val="0"/>
          <w:color w:val="000000"/>
          <w:sz w:val="64.08000183105469"/>
          <w:szCs w:val="64.08000183105469"/>
          <w:u w:val="none"/>
          <w:shd w:fill="auto" w:val="clear"/>
          <w:vertAlign w:val="baseline"/>
          <w:rtl w:val="0"/>
        </w:rPr>
        <w:t xml:space="preserve">packet composes of payload and various  control information. No pre-setup or  reservation of resources is needed.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9.527587890625" w:firstLine="0"/>
        <w:jc w:val="right"/>
        <w:rPr>
          <w:rFonts w:ascii="Calibri" w:cs="Calibri" w:eastAsia="Calibri" w:hAnsi="Calibri"/>
          <w:b w:val="0"/>
          <w:i w:val="0"/>
          <w:smallCaps w:val="0"/>
          <w:strike w:val="0"/>
          <w:color w:val="000000"/>
          <w:sz w:val="79.96800994873047"/>
          <w:szCs w:val="79.96800994873047"/>
          <w:u w:val="none"/>
          <w:shd w:fill="auto" w:val="clear"/>
          <w:vertAlign w:val="baseline"/>
        </w:rPr>
      </w:pPr>
      <w:r w:rsidDel="00000000" w:rsidR="00000000" w:rsidRPr="00000000">
        <w:rPr>
          <w:rFonts w:ascii="Calibri" w:cs="Calibri" w:eastAsia="Calibri" w:hAnsi="Calibri"/>
          <w:b w:val="0"/>
          <w:i w:val="0"/>
          <w:smallCaps w:val="0"/>
          <w:strike w:val="0"/>
          <w:color w:val="000000"/>
          <w:sz w:val="79.96800994873047"/>
          <w:szCs w:val="79.96800994873047"/>
          <w:u w:val="none"/>
          <w:shd w:fill="auto" w:val="clear"/>
          <w:vertAlign w:val="baseline"/>
          <w:rtl w:val="0"/>
        </w:rPr>
        <w:t xml:space="preserve">Packet Switching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0533447265625" w:line="215.92736721038818" w:lineRule="auto"/>
        <w:ind w:left="808.1999969482422" w:right="956.7236328125" w:firstLine="0"/>
        <w:jc w:val="center"/>
        <w:rPr>
          <w:rFonts w:ascii="Arial" w:cs="Arial" w:eastAsia="Arial" w:hAnsi="Arial"/>
          <w:b w:val="0"/>
          <w:i w:val="0"/>
          <w:smallCaps w:val="0"/>
          <w:strike w:val="0"/>
          <w:color w:val="000000"/>
          <w:sz w:val="54"/>
          <w:szCs w:val="54"/>
          <w:u w:val="none"/>
          <w:shd w:fill="auto" w:val="clear"/>
          <w:vertAlign w:val="baseline"/>
        </w:rPr>
      </w:pP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Packet Switching uses Store and Forward technique  while switching the packets; while forwarding the  packet each hop first stores that packet then  </w:t>
      </w:r>
      <w:r w:rsidDel="00000000" w:rsidR="00000000" w:rsidRPr="00000000">
        <w:rPr>
          <w:rFonts w:ascii="Arial" w:cs="Arial" w:eastAsia="Arial" w:hAnsi="Arial"/>
          <w:b w:val="0"/>
          <w:i w:val="0"/>
          <w:smallCaps w:val="0"/>
          <w:strike w:val="0"/>
          <w:color w:val="000000"/>
          <w:sz w:val="54.04800033569336"/>
          <w:szCs w:val="54.04800033569336"/>
          <w:u w:val="none"/>
          <w:shd w:fill="auto" w:val="clear"/>
          <w:vertAlign w:val="baseline"/>
          <w:rtl w:val="0"/>
        </w:rPr>
        <w:t xml:space="preserve">forward. This technique is very beneficial because  </w:t>
      </w: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packets may get discarded at any hop due to some  reason. More than one path is possible between a  pair of sources and destinations. Each packet  </w:t>
      </w:r>
      <w:r w:rsidDel="00000000" w:rsidR="00000000" w:rsidRPr="00000000">
        <w:rPr>
          <w:rFonts w:ascii="Arial" w:cs="Arial" w:eastAsia="Arial" w:hAnsi="Arial"/>
          <w:b w:val="0"/>
          <w:i w:val="0"/>
          <w:smallCaps w:val="0"/>
          <w:strike w:val="0"/>
          <w:color w:val="000000"/>
          <w:sz w:val="54.04800033569336"/>
          <w:szCs w:val="54.04800033569336"/>
          <w:u w:val="none"/>
          <w:shd w:fill="auto" w:val="clear"/>
          <w:vertAlign w:val="baseline"/>
          <w:rtl w:val="0"/>
        </w:rPr>
        <w:t xml:space="preserve">contains Source and destination address using  </w:t>
      </w: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which they independently travel through the  network. In other words, packets belonging to the  same file may or may not travel through the same  path. If there is congestion at some path, packets  are allowed to choose different paths possible over  an existing network.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221731185913" w:lineRule="auto"/>
        <w:ind w:left="1586.2150573730469" w:right="1261.39404296875" w:firstLine="0"/>
        <w:jc w:val="center"/>
        <w:rPr>
          <w:rFonts w:ascii="Arial" w:cs="Arial" w:eastAsia="Arial" w:hAnsi="Arial"/>
          <w:b w:val="1"/>
          <w:i w:val="0"/>
          <w:smallCaps w:val="0"/>
          <w:strike w:val="0"/>
          <w:color w:val="000000"/>
          <w:sz w:val="88.08000183105469"/>
          <w:szCs w:val="88.08000183105469"/>
          <w:u w:val="none"/>
          <w:shd w:fill="auto" w:val="clear"/>
          <w:vertAlign w:val="baseline"/>
        </w:rPr>
      </w:pPr>
      <w:r w:rsidDel="00000000" w:rsidR="00000000" w:rsidRPr="00000000">
        <w:rPr>
          <w:rFonts w:ascii="Arial" w:cs="Arial" w:eastAsia="Arial" w:hAnsi="Arial"/>
          <w:b w:val="1"/>
          <w:i w:val="0"/>
          <w:smallCaps w:val="0"/>
          <w:strike w:val="0"/>
          <w:color w:val="000000"/>
          <w:sz w:val="88.08000183105469"/>
          <w:szCs w:val="88.08000183105469"/>
          <w:u w:val="none"/>
          <w:shd w:fill="auto" w:val="clear"/>
          <w:vertAlign w:val="baseline"/>
          <w:rtl w:val="0"/>
        </w:rPr>
        <w:t xml:space="preserve">Modes of Packet Switching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1688919067383" w:lineRule="auto"/>
        <w:ind w:left="1422.8399658203125" w:right="1199.766845703125" w:firstLine="0"/>
        <w:jc w:val="center"/>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1. Connection-oriented Packet Switching  (Virtual Circuit)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8796100616455" w:lineRule="auto"/>
        <w:ind w:left="1263.3600616455078" w:right="1044.80712890625" w:firstLine="0"/>
        <w:jc w:val="center"/>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04800033569336"/>
          <w:szCs w:val="60.04800033569336"/>
          <w:u w:val="none"/>
          <w:shd w:fill="auto" w:val="clear"/>
          <w:vertAlign w:val="baseline"/>
          <w:rtl w:val="0"/>
        </w:rPr>
        <w:t xml:space="preserve">Before starting the transmission, it  </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establishes a logical path or virtual  connection using signaling protocol, between  sender and receiver and all packets belongs  </w:t>
      </w:r>
      <w:r w:rsidDel="00000000" w:rsidR="00000000" w:rsidRPr="00000000">
        <w:rPr>
          <w:rFonts w:ascii="Arial" w:cs="Arial" w:eastAsia="Arial" w:hAnsi="Arial"/>
          <w:b w:val="0"/>
          <w:i w:val="0"/>
          <w:smallCaps w:val="0"/>
          <w:strike w:val="0"/>
          <w:color w:val="000000"/>
          <w:sz w:val="60.04800033569336"/>
          <w:szCs w:val="60.04800033569336"/>
          <w:u w:val="none"/>
          <w:shd w:fill="auto" w:val="clear"/>
          <w:vertAlign w:val="baseline"/>
          <w:rtl w:val="0"/>
        </w:rPr>
        <w:t xml:space="preserve">to this flow will follow this predefined route.  </w:t>
      </w: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Virtual Circuit ID is provided by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967975616455" w:lineRule="auto"/>
        <w:ind w:left="1393.43994140625" w:right="1170.4443359375" w:firstLine="0"/>
        <w:jc w:val="center"/>
        <w:rPr>
          <w:rFonts w:ascii="Arial" w:cs="Arial" w:eastAsia="Arial" w:hAnsi="Arial"/>
          <w:b w:val="0"/>
          <w:i w:val="0"/>
          <w:smallCaps w:val="0"/>
          <w:strike w:val="0"/>
          <w:color w:val="000000"/>
          <w:sz w:val="60.04800033569336"/>
          <w:szCs w:val="60.04800033569336"/>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switches/routers to uniquely identify this  virtual connection. Data is divided into small  </w:t>
      </w:r>
      <w:r w:rsidDel="00000000" w:rsidR="00000000" w:rsidRPr="00000000">
        <w:rPr>
          <w:rFonts w:ascii="Arial" w:cs="Arial" w:eastAsia="Arial" w:hAnsi="Arial"/>
          <w:b w:val="0"/>
          <w:i w:val="0"/>
          <w:smallCaps w:val="0"/>
          <w:strike w:val="0"/>
          <w:color w:val="000000"/>
          <w:sz w:val="60.04800033569336"/>
          <w:szCs w:val="60.04800033569336"/>
          <w:u w:val="none"/>
          <w:shd w:fill="auto" w:val="clear"/>
          <w:vertAlign w:val="baseline"/>
          <w:rtl w:val="0"/>
        </w:rPr>
        <w:t xml:space="preserve">units and all these small units are appended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3012142181396" w:lineRule="auto"/>
        <w:ind w:left="1752.2398376464844" w:right="1556.96533203125" w:firstLine="0"/>
        <w:jc w:val="center"/>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with help of sequence numbers. Overall,  three phases take place here- The setup,  data transfer and tear down phase.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4151611328125" w:right="0" w:firstLine="0"/>
        <w:jc w:val="left"/>
        <w:rPr>
          <w:rFonts w:ascii="Arial" w:cs="Arial" w:eastAsia="Arial" w:hAnsi="Arial"/>
          <w:b w:val="1"/>
          <w:i w:val="0"/>
          <w:smallCaps w:val="0"/>
          <w:strike w:val="0"/>
          <w:color w:val="000000"/>
          <w:sz w:val="88.08000183105469"/>
          <w:szCs w:val="88.08000183105469"/>
          <w:u w:val="none"/>
          <w:shd w:fill="auto" w:val="clear"/>
          <w:vertAlign w:val="baseline"/>
        </w:rPr>
      </w:pPr>
      <w:r w:rsidDel="00000000" w:rsidR="00000000" w:rsidRPr="00000000">
        <w:rPr>
          <w:rFonts w:ascii="Arial" w:cs="Arial" w:eastAsia="Arial" w:hAnsi="Arial"/>
          <w:b w:val="1"/>
          <w:i w:val="0"/>
          <w:smallCaps w:val="0"/>
          <w:strike w:val="0"/>
          <w:color w:val="000000"/>
          <w:sz w:val="88.08000183105469"/>
          <w:szCs w:val="88.08000183105469"/>
          <w:u w:val="none"/>
          <w:shd w:fill="auto" w:val="clear"/>
          <w:vertAlign w:val="baseline"/>
          <w:rtl w:val="0"/>
        </w:rPr>
        <w:t xml:space="preserve">Modes of Packet Switching: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06689453125" w:line="207.62872695922852" w:lineRule="auto"/>
        <w:ind w:left="2384.9456787109375" w:right="2199.324951171875" w:firstLine="0"/>
        <w:jc w:val="center"/>
        <w:rPr>
          <w:rFonts w:ascii="Arial" w:cs="Arial" w:eastAsia="Arial" w:hAnsi="Arial"/>
          <w:b w:val="0"/>
          <w:i w:val="0"/>
          <w:smallCaps w:val="0"/>
          <w:strike w:val="0"/>
          <w:color w:val="000000"/>
          <w:sz w:val="49.96799850463867"/>
          <w:szCs w:val="49.96799850463867"/>
          <w:u w:val="none"/>
          <w:shd w:fill="auto" w:val="clear"/>
          <w:vertAlign w:val="baseline"/>
        </w:rPr>
      </w:pP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tl w:val="0"/>
        </w:rPr>
        <w:t xml:space="preserve">All address information is only transferred  during the setup phase. Once the route to a  </w:t>
      </w:r>
      <w:r w:rsidDel="00000000" w:rsidR="00000000" w:rsidRPr="00000000">
        <w:rPr>
          <w:rFonts w:ascii="Arial" w:cs="Arial" w:eastAsia="Arial" w:hAnsi="Arial"/>
          <w:b w:val="0"/>
          <w:i w:val="0"/>
          <w:smallCaps w:val="0"/>
          <w:strike w:val="0"/>
          <w:color w:val="000000"/>
          <w:sz w:val="49.96799850463867"/>
          <w:szCs w:val="49.96799850463867"/>
          <w:u w:val="none"/>
          <w:shd w:fill="auto" w:val="clear"/>
          <w:vertAlign w:val="baseline"/>
          <w:rtl w:val="0"/>
        </w:rPr>
        <w:t xml:space="preserve">destination is discovered, entry is added to  </w:t>
      </w: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tl w:val="0"/>
        </w:rPr>
        <w:t xml:space="preserve">the switching table of each intermediate  node. During data transfer, packet header  (local header) may contain information such  as length, timestamp, sequence number,  </w:t>
      </w:r>
      <w:r w:rsidDel="00000000" w:rsidR="00000000" w:rsidRPr="00000000">
        <w:rPr>
          <w:rFonts w:ascii="Arial" w:cs="Arial" w:eastAsia="Arial" w:hAnsi="Arial"/>
          <w:b w:val="0"/>
          <w:i w:val="0"/>
          <w:smallCaps w:val="0"/>
          <w:strike w:val="0"/>
          <w:color w:val="000000"/>
          <w:sz w:val="49.96799850463867"/>
          <w:szCs w:val="49.96799850463867"/>
          <w:u w:val="none"/>
          <w:shd w:fill="auto" w:val="clear"/>
          <w:vertAlign w:val="baseline"/>
          <w:rtl w:val="0"/>
        </w:rPr>
        <w:t xml:space="preserve">etc.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6091718673706" w:lineRule="auto"/>
        <w:ind w:left="2346.5646362304688" w:right="2173.6865234375" w:firstLine="0"/>
        <w:jc w:val="center"/>
        <w:rPr>
          <w:rFonts w:ascii="Arial" w:cs="Arial" w:eastAsia="Arial" w:hAnsi="Arial"/>
          <w:b w:val="0"/>
          <w:i w:val="0"/>
          <w:smallCaps w:val="0"/>
          <w:strike w:val="0"/>
          <w:color w:val="000000"/>
          <w:sz w:val="49.91999816894531"/>
          <w:szCs w:val="49.91999816894531"/>
          <w:u w:val="none"/>
          <w:shd w:fill="auto" w:val="clear"/>
          <w:vertAlign w:val="baseline"/>
        </w:rPr>
      </w:pP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tl w:val="0"/>
        </w:rPr>
        <w:t xml:space="preserve">Connection-oriented switching is very useful  in switched WAN. Some popular protocols  which use the Virtual Circuit Switching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80141830444336" w:lineRule="auto"/>
        <w:ind w:left="2402.5711059570312" w:right="2231.0009765625" w:firstLine="0"/>
        <w:jc w:val="center"/>
        <w:rPr>
          <w:rFonts w:ascii="Arial" w:cs="Arial" w:eastAsia="Arial" w:hAnsi="Arial"/>
          <w:b w:val="0"/>
          <w:i w:val="0"/>
          <w:smallCaps w:val="0"/>
          <w:strike w:val="0"/>
          <w:color w:val="000000"/>
          <w:sz w:val="49.96799850463867"/>
          <w:szCs w:val="49.96799850463867"/>
          <w:u w:val="none"/>
          <w:shd w:fill="auto" w:val="clear"/>
          <w:vertAlign w:val="baseline"/>
        </w:rPr>
        <w:sectPr>
          <w:type w:val="continuous"/>
          <w:pgSz w:h="10800" w:w="14400" w:orient="landscape"/>
          <w:pgMar w:bottom="0" w:top="1440" w:left="0" w:right="17.43408203125" w:header="0" w:footer="720"/>
          <w:cols w:equalWidth="0" w:num="1">
            <w:col w:space="0" w:w="14382.56591796875"/>
          </w:cols>
        </w:sectPr>
      </w:pP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tl w:val="0"/>
        </w:rPr>
        <w:t xml:space="preserve">approach are X.25, Frame-Relay, ATM, and  </w:t>
      </w:r>
      <w:r w:rsidDel="00000000" w:rsidR="00000000" w:rsidRPr="00000000">
        <w:rPr>
          <w:rFonts w:ascii="Arial" w:cs="Arial" w:eastAsia="Arial" w:hAnsi="Arial"/>
          <w:b w:val="0"/>
          <w:i w:val="0"/>
          <w:smallCaps w:val="0"/>
          <w:strike w:val="0"/>
          <w:color w:val="000000"/>
          <w:sz w:val="49.96799850463867"/>
          <w:szCs w:val="49.96799850463867"/>
          <w:u w:val="none"/>
          <w:shd w:fill="auto" w:val="clear"/>
          <w:vertAlign w:val="baseline"/>
          <w:rtl w:val="0"/>
        </w:rPr>
        <w:t xml:space="preserve">MPLS(Multi-Protocol Label Switching).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4557647705078" w:lineRule="auto"/>
        <w:ind w:left="0" w:right="0" w:firstLine="0"/>
        <w:jc w:val="left"/>
        <w:rPr>
          <w:rFonts w:ascii="Calibri" w:cs="Calibri" w:eastAsia="Calibri" w:hAnsi="Calibri"/>
          <w:b w:val="0"/>
          <w:i w:val="0"/>
          <w:smallCaps w:val="0"/>
          <w:strike w:val="0"/>
          <w:color w:val="898989"/>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000000"/>
          <w:sz w:val="88.08000183105469"/>
          <w:szCs w:val="88.08000183105469"/>
          <w:u w:val="none"/>
          <w:shd w:fill="auto" w:val="clear"/>
          <w:vertAlign w:val="baseline"/>
          <w:rtl w:val="0"/>
        </w:rPr>
        <w:t xml:space="preserve">Modes of Packet Switching: </w:t>
      </w:r>
      <w:r w:rsidDel="00000000" w:rsidR="00000000" w:rsidRPr="00000000">
        <w:rPr>
          <w:rFonts w:ascii="Calibri" w:cs="Calibri" w:eastAsia="Calibri" w:hAnsi="Calibri"/>
          <w:b w:val="0"/>
          <w:i w:val="0"/>
          <w:smallCaps w:val="0"/>
          <w:strike w:val="0"/>
          <w:color w:val="898989"/>
          <w:sz w:val="64.08000183105469"/>
          <w:szCs w:val="64.08000183105469"/>
          <w:u w:val="none"/>
          <w:shd w:fill="auto" w:val="clear"/>
          <w:vertAlign w:val="baseline"/>
          <w:rtl w:val="0"/>
        </w:rPr>
        <w:t xml:space="preserve">---</w:t>
      </w:r>
      <w:r w:rsidDel="00000000" w:rsidR="00000000" w:rsidRPr="00000000">
        <w:drawing>
          <wp:anchor allowOverlap="1" behindDoc="0" distB="19050" distT="19050" distL="19050" distR="19050" hidden="0" layoutInCell="1" locked="0" relativeHeight="0" simplePos="0">
            <wp:simplePos x="0" y="0"/>
            <wp:positionH relativeFrom="column">
              <wp:posOffset>706491</wp:posOffset>
            </wp:positionH>
            <wp:positionV relativeFrom="paragraph">
              <wp:posOffset>870331</wp:posOffset>
            </wp:positionV>
            <wp:extent cx="5708905" cy="2453640"/>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08905" cy="2453640"/>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618286132812" w:line="199.92000102996826" w:lineRule="auto"/>
        <w:ind w:left="0" w:right="0" w:firstLine="0"/>
        <w:jc w:val="left"/>
        <w:rPr>
          <w:rFonts w:ascii="Calibri" w:cs="Calibri" w:eastAsia="Calibri" w:hAnsi="Calibri"/>
          <w:b w:val="0"/>
          <w:i w:val="0"/>
          <w:smallCaps w:val="0"/>
          <w:strike w:val="0"/>
          <w:color w:val="898989"/>
          <w:sz w:val="64.08000183105469"/>
          <w:szCs w:val="64.08000183105469"/>
          <w:u w:val="none"/>
          <w:shd w:fill="auto" w:val="clear"/>
          <w:vertAlign w:val="baseline"/>
        </w:rPr>
        <w:sectPr>
          <w:type w:val="continuous"/>
          <w:pgSz w:h="10800" w:w="14400" w:orient="landscape"/>
          <w:pgMar w:bottom="0" w:top="1440" w:left="1440" w:right="1440" w:header="0" w:footer="720"/>
          <w:cols w:equalWidth="0" w:num="1">
            <w:col w:space="0" w:w="11520"/>
          </w:cols>
        </w:sectPr>
      </w:pPr>
      <w:r w:rsidDel="00000000" w:rsidR="00000000" w:rsidRPr="00000000">
        <w:rPr>
          <w:rFonts w:ascii="Calibri" w:cs="Calibri" w:eastAsia="Calibri" w:hAnsi="Calibri"/>
          <w:b w:val="0"/>
          <w:i w:val="0"/>
          <w:smallCaps w:val="0"/>
          <w:strike w:val="0"/>
          <w:color w:val="898989"/>
          <w:sz w:val="64.08000183105469"/>
          <w:szCs w:val="64.08000183105469"/>
          <w:u w:val="none"/>
          <w:shd w:fill="auto" w:val="clear"/>
          <w:vertAlign w:val="baseline"/>
        </w:rPr>
        <w:drawing>
          <wp:inline distB="19050" distT="19050" distL="19050" distR="19050">
            <wp:extent cx="6524243" cy="3044952"/>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524243" cy="304495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4151611328125" w:right="0" w:firstLine="0"/>
        <w:jc w:val="left"/>
        <w:rPr>
          <w:rFonts w:ascii="Arial" w:cs="Arial" w:eastAsia="Arial" w:hAnsi="Arial"/>
          <w:b w:val="1"/>
          <w:i w:val="0"/>
          <w:smallCaps w:val="0"/>
          <w:strike w:val="0"/>
          <w:color w:val="000000"/>
          <w:sz w:val="88.08000183105469"/>
          <w:szCs w:val="88.08000183105469"/>
          <w:u w:val="none"/>
          <w:shd w:fill="auto" w:val="clear"/>
          <w:vertAlign w:val="baseline"/>
        </w:rPr>
      </w:pPr>
      <w:r w:rsidDel="00000000" w:rsidR="00000000" w:rsidRPr="00000000">
        <w:rPr>
          <w:rFonts w:ascii="Arial" w:cs="Arial" w:eastAsia="Arial" w:hAnsi="Arial"/>
          <w:b w:val="1"/>
          <w:i w:val="0"/>
          <w:smallCaps w:val="0"/>
          <w:strike w:val="0"/>
          <w:color w:val="000000"/>
          <w:sz w:val="88.08000183105469"/>
          <w:szCs w:val="88.08000183105469"/>
          <w:u w:val="none"/>
          <w:shd w:fill="auto" w:val="clear"/>
          <w:vertAlign w:val="baseline"/>
          <w:rtl w:val="0"/>
        </w:rPr>
        <w:t xml:space="preserve">Modes of Packet Switching: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6263427734375" w:line="207.5838804244995" w:lineRule="auto"/>
        <w:ind w:left="1328.7934875488281" w:right="1152.8466796875" w:firstLine="0"/>
        <w:jc w:val="center"/>
        <w:rPr>
          <w:rFonts w:ascii="Arial" w:cs="Arial" w:eastAsia="Arial" w:hAnsi="Arial"/>
          <w:b w:val="0"/>
          <w:i w:val="0"/>
          <w:smallCaps w:val="0"/>
          <w:strike w:val="0"/>
          <w:color w:val="000000"/>
          <w:sz w:val="49.91999816894531"/>
          <w:szCs w:val="49.91999816894531"/>
          <w:u w:val="none"/>
          <w:shd w:fill="auto" w:val="clear"/>
          <w:vertAlign w:val="baseline"/>
        </w:rPr>
      </w:pPr>
      <w:r w:rsidDel="00000000" w:rsidR="00000000" w:rsidRPr="00000000">
        <w:rPr>
          <w:rFonts w:ascii="Arial" w:cs="Arial" w:eastAsia="Arial" w:hAnsi="Arial"/>
          <w:b w:val="1"/>
          <w:i w:val="0"/>
          <w:smallCaps w:val="0"/>
          <w:strike w:val="0"/>
          <w:color w:val="000000"/>
          <w:sz w:val="49.96799850463867"/>
          <w:szCs w:val="49.96799850463867"/>
          <w:u w:val="none"/>
          <w:shd w:fill="auto" w:val="clear"/>
          <w:vertAlign w:val="baseline"/>
          <w:rtl w:val="0"/>
        </w:rPr>
        <w:t xml:space="preserve">2. Connectionless Packet Switching (Datagram) : </w:t>
      </w: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tl w:val="0"/>
        </w:rPr>
        <w:t xml:space="preserve">Unlike Connection-oriented packet switching, In  Connectionless Packet Switching each packet  contains all necessary addressing information such  as source address, destination address and port  </w:t>
      </w:r>
      <w:r w:rsidDel="00000000" w:rsidR="00000000" w:rsidRPr="00000000">
        <w:rPr>
          <w:rFonts w:ascii="Arial" w:cs="Arial" w:eastAsia="Arial" w:hAnsi="Arial"/>
          <w:b w:val="0"/>
          <w:i w:val="0"/>
          <w:smallCaps w:val="0"/>
          <w:strike w:val="0"/>
          <w:color w:val="000000"/>
          <w:sz w:val="49.96799850463867"/>
          <w:szCs w:val="49.96799850463867"/>
          <w:u w:val="none"/>
          <w:shd w:fill="auto" w:val="clear"/>
          <w:vertAlign w:val="baseline"/>
          <w:rtl w:val="0"/>
        </w:rPr>
        <w:t xml:space="preserve">numbers, etc. In Datagram Packet Switching, each  </w:t>
      </w: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tl w:val="0"/>
        </w:rPr>
        <w:t xml:space="preserve">packet is treated independently. Packets belonging to  one flow may take different routes because routing  decisions are made dynamically, so the packets  arrived at the destination might be out of order. It has  </w:t>
      </w:r>
      <w:r w:rsidDel="00000000" w:rsidR="00000000" w:rsidRPr="00000000">
        <w:rPr>
          <w:rFonts w:ascii="Arial" w:cs="Arial" w:eastAsia="Arial" w:hAnsi="Arial"/>
          <w:b w:val="0"/>
          <w:i w:val="0"/>
          <w:smallCaps w:val="0"/>
          <w:strike w:val="0"/>
          <w:color w:val="000000"/>
          <w:sz w:val="49.96799850463867"/>
          <w:szCs w:val="49.96799850463867"/>
          <w:u w:val="none"/>
          <w:shd w:fill="auto" w:val="clear"/>
          <w:vertAlign w:val="baseline"/>
          <w:rtl w:val="0"/>
        </w:rPr>
        <w:t xml:space="preserve">no connection setup and teardown phase, like Virtual  </w:t>
      </w: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tl w:val="0"/>
        </w:rPr>
        <w:t xml:space="preserve">Circuits.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60924339294434" w:lineRule="auto"/>
        <w:ind w:left="1436.7935180664062" w:right="1367.755126953125" w:firstLine="0"/>
        <w:jc w:val="center"/>
        <w:rPr>
          <w:rFonts w:ascii="Arial" w:cs="Arial" w:eastAsia="Arial" w:hAnsi="Arial"/>
          <w:b w:val="0"/>
          <w:i w:val="0"/>
          <w:smallCaps w:val="0"/>
          <w:strike w:val="0"/>
          <w:color w:val="000000"/>
          <w:sz w:val="49.91999816894531"/>
          <w:szCs w:val="49.91999816894531"/>
          <w:u w:val="none"/>
          <w:shd w:fill="auto" w:val="clear"/>
          <w:vertAlign w:val="baseline"/>
        </w:rPr>
      </w:pPr>
      <w:r w:rsidDel="00000000" w:rsidR="00000000" w:rsidRPr="00000000">
        <w:rPr>
          <w:rFonts w:ascii="Arial" w:cs="Arial" w:eastAsia="Arial" w:hAnsi="Arial"/>
          <w:b w:val="0"/>
          <w:i w:val="0"/>
          <w:smallCaps w:val="0"/>
          <w:strike w:val="0"/>
          <w:color w:val="000000"/>
          <w:sz w:val="49.91999816894531"/>
          <w:szCs w:val="49.91999816894531"/>
          <w:u w:val="none"/>
          <w:shd w:fill="auto" w:val="clear"/>
          <w:vertAlign w:val="baseline"/>
          <w:rtl w:val="0"/>
        </w:rPr>
        <w:t xml:space="preserve">Packet delivery is not guaranteed in connectionless  packet switching, so reliable delivery must be  provided by end systems using additional protocols.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4486789703369" w:lineRule="auto"/>
        <w:ind w:left="1317.4482727050781" w:right="1481.57470703125" w:firstLine="0"/>
        <w:jc w:val="center"/>
        <w:rPr>
          <w:rFonts w:ascii="Arial" w:cs="Arial" w:eastAsia="Arial" w:hAnsi="Arial"/>
          <w:b w:val="1"/>
          <w:i w:val="0"/>
          <w:smallCaps w:val="0"/>
          <w:strike w:val="0"/>
          <w:color w:val="000000"/>
          <w:sz w:val="88.12800598144531"/>
          <w:szCs w:val="88.12800598144531"/>
          <w:u w:val="none"/>
          <w:shd w:fill="auto" w:val="clear"/>
          <w:vertAlign w:val="baseline"/>
        </w:rPr>
      </w:pPr>
      <w:r w:rsidDel="00000000" w:rsidR="00000000" w:rsidRPr="00000000">
        <w:rPr>
          <w:rFonts w:ascii="Arial" w:cs="Arial" w:eastAsia="Arial" w:hAnsi="Arial"/>
          <w:b w:val="1"/>
          <w:i w:val="0"/>
          <w:smallCaps w:val="0"/>
          <w:strike w:val="0"/>
          <w:color w:val="000000"/>
          <w:sz w:val="88.12800598144531"/>
          <w:szCs w:val="88.12800598144531"/>
          <w:u w:val="none"/>
          <w:shd w:fill="auto" w:val="clear"/>
          <w:vertAlign w:val="baseline"/>
          <w:rtl w:val="0"/>
        </w:rPr>
        <w:t xml:space="preserve">Modes of Packet Switching: </w:t>
      </w:r>
      <w:r w:rsidDel="00000000" w:rsidR="00000000" w:rsidRPr="00000000">
        <w:rPr>
          <w:rFonts w:ascii="Arial" w:cs="Arial" w:eastAsia="Arial" w:hAnsi="Arial"/>
          <w:b w:val="1"/>
          <w:i w:val="0"/>
          <w:smallCaps w:val="0"/>
          <w:strike w:val="0"/>
          <w:color w:val="000000"/>
          <w:sz w:val="88.12800598144531"/>
          <w:szCs w:val="88.12800598144531"/>
          <w:u w:val="none"/>
          <w:shd w:fill="auto" w:val="clear"/>
          <w:vertAlign w:val="baseline"/>
        </w:rPr>
        <w:drawing>
          <wp:inline distB="19050" distT="19050" distL="19050" distR="19050">
            <wp:extent cx="4287012" cy="2314956"/>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87012" cy="231495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56731510162354" w:lineRule="auto"/>
        <w:ind w:left="1439.71435546875" w:right="1323.609619140625" w:firstLine="0"/>
        <w:jc w:val="center"/>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To send a packet from A to B there are delays since this is a Store  and Forward network.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0560302734375" w:line="240" w:lineRule="auto"/>
        <w:ind w:left="0" w:right="0" w:firstLine="0"/>
        <w:jc w:val="center"/>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Delays in Packet switching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344970703125" w:line="240" w:lineRule="auto"/>
        <w:ind w:left="0" w:right="0" w:firstLine="0"/>
        <w:jc w:val="center"/>
        <w:rPr>
          <w:rFonts w:ascii="Calibri" w:cs="Calibri" w:eastAsia="Calibri" w:hAnsi="Calibri"/>
          <w:b w:val="0"/>
          <w:i w:val="0"/>
          <w:smallCaps w:val="0"/>
          <w:strike w:val="0"/>
          <w:color w:val="000000"/>
          <w:sz w:val="43.96799850463867"/>
          <w:szCs w:val="43.96799850463867"/>
          <w:u w:val="none"/>
          <w:shd w:fill="auto" w:val="clear"/>
          <w:vertAlign w:val="baseline"/>
        </w:rPr>
      </w:pPr>
      <w:r w:rsidDel="00000000" w:rsidR="00000000" w:rsidRPr="00000000">
        <w:rPr>
          <w:rFonts w:ascii="Calibri" w:cs="Calibri" w:eastAsia="Calibri" w:hAnsi="Calibri"/>
          <w:b w:val="0"/>
          <w:i w:val="0"/>
          <w:smallCaps w:val="0"/>
          <w:strike w:val="0"/>
          <w:color w:val="000000"/>
          <w:sz w:val="43.96799850463867"/>
          <w:szCs w:val="43.96799850463867"/>
          <w:u w:val="none"/>
          <w:shd w:fill="auto" w:val="clear"/>
          <w:vertAlign w:val="baseline"/>
          <w:rtl w:val="0"/>
        </w:rPr>
        <w:t xml:space="preserve">Transmission Delay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35107421875" w:line="240" w:lineRule="auto"/>
        <w:ind w:left="0" w:right="0" w:firstLine="0"/>
        <w:jc w:val="center"/>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Propagation Delay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3687744140625" w:line="240" w:lineRule="auto"/>
        <w:ind w:left="0" w:right="0" w:firstLine="0"/>
        <w:jc w:val="center"/>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Queuing Delay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34912109375" w:line="240" w:lineRule="auto"/>
        <w:ind w:left="0" w:right="0" w:firstLine="0"/>
        <w:jc w:val="center"/>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Processing Delay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8.08000183105469"/>
          <w:szCs w:val="88.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88.08000183105469"/>
          <w:szCs w:val="88.08000183105469"/>
          <w:u w:val="none"/>
          <w:shd w:fill="auto" w:val="clear"/>
          <w:vertAlign w:val="baseline"/>
          <w:rtl w:val="0"/>
        </w:rPr>
        <w:t xml:space="preserve">Circuit Switching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3060302734375" w:line="208.27661991119385" w:lineRule="auto"/>
        <w:ind w:left="1502.265625" w:right="1365.31982421875"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Circuit switching is a connection-oriented network switching  </w:t>
      </w: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technique. Here, a dedicated route is established between the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source and the destination and the entire message is transferred  through it.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2386474609375" w:line="240" w:lineRule="auto"/>
        <w:ind w:left="0" w:right="0" w:firstLine="0"/>
        <w:jc w:val="center"/>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Phases of Circuit Switch Connection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08.3073329925537" w:lineRule="auto"/>
        <w:ind w:left="1332.6911926269531" w:right="1186.43310546875"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Circuit Establishment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In this phase, a dedicated circuit is  </w:t>
      </w: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established from the source to the destination through a number of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intermediate switching centers. The sender and receiver transmits  communication signals to request and acknowledge establishment  of circuits.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9208984375" w:line="208.27661991119385" w:lineRule="auto"/>
        <w:ind w:left="1565.5007934570312" w:right="1412.06298828125" w:firstLine="0"/>
        <w:jc w:val="center"/>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Data Transfer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Once the circuit has been established, data and  voice are transferred from the source to the destination. The  </w:t>
      </w: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dedicated connection remains as long as the end parties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communicate.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5884399414062" w:line="208.29989433288574" w:lineRule="auto"/>
        <w:ind w:left="1345.0680541992188" w:right="1206.688232421875" w:firstLine="0"/>
        <w:jc w:val="center"/>
        <w:rPr>
          <w:rFonts w:ascii="Arial" w:cs="Arial" w:eastAsia="Arial" w:hAnsi="Arial"/>
          <w:b w:val="0"/>
          <w:i w:val="0"/>
          <w:smallCaps w:val="0"/>
          <w:strike w:val="0"/>
          <w:color w:val="000000"/>
          <w:sz w:val="40.08000183105469"/>
          <w:szCs w:val="40.08000183105469"/>
          <w:u w:val="none"/>
          <w:shd w:fill="auto" w:val="clear"/>
          <w:vertAlign w:val="baseline"/>
        </w:rPr>
        <w:sectPr>
          <w:type w:val="continuous"/>
          <w:pgSz w:h="10800" w:w="14400" w:orient="landscape"/>
          <w:pgMar w:bottom="0" w:top="1440" w:left="0" w:right="17.43408203125" w:header="0" w:footer="720"/>
          <w:cols w:equalWidth="0" w:num="1">
            <w:col w:space="0" w:w="14382.56591796875"/>
          </w:cols>
        </w:sect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Circuit Disconnection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When data transfer is complete, the  connection is relinquished. The disconnection is initiated by any  one of the user. Disconnection involves removal of all intermediate  links from the sender to the receiver.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67384719848633"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sectPr>
          <w:type w:val="continuous"/>
          <w:pgSz w:h="10800" w:w="14400" w:orient="landscape"/>
          <w:pgMar w:bottom="0" w:top="1440"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Pr>
        <w:drawing>
          <wp:inline distB="19050" distT="19050" distL="19050" distR="19050">
            <wp:extent cx="7749540" cy="579882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749540" cy="579882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88610076904297" w:lineRule="auto"/>
        <w:ind w:left="64.10879611968994" w:right="5490.3515625" w:hanging="3.9839982986450195"/>
        <w:jc w:val="left"/>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0800" w:w="14400" w:orient="landscape"/>
          <w:pgMar w:bottom="0" w:top="1440" w:left="0" w:right="17.43408203125" w:header="0" w:footer="720"/>
          <w:cols w:equalWidth="0" w:num="1">
            <w:col w:space="0" w:w="14382.56591796875"/>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Circuit Switching Packet Switching In circuit switching there are 3 phases: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5966186523"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 Connection Establishment.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3944005966186523"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ii) Data Transfer.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322265625" w:line="240" w:lineRule="auto"/>
        <w:ind w:left="1.4275169372558594" w:right="0" w:firstLine="0"/>
        <w:jc w:val="left"/>
        <w:rPr>
          <w:rFonts w:ascii="Arial" w:cs="Arial" w:eastAsia="Arial" w:hAnsi="Arial"/>
          <w:b w:val="1"/>
          <w:i w:val="0"/>
          <w:smallCaps w:val="0"/>
          <w:strike w:val="0"/>
          <w:color w:val="000000"/>
          <w:sz w:val="19.967998504638672"/>
          <w:szCs w:val="19.967998504638672"/>
          <w:u w:val="none"/>
          <w:shd w:fill="auto" w:val="clear"/>
          <w:vertAlign w:val="baseline"/>
        </w:rPr>
      </w:pPr>
      <w:r w:rsidDel="00000000" w:rsidR="00000000" w:rsidRPr="00000000">
        <w:rPr>
          <w:rFonts w:ascii="Arial" w:cs="Arial" w:eastAsia="Arial" w:hAnsi="Arial"/>
          <w:b w:val="1"/>
          <w:i w:val="0"/>
          <w:smallCaps w:val="0"/>
          <w:strike w:val="0"/>
          <w:color w:val="000000"/>
          <w:sz w:val="19.967998504638672"/>
          <w:szCs w:val="19.967998504638672"/>
          <w:u w:val="none"/>
          <w:shd w:fill="auto" w:val="clear"/>
          <w:vertAlign w:val="baseline"/>
          <w:rtl w:val="0"/>
        </w:rPr>
        <w:t xml:space="preserve">iii) Connection Released.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53369140625" w:line="240.86766242980957" w:lineRule="auto"/>
        <w:ind w:left="0" w:right="194.095458984375" w:firstLine="0.39839744567871094"/>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 circuit switching, each data unit know the entire path address which is  provided by the source.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61.43859863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 Packet switching directly data transfer takes place.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5333251953125" w:line="240.86766242980957" w:lineRule="auto"/>
        <w:ind w:left="62.43408203125" w:right="11.14501953125" w:hanging="0.9954833984375"/>
        <w:jc w:val="left"/>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0800" w:w="14400" w:orient="landscape"/>
          <w:pgMar w:bottom="0" w:top="1440" w:left="63.71039867401123" w:right="67.43408203125" w:header="0" w:footer="720"/>
          <w:cols w:equalWidth="0" w:num="2">
            <w:col w:space="0" w:w="7140"/>
            <w:col w:space="0" w:w="7140"/>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 Packet switching, each data unit just know the final destination address  intermediate path is decided by the routers.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134033203125" w:line="249.52414512634277" w:lineRule="auto"/>
        <w:ind w:left="64.10879611968994" w:right="217.326660156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In Circuit switching, data is processed at source system only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 Packet switching, data is processed at all intermediate node including  source system.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264404296875" w:line="240" w:lineRule="auto"/>
        <w:ind w:left="66.4991950988769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0800" w:w="14400" w:orient="landscape"/>
          <w:pgMar w:bottom="0" w:top="1440" w:left="0" w:right="17.43408203125" w:header="0" w:footer="720"/>
          <w:cols w:equalWidth="0" w:num="1">
            <w:col w:space="0" w:w="14382.56591796875"/>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Delay between data units in circuit switching is uniform. Delay between data units in packet switching is not uniform.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339599609375" w:line="241.46982192993164" w:lineRule="auto"/>
        <w:ind w:left="0" w:right="139.9090576171875" w:firstLine="13.14719676971435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Resource reservation is the feature of circuit switching because path is  fixed for data transmission.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6982192993164" w:lineRule="auto"/>
        <w:ind w:left="272.19482421875" w:right="1.376953125" w:hanging="10.3582763671875"/>
        <w:jc w:val="left"/>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0800" w:w="14400" w:orient="landscape"/>
          <w:pgMar w:bottom="0" w:top="1440" w:left="53.3519983291626" w:right="468.02490234375" w:header="0" w:footer="720"/>
          <w:cols w:equalWidth="0" w:num="2">
            <w:col w:space="0" w:w="6940"/>
            <w:col w:space="0" w:w="6940"/>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There is no resource reservation because bandwidth is shared among  users.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141357421875" w:line="240" w:lineRule="auto"/>
        <w:ind w:left="60.1247978210449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Circuit switching is more reliable. Packet switching is less reliable.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2763671875" w:line="429.146032333374" w:lineRule="auto"/>
        <w:ind w:left="64.10879611968994" w:right="1377.66845703125" w:hanging="9.561600685119629"/>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Wastage of resources are more in Circuit Switching Less wastage of resources as compared to Circuit Switching It is not a store and forward technique. It is a store and forward technique.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2236328125" w:line="249.52428817749023" w:lineRule="auto"/>
        <w:ind w:left="54.1487979888916" w:right="267.725830078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0800" w:w="14400" w:orient="landscape"/>
          <w:pgMar w:bottom="0" w:top="1440" w:left="0" w:right="17.43408203125" w:header="0" w:footer="720"/>
          <w:cols w:equalWidth="0" w:num="1">
            <w:col w:space="0" w:w="14382.56591796875"/>
          </w:cols>
        </w:sectPr>
      </w:pP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Transmission of the data is done by the source.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Transmission of the data is done not only by the source, but also by the  intermediate routers.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2613525390625" w:line="240.86731910705566" w:lineRule="auto"/>
        <w:ind w:left="0" w:right="807.1942138671875" w:firstLine="1.9920015335083008"/>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Congestion can occur during the connection establishment phase,  because there might be a case where a request is being made for a  channel but the channel is already occupied.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731910705566" w:lineRule="auto"/>
        <w:ind w:left="21.0400390625" w:right="35.56640625" w:firstLine="1.9915771484375"/>
        <w:jc w:val="left"/>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0800" w:w="14400" w:orient="landscape"/>
          <w:pgMar w:bottom="0" w:top="1440" w:left="58.13279628753662" w:right="17.43408203125" w:header="0" w:footer="720"/>
          <w:cols w:equalWidth="0" w:num="2">
            <w:col w:space="0" w:w="7180"/>
            <w:col w:space="0" w:w="7180"/>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Congestion can occur during data transfer phase, large number of packets  comes in no time.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4135131835938" w:line="240" w:lineRule="auto"/>
        <w:ind w:left="60.1247978210449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0800" w:w="14400" w:orient="landscape"/>
          <w:pgMar w:bottom="0" w:top="1440" w:left="0" w:right="17.43408203125" w:header="0" w:footer="720"/>
          <w:cols w:equalWidth="0" w:num="1">
            <w:col w:space="0" w:w="14382.56591796875"/>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Circuit switching is not convenient for handling bilateral traffic. Packet switching is suitable for handling bilateral traffic.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340026855469" w:line="240.86749076843262" w:lineRule="auto"/>
        <w:ind w:left="0" w:right="0" w:firstLine="10.756797790527344"/>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 Circuit switching, charge depend on time and distance, not on traffic in  the network.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749076843262" w:lineRule="auto"/>
        <w:ind w:left="505.8209228515625" w:right="17.78564453125" w:firstLine="5.9759521484375"/>
        <w:jc w:val="left"/>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0800" w:w="14400" w:orient="landscape"/>
          <w:pgMar w:bottom="0" w:top="1440" w:left="53.3519983291626" w:right="964.43359375" w:header="0" w:footer="720"/>
          <w:cols w:equalWidth="0" w:num="2">
            <w:col w:space="0" w:w="6700"/>
            <w:col w:space="0" w:w="6700"/>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 Packet switching, charge is based on the number of bytes and  connection time.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535705566406" w:line="240" w:lineRule="auto"/>
        <w:ind w:left="66.4991950988769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0800" w:w="14400" w:orient="landscape"/>
          <w:pgMar w:bottom="0" w:top="1440" w:left="0" w:right="17.43408203125" w:header="0" w:footer="720"/>
          <w:cols w:equalWidth="0" w:num="1">
            <w:col w:space="0" w:w="14382.56591796875"/>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Recording of packet is never possible in circuit switching. Recording of packet is possible in packet switching.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34582519531" w:line="240.86749076843262" w:lineRule="auto"/>
        <w:ind w:left="0" w:right="260.4669189453125" w:firstLine="5.97599983215332"/>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 Circuit Switching there is a physical path between the source and the  destination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749076843262" w:lineRule="auto"/>
        <w:ind w:left="101.0400390625" w:right="14.40673828125" w:firstLine="5.9759521484375"/>
        <w:jc w:val="left"/>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0800" w:w="14400" w:orient="landscape"/>
          <w:pgMar w:bottom="0" w:top="1440" w:left="58.13279628753662" w:right="156.2744140625" w:header="0" w:footer="720"/>
          <w:cols w:equalWidth="0" w:num="2">
            <w:col w:space="0" w:w="7100"/>
            <w:col w:space="0" w:w="7100"/>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 Packet Switching there is no physical path between the source and the  destination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936248779297" w:line="240" w:lineRule="auto"/>
        <w:ind w:left="60.1247978210449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Circuit Switching does not support store and forward transmission Packet Switching supports store and forward transmission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5.5899047851562" w:right="0" w:firstLine="0"/>
        <w:jc w:val="left"/>
        <w:rPr>
          <w:rFonts w:ascii="Arial" w:cs="Arial" w:eastAsia="Arial" w:hAnsi="Arial"/>
          <w:b w:val="0"/>
          <w:i w:val="0"/>
          <w:smallCaps w:val="0"/>
          <w:strike w:val="0"/>
          <w:color w:val="000000"/>
          <w:sz w:val="88.12800598144531"/>
          <w:szCs w:val="88.12800598144531"/>
          <w:u w:val="none"/>
          <w:shd w:fill="auto" w:val="clear"/>
          <w:vertAlign w:val="baseline"/>
        </w:rPr>
      </w:pPr>
      <w:r w:rsidDel="00000000" w:rsidR="00000000" w:rsidRPr="00000000">
        <w:rPr>
          <w:rFonts w:ascii="Arial" w:cs="Arial" w:eastAsia="Arial" w:hAnsi="Arial"/>
          <w:b w:val="0"/>
          <w:i w:val="0"/>
          <w:smallCaps w:val="0"/>
          <w:strike w:val="0"/>
          <w:color w:val="000000"/>
          <w:sz w:val="88.12800598144531"/>
          <w:szCs w:val="88.12800598144531"/>
          <w:u w:val="none"/>
          <w:shd w:fill="auto" w:val="clear"/>
          <w:vertAlign w:val="baseline"/>
          <w:rtl w:val="0"/>
        </w:rPr>
        <w:t xml:space="preserve">Forwarding a Packet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26953125" w:line="215.9287691116333" w:lineRule="auto"/>
        <w:ind w:left="1470.3878784179688" w:right="1411.04736328125" w:hanging="90.50796508789062"/>
        <w:jc w:val="both"/>
        <w:rPr>
          <w:rFonts w:ascii="Arial" w:cs="Arial" w:eastAsia="Arial" w:hAnsi="Arial"/>
          <w:b w:val="0"/>
          <w:i w:val="0"/>
          <w:smallCaps w:val="0"/>
          <w:strike w:val="0"/>
          <w:color w:val="000000"/>
          <w:sz w:val="54"/>
          <w:szCs w:val="54"/>
          <w:u w:val="none"/>
          <w:shd w:fill="auto" w:val="clear"/>
          <w:vertAlign w:val="baseline"/>
        </w:rPr>
      </w:pP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Packet forwarding is the process of directing the  </w:t>
      </w:r>
      <w:r w:rsidDel="00000000" w:rsidR="00000000" w:rsidRPr="00000000">
        <w:rPr>
          <w:rFonts w:ascii="Arial" w:cs="Arial" w:eastAsia="Arial" w:hAnsi="Arial"/>
          <w:b w:val="0"/>
          <w:i w:val="0"/>
          <w:smallCaps w:val="0"/>
          <w:strike w:val="0"/>
          <w:color w:val="000000"/>
          <w:sz w:val="54.04800033569336"/>
          <w:szCs w:val="54.04800033569336"/>
          <w:u w:val="none"/>
          <w:shd w:fill="auto" w:val="clear"/>
          <w:vertAlign w:val="baseline"/>
          <w:rtl w:val="0"/>
        </w:rPr>
        <w:t xml:space="preserve">packet towards its destination. As we know that  </w:t>
      </w: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Internet is a combination of several networks. 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4306640625" w:line="215.90264797210693" w:lineRule="auto"/>
        <w:ind w:left="1127.040023803711" w:right="1174.107666015625" w:firstLine="0"/>
        <w:jc w:val="center"/>
        <w:rPr>
          <w:rFonts w:ascii="Arial" w:cs="Arial" w:eastAsia="Arial" w:hAnsi="Arial"/>
          <w:b w:val="0"/>
          <w:i w:val="0"/>
          <w:smallCaps w:val="0"/>
          <w:strike w:val="0"/>
          <w:color w:val="000000"/>
          <w:sz w:val="54"/>
          <w:szCs w:val="54"/>
          <w:u w:val="none"/>
          <w:shd w:fill="auto" w:val="clear"/>
          <w:vertAlign w:val="baseline"/>
        </w:rPr>
      </w:pP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packet may belong to the same network as of  source host or it may be for the destination host in  </w:t>
      </w:r>
      <w:r w:rsidDel="00000000" w:rsidR="00000000" w:rsidRPr="00000000">
        <w:rPr>
          <w:rFonts w:ascii="Arial" w:cs="Arial" w:eastAsia="Arial" w:hAnsi="Arial"/>
          <w:b w:val="0"/>
          <w:i w:val="0"/>
          <w:smallCaps w:val="0"/>
          <w:strike w:val="0"/>
          <w:color w:val="000000"/>
          <w:sz w:val="54.04800033569336"/>
          <w:szCs w:val="54.04800033569336"/>
          <w:u w:val="none"/>
          <w:shd w:fill="auto" w:val="clear"/>
          <w:vertAlign w:val="baseline"/>
          <w:rtl w:val="0"/>
        </w:rPr>
        <w:t xml:space="preserve">a different network. So, a packet from a source  </w:t>
      </w: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host may have to travel many networks before  reaching the destination.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3074951171875" w:line="215.9100866317749" w:lineRule="auto"/>
        <w:ind w:left="1220.5199432373047" w:right="1279.8876953125" w:firstLine="0"/>
        <w:jc w:val="center"/>
        <w:rPr>
          <w:rFonts w:ascii="Arial" w:cs="Arial" w:eastAsia="Arial" w:hAnsi="Arial"/>
          <w:b w:val="0"/>
          <w:i w:val="0"/>
          <w:smallCaps w:val="0"/>
          <w:strike w:val="0"/>
          <w:color w:val="000000"/>
          <w:sz w:val="54"/>
          <w:szCs w:val="54"/>
          <w:u w:val="none"/>
          <w:shd w:fill="auto" w:val="clear"/>
          <w:vertAlign w:val="baseline"/>
        </w:rPr>
      </w:pP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Packet forwarding is the responsibility of the  </w:t>
      </w:r>
      <w:r w:rsidDel="00000000" w:rsidR="00000000" w:rsidRPr="00000000">
        <w:rPr>
          <w:rFonts w:ascii="Arial" w:cs="Arial" w:eastAsia="Arial" w:hAnsi="Arial"/>
          <w:b w:val="0"/>
          <w:i w:val="0"/>
          <w:smallCaps w:val="0"/>
          <w:strike w:val="0"/>
          <w:color w:val="000000"/>
          <w:sz w:val="54.04800033569336"/>
          <w:szCs w:val="54.04800033569336"/>
          <w:u w:val="none"/>
          <w:shd w:fill="auto" w:val="clear"/>
          <w:vertAlign w:val="baseline"/>
          <w:rtl w:val="0"/>
        </w:rPr>
        <w:t xml:space="preserve">router where the router has to accept the packet  </w:t>
      </w: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from the source host or a router in the path of the  packet and place it on the route heading towards  the destination host.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4687805175781"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Packet Forwarding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66015625" w:line="240" w:lineRule="auto"/>
        <w:ind w:left="1138.4687805175781"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Forwarding Based on Destination Address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1138.4687805175781"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Forwarding Techniques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1138.4687805175781"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Forwarding Process(we shall cover later)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1138.4687805175781"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Forwarding Based on Label(we shall cover later)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66455078125" w:line="240" w:lineRule="auto"/>
        <w:ind w:left="0" w:right="2679.161376953125" w:firstLine="0"/>
        <w:jc w:val="righ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Forwarding Based on Destination Address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314453125" w:line="207.4733018875122" w:lineRule="auto"/>
        <w:ind w:left="1351.5887451171875" w:right="1083.233642578125" w:firstLine="19.6636962890625"/>
        <w:jc w:val="both"/>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Packet forwarding based on the destination address requires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the source host and routers in the path of the packet to have  the routing table. Whenever the host is ready with the packet  to be sent or the router receives a packet to forward it to the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67644882202148" w:lineRule="auto"/>
        <w:ind w:left="1363.5888671875" w:right="1110.069580078125" w:firstLine="0"/>
        <w:jc w:val="center"/>
        <w:rPr>
          <w:rFonts w:ascii="Arial" w:cs="Arial" w:eastAsia="Arial" w:hAnsi="Arial"/>
          <w:b w:val="0"/>
          <w:i w:val="0"/>
          <w:smallCaps w:val="0"/>
          <w:strike w:val="0"/>
          <w:color w:val="000000"/>
          <w:sz w:val="43.96799850463867"/>
          <w:szCs w:val="43.96799850463867"/>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next router or the destination host, they look up the routing  table to decide the route of the packet toward the destination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host.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0537109375" w:line="207.63397693634033" w:lineRule="auto"/>
        <w:ind w:left="1425.98876953125" w:right="1156.058349609375" w:firstLine="0"/>
        <w:jc w:val="center"/>
        <w:rPr>
          <w:rFonts w:ascii="Arial" w:cs="Arial" w:eastAsia="Arial" w:hAnsi="Arial"/>
          <w:b w:val="0"/>
          <w:i w:val="0"/>
          <w:smallCaps w:val="0"/>
          <w:strike w:val="0"/>
          <w:color w:val="000000"/>
          <w:sz w:val="43.96799850463867"/>
          <w:szCs w:val="43.96799850463867"/>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But nowadays Internet has grown too far, so many entries in  routing make the table lookup inefficient. There are several  techniques to minimize the size of the routing table and also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manage the security of the routing table.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8.182373046875" w:firstLine="0"/>
        <w:jc w:val="right"/>
        <w:rPr>
          <w:rFonts w:ascii="Arial" w:cs="Arial" w:eastAsia="Arial" w:hAnsi="Arial"/>
          <w:b w:val="0"/>
          <w:i w:val="0"/>
          <w:smallCaps w:val="0"/>
          <w:strike w:val="0"/>
          <w:color w:val="000000"/>
          <w:sz w:val="79.96800994873047"/>
          <w:szCs w:val="79.96800994873047"/>
          <w:u w:val="none"/>
          <w:shd w:fill="auto" w:val="clear"/>
          <w:vertAlign w:val="baseline"/>
        </w:rPr>
      </w:pPr>
      <w:r w:rsidDel="00000000" w:rsidR="00000000" w:rsidRPr="00000000">
        <w:rPr>
          <w:rFonts w:ascii="Arial" w:cs="Arial" w:eastAsia="Arial" w:hAnsi="Arial"/>
          <w:b w:val="0"/>
          <w:i w:val="0"/>
          <w:smallCaps w:val="0"/>
          <w:strike w:val="0"/>
          <w:color w:val="000000"/>
          <w:sz w:val="79.96800994873047"/>
          <w:szCs w:val="79.96800994873047"/>
          <w:u w:val="none"/>
          <w:shd w:fill="auto" w:val="clear"/>
          <w:vertAlign w:val="baseline"/>
          <w:rtl w:val="0"/>
        </w:rPr>
        <w:t xml:space="preserve">Forwarding Techniques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533447265625"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 Next-Hop Method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9345703125" w:line="256.43895149230957" w:lineRule="auto"/>
        <w:ind w:left="1232.3087310791016" w:right="1218.2421875" w:firstLine="0"/>
        <w:jc w:val="center"/>
        <w:rPr>
          <w:rFonts w:ascii="Arial" w:cs="Arial" w:eastAsia="Arial" w:hAnsi="Arial"/>
          <w:b w:val="1"/>
          <w:i w:val="0"/>
          <w:smallCaps w:val="0"/>
          <w:strike w:val="0"/>
          <w:color w:val="000000"/>
          <w:sz w:val="31.967998504638672"/>
          <w:szCs w:val="31.967998504638672"/>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The next-hop method minimizes the size of the routing table by just keeping the  details of the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next hop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or next router in the path of the packet. Here the routing  table does not involve the information about the entire route the packet has to follow. </w:t>
      </w:r>
      <w:r w:rsidDel="00000000" w:rsidR="00000000" w:rsidRPr="00000000">
        <w:rPr>
          <w:rFonts w:ascii="Arial" w:cs="Arial" w:eastAsia="Arial" w:hAnsi="Arial"/>
          <w:b w:val="1"/>
          <w:i w:val="0"/>
          <w:smallCaps w:val="0"/>
          <w:strike w:val="0"/>
          <w:color w:val="000000"/>
          <w:sz w:val="31.967998504638672"/>
          <w:szCs w:val="31.967998504638672"/>
          <w:u w:val="none"/>
          <w:shd w:fill="auto" w:val="clear"/>
          <w:vertAlign w:val="baseline"/>
          <w:rtl w:val="0"/>
        </w:rPr>
        <w:t xml:space="preserve">2. Network-Specific Method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94189453125" w:line="240.50554275512695" w:lineRule="auto"/>
        <w:ind w:left="1318.1880187988281" w:right="1198.75244140625"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Here the routing table does not have an entry for all the destination hosts in the  network connected to the router. Instead, it has an entry of the destination networks  itself connected to the router.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210205078125"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 Host-Specific Method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1402587890625" w:line="240.56828498840332" w:lineRule="auto"/>
        <w:ind w:left="1364.9307250976562" w:right="1232.149658203125"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It is the reverse of the network-specific method. Here the routing table has an entry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for all the destination hosts in the destination network. It reduces the efficiency of  the routing table as the size of the routing table is increased. It is usually used for  checking the routes and for security purposes.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10546875"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4. Default Method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934326171875" w:line="240.4885768890381" w:lineRule="auto"/>
        <w:ind w:left="1237.1086883544922" w:right="1131.405029296875" w:firstLine="0"/>
        <w:jc w:val="center"/>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Consider the situation that a host in a network N1 is connected to two routers where  one router R1 is connected to the network N2 and another router R2 connects it to  the rest of the internet. So here the routing table has only one entry for the router R2  as a default entry.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000000"/>
          <w:sz w:val="88.08000183105469"/>
          <w:szCs w:val="88.08000183105469"/>
          <w:u w:val="none"/>
          <w:shd w:fill="auto" w:val="clear"/>
          <w:vertAlign w:val="baseline"/>
          <w:rtl w:val="0"/>
        </w:rPr>
        <w:t xml:space="preserve">VPN(Virtual Private Network)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9061279296875" w:line="208.20018768310547" w:lineRule="auto"/>
        <w:ind w:left="1409.6112060546875" w:right="749.62890625" w:hanging="524.3688201904297"/>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VPN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stands for Virtual Private Network. It allows you to connect your  computer to a private network, creating an encrypted connection  that masks your IP address to securely share data and surf the web,  protecting your identity online.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17041015625" w:line="208.25998306274414" w:lineRule="auto"/>
        <w:ind w:left="1409.6112060546875" w:right="782.227783203125" w:hanging="524.3688201904297"/>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A virtual private network, or VPN, is an encrypted connection over  the Internet from a device to a network. The encrypted connection  helps ensure that sensitive data is safely transmitted. It prevents  unauthorized people from eavesdropping on the traffic and allows  the user to conduct work remotely. VPN technology is widely used in  corporate environments.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2719116210938" w:line="208.24800968170166" w:lineRule="auto"/>
        <w:ind w:left="1408.4088134765625" w:right="783.028564453125" w:hanging="523.1664276123047"/>
        <w:jc w:val="left"/>
        <w:rPr>
          <w:rFonts w:ascii="Arial" w:cs="Arial" w:eastAsia="Arial" w:hAnsi="Arial"/>
          <w:b w:val="0"/>
          <w:i w:val="0"/>
          <w:smallCaps w:val="0"/>
          <w:strike w:val="0"/>
          <w:color w:val="000000"/>
          <w:sz w:val="40.08000183105469"/>
          <w:szCs w:val="40.08000183105469"/>
          <w:u w:val="none"/>
          <w:shd w:fill="auto" w:val="clear"/>
          <w:vertAlign w:val="baseline"/>
        </w:rPr>
        <w:sectPr>
          <w:type w:val="continuous"/>
          <w:pgSz w:h="10800" w:w="14400" w:orient="landscape"/>
          <w:pgMar w:bottom="0" w:top="1440" w:left="0" w:right="17.43408203125" w:header="0" w:footer="720"/>
          <w:cols w:equalWidth="0" w:num="1">
            <w:col w:space="0" w:w="14382.56591796875"/>
          </w:cols>
        </w:sect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VPN stands for "Virtual Private Network" and describes the  opportunity to establish a protected network connection when using  public networks. VPNs encrypt your internet traffic and disguise your  online identity. This makes it more difficult for third parties to track  your activities online and steal data. The encryption takes place in  real time.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73675727844238"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sectPr>
          <w:type w:val="continuous"/>
          <w:pgSz w:h="10800" w:w="14400" w:orient="landscape"/>
          <w:pgMar w:bottom="0" w:top="1440"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Pr>
        <w:drawing>
          <wp:inline distB="19050" distT="19050" distL="19050" distR="19050">
            <wp:extent cx="6220968" cy="47244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20968"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79.92000579833984"/>
          <w:szCs w:val="79.92000579833984"/>
          <w:u w:val="none"/>
          <w:shd w:fill="auto" w:val="clear"/>
          <w:vertAlign w:val="baseline"/>
        </w:rPr>
      </w:pPr>
      <w:r w:rsidDel="00000000" w:rsidR="00000000" w:rsidRPr="00000000">
        <w:rPr>
          <w:rFonts w:ascii="Calibri" w:cs="Calibri" w:eastAsia="Calibri" w:hAnsi="Calibri"/>
          <w:b w:val="0"/>
          <w:i w:val="0"/>
          <w:smallCaps w:val="0"/>
          <w:strike w:val="0"/>
          <w:color w:val="000000"/>
          <w:sz w:val="79.92000579833984"/>
          <w:szCs w:val="79.92000579833984"/>
          <w:u w:val="none"/>
          <w:shd w:fill="auto" w:val="clear"/>
          <w:vertAlign w:val="baseline"/>
          <w:rtl w:val="0"/>
        </w:rPr>
        <w:t xml:space="preserve">VPN(Virtual Private Network)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343017578125" w:line="207.91688919067383" w:lineRule="auto"/>
        <w:ind w:left="1407.5999450683594" w:right="1035.56396484375" w:hanging="527.699966430664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 VPN connection disguises your data traffic online and protects it from external access.  Unencrypted data can be viewed by anyone who has network access and wants to see it.  With a VPN, hackers and cyber criminals can’t decipher this data.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003662109375" w:line="207.87046909332275" w:lineRule="auto"/>
        <w:ind w:left="879.8999786376953" w:right="1064.862060546875"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Secure encryption: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To read the data, you need an encryption key . Without one, it would  </w:t>
      </w:r>
      <w:r w:rsidDel="00000000" w:rsidR="00000000" w:rsidRPr="00000000">
        <w:rPr>
          <w:rFonts w:ascii="Arial" w:cs="Arial" w:eastAsia="Arial" w:hAnsi="Arial"/>
          <w:b w:val="0"/>
          <w:i w:val="0"/>
          <w:smallCaps w:val="0"/>
          <w:strike w:val="0"/>
          <w:color w:val="000000"/>
          <w:sz w:val="30.04800033569336"/>
          <w:szCs w:val="30.04800033569336"/>
          <w:u w:val="none"/>
          <w:shd w:fill="auto" w:val="clear"/>
          <w:vertAlign w:val="baseline"/>
          <w:rtl w:val="0"/>
        </w:rPr>
        <w:t xml:space="preserve">take millions of years for a computer to decipher the code in the event of a brute force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attack . With the help of a VPN, your online activities are hidden even on public networks.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0537109375" w:line="207.9806613922119" w:lineRule="auto"/>
        <w:ind w:left="1407.2999572753906" w:right="924.261474609375" w:hanging="527.3999786376953"/>
        <w:jc w:val="left"/>
        <w:rPr>
          <w:rFonts w:ascii="Arial" w:cs="Arial" w:eastAsia="Arial" w:hAnsi="Arial"/>
          <w:b w:val="0"/>
          <w:i w:val="0"/>
          <w:smallCaps w:val="0"/>
          <w:strike w:val="0"/>
          <w:color w:val="000000"/>
          <w:sz w:val="30.04800033569336"/>
          <w:szCs w:val="30.0480003356933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Disguising your whereabouts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VPN servers essentially act as your proxies on the  internet. Because the demographic location data comes from a server in another country,  your actual location cannot be determined. In addition, most VPN services do not store  logs of your activities. Some providers, on the other hand, record your behavior, but do not  pass this information on to third parties. This means that any potential record of your user  </w:t>
      </w:r>
      <w:r w:rsidDel="00000000" w:rsidR="00000000" w:rsidRPr="00000000">
        <w:rPr>
          <w:rFonts w:ascii="Arial" w:cs="Arial" w:eastAsia="Arial" w:hAnsi="Arial"/>
          <w:b w:val="0"/>
          <w:i w:val="0"/>
          <w:smallCaps w:val="0"/>
          <w:strike w:val="0"/>
          <w:color w:val="000000"/>
          <w:sz w:val="30.04800033569336"/>
          <w:szCs w:val="30.04800033569336"/>
          <w:u w:val="none"/>
          <w:shd w:fill="auto" w:val="clear"/>
          <w:vertAlign w:val="baseline"/>
          <w:rtl w:val="0"/>
        </w:rPr>
        <w:t xml:space="preserve">behavior remains permanently hidden.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240966796875" w:line="207.9701042175293" w:lineRule="auto"/>
        <w:ind w:left="1408.1999206542969" w:right="1089.259033203125" w:hanging="528.2999420166016"/>
        <w:jc w:val="left"/>
        <w:rPr>
          <w:rFonts w:ascii="Arial" w:cs="Arial" w:eastAsia="Arial" w:hAnsi="Arial"/>
          <w:b w:val="0"/>
          <w:i w:val="0"/>
          <w:smallCaps w:val="0"/>
          <w:strike w:val="0"/>
          <w:color w:val="000000"/>
          <w:sz w:val="30.04800033569336"/>
          <w:szCs w:val="30.0480003356933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Access to regional content: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Regional web content is not always accessible from  everywhere. Services and websites often contain content that can only be accessed from  certain parts of the world. Standard connections use local servers in the country to  determine your location. This means that you cannot access content at home while  traveling, and you cannot access international content from home. With VPN location  spoofing , you can switch to a server to another country and effectively “change” your  </w:t>
      </w:r>
      <w:r w:rsidDel="00000000" w:rsidR="00000000" w:rsidRPr="00000000">
        <w:rPr>
          <w:rFonts w:ascii="Arial" w:cs="Arial" w:eastAsia="Arial" w:hAnsi="Arial"/>
          <w:b w:val="0"/>
          <w:i w:val="0"/>
          <w:smallCaps w:val="0"/>
          <w:strike w:val="0"/>
          <w:color w:val="000000"/>
          <w:sz w:val="30.04800033569336"/>
          <w:szCs w:val="30.04800033569336"/>
          <w:u w:val="none"/>
          <w:shd w:fill="auto" w:val="clear"/>
          <w:vertAlign w:val="baseline"/>
          <w:rtl w:val="0"/>
        </w:rPr>
        <w:t xml:space="preserve">location.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45745849609375" w:line="207.9168462753296" w:lineRule="auto"/>
        <w:ind w:left="1408.7998962402344" w:right="1042.46337890625" w:hanging="528.899917602539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Secure data transfer: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you work remotely, you may need to access important files on  your company’s network. For security reasons, this kind of information requires a secure  connection. To gain access to the network, a VPN connection is often required. VPN  services connect to private servers and use encryption methods to reduce the risk of data  leakage.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000000"/>
          <w:sz w:val="88.08000183105469"/>
          <w:szCs w:val="88.08000183105469"/>
          <w:u w:val="none"/>
          <w:shd w:fill="auto" w:val="clear"/>
          <w:vertAlign w:val="baseline"/>
          <w:rtl w:val="0"/>
        </w:rPr>
        <w:t xml:space="preserve">Types of VPN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67138671875" w:line="240" w:lineRule="auto"/>
        <w:ind w:left="978.840026855468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SSL VPN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07.75023460388184" w:lineRule="auto"/>
        <w:ind w:left="1415.5198669433594" w:right="959.08447265625" w:hanging="532.4398803710938"/>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virtual private network (VPN)</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is a service that allows a user to establish a  secure, encrypted connection between the public internet and a corporate  or institutional network.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545166015625" w:line="207.923583984375" w:lineRule="auto"/>
        <w:ind w:left="1409.046630859375" w:right="831.446533203125" w:hanging="525.9666442871094"/>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 secure sockets layer VPN (SSL VPN) enables individual users to access  an organization's network, client-server applications, and internal network  utilities and directories without the need for specialized software. SSL VPNs  provide safe, secure communication via an encrypted connection for all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types of devices, regardless of whether access to the network is via the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public internet or another secure network.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114990234375" w:line="207.9120969772339" w:lineRule="auto"/>
        <w:ind w:left="1406.8798828125" w:right="886.204833984375" w:hanging="523.7998962402344"/>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All traffic between a web browser and an </w:t>
      </w: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SSL VPN</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device is encrypted with  either the SSL or transport layer security (TLS) protocol. Individual users of  the SSL VPN do not have to decide which protocol to use for the VPN to do  its job. Instead, the SSL VPN automatically uses the newest, most updated  cryptographic protocol that has been installed on the user's browser. Users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do not need to worry about updating the protocol on their browser either.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Whenever a browser or an operating system (OS) is updated, the newest  version of the protocol is updated along with it.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000000"/>
          <w:sz w:val="88.08000183105469"/>
          <w:szCs w:val="88.08000183105469"/>
          <w:u w:val="none"/>
          <w:shd w:fill="auto" w:val="clear"/>
          <w:vertAlign w:val="baseline"/>
          <w:rtl w:val="0"/>
        </w:rPr>
        <w:t xml:space="preserve">Types of VPN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9061279296875" w:line="240" w:lineRule="auto"/>
        <w:ind w:left="883.6392211914062"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Site-to-Site VPN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08.2226037979126" w:lineRule="auto"/>
        <w:ind w:left="1409.6112060546875" w:right="878.216552734375" w:hanging="524.3433380126953"/>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 A site-to-site virtual private network (VPN) refers to a connection set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up between multiple networks. This could be a corporate network  where multiple offices work in conjunction with each other or a  branch office network with a central office and multiple branch  locations.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504638671875" w:line="208.24130058288574" w:lineRule="auto"/>
        <w:ind w:left="1409.6112060546875" w:right="1017.496337890625" w:hanging="524.3433380126953"/>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 Site-to-site VPNs are useful for companies that prioritize private,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protected traffic and are particularly helpful for organizations with  more than one office spread out over large geographical locations.  These businesses often have to access resources housed on a  primary network, which could include servers that facilitate email or  store data. In some instances, a server may be the operational hub  of an application essential to the company’s business. A site-to-site  VPN can, in that case, give all sites full access to the application— as if it were housed within their physical facility.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000000"/>
          <w:sz w:val="88.08000183105469"/>
          <w:szCs w:val="88.08000183105469"/>
          <w:u w:val="none"/>
          <w:shd w:fill="auto" w:val="clear"/>
          <w:vertAlign w:val="baseline"/>
          <w:rtl w:val="0"/>
        </w:rPr>
        <w:t xml:space="preserve">Types of VPN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30712890625" w:line="207.53578662872314" w:lineRule="auto"/>
        <w:ind w:left="1432.5479125976562" w:right="920.68359375" w:hanging="545.2703094482422"/>
        <w:jc w:val="left"/>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A site-to-site VPN is essentially a private network designed to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hide private intranets and allow users of these secure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networks to access each other's resources.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855224609375" w:line="207.53075122833252" w:lineRule="auto"/>
        <w:ind w:left="1408.8311767578125" w:right="1002.900390625" w:hanging="521.5535736083984"/>
        <w:jc w:val="left"/>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A site-to-site VPN is useful if you have multiple locations in  your company, each with its own local area network (LAN)  connected to the WAN (Wide Area Network). Site-to-site  VPNs are also useful if you have two separate intranets  between which you want to send files without users from one  intranet explicitly accessing the other.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8726196289062" w:line="207.55836009979248" w:lineRule="auto"/>
        <w:ind w:left="887.2776031494141" w:right="878.57177734375" w:firstLine="0"/>
        <w:jc w:val="center"/>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Site-to-site VPNs are mainly used in large companies. They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are complex to implement and do not offer the same flexibility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as SSL VPNs. However, they are the most effective way to  ensure communication within and between large departments.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000000"/>
          <w:sz w:val="88.08000183105469"/>
          <w:szCs w:val="88.08000183105469"/>
          <w:u w:val="none"/>
          <w:shd w:fill="auto" w:val="clear"/>
          <w:vertAlign w:val="baseline"/>
          <w:rtl w:val="0"/>
        </w:rPr>
        <w:t xml:space="preserve">VPN(Virtual Private Network)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070556640625" w:line="207.9168176651001" w:lineRule="auto"/>
        <w:ind w:left="698.4000396728516" w:right="570.086669921875" w:hanging="535.3200531005859"/>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VPN (Virtual Private Network) technology provides a way of protecting information  being transmitted over the Internet, by allowing users to establish a virtual private  “tunnel” to securely enter an internal network, accessing resources, data and  communications via an insecure network such as the Internet.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45361328125" w:line="207.84799575805664" w:lineRule="auto"/>
        <w:ind w:left="689.0399932861328" w:right="340.205078125" w:hanging="525.934562683105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VPN (Virtual Private Network) is a generic term used to describe a communication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network that uses any combination of technologies to secure a connection tunneled  through an otherwise unsecured or untrusted network. Instead of using a dedicated  connection, such as leased line, a "virtual" connection is made between  geographically dispersed users and networks over a shared or public network, like  the Internet. Data is transmitted as if it were passing through private connections.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43701171875" w:line="207.9168462753296" w:lineRule="auto"/>
        <w:ind w:left="689.0399932861328" w:right="172.24609375" w:hanging="525.9600067138672"/>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VPN transmits data by means of tunneling. Before a packet is transmitted, it is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encapsulated (wrapped) in a new packet, with a new header. This header provides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routing information so that it can traverse a shared or public network, before it  reaches its tunnel endpoint. This logical path that the encapsulated packets travel  through is called a tunnel. When each packet reaches the tunnel endpoint, it is  “decapsulated” and forwarded to its final destination. Both tunnel endpoints need to  support the same tunneling protocol. Tunneling protocols are operated at either the  OSI (Open System Interconnection) layer two (data-link layer), or layer three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(network layer). The most commonly used tunneling protocols are IPsec, L2TP,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PPTP and SSL. A packet with a private non-routable IP address can be sent inside a  packet with globally unique IP address, thereby extending a private network over the  Internet.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000000"/>
          <w:sz w:val="88.08000183105469"/>
          <w:szCs w:val="88.08000183105469"/>
          <w:u w:val="none"/>
          <w:shd w:fill="auto" w:val="clear"/>
          <w:vertAlign w:val="baseline"/>
          <w:rtl w:val="0"/>
        </w:rPr>
        <w:t xml:space="preserve">VPN(Virtual Private Network)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06982421875" w:line="207.56309509277344" w:lineRule="auto"/>
        <w:ind w:left="1410.1487731933594" w:right="734.98779296875" w:hanging="522.8711700439453"/>
        <w:jc w:val="left"/>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VPN uses encryption to provide data confidentiality. Once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connected, the VPN makes use of the tunneling mechanism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described above to encapsulate encrypted data into a secure  tunnel, with openly read headers that can cross a public  network. Packets passed over a public network in this way are  unreadable without proper decryption keys, thus ensuring that  data is not disclosed or changed in any way during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transmission. VPN can also provide a data integrity check.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This is typically performed using a message digest to ensure  that the data has not been tampered with during transmission.  By default, VPN does not provide or enforce strong user  authentication. Users can enter a simple username and  password to gain access to an internal private network from  </w:t>
      </w:r>
      <w:r w:rsidDel="00000000" w:rsidR="00000000" w:rsidRPr="00000000">
        <w:rPr>
          <w:rFonts w:ascii="Arial" w:cs="Arial" w:eastAsia="Arial" w:hAnsi="Arial"/>
          <w:b w:val="0"/>
          <w:i w:val="0"/>
          <w:smallCaps w:val="0"/>
          <w:strike w:val="0"/>
          <w:color w:val="000000"/>
          <w:sz w:val="43.96799850463867"/>
          <w:szCs w:val="43.96799850463867"/>
          <w:u w:val="none"/>
          <w:shd w:fill="auto" w:val="clear"/>
          <w:vertAlign w:val="baseline"/>
          <w:rtl w:val="0"/>
        </w:rPr>
        <w:t xml:space="preserve">home or via other insecure networks. Nevertheless, VPN  </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does support add-on authentication mechanisms, such as  smart cards, tokens and RADIUS.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4.21875" w:firstLine="0"/>
        <w:jc w:val="right"/>
        <w:rPr>
          <w:rFonts w:ascii="Arial" w:cs="Arial" w:eastAsia="Arial" w:hAnsi="Arial"/>
          <w:b w:val="0"/>
          <w:i w:val="0"/>
          <w:smallCaps w:val="0"/>
          <w:strike w:val="0"/>
          <w:color w:val="000000"/>
          <w:sz w:val="88.08000183105469"/>
          <w:szCs w:val="88.08000183105469"/>
          <w:u w:val="none"/>
          <w:shd w:fill="auto" w:val="clear"/>
          <w:vertAlign w:val="baseline"/>
        </w:rPr>
      </w:pPr>
      <w:r w:rsidDel="00000000" w:rsidR="00000000" w:rsidRPr="00000000">
        <w:rPr>
          <w:rFonts w:ascii="Arial" w:cs="Arial" w:eastAsia="Arial" w:hAnsi="Arial"/>
          <w:b w:val="0"/>
          <w:i w:val="0"/>
          <w:smallCaps w:val="0"/>
          <w:strike w:val="0"/>
          <w:color w:val="000000"/>
          <w:sz w:val="88.08000183105469"/>
          <w:szCs w:val="88.08000183105469"/>
          <w:u w:val="none"/>
          <w:shd w:fill="auto" w:val="clear"/>
          <w:vertAlign w:val="baseline"/>
          <w:rtl w:val="0"/>
        </w:rPr>
        <w:t xml:space="preserve">Network System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3067626953125" w:line="240.63068389892578" w:lineRule="auto"/>
        <w:ind w:left="1408.4687805175781" w:right="1998.724365234375" w:hanging="527.5511932373047"/>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A network consists of two or more computers that are linked in order to share  resources (such as printers and CDs), exchange files, or allow electronic  communications. The computers on a network may be linked through cables,  telephone lines, radio waves, satellites, or infrared light beams.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54833984375" w:line="240.56805610656738" w:lineRule="auto"/>
        <w:ind w:left="1414.2143249511719" w:right="857.135009765625" w:hanging="533.2967376708984"/>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A computer network comprises two or more computers that are connected—either by  cables (wired) or WiFi (wireless)—with the purpose of transmitting, exchanging, or  sharing data and resources. You build a computer network using hardware (e.g.,  routers, switches, access points, and cables) and software (e.g., operating systems  or business applications).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37841796875" w:line="240.50514221191406" w:lineRule="auto"/>
        <w:ind w:left="880.9175872802734" w:right="820.877685546875" w:firstLine="0"/>
        <w:jc w:val="righ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Geographic location often defines a computer network. For example, a LAN (local  area network) connects computers in a defined physical space, like an office building,  whereas a WAN (wide area network) can connect computers across continents. The  internet is the largest example of a WAN, connecting billions of computers worldwide.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2176513671875" w:line="250.1905632019043" w:lineRule="auto"/>
        <w:ind w:left="880.9175872802734" w:right="895.5688476562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You can further define a computer network by the protocols it uses to communicate,  the physical arrangement of its components, how it controls traffic, and its purpose. • Computer networks enable communication for every business, entertainment, and  research purpose. The internet, online search, email, audio and video sharing, online  commerce, live-streaming, and social networks all exist because of computer  networks.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88.12800598144531"/>
          <w:szCs w:val="88.12800598144531"/>
          <w:u w:val="none"/>
          <w:shd w:fill="auto" w:val="clear"/>
          <w:vertAlign w:val="baseline"/>
        </w:rPr>
      </w:pPr>
      <w:r w:rsidDel="00000000" w:rsidR="00000000" w:rsidRPr="00000000">
        <w:rPr>
          <w:rFonts w:ascii="Arial" w:cs="Arial" w:eastAsia="Arial" w:hAnsi="Arial"/>
          <w:b w:val="0"/>
          <w:i w:val="0"/>
          <w:smallCaps w:val="0"/>
          <w:strike w:val="0"/>
          <w:color w:val="000000"/>
          <w:sz w:val="88.12800598144531"/>
          <w:szCs w:val="88.12800598144531"/>
          <w:u w:val="none"/>
          <w:shd w:fill="auto" w:val="clear"/>
          <w:vertAlign w:val="baseline"/>
          <w:rtl w:val="0"/>
        </w:rPr>
        <w:t xml:space="preserve">Autonomous System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2607421875" w:line="240.50554275512695" w:lineRule="auto"/>
        <w:ind w:left="695.1720428466797" w:right="298.8671875" w:hanging="534.2544555664062"/>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An autonomous system is a collection of network prefixes within the internet. A collection of  network prefixes are grouped into an autonomous system (AS). An AS is an individual network  on the internet. Each network, or AS, has an autonomous system number (ASN).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20849609375" w:line="240.50989151000977" w:lineRule="auto"/>
        <w:ind w:left="688.4687805175781" w:right="156.602783203125" w:hanging="527.5511932373047"/>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To understand a bit further, we can explain where an AS fits in the composition of the internet.  </w:t>
      </w: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The internet comprises internet protocols (IPs), network prefixes and autonomous systems. IPs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are grouped into network prefixes and network prefixes are grouped into autonomous systems.  Autonomous systems are then owned by internet service providers (ISPs).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885009765625" w:line="240.5053424835205" w:lineRule="auto"/>
        <w:ind w:left="688.4687805175781" w:right="290.889892578125" w:hanging="527.5511932373047"/>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In the early days of the internet, an AS was only able to be owned by one entity. For example,  one ISP would own one AS. This is no longer the case. An ISP can own multiple AS’s and they  will use border gateway protocol (BGP) to communicate between them.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42333984375" w:line="240.69442749023438" w:lineRule="auto"/>
        <w:ind w:left="696.7680358886719" w:right="1624.893798828125" w:hanging="535.8250045776367"/>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 Autonomous systems communicate between each other through BGP. For one AS to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communicate to another, they identify with autonomous system numbers.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882080078125" w:line="240.50514221191406" w:lineRule="auto"/>
        <w:ind w:left="688.4687805175781" w:right="250.6689453125" w:hanging="527.5511932373047"/>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Autonomous system numbers (ASNs) are the unique identifiers that are given to an AS. The  identifier allows an AS to communicate both externally and internally. An AS can have a private  ASN and a public ASN.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2176513671875" w:line="240.20464897155762" w:lineRule="auto"/>
        <w:ind w:left="688.4755706787109" w:right="542.100830078125" w:hanging="527.5579833984375"/>
        <w:jc w:val="left"/>
        <w:rPr>
          <w:rFonts w:ascii="Arial" w:cs="Arial" w:eastAsia="Arial" w:hAnsi="Arial"/>
          <w:b w:val="0"/>
          <w:i w:val="0"/>
          <w:smallCaps w:val="0"/>
          <w:strike w:val="0"/>
          <w:color w:val="000000"/>
          <w:sz w:val="31.967998504638672"/>
          <w:szCs w:val="31.967998504638672"/>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Private ASN: A private ASN is a unique identifier for an AS that is used for communicating an  </w:t>
      </w:r>
      <w:r w:rsidDel="00000000" w:rsidR="00000000" w:rsidRPr="00000000">
        <w:rPr>
          <w:rFonts w:ascii="Arial" w:cs="Arial" w:eastAsia="Arial" w:hAnsi="Arial"/>
          <w:b w:val="0"/>
          <w:i w:val="0"/>
          <w:smallCaps w:val="0"/>
          <w:strike w:val="0"/>
          <w:color w:val="000000"/>
          <w:sz w:val="31.967998504638672"/>
          <w:szCs w:val="31.967998504638672"/>
          <w:u w:val="none"/>
          <w:shd w:fill="auto" w:val="clear"/>
          <w:vertAlign w:val="baseline"/>
          <w:rtl w:val="0"/>
        </w:rPr>
        <w:t xml:space="preserve">AS to one entity.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156494140625" w:line="240.50525665283203" w:lineRule="auto"/>
        <w:ind w:left="695.4911804199219" w:right="500.28564453125" w:hanging="534.5735931396484"/>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 Public ASN: A public ASN is a unique identifier that is advertised to the public internet. This is  also used to communicate between ASNs.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79.96800994873047"/>
          <w:szCs w:val="79.96800994873047"/>
          <w:u w:val="none"/>
          <w:shd w:fill="auto" w:val="clear"/>
          <w:vertAlign w:val="baseline"/>
        </w:rPr>
      </w:pPr>
      <w:r w:rsidDel="00000000" w:rsidR="00000000" w:rsidRPr="00000000">
        <w:rPr>
          <w:rFonts w:ascii="Calibri" w:cs="Calibri" w:eastAsia="Calibri" w:hAnsi="Calibri"/>
          <w:b w:val="1"/>
          <w:i w:val="0"/>
          <w:smallCaps w:val="0"/>
          <w:strike w:val="0"/>
          <w:color w:val="000000"/>
          <w:sz w:val="79.96800994873047"/>
          <w:szCs w:val="79.96800994873047"/>
          <w:u w:val="none"/>
          <w:shd w:fill="auto" w:val="clear"/>
          <w:vertAlign w:val="baseline"/>
          <w:rtl w:val="0"/>
        </w:rPr>
        <w:t xml:space="preserve">The backbone of the Autonomous System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52978515625" w:line="239.425048828125" w:lineRule="auto"/>
        <w:ind w:left="818.4288024902344" w:right="544.068603515625" w:hanging="533.1864166259766"/>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The backbone consists of those networks not contained in any area, their  attached routers, and those routers that belong to multiple areas. The  backbone must be contiguous.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260498046875" w:line="239.425048828125" w:lineRule="auto"/>
        <w:ind w:left="820.0320434570312" w:right="521.31103515625" w:hanging="534.7896575927734"/>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It is possible to define areas in such a way that the backbone is no longer  contiguous. In this case the system administrator must restore backbone  connectivity by configuring virtual links.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266845703125" w:line="239.45846557617188" w:lineRule="auto"/>
        <w:ind w:left="809.6112060546875" w:right="81.632080078125" w:hanging="524.3688201904297"/>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Virtual links can be configured between any two backbone routers that have  an interface to a common non-backbone area. Virtual links belong to the  backbone. The protocol treats two routers joined by a virtual link as if they  were connected by an unnumbered point-to-point network. On the graph of  the backbone, two such routers are joined by arcs whose costs are the  intra-area distances between the two routers. The routing protocol traffic  that flows along the virtual link uses intra- area routing only.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705078125" w:line="239.4118309020996" w:lineRule="auto"/>
        <w:ind w:left="818.0280303955078" w:right="92.454833984375" w:hanging="532.78564453125"/>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The backbone is responsible for distributing routing information between  areas. The backbone itself has all of the properties of an area. The topology  of the backbone is invisible to each of the areas, while the backbone itself  knows nothing of the topology of the areas.</w:t>
      </w:r>
    </w:p>
    <w:sectPr>
      <w:type w:val="continuous"/>
      <w:pgSz w:h="10800" w:w="14400" w:orient="landscape"/>
      <w:pgMar w:bottom="0" w:top="1440" w:left="0" w:right="17.43408203125" w:header="0" w:footer="720"/>
      <w:cols w:equalWidth="0" w:num="1">
        <w:col w:space="0" w:w="14382.565917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