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2CF16" w14:textId="77777777" w:rsidR="00ED63BB" w:rsidRPr="00ED63BB" w:rsidRDefault="00ED63BB" w:rsidP="00ED63BB">
      <w:r w:rsidRPr="00ED63BB">
        <w:t xml:space="preserve">Notes: </w:t>
      </w:r>
    </w:p>
    <w:p w14:paraId="4FCDF670" w14:textId="77777777" w:rsidR="00ED63BB" w:rsidRDefault="00ED63BB" w:rsidP="00ED63BB"/>
    <w:p w14:paraId="4DD5D632" w14:textId="77777777" w:rsidR="00ED63BB" w:rsidRDefault="00ED63BB" w:rsidP="00ED63BB">
      <w:pPr>
        <w:pStyle w:val="ListParagraph"/>
        <w:numPr>
          <w:ilvl w:val="0"/>
          <w:numId w:val="1"/>
        </w:numPr>
      </w:pPr>
      <w:r w:rsidRPr="00ED63BB">
        <w:t xml:space="preserve">functions in python that have `__` at the start and end (Like `__init__()` ) are known as magic methods. </w:t>
      </w:r>
    </w:p>
    <w:p w14:paraId="29F3BB9F" w14:textId="7D1F84E1" w:rsidR="00ED63BB" w:rsidRDefault="00ED63BB" w:rsidP="00ED63BB">
      <w:pPr>
        <w:pStyle w:val="ListParagraph"/>
        <w:numPr>
          <w:ilvl w:val="0"/>
          <w:numId w:val="1"/>
        </w:numPr>
      </w:pPr>
      <w:r w:rsidRPr="00ED63BB">
        <w:t>__init__()` is also known as constructor.</w:t>
      </w:r>
      <w:r>
        <w:t xml:space="preserve"> Runs automatically when an instance of class is created.</w:t>
      </w:r>
    </w:p>
    <w:p w14:paraId="1B13A52B" w14:textId="2F34FBB8" w:rsidR="00ED63BB" w:rsidRDefault="005055D6" w:rsidP="00ED63BB">
      <w:pPr>
        <w:pStyle w:val="ListParagraph"/>
        <w:numPr>
          <w:ilvl w:val="0"/>
          <w:numId w:val="1"/>
        </w:numPr>
      </w:pPr>
      <w:r>
        <w:t xml:space="preserve">We can add default values for parameters inside constructors. </w:t>
      </w:r>
      <w:r>
        <w:br/>
        <w:t>Eg. __init__(self, name=’noname’)</w:t>
      </w:r>
    </w:p>
    <w:p w14:paraId="6BEE986F" w14:textId="72FFB9CF" w:rsidR="005055D6" w:rsidRDefault="00AC28D0" w:rsidP="00ED63BB">
      <w:pPr>
        <w:pStyle w:val="ListParagraph"/>
        <w:numPr>
          <w:ilvl w:val="0"/>
          <w:numId w:val="1"/>
        </w:numPr>
      </w:pPr>
      <w:r>
        <w:t>Note that constructor should only be used to add general attributes. If you want to add specific attributes to your instances, you can always do that separately.</w:t>
      </w:r>
    </w:p>
    <w:p w14:paraId="24F910B5" w14:textId="0297CADE" w:rsidR="00363E95" w:rsidRDefault="00363E95" w:rsidP="00363E95">
      <w:pPr>
        <w:pStyle w:val="ListParagraph"/>
        <w:numPr>
          <w:ilvl w:val="0"/>
          <w:numId w:val="1"/>
        </w:numPr>
      </w:pPr>
      <w:r>
        <w:t>Specifying types that a class can accept:</w:t>
      </w:r>
      <w:r>
        <w:br/>
      </w:r>
      <w:r w:rsidRPr="00363E95">
        <w:drawing>
          <wp:inline distT="0" distB="0" distL="0" distR="0" wp14:anchorId="1306DF63" wp14:editId="5C537440">
            <wp:extent cx="5220970" cy="1165550"/>
            <wp:effectExtent l="0" t="0" r="0" b="0"/>
            <wp:docPr id="507583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5839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385" cy="116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Here, we specify types as attribute: type. Notice that we </w:t>
      </w:r>
      <w:r w:rsidRPr="00363E95">
        <w:rPr>
          <w:highlight w:val="yellow"/>
        </w:rPr>
        <w:t>do not specify type of attribute ‘’quantity’’</w:t>
      </w:r>
      <w:r>
        <w:t xml:space="preserve"> as it’s </w:t>
      </w:r>
      <w:r w:rsidRPr="00363E95">
        <w:rPr>
          <w:highlight w:val="yellow"/>
        </w:rPr>
        <w:t>default value</w:t>
      </w:r>
      <w:r>
        <w:t xml:space="preserve"> is set to the type we want, that is integer.</w:t>
      </w:r>
    </w:p>
    <w:p w14:paraId="1B43820E" w14:textId="4DFD56D9" w:rsidR="00363E95" w:rsidRDefault="00C06990" w:rsidP="00363E95">
      <w:pPr>
        <w:pStyle w:val="ListParagraph"/>
        <w:numPr>
          <w:ilvl w:val="0"/>
          <w:numId w:val="1"/>
        </w:numPr>
      </w:pPr>
      <w:r>
        <w:t>We can validate arguments received using the assert statement as following:</w:t>
      </w:r>
      <w:r>
        <w:br/>
      </w:r>
      <w:r w:rsidRPr="00C06990">
        <w:drawing>
          <wp:inline distT="0" distB="0" distL="0" distR="0" wp14:anchorId="0AF9A1C5" wp14:editId="6D6038F4">
            <wp:extent cx="5221224" cy="651929"/>
            <wp:effectExtent l="0" t="0" r="0" b="0"/>
            <wp:docPr id="1984837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8378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722" cy="65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841F" w14:textId="77777777" w:rsidR="00C06990" w:rsidRPr="00ED63BB" w:rsidRDefault="00C06990" w:rsidP="00363E95">
      <w:pPr>
        <w:pStyle w:val="ListParagraph"/>
        <w:numPr>
          <w:ilvl w:val="0"/>
          <w:numId w:val="1"/>
        </w:numPr>
      </w:pPr>
    </w:p>
    <w:p w14:paraId="5D5E65B6" w14:textId="77777777" w:rsidR="00EE4E88" w:rsidRDefault="00EE4E88"/>
    <w:sectPr w:rsidR="00EE4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5B4E11"/>
    <w:multiLevelType w:val="hybridMultilevel"/>
    <w:tmpl w:val="2574453E"/>
    <w:lvl w:ilvl="0" w:tplc="403E08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495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5F"/>
    <w:rsid w:val="00281651"/>
    <w:rsid w:val="00363E95"/>
    <w:rsid w:val="005055D6"/>
    <w:rsid w:val="0070495F"/>
    <w:rsid w:val="00AB073B"/>
    <w:rsid w:val="00AC28D0"/>
    <w:rsid w:val="00C06990"/>
    <w:rsid w:val="00DD5A76"/>
    <w:rsid w:val="00DF0CA8"/>
    <w:rsid w:val="00ED63BB"/>
    <w:rsid w:val="00EE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945DD"/>
  <w15:chartTrackingRefBased/>
  <w15:docId w15:val="{EE9276CD-F725-4590-BB88-CED0568F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9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9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9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9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9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9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9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9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9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9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9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9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9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9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9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9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9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9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9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9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9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9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9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9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9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9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9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9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9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2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Gadekar</dc:creator>
  <cp:keywords/>
  <dc:description/>
  <cp:lastModifiedBy>Ishan Gadekar</cp:lastModifiedBy>
  <cp:revision>2</cp:revision>
  <dcterms:created xsi:type="dcterms:W3CDTF">2025-02-18T05:29:00Z</dcterms:created>
  <dcterms:modified xsi:type="dcterms:W3CDTF">2025-02-18T06:29:00Z</dcterms:modified>
</cp:coreProperties>
</file>